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jc w:val="center"/>
        <w:tblLayout w:type="fixed"/>
        <w:tblLook w:val="04A0"/>
      </w:tblPr>
      <w:tblGrid>
        <w:gridCol w:w="5330"/>
        <w:gridCol w:w="3742"/>
      </w:tblGrid>
      <w:tr w:rsidR="000E7DFE" w:rsidTr="000E7DFE">
        <w:trPr>
          <w:jc w:val="center"/>
        </w:trPr>
        <w:tc>
          <w:tcPr>
            <w:tcW w:w="5330" w:type="dxa"/>
          </w:tcPr>
          <w:p w:rsidR="000E7DFE" w:rsidRDefault="000E7DFE" w:rsidP="00906191">
            <w:pPr>
              <w:suppressAutoHyphens w:val="0"/>
              <w:rPr>
                <w:rFonts w:ascii="PT Astra Serif" w:hAnsi="PT Astra Serif" w:cs="Times New Roman"/>
                <w:color w:val="000000"/>
                <w:sz w:val="20"/>
                <w:szCs w:val="24"/>
              </w:rPr>
            </w:pPr>
          </w:p>
        </w:tc>
        <w:tc>
          <w:tcPr>
            <w:tcW w:w="3742" w:type="dxa"/>
          </w:tcPr>
          <w:p w:rsidR="000E7DFE" w:rsidRDefault="000E7DFE" w:rsidP="001E3D50">
            <w:pPr>
              <w:widowControl w:val="0"/>
              <w:rPr>
                <w:rFonts w:ascii="PT Astra Serif" w:hAnsi="PT Astra Serif" w:cs="Times New Roman"/>
                <w:color w:val="000000" w:themeColor="text1"/>
                <w:sz w:val="20"/>
                <w:szCs w:val="24"/>
              </w:rPr>
            </w:pPr>
          </w:p>
        </w:tc>
      </w:tr>
    </w:tbl>
    <w:p w:rsidR="001E3D50" w:rsidRDefault="001E3D50" w:rsidP="000E7DFE">
      <w:pPr>
        <w:widowControl w:val="0"/>
        <w:spacing w:before="246" w:after="0" w:line="276" w:lineRule="auto"/>
        <w:ind w:right="1201"/>
        <w:rPr>
          <w:rFonts w:ascii="PT Astra Serif" w:eastAsia="Times New Roman" w:hAnsi="PT Astra Serif" w:cs="Times New Roman"/>
          <w:b/>
          <w:bCs/>
          <w:color w:val="000000" w:themeColor="text1"/>
          <w:spacing w:val="-5"/>
          <w:sz w:val="32"/>
          <w:szCs w:val="32"/>
        </w:rPr>
      </w:pPr>
    </w:p>
    <w:p w:rsidR="00FE70B3" w:rsidRDefault="009F1E21" w:rsidP="00FE70B3">
      <w:pPr>
        <w:widowControl w:val="0"/>
        <w:spacing w:before="246" w:after="0" w:line="276" w:lineRule="auto"/>
        <w:ind w:left="2880" w:right="1201" w:hanging="1412"/>
        <w:jc w:val="center"/>
        <w:rPr>
          <w:rFonts w:ascii="Times New Roman" w:eastAsia="Times New Roman" w:hAnsi="Times New Roman" w:cs="Times New Roman"/>
          <w:b/>
          <w:bCs/>
          <w:color w:val="000000" w:themeColor="text1"/>
          <w:spacing w:val="-5"/>
          <w:sz w:val="40"/>
          <w:szCs w:val="40"/>
        </w:rPr>
      </w:pPr>
      <w:r>
        <w:rPr>
          <w:rFonts w:ascii="Times New Roman" w:eastAsia="Times New Roman" w:hAnsi="Times New Roman" w:cs="Times New Roman"/>
          <w:b/>
          <w:bCs/>
          <w:noProof/>
          <w:color w:val="000000" w:themeColor="text1"/>
          <w:spacing w:val="-5"/>
          <w:sz w:val="40"/>
          <w:szCs w:val="40"/>
          <w:lang w:eastAsia="ru-RU"/>
        </w:rPr>
        <w:drawing>
          <wp:anchor distT="0" distB="0" distL="114300" distR="114300" simplePos="0" relativeHeight="251662336" behindDoc="1" locked="0" layoutInCell="1" allowOverlap="1">
            <wp:simplePos x="0" y="0"/>
            <wp:positionH relativeFrom="column">
              <wp:posOffset>259715</wp:posOffset>
            </wp:positionH>
            <wp:positionV relativeFrom="paragraph">
              <wp:posOffset>33020</wp:posOffset>
            </wp:positionV>
            <wp:extent cx="5972810" cy="8589645"/>
            <wp:effectExtent l="19050" t="0" r="8890" b="0"/>
            <wp:wrapThrough wrapText="bothSides">
              <wp:wrapPolygon edited="0">
                <wp:start x="-69" y="0"/>
                <wp:lineTo x="-69" y="21557"/>
                <wp:lineTo x="21632" y="21557"/>
                <wp:lineTo x="21632" y="0"/>
                <wp:lineTo x="-69"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23028" t="16020" r="42294" b="4180"/>
                    <a:stretch>
                      <a:fillRect/>
                    </a:stretch>
                  </pic:blipFill>
                  <pic:spPr bwMode="auto">
                    <a:xfrm>
                      <a:off x="0" y="0"/>
                      <a:ext cx="5972810" cy="8589645"/>
                    </a:xfrm>
                    <a:prstGeom prst="rect">
                      <a:avLst/>
                    </a:prstGeom>
                    <a:noFill/>
                    <a:ln w="9525">
                      <a:noFill/>
                      <a:miter lim="800000"/>
                      <a:headEnd/>
                      <a:tailEnd/>
                    </a:ln>
                  </pic:spPr>
                </pic:pic>
              </a:graphicData>
            </a:graphic>
          </wp:anchor>
        </w:drawing>
      </w:r>
    </w:p>
    <w:p w:rsidR="001E3D50" w:rsidRPr="00646924" w:rsidRDefault="001E3D50" w:rsidP="00916E67">
      <w:pPr>
        <w:widowControl w:val="0"/>
        <w:spacing w:before="246" w:after="0" w:line="276" w:lineRule="auto"/>
        <w:ind w:left="2880" w:right="1201" w:hanging="1412"/>
        <w:rPr>
          <w:rFonts w:ascii="Times New Roman" w:eastAsia="Times New Roman" w:hAnsi="Times New Roman" w:cs="Times New Roman"/>
          <w:b/>
          <w:bCs/>
          <w:color w:val="000000" w:themeColor="text1"/>
          <w:spacing w:val="-5"/>
          <w:sz w:val="40"/>
          <w:szCs w:val="40"/>
        </w:rPr>
      </w:pPr>
    </w:p>
    <w:p w:rsidR="001E3D50" w:rsidRPr="00646924" w:rsidRDefault="001E3D50" w:rsidP="001E3D50">
      <w:pPr>
        <w:widowControl w:val="0"/>
        <w:spacing w:after="0" w:line="276" w:lineRule="auto"/>
        <w:jc w:val="center"/>
        <w:rPr>
          <w:rFonts w:ascii="PT Astra Serif" w:eastAsia="Times New Roman" w:hAnsi="PT Astra Serif" w:cs="Times New Roman"/>
          <w:b/>
          <w:color w:val="000000" w:themeColor="text1"/>
          <w:sz w:val="28"/>
        </w:rPr>
      </w:pPr>
    </w:p>
    <w:p w:rsidR="001E3D50" w:rsidRPr="00646924" w:rsidRDefault="001E3D50" w:rsidP="001E3D50">
      <w:pPr>
        <w:widowControl w:val="0"/>
        <w:spacing w:after="0" w:line="276" w:lineRule="auto"/>
        <w:jc w:val="center"/>
        <w:rPr>
          <w:rFonts w:ascii="PT Astra Serif" w:eastAsia="Times New Roman" w:hAnsi="PT Astra Serif" w:cs="Times New Roman"/>
          <w:b/>
          <w:color w:val="000000" w:themeColor="text1"/>
          <w:sz w:val="28"/>
        </w:rPr>
      </w:pPr>
    </w:p>
    <w:p w:rsidR="001E3D50" w:rsidRDefault="005273E4" w:rsidP="005273E4">
      <w:pPr>
        <w:widowControl w:val="0"/>
        <w:tabs>
          <w:tab w:val="left" w:pos="5978"/>
        </w:tabs>
        <w:spacing w:after="0" w:line="276" w:lineRule="auto"/>
        <w:rPr>
          <w:rFonts w:ascii="PT Astra Serif" w:eastAsia="Times New Roman" w:hAnsi="PT Astra Serif" w:cs="Times New Roman"/>
          <w:b/>
          <w:color w:val="000000" w:themeColor="text1"/>
          <w:sz w:val="28"/>
        </w:rPr>
      </w:pPr>
      <w:r>
        <w:rPr>
          <w:rFonts w:ascii="PT Astra Serif" w:eastAsia="Times New Roman" w:hAnsi="PT Astra Serif" w:cs="Times New Roman"/>
          <w:b/>
          <w:color w:val="000000" w:themeColor="text1"/>
          <w:sz w:val="28"/>
        </w:rPr>
        <w:tab/>
      </w:r>
    </w:p>
    <w:p w:rsidR="001E3D50" w:rsidRDefault="001E3D50" w:rsidP="001E3D50">
      <w:pPr>
        <w:widowControl w:val="0"/>
        <w:spacing w:after="0" w:line="276" w:lineRule="auto"/>
        <w:jc w:val="center"/>
        <w:rPr>
          <w:rFonts w:ascii="PT Astra Serif" w:eastAsia="Times New Roman" w:hAnsi="PT Astra Serif" w:cs="Times New Roman"/>
          <w:b/>
          <w:color w:val="000000" w:themeColor="text1"/>
          <w:sz w:val="28"/>
        </w:rPr>
      </w:pPr>
    </w:p>
    <w:p w:rsidR="001E3D50" w:rsidRDefault="001E3D50" w:rsidP="009F1E21">
      <w:pPr>
        <w:widowControl w:val="0"/>
        <w:spacing w:after="0" w:line="276" w:lineRule="auto"/>
        <w:rPr>
          <w:rFonts w:ascii="PT Astra Serif" w:eastAsia="Times New Roman" w:hAnsi="PT Astra Serif" w:cs="Times New Roman"/>
          <w:b/>
          <w:color w:val="000000" w:themeColor="text1"/>
          <w:sz w:val="28"/>
        </w:rPr>
      </w:pPr>
    </w:p>
    <w:p w:rsidR="001E3D50" w:rsidRDefault="001E3D50" w:rsidP="001E3D50">
      <w:pPr>
        <w:widowControl w:val="0"/>
        <w:spacing w:after="0" w:line="276" w:lineRule="auto"/>
        <w:jc w:val="center"/>
        <w:rPr>
          <w:rFonts w:ascii="PT Astra Serif" w:eastAsia="Times New Roman" w:hAnsi="PT Astra Serif" w:cs="Times New Roman"/>
          <w:b/>
          <w:color w:val="000000" w:themeColor="text1"/>
          <w:sz w:val="28"/>
        </w:rPr>
      </w:pPr>
    </w:p>
    <w:p w:rsidR="001E3D50" w:rsidRDefault="001E3D50" w:rsidP="001E3D50">
      <w:pPr>
        <w:widowControl w:val="0"/>
        <w:spacing w:after="0" w:line="276" w:lineRule="auto"/>
        <w:jc w:val="center"/>
        <w:rPr>
          <w:rFonts w:ascii="PT Astra Serif" w:eastAsia="Times New Roman" w:hAnsi="PT Astra Serif" w:cs="Times New Roman"/>
          <w:b/>
          <w:color w:val="000000" w:themeColor="text1"/>
          <w:sz w:val="28"/>
        </w:rPr>
      </w:pPr>
    </w:p>
    <w:p w:rsidR="00D26150" w:rsidRDefault="00D26150" w:rsidP="00D26150">
      <w:pPr>
        <w:widowControl w:val="0"/>
        <w:spacing w:after="0" w:line="276" w:lineRule="auto"/>
        <w:rPr>
          <w:rFonts w:ascii="PT Astra Serif" w:eastAsia="Times New Roman" w:hAnsi="PT Astra Serif" w:cs="Times New Roman"/>
          <w:b/>
          <w:color w:val="000000" w:themeColor="text1"/>
          <w:sz w:val="28"/>
        </w:rPr>
      </w:pPr>
    </w:p>
    <w:p w:rsidR="00D26150" w:rsidRDefault="00D26150" w:rsidP="00D26150">
      <w:pPr>
        <w:widowControl w:val="0"/>
        <w:spacing w:after="0" w:line="276" w:lineRule="auto"/>
        <w:rPr>
          <w:rFonts w:ascii="PT Astra Serif" w:eastAsia="Times New Roman" w:hAnsi="PT Astra Serif" w:cs="Times New Roman"/>
          <w:b/>
          <w:color w:val="000000" w:themeColor="text1"/>
          <w:sz w:val="28"/>
        </w:rPr>
      </w:pPr>
    </w:p>
    <w:p w:rsidR="00EE78EE" w:rsidRDefault="00EE78EE" w:rsidP="00D26150">
      <w:pPr>
        <w:widowControl w:val="0"/>
        <w:spacing w:after="0" w:line="276" w:lineRule="auto"/>
        <w:ind w:left="3540"/>
        <w:rPr>
          <w:rFonts w:ascii="PT Astra Serif" w:eastAsia="Times New Roman" w:hAnsi="PT Astra Serif" w:cs="Times New Roman"/>
          <w:b/>
          <w:color w:val="000000" w:themeColor="text1"/>
          <w:sz w:val="28"/>
        </w:rPr>
      </w:pPr>
    </w:p>
    <w:p w:rsidR="00EE78EE" w:rsidRDefault="00EE78EE" w:rsidP="00D26150">
      <w:pPr>
        <w:widowControl w:val="0"/>
        <w:spacing w:after="0" w:line="276" w:lineRule="auto"/>
        <w:ind w:left="3540"/>
        <w:rPr>
          <w:rFonts w:ascii="PT Astra Serif" w:eastAsia="Times New Roman" w:hAnsi="PT Astra Serif" w:cs="Times New Roman"/>
          <w:b/>
          <w:color w:val="000000" w:themeColor="text1"/>
          <w:sz w:val="28"/>
        </w:rPr>
      </w:pPr>
    </w:p>
    <w:p w:rsidR="00EE78EE" w:rsidRDefault="00EE78EE" w:rsidP="00D26150">
      <w:pPr>
        <w:widowControl w:val="0"/>
        <w:spacing w:after="0" w:line="276" w:lineRule="auto"/>
        <w:ind w:left="3540"/>
        <w:rPr>
          <w:rFonts w:ascii="PT Astra Serif" w:eastAsia="Times New Roman" w:hAnsi="PT Astra Serif" w:cs="Times New Roman"/>
          <w:b/>
          <w:color w:val="000000" w:themeColor="text1"/>
          <w:sz w:val="28"/>
        </w:rPr>
      </w:pPr>
    </w:p>
    <w:tbl>
      <w:tblPr>
        <w:tblpPr w:leftFromText="180" w:rightFromText="180" w:vertAnchor="page" w:horzAnchor="margin" w:tblpXSpec="center" w:tblpY="1921"/>
        <w:tblW w:w="10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9172"/>
        <w:gridCol w:w="819"/>
      </w:tblGrid>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b/>
                <w:sz w:val="24"/>
                <w:szCs w:val="24"/>
                <w:lang w:eastAsia="ru-RU"/>
              </w:rPr>
            </w:pPr>
            <w:r w:rsidRPr="00F87941">
              <w:rPr>
                <w:rFonts w:ascii="Times New Roman" w:eastAsia="Times New Roman" w:hAnsi="Times New Roman" w:cs="Times New Roman"/>
                <w:b/>
                <w:color w:val="000000" w:themeColor="text1"/>
                <w:sz w:val="24"/>
                <w:szCs w:val="24"/>
                <w:lang w:val="en-US"/>
              </w:rPr>
              <w:lastRenderedPageBreak/>
              <w:t>I</w:t>
            </w:r>
            <w:r w:rsidRPr="00F87941">
              <w:rPr>
                <w:rFonts w:ascii="Times New Roman" w:eastAsia="Times New Roman" w:hAnsi="Times New Roman" w:cs="Times New Roman"/>
                <w:b/>
                <w:color w:val="000000" w:themeColor="text1"/>
                <w:sz w:val="24"/>
                <w:szCs w:val="24"/>
              </w:rPr>
              <w:t>.</w:t>
            </w:r>
          </w:p>
        </w:tc>
        <w:tc>
          <w:tcPr>
            <w:tcW w:w="9172" w:type="dxa"/>
            <w:tcBorders>
              <w:top w:val="single" w:sz="4" w:space="0" w:color="auto"/>
              <w:left w:val="single" w:sz="4" w:space="0" w:color="auto"/>
              <w:bottom w:val="single" w:sz="4" w:space="0" w:color="auto"/>
              <w:right w:val="single" w:sz="4" w:space="0" w:color="auto"/>
            </w:tcBorders>
            <w:hideMark/>
          </w:tcPr>
          <w:p w:rsidR="00EE78EE" w:rsidRPr="00916E67" w:rsidRDefault="00EE78EE" w:rsidP="00EE78EE">
            <w:pPr>
              <w:shd w:val="clear" w:color="auto" w:fill="FFFFFF"/>
              <w:tabs>
                <w:tab w:val="left" w:pos="-8"/>
              </w:tabs>
              <w:spacing w:line="240" w:lineRule="auto"/>
              <w:outlineLvl w:val="2"/>
              <w:rPr>
                <w:rFonts w:ascii="Times New Roman" w:hAnsi="Times New Roman" w:cs="Times New Roman"/>
                <w:b/>
                <w:sz w:val="24"/>
                <w:szCs w:val="24"/>
              </w:rPr>
            </w:pPr>
            <w:r w:rsidRPr="00916E67">
              <w:rPr>
                <w:rFonts w:ascii="Times New Roman" w:hAnsi="Times New Roman" w:cs="Times New Roman"/>
                <w:b/>
                <w:sz w:val="24"/>
                <w:szCs w:val="24"/>
              </w:rPr>
              <w:t>Целевой раздел</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r>
      <w:tr w:rsidR="00EE78EE" w:rsidTr="00EE78EE">
        <w:trPr>
          <w:trHeight w:val="227"/>
        </w:trPr>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cs="Times New Roman"/>
                <w:b/>
                <w:bCs/>
                <w:color w:val="000000" w:themeColor="text1"/>
                <w:sz w:val="24"/>
                <w:szCs w:val="24"/>
                <w:lang w:val="en-US" w:eastAsia="ru-RU"/>
              </w:rPr>
              <w:t>II</w:t>
            </w:r>
            <w:r w:rsidRPr="00F87941">
              <w:rPr>
                <w:rFonts w:ascii="Times New Roman" w:eastAsia="Times New Roman" w:hAnsi="Times New Roman" w:cs="Times New Roman"/>
                <w:b/>
                <w:bCs/>
                <w:color w:val="000000" w:themeColor="text1"/>
                <w:sz w:val="24"/>
                <w:szCs w:val="24"/>
                <w:lang w:eastAsia="ru-RU"/>
              </w:rPr>
              <w:t>.</w:t>
            </w:r>
          </w:p>
        </w:tc>
        <w:tc>
          <w:tcPr>
            <w:tcW w:w="9172"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hd w:val="clear" w:color="auto" w:fill="FFFFFF"/>
              <w:tabs>
                <w:tab w:val="left" w:pos="-8"/>
              </w:tabs>
              <w:spacing w:line="240" w:lineRule="auto"/>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Обязательная часть</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2.1</w:t>
            </w:r>
          </w:p>
        </w:tc>
        <w:tc>
          <w:tcPr>
            <w:tcW w:w="9172" w:type="dxa"/>
            <w:tcBorders>
              <w:top w:val="single" w:sz="4" w:space="0" w:color="auto"/>
              <w:left w:val="single" w:sz="4" w:space="0" w:color="auto"/>
              <w:bottom w:val="single" w:sz="4" w:space="0" w:color="auto"/>
              <w:right w:val="single" w:sz="4" w:space="0" w:color="auto"/>
            </w:tcBorders>
            <w:hideMark/>
          </w:tcPr>
          <w:p w:rsidR="00EE78EE" w:rsidRPr="00D450D3" w:rsidRDefault="00EE78EE" w:rsidP="00EE78EE">
            <w:pPr>
              <w:shd w:val="clear" w:color="auto" w:fill="FFFFFF"/>
              <w:tabs>
                <w:tab w:val="left" w:pos="134"/>
              </w:tabs>
              <w:spacing w:line="240" w:lineRule="auto"/>
              <w:ind w:left="134"/>
              <w:jc w:val="both"/>
              <w:rPr>
                <w:rFonts w:ascii="Times New Roman" w:hAnsi="Times New Roman" w:cs="Times New Roman"/>
                <w:sz w:val="24"/>
                <w:szCs w:val="24"/>
              </w:rPr>
            </w:pPr>
            <w:r w:rsidRPr="00D450D3">
              <w:rPr>
                <w:rFonts w:ascii="Times New Roman" w:hAnsi="Times New Roman" w:cs="Times New Roman"/>
                <w:b/>
                <w:sz w:val="24"/>
                <w:szCs w:val="24"/>
              </w:rPr>
              <w:t xml:space="preserve"> </w:t>
            </w:r>
            <w:r w:rsidRPr="00D450D3">
              <w:rPr>
                <w:rFonts w:ascii="Times New Roman" w:eastAsia="Times New Roman" w:hAnsi="Times New Roman" w:cs="Times New Roman"/>
                <w:color w:val="000000" w:themeColor="text1"/>
                <w:sz w:val="24"/>
                <w:szCs w:val="24"/>
                <w:lang w:eastAsia="ru-RU"/>
              </w:rPr>
              <w:t>Пояснительная записка</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2.2</w:t>
            </w:r>
          </w:p>
        </w:tc>
        <w:tc>
          <w:tcPr>
            <w:tcW w:w="9172" w:type="dxa"/>
            <w:tcBorders>
              <w:top w:val="single" w:sz="4" w:space="0" w:color="auto"/>
              <w:left w:val="single" w:sz="4" w:space="0" w:color="auto"/>
              <w:bottom w:val="single" w:sz="4" w:space="0" w:color="auto"/>
              <w:right w:val="single" w:sz="4" w:space="0" w:color="auto"/>
            </w:tcBorders>
            <w:hideMark/>
          </w:tcPr>
          <w:p w:rsidR="00EE78EE" w:rsidRPr="00D450D3" w:rsidRDefault="00EE78EE" w:rsidP="00EE78EE">
            <w:pPr>
              <w:pStyle w:val="TableParagraph"/>
              <w:tabs>
                <w:tab w:val="left" w:pos="404"/>
                <w:tab w:val="left" w:pos="851"/>
              </w:tabs>
              <w:spacing w:after="160"/>
              <w:ind w:left="134"/>
              <w:jc w:val="both"/>
              <w:rPr>
                <w:sz w:val="24"/>
                <w:szCs w:val="24"/>
              </w:rPr>
            </w:pPr>
            <w:r>
              <w:rPr>
                <w:color w:val="000000" w:themeColor="text1"/>
                <w:sz w:val="24"/>
                <w:szCs w:val="24"/>
              </w:rPr>
              <w:t xml:space="preserve"> </w:t>
            </w:r>
            <w:r w:rsidRPr="00D450D3">
              <w:rPr>
                <w:color w:val="000000" w:themeColor="text1"/>
                <w:sz w:val="24"/>
                <w:szCs w:val="24"/>
              </w:rPr>
              <w:t>Планируемые результаты реализации Программы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2.3</w:t>
            </w:r>
          </w:p>
        </w:tc>
        <w:tc>
          <w:tcPr>
            <w:tcW w:w="9172" w:type="dxa"/>
            <w:tcBorders>
              <w:top w:val="single" w:sz="4" w:space="0" w:color="auto"/>
              <w:left w:val="single" w:sz="4" w:space="0" w:color="auto"/>
              <w:bottom w:val="single" w:sz="4" w:space="0" w:color="auto"/>
              <w:right w:val="single" w:sz="4" w:space="0" w:color="auto"/>
            </w:tcBorders>
            <w:hideMark/>
          </w:tcPr>
          <w:p w:rsidR="00EE78EE" w:rsidRPr="00D450D3" w:rsidRDefault="00EE78EE" w:rsidP="00EE78EE">
            <w:pPr>
              <w:shd w:val="clear" w:color="auto" w:fill="FFFFFF"/>
              <w:tabs>
                <w:tab w:val="left" w:pos="851"/>
              </w:tabs>
              <w:spacing w:line="240" w:lineRule="auto"/>
              <w:ind w:left="134"/>
              <w:jc w:val="both"/>
              <w:rPr>
                <w:rFonts w:ascii="Times New Roman" w:hAnsi="Times New Roman" w:cs="Times New Roman"/>
                <w:sz w:val="24"/>
                <w:szCs w:val="24"/>
              </w:rPr>
            </w:pPr>
            <w:r w:rsidRPr="00D450D3">
              <w:rPr>
                <w:rFonts w:ascii="Times New Roman" w:eastAsia="Times New Roman" w:hAnsi="Times New Roman" w:cs="Times New Roman"/>
                <w:color w:val="000000" w:themeColor="text1"/>
                <w:sz w:val="24"/>
                <w:szCs w:val="24"/>
                <w:lang w:eastAsia="ru-RU"/>
              </w:rPr>
              <w:t xml:space="preserve"> Педагогическая диагностика достижения планируемых результатов</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2.4</w:t>
            </w:r>
          </w:p>
        </w:tc>
        <w:tc>
          <w:tcPr>
            <w:tcW w:w="9172" w:type="dxa"/>
            <w:tcBorders>
              <w:top w:val="single" w:sz="4" w:space="0" w:color="auto"/>
              <w:left w:val="single" w:sz="4" w:space="0" w:color="auto"/>
              <w:bottom w:val="single" w:sz="4" w:space="0" w:color="auto"/>
              <w:right w:val="single" w:sz="4" w:space="0" w:color="auto"/>
            </w:tcBorders>
            <w:hideMark/>
          </w:tcPr>
          <w:p w:rsidR="00EE78EE" w:rsidRPr="00F56075" w:rsidRDefault="00EE78EE" w:rsidP="00EE78EE">
            <w:pPr>
              <w:shd w:val="clear" w:color="auto" w:fill="FFFFFF"/>
              <w:spacing w:line="240" w:lineRule="auto"/>
              <w:ind w:left="134"/>
              <w:jc w:val="both"/>
              <w:outlineLvl w:val="2"/>
              <w:rPr>
                <w:rFonts w:ascii="Times New Roman" w:hAnsi="Times New Roman" w:cs="Times New Roman"/>
                <w:sz w:val="24"/>
                <w:szCs w:val="24"/>
              </w:rPr>
            </w:pPr>
            <w:bookmarkStart w:id="0" w:name="_Toc143292617"/>
            <w:bookmarkStart w:id="1" w:name="_Toc143292793"/>
            <w:r w:rsidRPr="00F56075">
              <w:rPr>
                <w:rFonts w:ascii="Times New Roman" w:hAnsi="Times New Roman" w:cs="Times New Roman"/>
                <w:sz w:val="24"/>
                <w:szCs w:val="24"/>
              </w:rPr>
              <w:t>Часть, формируемая участниками образовательных отношений</w:t>
            </w:r>
            <w:bookmarkEnd w:id="0"/>
            <w:bookmarkEnd w:id="1"/>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cs="Times New Roman"/>
                <w:b/>
                <w:bCs/>
                <w:color w:val="000000" w:themeColor="text1"/>
                <w:sz w:val="24"/>
                <w:szCs w:val="24"/>
                <w:lang w:eastAsia="ru-RU"/>
              </w:rPr>
            </w:pPr>
            <w:r w:rsidRPr="00F87941">
              <w:rPr>
                <w:rFonts w:ascii="Times New Roman" w:eastAsia="Times New Roman" w:hAnsi="Times New Roman" w:cs="Times New Roman"/>
                <w:b/>
                <w:bCs/>
                <w:color w:val="000000" w:themeColor="text1"/>
                <w:sz w:val="24"/>
                <w:szCs w:val="24"/>
                <w:lang w:eastAsia="ru-RU"/>
              </w:rPr>
              <w:t xml:space="preserve">     </w:t>
            </w:r>
            <w:r w:rsidRPr="00F87941">
              <w:rPr>
                <w:rFonts w:ascii="Times New Roman" w:eastAsia="Times New Roman" w:hAnsi="Times New Roman" w:cs="Times New Roman"/>
                <w:b/>
                <w:bCs/>
                <w:color w:val="000000" w:themeColor="text1"/>
                <w:sz w:val="24"/>
                <w:szCs w:val="24"/>
                <w:lang w:val="en-US" w:eastAsia="ru-RU"/>
              </w:rPr>
              <w:t>III</w:t>
            </w:r>
            <w:r w:rsidRPr="00F87941">
              <w:rPr>
                <w:rFonts w:ascii="Times New Roman" w:eastAsia="Times New Roman" w:hAnsi="Times New Roman" w:cs="Times New Roman"/>
                <w:b/>
                <w:bCs/>
                <w:color w:val="000000" w:themeColor="text1"/>
                <w:sz w:val="24"/>
                <w:szCs w:val="24"/>
                <w:lang w:eastAsia="ru-RU"/>
              </w:rPr>
              <w:t>.</w:t>
            </w:r>
          </w:p>
        </w:tc>
        <w:tc>
          <w:tcPr>
            <w:tcW w:w="9172" w:type="dxa"/>
            <w:tcBorders>
              <w:top w:val="single" w:sz="4" w:space="0" w:color="auto"/>
              <w:left w:val="single" w:sz="4" w:space="0" w:color="auto"/>
              <w:bottom w:val="single" w:sz="4" w:space="0" w:color="auto"/>
              <w:right w:val="single" w:sz="4" w:space="0" w:color="auto"/>
            </w:tcBorders>
            <w:hideMark/>
          </w:tcPr>
          <w:p w:rsidR="00EE78EE" w:rsidRPr="00D450D3" w:rsidRDefault="00EE78EE" w:rsidP="00EE78EE">
            <w:pPr>
              <w:shd w:val="clear" w:color="auto" w:fill="FFFFFF"/>
              <w:tabs>
                <w:tab w:val="left" w:pos="-150"/>
              </w:tabs>
              <w:spacing w:after="0" w:line="240" w:lineRule="auto"/>
              <w:jc w:val="center"/>
              <w:outlineLvl w:val="2"/>
              <w:rPr>
                <w:rFonts w:ascii="Times New Roman" w:hAnsi="Times New Roman" w:cs="Times New Roman"/>
                <w:b/>
                <w:sz w:val="24"/>
                <w:szCs w:val="24"/>
              </w:rPr>
            </w:pPr>
            <w:bookmarkStart w:id="2" w:name="_Toc143292618"/>
            <w:bookmarkStart w:id="3" w:name="_Toc143292794"/>
            <w:r w:rsidRPr="00D450D3">
              <w:rPr>
                <w:rFonts w:ascii="Times New Roman" w:eastAsia="Times New Roman" w:hAnsi="Times New Roman" w:cs="Times New Roman"/>
                <w:b/>
                <w:bCs/>
                <w:color w:val="000000" w:themeColor="text1"/>
                <w:sz w:val="24"/>
                <w:szCs w:val="24"/>
                <w:lang w:eastAsia="ru-RU"/>
              </w:rPr>
              <w:t>Содержательный раздел Программы</w:t>
            </w:r>
            <w:bookmarkEnd w:id="2"/>
            <w:bookmarkEnd w:id="3"/>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3.1</w:t>
            </w:r>
          </w:p>
        </w:tc>
        <w:tc>
          <w:tcPr>
            <w:tcW w:w="9172" w:type="dxa"/>
            <w:tcBorders>
              <w:top w:val="single" w:sz="4" w:space="0" w:color="auto"/>
              <w:left w:val="single" w:sz="4" w:space="0" w:color="auto"/>
              <w:bottom w:val="single" w:sz="4" w:space="0" w:color="auto"/>
              <w:right w:val="single" w:sz="4" w:space="0" w:color="auto"/>
            </w:tcBorders>
            <w:hideMark/>
          </w:tcPr>
          <w:p w:rsidR="00EE78EE" w:rsidRDefault="00EE78EE" w:rsidP="00EE78EE">
            <w:pPr>
              <w:pStyle w:val="a3"/>
              <w:shd w:val="clear" w:color="auto" w:fill="FFFFFF"/>
              <w:tabs>
                <w:tab w:val="left" w:pos="134"/>
              </w:tabs>
              <w:spacing w:line="240" w:lineRule="auto"/>
              <w:ind w:left="134"/>
              <w:jc w:val="both"/>
              <w:rPr>
                <w:rFonts w:ascii="Times New Roman" w:eastAsia="Times New Roman" w:hAnsi="Times New Roman" w:cs="Times New Roman"/>
                <w:color w:val="000000" w:themeColor="text1"/>
                <w:sz w:val="24"/>
                <w:szCs w:val="24"/>
                <w:lang w:eastAsia="ru-RU"/>
              </w:rPr>
            </w:pPr>
            <w:r w:rsidRPr="00D450D3">
              <w:rPr>
                <w:rFonts w:ascii="Times New Roman" w:eastAsia="Times New Roman" w:hAnsi="Times New Roman" w:cs="Times New Roman"/>
                <w:color w:val="000000" w:themeColor="text1"/>
                <w:sz w:val="24"/>
                <w:szCs w:val="24"/>
                <w:lang w:eastAsia="ru-RU"/>
              </w:rPr>
              <w:t>Задачи и содержание образования (обучения и воспитания) по</w:t>
            </w:r>
          </w:p>
          <w:p w:rsidR="00EE78EE" w:rsidRPr="00D450D3" w:rsidRDefault="00EE78EE" w:rsidP="00EE78EE">
            <w:pPr>
              <w:pStyle w:val="a3"/>
              <w:shd w:val="clear" w:color="auto" w:fill="FFFFFF"/>
              <w:tabs>
                <w:tab w:val="left" w:pos="851"/>
              </w:tabs>
              <w:spacing w:line="240" w:lineRule="auto"/>
              <w:ind w:left="134"/>
              <w:jc w:val="both"/>
              <w:rPr>
                <w:rFonts w:ascii="Times New Roman" w:hAnsi="Times New Roman" w:cs="Times New Roman"/>
                <w:sz w:val="24"/>
                <w:szCs w:val="24"/>
              </w:rPr>
            </w:pPr>
            <w:r w:rsidRPr="00D450D3">
              <w:rPr>
                <w:rFonts w:ascii="Times New Roman" w:eastAsia="Times New Roman" w:hAnsi="Times New Roman" w:cs="Times New Roman"/>
                <w:color w:val="000000" w:themeColor="text1"/>
                <w:sz w:val="24"/>
                <w:szCs w:val="24"/>
                <w:lang w:eastAsia="ru-RU"/>
              </w:rPr>
              <w:t>образовательным областям.</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3.2.</w:t>
            </w:r>
          </w:p>
        </w:tc>
        <w:tc>
          <w:tcPr>
            <w:tcW w:w="9172" w:type="dxa"/>
            <w:tcBorders>
              <w:top w:val="single" w:sz="4" w:space="0" w:color="auto"/>
              <w:left w:val="single" w:sz="4" w:space="0" w:color="auto"/>
              <w:bottom w:val="single" w:sz="4" w:space="0" w:color="auto"/>
              <w:right w:val="single" w:sz="4" w:space="0" w:color="auto"/>
            </w:tcBorders>
            <w:hideMark/>
          </w:tcPr>
          <w:p w:rsidR="00EE78EE" w:rsidRPr="00F56075" w:rsidRDefault="00EE78EE" w:rsidP="00EE78EE">
            <w:pPr>
              <w:shd w:val="clear" w:color="auto" w:fill="FFFFFF"/>
              <w:tabs>
                <w:tab w:val="left" w:pos="851"/>
              </w:tabs>
              <w:spacing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 xml:space="preserve">  </w:t>
            </w:r>
            <w:r w:rsidRPr="00F56075">
              <w:rPr>
                <w:rFonts w:ascii="Times New Roman" w:eastAsia="Times New Roman" w:hAnsi="Times New Roman" w:cs="Times New Roman"/>
                <w:color w:val="000000" w:themeColor="text1"/>
                <w:sz w:val="24"/>
                <w:szCs w:val="24"/>
                <w:lang w:eastAsia="ru-RU"/>
              </w:rPr>
              <w:t>Вариативные   формы, способы, методы и средства реализации Программы</w:t>
            </w:r>
            <w:r>
              <w:rPr>
                <w:rFonts w:ascii="Times New Roman" w:eastAsia="Times New Roman" w:hAnsi="Times New Roman" w:cs="Times New Roman"/>
                <w:color w:val="000000" w:themeColor="text1"/>
                <w:sz w:val="24"/>
                <w:szCs w:val="24"/>
                <w:lang w:eastAsia="ru-RU"/>
              </w:rPr>
              <w:t>.</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115</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3.3</w:t>
            </w:r>
          </w:p>
        </w:tc>
        <w:tc>
          <w:tcPr>
            <w:tcW w:w="9172" w:type="dxa"/>
            <w:tcBorders>
              <w:top w:val="single" w:sz="4" w:space="0" w:color="auto"/>
              <w:left w:val="single" w:sz="4" w:space="0" w:color="auto"/>
              <w:bottom w:val="single" w:sz="4" w:space="0" w:color="auto"/>
              <w:right w:val="single" w:sz="4" w:space="0" w:color="auto"/>
            </w:tcBorders>
            <w:hideMark/>
          </w:tcPr>
          <w:p w:rsidR="00EE78EE" w:rsidRPr="00F56075" w:rsidRDefault="00EE78EE" w:rsidP="00EE78EE">
            <w:pPr>
              <w:shd w:val="clear" w:color="auto" w:fill="FFFFFF"/>
              <w:tabs>
                <w:tab w:val="left" w:pos="851"/>
              </w:tabs>
              <w:spacing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 xml:space="preserve">  </w:t>
            </w:r>
            <w:r w:rsidRPr="00F56075">
              <w:rPr>
                <w:rFonts w:ascii="Times New Roman" w:eastAsia="Times New Roman" w:hAnsi="Times New Roman" w:cs="Times New Roman"/>
                <w:color w:val="000000" w:themeColor="text1"/>
                <w:sz w:val="24"/>
                <w:szCs w:val="24"/>
                <w:lang w:eastAsia="ru-RU"/>
              </w:rPr>
              <w:t>Формы, способы, методы и средства реализации Программы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134</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3.4</w:t>
            </w:r>
          </w:p>
        </w:tc>
        <w:tc>
          <w:tcPr>
            <w:tcW w:w="9172"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hd w:val="clear" w:color="auto" w:fill="FFFFFF"/>
              <w:tabs>
                <w:tab w:val="left" w:pos="851"/>
              </w:tabs>
              <w:spacing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F56075">
              <w:rPr>
                <w:rFonts w:ascii="Times New Roman" w:eastAsia="Times New Roman" w:hAnsi="Times New Roman" w:cs="Times New Roman"/>
                <w:color w:val="000000" w:themeColor="text1"/>
                <w:sz w:val="24"/>
                <w:szCs w:val="24"/>
                <w:lang w:eastAsia="ru-RU"/>
              </w:rPr>
              <w:t>Особенности образовательной деятельности разных видов и культурных</w:t>
            </w:r>
            <w:r>
              <w:rPr>
                <w:rFonts w:ascii="Times New Roman" w:eastAsia="Times New Roman" w:hAnsi="Times New Roman" w:cs="Times New Roman"/>
                <w:color w:val="000000" w:themeColor="text1"/>
                <w:sz w:val="24"/>
                <w:szCs w:val="24"/>
                <w:lang w:eastAsia="ru-RU"/>
              </w:rPr>
              <w:t xml:space="preserve"> </w:t>
            </w:r>
            <w:r w:rsidRPr="00D450D3">
              <w:rPr>
                <w:rFonts w:ascii="Times New Roman" w:eastAsia="Times New Roman" w:hAnsi="Times New Roman" w:cs="Times New Roman"/>
                <w:color w:val="000000" w:themeColor="text1"/>
                <w:sz w:val="24"/>
                <w:szCs w:val="24"/>
                <w:lang w:eastAsia="ru-RU"/>
              </w:rPr>
              <w:t>практик</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136</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3.5</w:t>
            </w:r>
          </w:p>
        </w:tc>
        <w:tc>
          <w:tcPr>
            <w:tcW w:w="9172" w:type="dxa"/>
            <w:tcBorders>
              <w:top w:val="single" w:sz="4" w:space="0" w:color="auto"/>
              <w:left w:val="single" w:sz="4" w:space="0" w:color="auto"/>
              <w:bottom w:val="single" w:sz="4" w:space="0" w:color="auto"/>
              <w:right w:val="single" w:sz="4" w:space="0" w:color="auto"/>
            </w:tcBorders>
            <w:hideMark/>
          </w:tcPr>
          <w:p w:rsidR="00EE78EE" w:rsidRPr="00F56075" w:rsidRDefault="00EE78EE" w:rsidP="00EE78EE">
            <w:pPr>
              <w:shd w:val="clear" w:color="auto" w:fill="FFFFFF"/>
              <w:tabs>
                <w:tab w:val="left" w:pos="851"/>
              </w:tabs>
              <w:spacing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 xml:space="preserve"> </w:t>
            </w:r>
            <w:r w:rsidRPr="00F56075">
              <w:rPr>
                <w:rFonts w:ascii="Times New Roman" w:eastAsia="Times New Roman" w:hAnsi="Times New Roman" w:cs="Times New Roman"/>
                <w:color w:val="000000" w:themeColor="text1"/>
                <w:sz w:val="24"/>
                <w:szCs w:val="24"/>
                <w:lang w:eastAsia="ru-RU"/>
              </w:rPr>
              <w:t>Способы и направления поддержки детской инициативы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139</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3.6</w:t>
            </w:r>
          </w:p>
        </w:tc>
        <w:tc>
          <w:tcPr>
            <w:tcW w:w="9172"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hd w:val="clear" w:color="auto" w:fill="FFFFFF"/>
              <w:tabs>
                <w:tab w:val="left" w:pos="851"/>
              </w:tabs>
              <w:spacing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F56075">
              <w:rPr>
                <w:rFonts w:ascii="Times New Roman" w:eastAsia="Times New Roman" w:hAnsi="Times New Roman" w:cs="Times New Roman"/>
                <w:color w:val="000000" w:themeColor="text1"/>
                <w:sz w:val="24"/>
                <w:szCs w:val="24"/>
                <w:lang w:eastAsia="ru-RU"/>
              </w:rPr>
              <w:t>Особенности взаимодействия педагогического коллектива с семьями</w:t>
            </w:r>
            <w:r>
              <w:rPr>
                <w:rFonts w:ascii="Times New Roman" w:eastAsia="Times New Roman" w:hAnsi="Times New Roman" w:cs="Times New Roman"/>
                <w:color w:val="000000" w:themeColor="text1"/>
                <w:sz w:val="24"/>
                <w:szCs w:val="24"/>
                <w:lang w:eastAsia="ru-RU"/>
              </w:rPr>
              <w:t xml:space="preserve"> </w:t>
            </w:r>
            <w:r w:rsidRPr="00D450D3">
              <w:rPr>
                <w:rFonts w:ascii="Times New Roman" w:eastAsia="Times New Roman" w:hAnsi="Times New Roman" w:cs="Times New Roman"/>
                <w:color w:val="000000" w:themeColor="text1"/>
                <w:sz w:val="24"/>
                <w:szCs w:val="24"/>
                <w:lang w:eastAsia="ru-RU"/>
              </w:rPr>
              <w:t>обучающихся</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148</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3.7</w:t>
            </w:r>
          </w:p>
        </w:tc>
        <w:tc>
          <w:tcPr>
            <w:tcW w:w="9172" w:type="dxa"/>
            <w:tcBorders>
              <w:top w:val="single" w:sz="4" w:space="0" w:color="auto"/>
              <w:left w:val="single" w:sz="4" w:space="0" w:color="auto"/>
              <w:bottom w:val="single" w:sz="4" w:space="0" w:color="auto"/>
              <w:right w:val="single" w:sz="4" w:space="0" w:color="auto"/>
            </w:tcBorders>
            <w:hideMark/>
          </w:tcPr>
          <w:p w:rsidR="00EE78EE" w:rsidRPr="00F56075" w:rsidRDefault="00EE78EE" w:rsidP="00EE78EE">
            <w:pPr>
              <w:shd w:val="clear" w:color="auto" w:fill="FFFFFF"/>
              <w:tabs>
                <w:tab w:val="left" w:pos="851"/>
              </w:tabs>
              <w:spacing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 xml:space="preserve"> </w:t>
            </w:r>
            <w:r w:rsidRPr="00F56075">
              <w:rPr>
                <w:rFonts w:ascii="Times New Roman" w:eastAsia="Times New Roman" w:hAnsi="Times New Roman" w:cs="Times New Roman"/>
                <w:color w:val="000000" w:themeColor="text1"/>
                <w:sz w:val="24"/>
                <w:szCs w:val="24"/>
                <w:lang w:eastAsia="ru-RU"/>
              </w:rPr>
              <w:t>Направления и задачи коррекционно-развивающей работы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152</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3.8</w:t>
            </w:r>
          </w:p>
        </w:tc>
        <w:tc>
          <w:tcPr>
            <w:tcW w:w="9172" w:type="dxa"/>
            <w:tcBorders>
              <w:top w:val="single" w:sz="4" w:space="0" w:color="auto"/>
              <w:left w:val="single" w:sz="4" w:space="0" w:color="auto"/>
              <w:bottom w:val="single" w:sz="4" w:space="0" w:color="auto"/>
              <w:right w:val="single" w:sz="4" w:space="0" w:color="auto"/>
            </w:tcBorders>
            <w:hideMark/>
          </w:tcPr>
          <w:p w:rsidR="00EE78EE" w:rsidRPr="00F56075" w:rsidRDefault="00EE78EE" w:rsidP="00EE78EE">
            <w:pPr>
              <w:shd w:val="clear" w:color="auto" w:fill="FFFFFF"/>
              <w:tabs>
                <w:tab w:val="left" w:pos="851"/>
              </w:tabs>
              <w:spacing w:line="240" w:lineRule="auto"/>
              <w:jc w:val="both"/>
              <w:outlineLvl w:val="2"/>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 xml:space="preserve"> </w:t>
            </w:r>
            <w:bookmarkStart w:id="4" w:name="_Toc143292619"/>
            <w:bookmarkStart w:id="5" w:name="_Toc143292795"/>
            <w:r w:rsidRPr="00F56075">
              <w:rPr>
                <w:rFonts w:ascii="Times New Roman" w:eastAsia="Times New Roman" w:hAnsi="Times New Roman" w:cs="Times New Roman"/>
                <w:color w:val="000000" w:themeColor="text1"/>
                <w:sz w:val="24"/>
                <w:szCs w:val="24"/>
                <w:lang w:eastAsia="ru-RU"/>
              </w:rPr>
              <w:t>Рабочая программа воспитания.</w:t>
            </w:r>
            <w:bookmarkEnd w:id="4"/>
            <w:bookmarkEnd w:id="5"/>
            <w:r w:rsidRPr="00F56075">
              <w:rPr>
                <w:rFonts w:ascii="Times New Roman" w:eastAsia="Times New Roman" w:hAnsi="Times New Roman" w:cs="Times New Roman"/>
                <w:color w:val="000000" w:themeColor="text1"/>
                <w:sz w:val="24"/>
                <w:szCs w:val="24"/>
              </w:rPr>
              <w:t xml:space="preserve"> </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165</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9172" w:type="dxa"/>
            <w:tcBorders>
              <w:top w:val="single" w:sz="4" w:space="0" w:color="auto"/>
              <w:left w:val="single" w:sz="4" w:space="0" w:color="auto"/>
              <w:bottom w:val="single" w:sz="4" w:space="0" w:color="auto"/>
              <w:right w:val="single" w:sz="4" w:space="0" w:color="auto"/>
            </w:tcBorders>
            <w:hideMark/>
          </w:tcPr>
          <w:p w:rsidR="00EE78EE" w:rsidRDefault="00EE78EE" w:rsidP="00EE78EE">
            <w:pPr>
              <w:shd w:val="clear" w:color="auto" w:fill="FFFFFF"/>
              <w:tabs>
                <w:tab w:val="left" w:pos="851"/>
              </w:tabs>
              <w:spacing w:line="240" w:lineRule="auto"/>
              <w:jc w:val="both"/>
              <w:outlineLvl w:val="2"/>
              <w:rPr>
                <w:rFonts w:ascii="Times New Roman" w:eastAsia="Times New Roman" w:hAnsi="Times New Roman" w:cs="Times New Roman"/>
                <w:color w:val="000000" w:themeColor="text1"/>
                <w:sz w:val="24"/>
                <w:szCs w:val="24"/>
                <w:lang w:eastAsia="ru-RU"/>
              </w:rPr>
            </w:pPr>
            <w:bookmarkStart w:id="6" w:name="_Toc143292620"/>
            <w:bookmarkStart w:id="7" w:name="_Toc143292796"/>
            <w:r w:rsidRPr="00F56075">
              <w:rPr>
                <w:rFonts w:ascii="Times New Roman" w:hAnsi="Times New Roman" w:cs="Times New Roman"/>
                <w:sz w:val="24"/>
                <w:szCs w:val="24"/>
              </w:rPr>
              <w:t>Часть, формируемая участниками образовательных отношений</w:t>
            </w:r>
            <w:bookmarkEnd w:id="6"/>
            <w:bookmarkEnd w:id="7"/>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200</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cs="Times New Roman"/>
                <w:b/>
                <w:bCs/>
                <w:color w:val="000000" w:themeColor="text1"/>
                <w:sz w:val="24"/>
                <w:szCs w:val="24"/>
                <w:lang w:val="en-US" w:eastAsia="ru-RU"/>
              </w:rPr>
              <w:t>IV.</w:t>
            </w:r>
          </w:p>
        </w:tc>
        <w:tc>
          <w:tcPr>
            <w:tcW w:w="9172" w:type="dxa"/>
            <w:tcBorders>
              <w:top w:val="single" w:sz="4" w:space="0" w:color="auto"/>
              <w:left w:val="single" w:sz="4" w:space="0" w:color="auto"/>
              <w:bottom w:val="single" w:sz="4" w:space="0" w:color="auto"/>
              <w:right w:val="single" w:sz="4" w:space="0" w:color="auto"/>
            </w:tcBorders>
            <w:hideMark/>
          </w:tcPr>
          <w:p w:rsidR="00EE78EE" w:rsidRPr="00D450D3" w:rsidRDefault="00EE78EE" w:rsidP="00EE78EE">
            <w:pPr>
              <w:pStyle w:val="a3"/>
              <w:shd w:val="clear" w:color="auto" w:fill="FFFFFF"/>
              <w:tabs>
                <w:tab w:val="left" w:pos="-8"/>
              </w:tabs>
              <w:spacing w:line="240" w:lineRule="auto"/>
              <w:ind w:left="-8"/>
              <w:jc w:val="center"/>
              <w:outlineLvl w:val="2"/>
              <w:rPr>
                <w:rFonts w:ascii="Times New Roman" w:hAnsi="Times New Roman" w:cs="Times New Roman"/>
                <w:b/>
                <w:sz w:val="24"/>
                <w:szCs w:val="24"/>
              </w:rPr>
            </w:pPr>
            <w:bookmarkStart w:id="8" w:name="_Toc143292621"/>
            <w:bookmarkStart w:id="9" w:name="_Toc143292797"/>
            <w:r w:rsidRPr="00D450D3">
              <w:rPr>
                <w:rFonts w:ascii="Times New Roman" w:eastAsia="Times New Roman" w:hAnsi="Times New Roman" w:cs="Times New Roman"/>
                <w:b/>
                <w:bCs/>
                <w:color w:val="000000" w:themeColor="text1"/>
                <w:sz w:val="24"/>
                <w:szCs w:val="24"/>
                <w:lang w:eastAsia="ru-RU"/>
              </w:rPr>
              <w:t>Организационный раздел Программы</w:t>
            </w:r>
            <w:bookmarkEnd w:id="8"/>
            <w:bookmarkEnd w:id="9"/>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223</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4.1</w:t>
            </w:r>
          </w:p>
        </w:tc>
        <w:tc>
          <w:tcPr>
            <w:tcW w:w="9172" w:type="dxa"/>
            <w:tcBorders>
              <w:top w:val="single" w:sz="4" w:space="0" w:color="auto"/>
              <w:left w:val="single" w:sz="4" w:space="0" w:color="auto"/>
              <w:bottom w:val="single" w:sz="4" w:space="0" w:color="auto"/>
              <w:right w:val="single" w:sz="4" w:space="0" w:color="auto"/>
            </w:tcBorders>
            <w:hideMark/>
          </w:tcPr>
          <w:p w:rsidR="00EE78EE" w:rsidRPr="00F56075" w:rsidRDefault="00EE78EE" w:rsidP="00EE78EE">
            <w:pPr>
              <w:shd w:val="clear" w:color="auto" w:fill="FFFFFF"/>
              <w:tabs>
                <w:tab w:val="left" w:pos="851"/>
              </w:tabs>
              <w:spacing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 xml:space="preserve"> </w:t>
            </w:r>
            <w:r w:rsidRPr="00F56075">
              <w:rPr>
                <w:rFonts w:ascii="Times New Roman" w:eastAsia="Times New Roman" w:hAnsi="Times New Roman" w:cs="Times New Roman"/>
                <w:color w:val="000000" w:themeColor="text1"/>
                <w:sz w:val="24"/>
                <w:szCs w:val="24"/>
                <w:lang w:eastAsia="ru-RU"/>
              </w:rPr>
              <w:t>Психолого-педагогические условия реализации Программы.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217</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4.2</w:t>
            </w:r>
          </w:p>
        </w:tc>
        <w:tc>
          <w:tcPr>
            <w:tcW w:w="9172" w:type="dxa"/>
            <w:tcBorders>
              <w:top w:val="single" w:sz="4" w:space="0" w:color="auto"/>
              <w:left w:val="single" w:sz="4" w:space="0" w:color="auto"/>
              <w:bottom w:val="single" w:sz="4" w:space="0" w:color="auto"/>
              <w:right w:val="single" w:sz="4" w:space="0" w:color="auto"/>
            </w:tcBorders>
            <w:hideMark/>
          </w:tcPr>
          <w:p w:rsidR="00EE78EE" w:rsidRDefault="00EE78EE" w:rsidP="00EE78EE">
            <w:pPr>
              <w:shd w:val="clear" w:color="auto" w:fill="FFFFFF"/>
              <w:tabs>
                <w:tab w:val="left" w:pos="851"/>
              </w:tabs>
              <w:spacing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F56075">
              <w:rPr>
                <w:rFonts w:ascii="Times New Roman" w:eastAsia="Times New Roman" w:hAnsi="Times New Roman" w:cs="Times New Roman"/>
                <w:color w:val="000000" w:themeColor="text1"/>
                <w:sz w:val="24"/>
                <w:szCs w:val="24"/>
                <w:lang w:eastAsia="ru-RU"/>
              </w:rPr>
              <w:t xml:space="preserve">Особенности организации развивающей предметно-пространственной </w:t>
            </w:r>
          </w:p>
          <w:p w:rsidR="00EE78EE" w:rsidRPr="00F56075" w:rsidRDefault="00EE78EE" w:rsidP="00EE78EE">
            <w:pPr>
              <w:shd w:val="clear" w:color="auto" w:fill="FFFFFF"/>
              <w:tabs>
                <w:tab w:val="left" w:pos="851"/>
              </w:tabs>
              <w:spacing w:line="24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 xml:space="preserve"> </w:t>
            </w:r>
            <w:r w:rsidRPr="00D450D3">
              <w:rPr>
                <w:rFonts w:ascii="Times New Roman" w:eastAsia="Times New Roman" w:hAnsi="Times New Roman" w:cs="Times New Roman"/>
                <w:color w:val="000000" w:themeColor="text1"/>
                <w:sz w:val="24"/>
                <w:szCs w:val="24"/>
                <w:lang w:eastAsia="ru-RU"/>
              </w:rPr>
              <w:t>среды.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218</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4.3</w:t>
            </w:r>
          </w:p>
        </w:tc>
        <w:tc>
          <w:tcPr>
            <w:tcW w:w="9172" w:type="dxa"/>
            <w:tcBorders>
              <w:top w:val="single" w:sz="4" w:space="0" w:color="auto"/>
              <w:left w:val="single" w:sz="4" w:space="0" w:color="auto"/>
              <w:bottom w:val="single" w:sz="4" w:space="0" w:color="auto"/>
              <w:right w:val="single" w:sz="4" w:space="0" w:color="auto"/>
            </w:tcBorders>
            <w:hideMark/>
          </w:tcPr>
          <w:p w:rsidR="00EE78EE" w:rsidRDefault="00EE78EE" w:rsidP="00EE78EE">
            <w:pPr>
              <w:shd w:val="clear" w:color="auto" w:fill="FFFFFF"/>
              <w:tabs>
                <w:tab w:val="left" w:pos="851"/>
              </w:tabs>
              <w:spacing w:line="240" w:lineRule="auto"/>
              <w:jc w:val="both"/>
              <w:rPr>
                <w:rFonts w:ascii="Times New Roman" w:eastAsia="Times New Roman" w:hAnsi="Times New Roman" w:cs="Times New Roman"/>
                <w:color w:val="000000" w:themeColor="text1"/>
                <w:sz w:val="24"/>
                <w:szCs w:val="24"/>
                <w:lang w:eastAsia="ru-RU"/>
              </w:rPr>
            </w:pPr>
            <w:r w:rsidRPr="00F87941">
              <w:rPr>
                <w:rFonts w:ascii="Times New Roman" w:eastAsia="Times New Roman" w:hAnsi="Times New Roman" w:cs="Times New Roman"/>
                <w:color w:val="000000" w:themeColor="text1"/>
                <w:sz w:val="24"/>
                <w:szCs w:val="24"/>
                <w:lang w:eastAsia="ru-RU"/>
              </w:rPr>
              <w:t xml:space="preserve">Материально-техническое обеспечение Программы, обеспеченность </w:t>
            </w:r>
          </w:p>
          <w:p w:rsidR="00EE78EE" w:rsidRPr="00F87941" w:rsidRDefault="00EE78EE" w:rsidP="00EE78EE">
            <w:pPr>
              <w:shd w:val="clear" w:color="auto" w:fill="FFFFFF"/>
              <w:tabs>
                <w:tab w:val="left" w:pos="851"/>
              </w:tabs>
              <w:spacing w:line="240" w:lineRule="auto"/>
              <w:jc w:val="both"/>
              <w:rPr>
                <w:rFonts w:ascii="Times New Roman" w:hAnsi="Times New Roman" w:cs="Times New Roman"/>
                <w:sz w:val="24"/>
                <w:szCs w:val="24"/>
              </w:rPr>
            </w:pPr>
            <w:r w:rsidRPr="00D450D3">
              <w:rPr>
                <w:rFonts w:ascii="Times New Roman" w:eastAsia="Times New Roman" w:hAnsi="Times New Roman" w:cs="Times New Roman"/>
                <w:color w:val="000000" w:themeColor="text1"/>
                <w:sz w:val="24"/>
                <w:szCs w:val="24"/>
                <w:lang w:eastAsia="ru-RU"/>
              </w:rPr>
              <w:t>методическими материалами и средствами обучения и воспитания</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229</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9172"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hd w:val="clear" w:color="auto" w:fill="FFFFFF"/>
              <w:tabs>
                <w:tab w:val="left" w:pos="851"/>
              </w:tabs>
              <w:spacing w:line="240" w:lineRule="auto"/>
              <w:jc w:val="both"/>
              <w:rPr>
                <w:rFonts w:ascii="Times New Roman" w:eastAsia="Times New Roman" w:hAnsi="Times New Roman" w:cs="Times New Roman"/>
                <w:color w:val="000000" w:themeColor="text1"/>
                <w:sz w:val="24"/>
                <w:szCs w:val="24"/>
                <w:lang w:eastAsia="ru-RU"/>
              </w:rPr>
            </w:pPr>
            <w:r w:rsidRPr="00F56075">
              <w:rPr>
                <w:rFonts w:ascii="Times New Roman" w:hAnsi="Times New Roman" w:cs="Times New Roman"/>
                <w:sz w:val="24"/>
                <w:szCs w:val="24"/>
              </w:rPr>
              <w:t>Часть, формируемая участниками образовательных отношений</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237</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4.</w:t>
            </w:r>
            <w:r>
              <w:rPr>
                <w:rFonts w:ascii="Times New Roman" w:eastAsia="Times New Roman" w:hAnsi="Times New Roman"/>
                <w:sz w:val="24"/>
                <w:szCs w:val="24"/>
                <w:lang w:eastAsia="ru-RU"/>
              </w:rPr>
              <w:t>5</w:t>
            </w:r>
          </w:p>
        </w:tc>
        <w:tc>
          <w:tcPr>
            <w:tcW w:w="9172" w:type="dxa"/>
            <w:tcBorders>
              <w:top w:val="single" w:sz="4" w:space="0" w:color="auto"/>
              <w:left w:val="single" w:sz="4" w:space="0" w:color="auto"/>
              <w:bottom w:val="single" w:sz="4" w:space="0" w:color="auto"/>
              <w:right w:val="single" w:sz="4" w:space="0" w:color="auto"/>
            </w:tcBorders>
            <w:hideMark/>
          </w:tcPr>
          <w:p w:rsidR="00EE78EE" w:rsidRDefault="00EE78EE" w:rsidP="00EE78EE">
            <w:pPr>
              <w:shd w:val="clear" w:color="auto" w:fill="FFFFFF"/>
              <w:tabs>
                <w:tab w:val="left" w:pos="851"/>
              </w:tabs>
              <w:spacing w:line="240" w:lineRule="auto"/>
              <w:jc w:val="both"/>
              <w:rPr>
                <w:rFonts w:ascii="Times New Roman" w:eastAsia="Times New Roman" w:hAnsi="Times New Roman" w:cs="Times New Roman"/>
                <w:color w:val="000000" w:themeColor="text1"/>
                <w:sz w:val="24"/>
                <w:szCs w:val="24"/>
                <w:lang w:eastAsia="ru-RU"/>
              </w:rPr>
            </w:pPr>
            <w:r w:rsidRPr="00F87941">
              <w:rPr>
                <w:rFonts w:ascii="Times New Roman" w:eastAsia="Times New Roman" w:hAnsi="Times New Roman" w:cs="Times New Roman"/>
                <w:color w:val="000000" w:themeColor="text1"/>
                <w:sz w:val="24"/>
                <w:szCs w:val="24"/>
                <w:lang w:eastAsia="ru-RU"/>
              </w:rPr>
              <w:t xml:space="preserve">Примерный перечень литературных, музыкальных, художественных, </w:t>
            </w:r>
          </w:p>
          <w:p w:rsidR="00EE78EE" w:rsidRPr="00F87941" w:rsidRDefault="00EE78EE" w:rsidP="00EE78EE">
            <w:pPr>
              <w:shd w:val="clear" w:color="auto" w:fill="FFFFFF"/>
              <w:tabs>
                <w:tab w:val="left" w:pos="851"/>
              </w:tabs>
              <w:spacing w:line="240" w:lineRule="auto"/>
              <w:jc w:val="both"/>
              <w:rPr>
                <w:rFonts w:ascii="Times New Roman" w:hAnsi="Times New Roman" w:cs="Times New Roman"/>
                <w:sz w:val="24"/>
                <w:szCs w:val="24"/>
              </w:rPr>
            </w:pPr>
            <w:r w:rsidRPr="00D450D3">
              <w:rPr>
                <w:rFonts w:ascii="Times New Roman" w:eastAsia="Times New Roman" w:hAnsi="Times New Roman" w:cs="Times New Roman"/>
                <w:color w:val="000000" w:themeColor="text1"/>
                <w:sz w:val="24"/>
                <w:szCs w:val="24"/>
                <w:lang w:eastAsia="ru-RU"/>
              </w:rPr>
              <w:t>анимационных произведений для реализации Программы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240</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4.</w:t>
            </w:r>
            <w:r>
              <w:rPr>
                <w:rFonts w:ascii="Times New Roman" w:eastAsia="Times New Roman" w:hAnsi="Times New Roman"/>
                <w:sz w:val="24"/>
                <w:szCs w:val="24"/>
                <w:lang w:eastAsia="ru-RU"/>
              </w:rPr>
              <w:t>6</w:t>
            </w:r>
          </w:p>
        </w:tc>
        <w:tc>
          <w:tcPr>
            <w:tcW w:w="9172"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hd w:val="clear" w:color="auto" w:fill="FFFFFF"/>
              <w:tabs>
                <w:tab w:val="left" w:pos="851"/>
              </w:tabs>
              <w:spacing w:line="240" w:lineRule="auto"/>
              <w:jc w:val="both"/>
              <w:rPr>
                <w:rFonts w:ascii="Times New Roman" w:hAnsi="Times New Roman" w:cs="Times New Roman"/>
                <w:sz w:val="24"/>
                <w:szCs w:val="24"/>
              </w:rPr>
            </w:pPr>
            <w:r w:rsidRPr="00F87941">
              <w:rPr>
                <w:rFonts w:ascii="Times New Roman" w:eastAsia="Times New Roman" w:hAnsi="Times New Roman" w:cs="Times New Roman"/>
                <w:color w:val="000000" w:themeColor="text1"/>
                <w:sz w:val="24"/>
                <w:szCs w:val="24"/>
                <w:lang w:eastAsia="ru-RU"/>
              </w:rPr>
              <w:t>Кадровые условия реализации Программы.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253</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4.</w:t>
            </w:r>
            <w:r>
              <w:rPr>
                <w:rFonts w:ascii="Times New Roman" w:eastAsia="Times New Roman" w:hAnsi="Times New Roman"/>
                <w:sz w:val="24"/>
                <w:szCs w:val="24"/>
                <w:lang w:eastAsia="ru-RU"/>
              </w:rPr>
              <w:t>7</w:t>
            </w:r>
          </w:p>
        </w:tc>
        <w:tc>
          <w:tcPr>
            <w:tcW w:w="9172"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hd w:val="clear" w:color="auto" w:fill="FFFFFF"/>
              <w:tabs>
                <w:tab w:val="left" w:pos="851"/>
              </w:tabs>
              <w:spacing w:line="240" w:lineRule="auto"/>
              <w:jc w:val="both"/>
              <w:rPr>
                <w:rFonts w:ascii="Times New Roman" w:hAnsi="Times New Roman" w:cs="Times New Roman"/>
                <w:sz w:val="24"/>
                <w:szCs w:val="24"/>
              </w:rPr>
            </w:pPr>
            <w:r w:rsidRPr="00F87941">
              <w:rPr>
                <w:rFonts w:ascii="Times New Roman" w:eastAsia="Times New Roman" w:hAnsi="Times New Roman" w:cs="Times New Roman"/>
                <w:color w:val="000000" w:themeColor="text1"/>
                <w:sz w:val="24"/>
                <w:szCs w:val="24"/>
                <w:lang w:eastAsia="ru-RU"/>
              </w:rPr>
              <w:t>Примерный режим и распорядок дня в дошкольных группах.</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254</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pacing w:line="240" w:lineRule="auto"/>
              <w:jc w:val="center"/>
              <w:rPr>
                <w:rFonts w:ascii="Times New Roman" w:eastAsia="Times New Roman" w:hAnsi="Times New Roman"/>
                <w:sz w:val="24"/>
                <w:szCs w:val="24"/>
                <w:lang w:eastAsia="ru-RU"/>
              </w:rPr>
            </w:pPr>
            <w:r w:rsidRPr="00F87941">
              <w:rPr>
                <w:rFonts w:ascii="Times New Roman" w:eastAsia="Times New Roman" w:hAnsi="Times New Roman"/>
                <w:sz w:val="24"/>
                <w:szCs w:val="24"/>
                <w:lang w:eastAsia="ru-RU"/>
              </w:rPr>
              <w:t>4.</w:t>
            </w:r>
            <w:r>
              <w:rPr>
                <w:rFonts w:ascii="Times New Roman" w:eastAsia="Times New Roman" w:hAnsi="Times New Roman"/>
                <w:sz w:val="24"/>
                <w:szCs w:val="24"/>
                <w:lang w:eastAsia="ru-RU"/>
              </w:rPr>
              <w:t>8</w:t>
            </w:r>
          </w:p>
        </w:tc>
        <w:tc>
          <w:tcPr>
            <w:tcW w:w="9172" w:type="dxa"/>
            <w:tcBorders>
              <w:top w:val="single" w:sz="4" w:space="0" w:color="auto"/>
              <w:left w:val="single" w:sz="4" w:space="0" w:color="auto"/>
              <w:bottom w:val="single" w:sz="4" w:space="0" w:color="auto"/>
              <w:right w:val="single" w:sz="4" w:space="0" w:color="auto"/>
            </w:tcBorders>
            <w:hideMark/>
          </w:tcPr>
          <w:p w:rsidR="00EE78EE" w:rsidRPr="00F87941" w:rsidRDefault="00EE78EE" w:rsidP="00EE78EE">
            <w:pPr>
              <w:shd w:val="clear" w:color="auto" w:fill="FFFFFF"/>
              <w:tabs>
                <w:tab w:val="left" w:pos="851"/>
              </w:tabs>
              <w:spacing w:line="240" w:lineRule="auto"/>
              <w:jc w:val="both"/>
              <w:rPr>
                <w:rFonts w:ascii="Times New Roman" w:hAnsi="Times New Roman" w:cs="Times New Roman"/>
                <w:sz w:val="24"/>
                <w:szCs w:val="24"/>
              </w:rPr>
            </w:pPr>
            <w:r w:rsidRPr="00F87941">
              <w:rPr>
                <w:rFonts w:ascii="Times New Roman" w:eastAsia="Times New Roman" w:hAnsi="Times New Roman" w:cs="Times New Roman"/>
                <w:color w:val="000000" w:themeColor="text1"/>
                <w:sz w:val="24"/>
                <w:szCs w:val="24"/>
                <w:lang w:eastAsia="ru-RU"/>
              </w:rPr>
              <w:t>Календарный план воспитательной работы.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267</w:t>
            </w:r>
          </w:p>
        </w:tc>
      </w:tr>
      <w:tr w:rsidR="00EE78EE" w:rsidTr="00EE78EE">
        <w:tc>
          <w:tcPr>
            <w:tcW w:w="859" w:type="dxa"/>
            <w:tcBorders>
              <w:top w:val="single" w:sz="4" w:space="0" w:color="auto"/>
              <w:left w:val="single" w:sz="4" w:space="0" w:color="auto"/>
              <w:bottom w:val="single" w:sz="4" w:space="0" w:color="auto"/>
              <w:right w:val="single" w:sz="4" w:space="0" w:color="auto"/>
            </w:tcBorders>
            <w:hideMark/>
          </w:tcPr>
          <w:p w:rsidR="00EE78EE" w:rsidRPr="00BF1F11" w:rsidRDefault="00EE78EE" w:rsidP="00EE78EE">
            <w:pPr>
              <w:spacing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V</w:t>
            </w:r>
            <w:r w:rsidRPr="00BF1F11">
              <w:rPr>
                <w:rFonts w:ascii="Times New Roman" w:eastAsia="Times New Roman" w:hAnsi="Times New Roman"/>
                <w:b/>
                <w:sz w:val="24"/>
                <w:szCs w:val="24"/>
                <w:lang w:val="en-US" w:eastAsia="ru-RU"/>
              </w:rPr>
              <w:t>.</w:t>
            </w:r>
          </w:p>
        </w:tc>
        <w:tc>
          <w:tcPr>
            <w:tcW w:w="9172" w:type="dxa"/>
            <w:tcBorders>
              <w:top w:val="single" w:sz="4" w:space="0" w:color="auto"/>
              <w:left w:val="single" w:sz="4" w:space="0" w:color="auto"/>
              <w:bottom w:val="single" w:sz="4" w:space="0" w:color="auto"/>
              <w:right w:val="single" w:sz="4" w:space="0" w:color="auto"/>
            </w:tcBorders>
            <w:hideMark/>
          </w:tcPr>
          <w:p w:rsidR="00EE78EE" w:rsidRPr="00BF1F11" w:rsidRDefault="00EE78EE" w:rsidP="00EE78EE">
            <w:pPr>
              <w:shd w:val="clear" w:color="auto" w:fill="FFFFFF"/>
              <w:tabs>
                <w:tab w:val="left" w:pos="851"/>
              </w:tabs>
              <w:spacing w:line="240" w:lineRule="auto"/>
              <w:jc w:val="center"/>
              <w:rPr>
                <w:rFonts w:ascii="Times New Roman" w:eastAsia="Times New Roman" w:hAnsi="Times New Roman" w:cs="Times New Roman"/>
                <w:b/>
                <w:color w:val="000000" w:themeColor="text1"/>
                <w:sz w:val="24"/>
                <w:szCs w:val="24"/>
                <w:lang w:eastAsia="ru-RU"/>
              </w:rPr>
            </w:pPr>
            <w:r w:rsidRPr="00BF1F11">
              <w:rPr>
                <w:rFonts w:ascii="Times New Roman" w:eastAsia="Times New Roman" w:hAnsi="Times New Roman" w:cs="Times New Roman"/>
                <w:b/>
                <w:color w:val="000000" w:themeColor="text1"/>
                <w:sz w:val="24"/>
                <w:szCs w:val="24"/>
                <w:lang w:eastAsia="ru-RU"/>
              </w:rPr>
              <w:t>Краткая презентация программы</w:t>
            </w:r>
          </w:p>
        </w:tc>
        <w:tc>
          <w:tcPr>
            <w:tcW w:w="819" w:type="dxa"/>
            <w:tcBorders>
              <w:top w:val="single" w:sz="4" w:space="0" w:color="auto"/>
              <w:left w:val="single" w:sz="4" w:space="0" w:color="auto"/>
              <w:bottom w:val="single" w:sz="4" w:space="0" w:color="auto"/>
              <w:right w:val="single" w:sz="4" w:space="0" w:color="auto"/>
            </w:tcBorders>
          </w:tcPr>
          <w:p w:rsidR="00EE78EE" w:rsidRDefault="00EE78EE" w:rsidP="00EE78EE">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279</w:t>
            </w:r>
          </w:p>
        </w:tc>
      </w:tr>
    </w:tbl>
    <w:p w:rsidR="00EE78EE" w:rsidRDefault="00EE78EE" w:rsidP="00D26150">
      <w:pPr>
        <w:pStyle w:val="4"/>
        <w:rPr>
          <w:rFonts w:ascii="PT Astra Serif" w:hAnsi="PT Astra Serif"/>
          <w:bCs w:val="0"/>
          <w:color w:val="000000" w:themeColor="text1"/>
          <w:szCs w:val="22"/>
          <w:lang w:eastAsia="en-US"/>
        </w:rPr>
      </w:pPr>
      <w:bookmarkStart w:id="10" w:name="_Toc143292622"/>
    </w:p>
    <w:p w:rsidR="00906191" w:rsidRPr="00906191" w:rsidRDefault="00906191" w:rsidP="00906191"/>
    <w:p w:rsidR="00D26150" w:rsidRPr="003E7C0D" w:rsidRDefault="00D04919" w:rsidP="00D26150">
      <w:pPr>
        <w:pStyle w:val="4"/>
        <w:rPr>
          <w:rFonts w:ascii="Times New Roman" w:hAnsi="Times New Roman"/>
        </w:rPr>
      </w:pPr>
      <w:r w:rsidRPr="003E7C0D">
        <w:rPr>
          <w:rFonts w:ascii="Times New Roman" w:hAnsi="Times New Roman"/>
        </w:rPr>
        <w:lastRenderedPageBreak/>
        <w:t>I.Общее положение</w:t>
      </w:r>
      <w:bookmarkEnd w:id="10"/>
    </w:p>
    <w:p w:rsidR="00BA63FA" w:rsidRPr="00C4620E" w:rsidRDefault="00BA63FA" w:rsidP="00C4620E">
      <w:pPr>
        <w:shd w:val="clear" w:color="auto" w:fill="FFFFFF"/>
        <w:spacing w:after="0" w:line="240" w:lineRule="auto"/>
        <w:outlineLvl w:val="2"/>
        <w:rPr>
          <w:rFonts w:ascii="Times New Roman" w:hAnsi="Times New Roman" w:cs="Times New Roman"/>
          <w:color w:val="000000" w:themeColor="text1"/>
          <w:sz w:val="24"/>
          <w:szCs w:val="24"/>
        </w:rPr>
      </w:pPr>
    </w:p>
    <w:p w:rsidR="001E3D50" w:rsidRPr="00C4620E" w:rsidRDefault="00E732DB" w:rsidP="00C4620E">
      <w:pPr>
        <w:shd w:val="clear" w:color="auto" w:fill="FFFFFF"/>
        <w:spacing w:after="0" w:line="240" w:lineRule="auto"/>
        <w:outlineLvl w:val="2"/>
        <w:rPr>
          <w:rFonts w:ascii="Times New Roman" w:hAnsi="Times New Roman" w:cs="Times New Roman"/>
          <w:color w:val="000000" w:themeColor="text1"/>
          <w:sz w:val="24"/>
          <w:szCs w:val="24"/>
        </w:rPr>
      </w:pPr>
      <w:r w:rsidRPr="00C4620E">
        <w:rPr>
          <w:rFonts w:ascii="Times New Roman" w:hAnsi="Times New Roman" w:cs="Times New Roman"/>
          <w:color w:val="000000" w:themeColor="text1"/>
          <w:sz w:val="24"/>
          <w:szCs w:val="24"/>
        </w:rPr>
        <w:t xml:space="preserve">        </w:t>
      </w:r>
      <w:bookmarkStart w:id="11" w:name="_Toc143292623"/>
      <w:bookmarkStart w:id="12" w:name="_Toc143292798"/>
      <w:r w:rsidR="001E3D50" w:rsidRPr="00C4620E">
        <w:rPr>
          <w:rFonts w:ascii="Times New Roman" w:hAnsi="Times New Roman" w:cs="Times New Roman"/>
          <w:color w:val="000000" w:themeColor="text1"/>
          <w:sz w:val="24"/>
          <w:szCs w:val="24"/>
        </w:rPr>
        <w:t>Образовательная</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программа</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дошкольного</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образования</w:t>
      </w:r>
      <w:r w:rsidR="001E3D50" w:rsidRPr="00C4620E">
        <w:rPr>
          <w:rFonts w:ascii="Times New Roman" w:hAnsi="Times New Roman" w:cs="Times New Roman"/>
          <w:color w:val="000000" w:themeColor="text1"/>
          <w:spacing w:val="-67"/>
          <w:sz w:val="24"/>
          <w:szCs w:val="24"/>
        </w:rPr>
        <w:t xml:space="preserve"> </w:t>
      </w:r>
      <w:r w:rsidR="008A0DD6" w:rsidRPr="00C4620E">
        <w:rPr>
          <w:rFonts w:ascii="Times New Roman" w:hAnsi="Times New Roman" w:cs="Times New Roman"/>
          <w:color w:val="000000" w:themeColor="text1"/>
          <w:spacing w:val="-67"/>
          <w:sz w:val="24"/>
          <w:szCs w:val="24"/>
        </w:rPr>
        <w:t xml:space="preserve">     </w:t>
      </w:r>
      <w:r w:rsidR="00C172A5">
        <w:rPr>
          <w:rFonts w:ascii="Times New Roman" w:hAnsi="Times New Roman" w:cs="Times New Roman"/>
          <w:color w:val="000000" w:themeColor="text1"/>
          <w:spacing w:val="-67"/>
          <w:sz w:val="24"/>
          <w:szCs w:val="24"/>
        </w:rPr>
        <w:t xml:space="preserve">         </w:t>
      </w:r>
      <w:r w:rsidR="008A0DD6" w:rsidRPr="00C4620E">
        <w:rPr>
          <w:rFonts w:ascii="Times New Roman" w:hAnsi="Times New Roman" w:cs="Times New Roman"/>
          <w:color w:val="000000" w:themeColor="text1"/>
          <w:sz w:val="24"/>
          <w:szCs w:val="24"/>
        </w:rPr>
        <w:t>М</w:t>
      </w:r>
      <w:r w:rsidR="00650175" w:rsidRPr="00C4620E">
        <w:rPr>
          <w:rFonts w:ascii="Times New Roman" w:hAnsi="Times New Roman" w:cs="Times New Roman"/>
          <w:color w:val="000000" w:themeColor="text1"/>
          <w:sz w:val="24"/>
          <w:szCs w:val="24"/>
        </w:rPr>
        <w:t>униципального дошкольного образовательного учреждения детский сад комбинированного вида № 17</w:t>
      </w:r>
      <w:r w:rsidR="001E3D50" w:rsidRPr="00C4620E">
        <w:rPr>
          <w:rFonts w:ascii="Times New Roman" w:hAnsi="Times New Roman" w:cs="Times New Roman"/>
          <w:color w:val="000000" w:themeColor="text1"/>
          <w:sz w:val="24"/>
          <w:szCs w:val="24"/>
        </w:rPr>
        <w:t>– (далее</w:t>
      </w:r>
      <w:r w:rsidR="001E3D50" w:rsidRPr="00C4620E">
        <w:rPr>
          <w:rFonts w:ascii="Times New Roman" w:hAnsi="Times New Roman" w:cs="Times New Roman"/>
          <w:color w:val="000000" w:themeColor="text1"/>
          <w:spacing w:val="1"/>
          <w:sz w:val="24"/>
          <w:szCs w:val="24"/>
        </w:rPr>
        <w:t xml:space="preserve"> </w:t>
      </w:r>
      <w:r w:rsidR="00284CA6" w:rsidRPr="00C4620E">
        <w:rPr>
          <w:rFonts w:ascii="Times New Roman" w:hAnsi="Times New Roman" w:cs="Times New Roman"/>
          <w:color w:val="000000" w:themeColor="text1"/>
          <w:sz w:val="24"/>
          <w:szCs w:val="24"/>
        </w:rPr>
        <w:t>МДОУ</w:t>
      </w:r>
      <w:r w:rsidR="001E3D50" w:rsidRPr="00C4620E">
        <w:rPr>
          <w:rFonts w:ascii="Times New Roman" w:hAnsi="Times New Roman" w:cs="Times New Roman"/>
          <w:color w:val="000000" w:themeColor="text1"/>
          <w:sz w:val="24"/>
          <w:szCs w:val="24"/>
        </w:rPr>
        <w:t>)</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разработана</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в</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соответствии</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федеральным</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государственным</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образовательным</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стандартом</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дошкольного</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образования</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(Приказ</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Министерства</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образования и науки Российской Федерации от 17 октября 2013 года №</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1155) (далее –</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ФГОС</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ДО)</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и</w:t>
      </w:r>
      <w:r w:rsidR="001E3D50" w:rsidRPr="00C4620E">
        <w:rPr>
          <w:rFonts w:ascii="Times New Roman" w:hAnsi="Times New Roman" w:cs="Times New Roman"/>
          <w:color w:val="000000" w:themeColor="text1"/>
          <w:spacing w:val="1"/>
          <w:sz w:val="24"/>
          <w:szCs w:val="24"/>
        </w:rPr>
        <w:t xml:space="preserve"> </w:t>
      </w:r>
      <w:r w:rsidR="001E3D50" w:rsidRPr="00C4620E">
        <w:rPr>
          <w:rFonts w:ascii="Times New Roman" w:hAnsi="Times New Roman" w:cs="Times New Roman"/>
          <w:color w:val="000000" w:themeColor="text1"/>
          <w:sz w:val="24"/>
          <w:szCs w:val="24"/>
        </w:rPr>
        <w:t>федеральной образовательной программой дошкольного образования (Приказ Минпросвещения России от 25 ноября 2022 г. № 1028) (далее – ФОП ДО).</w:t>
      </w:r>
      <w:bookmarkEnd w:id="11"/>
      <w:bookmarkEnd w:id="12"/>
      <w:r w:rsidR="001E3D50" w:rsidRPr="00C4620E">
        <w:rPr>
          <w:rFonts w:ascii="Times New Roman" w:hAnsi="Times New Roman" w:cs="Times New Roman"/>
          <w:color w:val="000000" w:themeColor="text1"/>
          <w:sz w:val="24"/>
          <w:szCs w:val="24"/>
        </w:rPr>
        <w:t xml:space="preserve"> </w:t>
      </w:r>
    </w:p>
    <w:p w:rsidR="00284CA6" w:rsidRPr="00C4620E" w:rsidRDefault="00E732DB" w:rsidP="00C4620E">
      <w:pPr>
        <w:spacing w:after="0" w:line="240" w:lineRule="auto"/>
        <w:rPr>
          <w:rFonts w:ascii="Times New Roman" w:eastAsia="Times New Roman" w:hAnsi="Times New Roman" w:cs="Times New Roman"/>
          <w:b/>
          <w:sz w:val="24"/>
          <w:szCs w:val="24"/>
          <w:lang w:eastAsia="ru-RU"/>
        </w:rPr>
      </w:pPr>
      <w:r w:rsidRPr="00C4620E">
        <w:rPr>
          <w:rFonts w:ascii="Times New Roman" w:hAnsi="Times New Roman" w:cs="Times New Roman"/>
          <w:sz w:val="24"/>
          <w:szCs w:val="24"/>
        </w:rPr>
        <w:t xml:space="preserve">        </w:t>
      </w:r>
      <w:r w:rsidR="00284CA6" w:rsidRPr="00C4620E">
        <w:rPr>
          <w:rFonts w:ascii="Times New Roman" w:hAnsi="Times New Roman" w:cs="Times New Roman"/>
          <w:sz w:val="24"/>
          <w:szCs w:val="24"/>
        </w:rPr>
        <w:t>Обеспечивает развитие личности детей в возрасте от 1 года до прекращения образовательных отношений с воспитанниками в различных видах общения и деятельности с учетом их возрастных и индивидуальных психологических и физиологических особенностей. 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w:t>
      </w:r>
    </w:p>
    <w:p w:rsidR="001E3D50" w:rsidRPr="00C4620E" w:rsidRDefault="00E732DB" w:rsidP="00C4620E">
      <w:pPr>
        <w:tabs>
          <w:tab w:val="left" w:pos="9781"/>
        </w:tabs>
        <w:spacing w:after="0" w:line="240" w:lineRule="auto"/>
        <w:ind w:right="7"/>
        <w:rPr>
          <w:rFonts w:ascii="Times New Roman" w:hAnsi="Times New Roman" w:cs="Times New Roman"/>
          <w:sz w:val="24"/>
          <w:szCs w:val="24"/>
        </w:rPr>
      </w:pPr>
      <w:r w:rsidRPr="00C4620E">
        <w:rPr>
          <w:rFonts w:ascii="Times New Roman" w:hAnsi="Times New Roman" w:cs="Times New Roman"/>
          <w:color w:val="000000" w:themeColor="text1"/>
          <w:sz w:val="24"/>
          <w:szCs w:val="24"/>
        </w:rPr>
        <w:t xml:space="preserve">        </w:t>
      </w:r>
      <w:r w:rsidR="001E3D50" w:rsidRPr="00C4620E">
        <w:rPr>
          <w:rFonts w:ascii="Times New Roman" w:hAnsi="Times New Roman" w:cs="Times New Roman"/>
          <w:color w:val="000000" w:themeColor="text1"/>
          <w:sz w:val="24"/>
          <w:szCs w:val="24"/>
        </w:rPr>
        <w:t>Общие положения образовательной программы дошкольного образования соответствуют ФОП ДО.</w:t>
      </w:r>
    </w:p>
    <w:p w:rsidR="001E3D50" w:rsidRPr="00C4620E" w:rsidRDefault="00E732DB" w:rsidP="00C4620E">
      <w:pPr>
        <w:pStyle w:val="ab"/>
        <w:ind w:left="0" w:right="214" w:firstLine="0"/>
        <w:jc w:val="left"/>
      </w:pPr>
      <w:r w:rsidRPr="00C4620E">
        <w:rPr>
          <w:color w:val="000000" w:themeColor="text1"/>
        </w:rPr>
        <w:t xml:space="preserve">       </w:t>
      </w:r>
      <w:r w:rsidR="001E3D50" w:rsidRPr="00C4620E">
        <w:rPr>
          <w:color w:val="000000" w:themeColor="text1"/>
        </w:rPr>
        <w:t>Нормативно-правовой</w:t>
      </w:r>
      <w:r w:rsidR="001E3D50" w:rsidRPr="00C4620E">
        <w:rPr>
          <w:color w:val="000000" w:themeColor="text1"/>
          <w:spacing w:val="1"/>
        </w:rPr>
        <w:t xml:space="preserve"> </w:t>
      </w:r>
      <w:r w:rsidR="001E3D50" w:rsidRPr="00C4620E">
        <w:rPr>
          <w:color w:val="000000" w:themeColor="text1"/>
        </w:rPr>
        <w:t>основой</w:t>
      </w:r>
      <w:r w:rsidR="001E3D50" w:rsidRPr="00C4620E">
        <w:rPr>
          <w:color w:val="000000" w:themeColor="text1"/>
          <w:spacing w:val="1"/>
        </w:rPr>
        <w:t xml:space="preserve"> </w:t>
      </w:r>
      <w:r w:rsidR="001E3D50" w:rsidRPr="00C4620E">
        <w:rPr>
          <w:color w:val="000000" w:themeColor="text1"/>
        </w:rPr>
        <w:t>для</w:t>
      </w:r>
      <w:r w:rsidR="001E3D50" w:rsidRPr="00C4620E">
        <w:rPr>
          <w:color w:val="000000" w:themeColor="text1"/>
          <w:spacing w:val="1"/>
        </w:rPr>
        <w:t xml:space="preserve"> </w:t>
      </w:r>
      <w:r w:rsidR="001E3D50" w:rsidRPr="00C4620E">
        <w:rPr>
          <w:color w:val="000000" w:themeColor="text1"/>
        </w:rPr>
        <w:t>разработки</w:t>
      </w:r>
      <w:r w:rsidR="001E3D50" w:rsidRPr="00C4620E">
        <w:rPr>
          <w:color w:val="000000" w:themeColor="text1"/>
          <w:spacing w:val="1"/>
        </w:rPr>
        <w:t xml:space="preserve"> </w:t>
      </w:r>
      <w:r w:rsidR="001E3D50" w:rsidRPr="00C4620E">
        <w:rPr>
          <w:color w:val="000000" w:themeColor="text1"/>
        </w:rPr>
        <w:t>Программы</w:t>
      </w:r>
      <w:r w:rsidR="001E3D50" w:rsidRPr="00C4620E">
        <w:rPr>
          <w:color w:val="000000" w:themeColor="text1"/>
          <w:spacing w:val="1"/>
        </w:rPr>
        <w:t xml:space="preserve"> </w:t>
      </w:r>
      <w:r w:rsidR="001E3D50" w:rsidRPr="00C4620E">
        <w:rPr>
          <w:color w:val="000000" w:themeColor="text1"/>
        </w:rPr>
        <w:t>являются</w:t>
      </w:r>
      <w:r w:rsidR="001E3D50" w:rsidRPr="00C4620E">
        <w:rPr>
          <w:color w:val="000000" w:themeColor="text1"/>
          <w:spacing w:val="1"/>
        </w:rPr>
        <w:t xml:space="preserve"> </w:t>
      </w:r>
      <w:r w:rsidR="001E3D50" w:rsidRPr="00C4620E">
        <w:rPr>
          <w:color w:val="000000" w:themeColor="text1"/>
        </w:rPr>
        <w:t>следующие</w:t>
      </w:r>
      <w:r w:rsidR="001E3D50" w:rsidRPr="00C4620E">
        <w:rPr>
          <w:color w:val="000000" w:themeColor="text1"/>
          <w:spacing w:val="1"/>
        </w:rPr>
        <w:t xml:space="preserve"> </w:t>
      </w:r>
      <w:r w:rsidR="001E3D50" w:rsidRPr="00C4620E">
        <w:rPr>
          <w:color w:val="000000" w:themeColor="text1"/>
        </w:rPr>
        <w:t>нормативно-правовые</w:t>
      </w:r>
      <w:r w:rsidR="001E3D50" w:rsidRPr="00C4620E">
        <w:rPr>
          <w:color w:val="000000" w:themeColor="text1"/>
          <w:spacing w:val="2"/>
        </w:rPr>
        <w:t xml:space="preserve"> </w:t>
      </w:r>
      <w:r w:rsidR="001E3D50" w:rsidRPr="00C4620E">
        <w:rPr>
          <w:color w:val="000000" w:themeColor="text1"/>
        </w:rPr>
        <w:t>документы:</w:t>
      </w:r>
    </w:p>
    <w:p w:rsidR="001E3D50" w:rsidRPr="00C4620E" w:rsidRDefault="001E3D50" w:rsidP="00C4620E">
      <w:pPr>
        <w:pStyle w:val="a3"/>
        <w:widowControl w:val="0"/>
        <w:numPr>
          <w:ilvl w:val="0"/>
          <w:numId w:val="1"/>
        </w:numPr>
        <w:tabs>
          <w:tab w:val="left" w:pos="851"/>
        </w:tabs>
        <w:spacing w:after="0" w:line="240" w:lineRule="auto"/>
        <w:ind w:left="0" w:right="214" w:firstLine="709"/>
        <w:contextualSpacing w:val="0"/>
        <w:rPr>
          <w:rFonts w:ascii="Times New Roman" w:hAnsi="Times New Roman" w:cs="Times New Roman"/>
          <w:sz w:val="24"/>
          <w:szCs w:val="24"/>
        </w:rPr>
      </w:pPr>
      <w:r w:rsidRPr="00C4620E">
        <w:rPr>
          <w:rFonts w:ascii="Times New Roman" w:hAnsi="Times New Roman" w:cs="Times New Roman"/>
          <w:color w:val="000000" w:themeColor="text1"/>
          <w:sz w:val="24"/>
          <w:szCs w:val="24"/>
        </w:rPr>
        <w:t>Федеральный закон «Об образовании в Российской Федерации» от 29</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sz w:val="24"/>
          <w:szCs w:val="24"/>
        </w:rPr>
        <w:t>декабря</w:t>
      </w:r>
      <w:r w:rsidRPr="00C4620E">
        <w:rPr>
          <w:rFonts w:ascii="Times New Roman" w:hAnsi="Times New Roman" w:cs="Times New Roman"/>
          <w:color w:val="000000" w:themeColor="text1"/>
          <w:spacing w:val="2"/>
          <w:sz w:val="24"/>
          <w:szCs w:val="24"/>
        </w:rPr>
        <w:t xml:space="preserve"> </w:t>
      </w:r>
      <w:r w:rsidRPr="00C4620E">
        <w:rPr>
          <w:rFonts w:ascii="Times New Roman" w:hAnsi="Times New Roman" w:cs="Times New Roman"/>
          <w:color w:val="000000" w:themeColor="text1"/>
          <w:sz w:val="24"/>
          <w:szCs w:val="24"/>
        </w:rPr>
        <w:t>2012</w:t>
      </w:r>
      <w:r w:rsidRPr="00C4620E">
        <w:rPr>
          <w:rFonts w:ascii="Times New Roman" w:hAnsi="Times New Roman" w:cs="Times New Roman"/>
          <w:color w:val="000000" w:themeColor="text1"/>
          <w:spacing w:val="4"/>
          <w:sz w:val="24"/>
          <w:szCs w:val="24"/>
        </w:rPr>
        <w:t xml:space="preserve"> </w:t>
      </w:r>
      <w:r w:rsidRPr="00C4620E">
        <w:rPr>
          <w:rFonts w:ascii="Times New Roman" w:hAnsi="Times New Roman" w:cs="Times New Roman"/>
          <w:color w:val="000000" w:themeColor="text1"/>
          <w:sz w:val="24"/>
          <w:szCs w:val="24"/>
        </w:rPr>
        <w:t>г.</w:t>
      </w:r>
      <w:r w:rsidRPr="00C4620E">
        <w:rPr>
          <w:rFonts w:ascii="Times New Roman" w:hAnsi="Times New Roman" w:cs="Times New Roman"/>
          <w:color w:val="000000" w:themeColor="text1"/>
          <w:spacing w:val="-15"/>
          <w:sz w:val="24"/>
          <w:szCs w:val="24"/>
        </w:rPr>
        <w:t xml:space="preserve"> </w:t>
      </w:r>
      <w:r w:rsidRPr="00C4620E">
        <w:rPr>
          <w:rFonts w:ascii="Times New Roman" w:hAnsi="Times New Roman" w:cs="Times New Roman"/>
          <w:color w:val="000000" w:themeColor="text1"/>
          <w:sz w:val="24"/>
          <w:szCs w:val="24"/>
        </w:rPr>
        <w:t>№</w:t>
      </w:r>
      <w:r w:rsidRPr="00C4620E">
        <w:rPr>
          <w:rFonts w:ascii="Times New Roman" w:hAnsi="Times New Roman" w:cs="Times New Roman"/>
          <w:color w:val="000000" w:themeColor="text1"/>
          <w:spacing w:val="-11"/>
          <w:sz w:val="24"/>
          <w:szCs w:val="24"/>
        </w:rPr>
        <w:t xml:space="preserve"> </w:t>
      </w:r>
      <w:r w:rsidRPr="00C4620E">
        <w:rPr>
          <w:rFonts w:ascii="Times New Roman" w:hAnsi="Times New Roman" w:cs="Times New Roman"/>
          <w:color w:val="000000" w:themeColor="text1"/>
          <w:sz w:val="24"/>
          <w:szCs w:val="24"/>
        </w:rPr>
        <w:t>273-ФЗ;</w:t>
      </w:r>
    </w:p>
    <w:p w:rsidR="001E3D50" w:rsidRPr="00C4620E" w:rsidRDefault="001E3D50" w:rsidP="00C4620E">
      <w:pPr>
        <w:pStyle w:val="a3"/>
        <w:widowControl w:val="0"/>
        <w:numPr>
          <w:ilvl w:val="0"/>
          <w:numId w:val="1"/>
        </w:numPr>
        <w:tabs>
          <w:tab w:val="left" w:pos="851"/>
        </w:tabs>
        <w:spacing w:after="0" w:line="240" w:lineRule="auto"/>
        <w:ind w:left="0" w:right="214" w:firstLine="709"/>
        <w:contextualSpacing w:val="0"/>
        <w:rPr>
          <w:rFonts w:ascii="Times New Roman" w:hAnsi="Times New Roman" w:cs="Times New Roman"/>
          <w:sz w:val="24"/>
          <w:szCs w:val="24"/>
        </w:rPr>
      </w:pPr>
      <w:r w:rsidRPr="00C4620E">
        <w:rPr>
          <w:rFonts w:ascii="Times New Roman" w:hAnsi="Times New Roman" w:cs="Times New Roman"/>
          <w:color w:val="000000" w:themeColor="text1"/>
          <w:sz w:val="24"/>
          <w:szCs w:val="24"/>
        </w:rPr>
        <w:t>Федеральный государственный образовательный стандарт дошкольного</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sz w:val="24"/>
          <w:szCs w:val="24"/>
        </w:rPr>
        <w:t>образования</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sz w:val="24"/>
          <w:szCs w:val="24"/>
        </w:rPr>
        <w:t>(приказ</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sz w:val="24"/>
          <w:szCs w:val="24"/>
        </w:rPr>
        <w:t>Министерства</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sz w:val="24"/>
          <w:szCs w:val="24"/>
        </w:rPr>
        <w:t>образования</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sz w:val="24"/>
          <w:szCs w:val="24"/>
        </w:rPr>
        <w:t>и</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sz w:val="24"/>
          <w:szCs w:val="24"/>
        </w:rPr>
        <w:t>науки</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sz w:val="24"/>
          <w:szCs w:val="24"/>
        </w:rPr>
        <w:t>Российской</w:t>
      </w:r>
      <w:r w:rsidRPr="00C4620E">
        <w:rPr>
          <w:rFonts w:ascii="Times New Roman" w:hAnsi="Times New Roman" w:cs="Times New Roman"/>
          <w:color w:val="000000" w:themeColor="text1"/>
          <w:spacing w:val="1"/>
          <w:sz w:val="24"/>
          <w:szCs w:val="24"/>
        </w:rPr>
        <w:t xml:space="preserve"> </w:t>
      </w:r>
      <w:r w:rsidRPr="00C4620E">
        <w:rPr>
          <w:rFonts w:ascii="Times New Roman" w:hAnsi="Times New Roman" w:cs="Times New Roman"/>
          <w:color w:val="000000" w:themeColor="text1"/>
          <w:w w:val="95"/>
          <w:sz w:val="24"/>
          <w:szCs w:val="24"/>
        </w:rPr>
        <w:t>Федерации</w:t>
      </w:r>
      <w:r w:rsidRPr="00C4620E">
        <w:rPr>
          <w:rFonts w:ascii="Times New Roman" w:hAnsi="Times New Roman" w:cs="Times New Roman"/>
          <w:color w:val="000000" w:themeColor="text1"/>
          <w:spacing w:val="7"/>
          <w:w w:val="95"/>
          <w:sz w:val="24"/>
          <w:szCs w:val="24"/>
        </w:rPr>
        <w:t xml:space="preserve"> </w:t>
      </w:r>
      <w:r w:rsidRPr="00C4620E">
        <w:rPr>
          <w:rFonts w:ascii="Times New Roman" w:hAnsi="Times New Roman" w:cs="Times New Roman"/>
          <w:color w:val="000000" w:themeColor="text1"/>
          <w:w w:val="95"/>
          <w:sz w:val="24"/>
          <w:szCs w:val="24"/>
        </w:rPr>
        <w:t>от</w:t>
      </w:r>
      <w:r w:rsidRPr="00C4620E">
        <w:rPr>
          <w:rFonts w:ascii="Times New Roman" w:hAnsi="Times New Roman" w:cs="Times New Roman"/>
          <w:color w:val="000000" w:themeColor="text1"/>
          <w:spacing w:val="6"/>
          <w:w w:val="95"/>
          <w:sz w:val="24"/>
          <w:szCs w:val="24"/>
        </w:rPr>
        <w:t xml:space="preserve"> </w:t>
      </w:r>
      <w:r w:rsidRPr="00C4620E">
        <w:rPr>
          <w:rFonts w:ascii="Times New Roman" w:hAnsi="Times New Roman" w:cs="Times New Roman"/>
          <w:color w:val="000000" w:themeColor="text1"/>
          <w:w w:val="95"/>
          <w:sz w:val="24"/>
          <w:szCs w:val="24"/>
        </w:rPr>
        <w:t>17</w:t>
      </w:r>
      <w:r w:rsidRPr="00C4620E">
        <w:rPr>
          <w:rFonts w:ascii="Times New Roman" w:hAnsi="Times New Roman" w:cs="Times New Roman"/>
          <w:color w:val="000000" w:themeColor="text1"/>
          <w:spacing w:val="8"/>
          <w:w w:val="95"/>
          <w:sz w:val="24"/>
          <w:szCs w:val="24"/>
        </w:rPr>
        <w:t xml:space="preserve"> </w:t>
      </w:r>
      <w:r w:rsidRPr="00C4620E">
        <w:rPr>
          <w:rFonts w:ascii="Times New Roman" w:hAnsi="Times New Roman" w:cs="Times New Roman"/>
          <w:color w:val="000000" w:themeColor="text1"/>
          <w:w w:val="95"/>
          <w:sz w:val="24"/>
          <w:szCs w:val="24"/>
        </w:rPr>
        <w:t>октября</w:t>
      </w:r>
      <w:r w:rsidRPr="00C4620E">
        <w:rPr>
          <w:rFonts w:ascii="Times New Roman" w:hAnsi="Times New Roman" w:cs="Times New Roman"/>
          <w:color w:val="000000" w:themeColor="text1"/>
          <w:spacing w:val="9"/>
          <w:w w:val="95"/>
          <w:sz w:val="24"/>
          <w:szCs w:val="24"/>
        </w:rPr>
        <w:t xml:space="preserve"> </w:t>
      </w:r>
      <w:r w:rsidRPr="00C4620E">
        <w:rPr>
          <w:rFonts w:ascii="Times New Roman" w:hAnsi="Times New Roman" w:cs="Times New Roman"/>
          <w:color w:val="000000" w:themeColor="text1"/>
          <w:w w:val="95"/>
          <w:sz w:val="24"/>
          <w:szCs w:val="24"/>
        </w:rPr>
        <w:t>2013</w:t>
      </w:r>
      <w:r w:rsidRPr="00C4620E">
        <w:rPr>
          <w:rFonts w:ascii="Times New Roman" w:hAnsi="Times New Roman" w:cs="Times New Roman"/>
          <w:color w:val="000000" w:themeColor="text1"/>
          <w:spacing w:val="14"/>
          <w:w w:val="95"/>
          <w:sz w:val="24"/>
          <w:szCs w:val="24"/>
        </w:rPr>
        <w:t xml:space="preserve"> </w:t>
      </w:r>
      <w:r w:rsidRPr="00C4620E">
        <w:rPr>
          <w:rFonts w:ascii="Times New Roman" w:hAnsi="Times New Roman" w:cs="Times New Roman"/>
          <w:color w:val="000000" w:themeColor="text1"/>
          <w:w w:val="95"/>
          <w:sz w:val="24"/>
          <w:szCs w:val="24"/>
        </w:rPr>
        <w:t>г.</w:t>
      </w:r>
      <w:r w:rsidRPr="00C4620E">
        <w:rPr>
          <w:rFonts w:ascii="Times New Roman" w:hAnsi="Times New Roman" w:cs="Times New Roman"/>
          <w:color w:val="000000" w:themeColor="text1"/>
          <w:spacing w:val="-10"/>
          <w:w w:val="95"/>
          <w:sz w:val="24"/>
          <w:szCs w:val="24"/>
        </w:rPr>
        <w:t xml:space="preserve"> </w:t>
      </w:r>
      <w:r w:rsidRPr="00C4620E">
        <w:rPr>
          <w:rFonts w:ascii="Times New Roman" w:hAnsi="Times New Roman" w:cs="Times New Roman"/>
          <w:color w:val="000000" w:themeColor="text1"/>
          <w:w w:val="95"/>
          <w:sz w:val="24"/>
          <w:szCs w:val="24"/>
        </w:rPr>
        <w:t>№</w:t>
      </w:r>
      <w:r w:rsidRPr="00C4620E">
        <w:rPr>
          <w:rFonts w:ascii="Times New Roman" w:hAnsi="Times New Roman" w:cs="Times New Roman"/>
          <w:color w:val="000000" w:themeColor="text1"/>
          <w:spacing w:val="-4"/>
          <w:w w:val="95"/>
          <w:sz w:val="24"/>
          <w:szCs w:val="24"/>
        </w:rPr>
        <w:t xml:space="preserve"> </w:t>
      </w:r>
      <w:r w:rsidRPr="00C4620E">
        <w:rPr>
          <w:rFonts w:ascii="Times New Roman" w:hAnsi="Times New Roman" w:cs="Times New Roman"/>
          <w:color w:val="000000" w:themeColor="text1"/>
          <w:w w:val="95"/>
          <w:sz w:val="24"/>
          <w:szCs w:val="24"/>
        </w:rPr>
        <w:t>1155);</w:t>
      </w:r>
    </w:p>
    <w:p w:rsidR="001E3D50" w:rsidRPr="00C4620E" w:rsidRDefault="001E3D50" w:rsidP="00C4620E">
      <w:pPr>
        <w:pStyle w:val="a3"/>
        <w:widowControl w:val="0"/>
        <w:numPr>
          <w:ilvl w:val="0"/>
          <w:numId w:val="1"/>
        </w:numPr>
        <w:tabs>
          <w:tab w:val="left" w:pos="851"/>
        </w:tabs>
        <w:spacing w:after="0" w:line="240" w:lineRule="auto"/>
        <w:ind w:left="0" w:right="214" w:firstLine="709"/>
        <w:contextualSpacing w:val="0"/>
        <w:rPr>
          <w:rFonts w:ascii="Times New Roman" w:hAnsi="Times New Roman" w:cs="Times New Roman"/>
          <w:sz w:val="24"/>
          <w:szCs w:val="24"/>
        </w:rPr>
      </w:pPr>
      <w:r w:rsidRPr="00C4620E">
        <w:rPr>
          <w:rFonts w:ascii="Times New Roman" w:hAnsi="Times New Roman" w:cs="Times New Roman"/>
          <w:color w:val="000000" w:themeColor="text1"/>
          <w:sz w:val="24"/>
          <w:szCs w:val="24"/>
        </w:rPr>
        <w:t>Федеральная образовательная программа дошкольного образования (Приказ Минпросвещения России от 25 ноября 2022 г. № 1028);</w:t>
      </w:r>
    </w:p>
    <w:p w:rsidR="001E3D50" w:rsidRPr="00C4620E" w:rsidRDefault="001E3D50" w:rsidP="00C4620E">
      <w:pPr>
        <w:pStyle w:val="a3"/>
        <w:widowControl w:val="0"/>
        <w:numPr>
          <w:ilvl w:val="0"/>
          <w:numId w:val="1"/>
        </w:numPr>
        <w:tabs>
          <w:tab w:val="left" w:pos="851"/>
          <w:tab w:val="left" w:pos="1433"/>
        </w:tabs>
        <w:spacing w:after="0" w:line="240" w:lineRule="auto"/>
        <w:ind w:left="0" w:right="214" w:firstLine="709"/>
        <w:contextualSpacing w:val="0"/>
        <w:rPr>
          <w:rFonts w:ascii="Times New Roman" w:hAnsi="Times New Roman" w:cs="Times New Roman"/>
          <w:sz w:val="24"/>
          <w:szCs w:val="24"/>
        </w:rPr>
      </w:pPr>
      <w:r w:rsidRPr="00C4620E">
        <w:rPr>
          <w:rFonts w:ascii="Times New Roman" w:hAnsi="Times New Roman" w:cs="Times New Roman"/>
          <w:color w:val="000000" w:themeColor="text1"/>
          <w:sz w:val="24"/>
          <w:szCs w:val="24"/>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E3D50" w:rsidRPr="00C4620E" w:rsidRDefault="001E3D50" w:rsidP="00C4620E">
      <w:pPr>
        <w:pStyle w:val="TableParagraph"/>
        <w:numPr>
          <w:ilvl w:val="0"/>
          <w:numId w:val="1"/>
        </w:numPr>
        <w:tabs>
          <w:tab w:val="left" w:pos="404"/>
          <w:tab w:val="left" w:pos="851"/>
        </w:tabs>
        <w:spacing w:before="0"/>
        <w:ind w:left="0" w:right="214" w:firstLine="709"/>
        <w:rPr>
          <w:sz w:val="24"/>
          <w:szCs w:val="24"/>
        </w:rPr>
      </w:pPr>
      <w:r w:rsidRPr="00C4620E">
        <w:rPr>
          <w:color w:val="000000" w:themeColor="text1"/>
          <w:sz w:val="24"/>
          <w:szCs w:val="24"/>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1E3D50" w:rsidRPr="00C4620E" w:rsidRDefault="001E3D50" w:rsidP="00C4620E">
      <w:pPr>
        <w:pStyle w:val="TableParagraph"/>
        <w:numPr>
          <w:ilvl w:val="0"/>
          <w:numId w:val="1"/>
        </w:numPr>
        <w:tabs>
          <w:tab w:val="left" w:pos="404"/>
          <w:tab w:val="left" w:pos="851"/>
        </w:tabs>
        <w:spacing w:before="0"/>
        <w:ind w:left="0" w:right="214" w:firstLine="709"/>
        <w:rPr>
          <w:sz w:val="24"/>
          <w:szCs w:val="24"/>
        </w:rPr>
      </w:pPr>
      <w:r w:rsidRPr="00C4620E">
        <w:rPr>
          <w:color w:val="000000" w:themeColor="text1"/>
          <w:sz w:val="24"/>
          <w:szCs w:val="24"/>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E3D50" w:rsidRPr="00C4620E" w:rsidRDefault="001E3D50" w:rsidP="00C4620E">
      <w:pPr>
        <w:pStyle w:val="TableParagraph"/>
        <w:numPr>
          <w:ilvl w:val="0"/>
          <w:numId w:val="1"/>
        </w:numPr>
        <w:tabs>
          <w:tab w:val="left" w:pos="404"/>
          <w:tab w:val="left" w:pos="851"/>
        </w:tabs>
        <w:spacing w:before="0"/>
        <w:ind w:left="0" w:right="214" w:firstLine="709"/>
        <w:rPr>
          <w:sz w:val="24"/>
          <w:szCs w:val="24"/>
        </w:rPr>
      </w:pPr>
      <w:r w:rsidRPr="00C4620E">
        <w:rPr>
          <w:color w:val="000000" w:themeColor="text1"/>
          <w:sz w:val="24"/>
          <w:szCs w:val="24"/>
        </w:rPr>
        <w:t>Постановление Главного государственного санитарного врача РФ от 28 января 2021 года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1E3D50" w:rsidRPr="00C4620E" w:rsidRDefault="001E3D50" w:rsidP="00C4620E">
      <w:pPr>
        <w:pStyle w:val="a3"/>
        <w:widowControl w:val="0"/>
        <w:numPr>
          <w:ilvl w:val="0"/>
          <w:numId w:val="1"/>
        </w:numPr>
        <w:tabs>
          <w:tab w:val="left" w:pos="851"/>
          <w:tab w:val="left" w:pos="1364"/>
        </w:tabs>
        <w:spacing w:after="0" w:line="240" w:lineRule="auto"/>
        <w:ind w:left="0" w:right="214" w:firstLine="709"/>
        <w:contextualSpacing w:val="0"/>
        <w:rPr>
          <w:rFonts w:ascii="Times New Roman" w:hAnsi="Times New Roman" w:cs="Times New Roman"/>
          <w:sz w:val="24"/>
          <w:szCs w:val="24"/>
        </w:rPr>
      </w:pPr>
      <w:r w:rsidRPr="00C4620E">
        <w:rPr>
          <w:rFonts w:ascii="Times New Roman" w:hAnsi="Times New Roman" w:cs="Times New Roman"/>
          <w:color w:val="000000" w:themeColor="text1"/>
          <w:sz w:val="24"/>
          <w:szCs w:val="24"/>
        </w:rPr>
        <w:lastRenderedPageBreak/>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1E3D50" w:rsidRPr="00C4620E" w:rsidRDefault="001E3D50" w:rsidP="00C4620E">
      <w:pPr>
        <w:pStyle w:val="TableParagraph"/>
        <w:numPr>
          <w:ilvl w:val="0"/>
          <w:numId w:val="1"/>
        </w:numPr>
        <w:tabs>
          <w:tab w:val="left" w:pos="404"/>
          <w:tab w:val="left" w:pos="851"/>
        </w:tabs>
        <w:spacing w:before="0"/>
        <w:ind w:left="0" w:right="214" w:firstLine="709"/>
        <w:rPr>
          <w:sz w:val="24"/>
          <w:szCs w:val="24"/>
        </w:rPr>
      </w:pPr>
      <w:r w:rsidRPr="00C4620E">
        <w:rPr>
          <w:color w:val="000000" w:themeColor="text1"/>
          <w:sz w:val="24"/>
          <w:szCs w:val="24"/>
        </w:rPr>
        <w:t>Указ Президента РФ от 21 июля 2020 г. № 474 «О национальных целях развития Российской Федерации на период до 2030 года»;</w:t>
      </w:r>
    </w:p>
    <w:p w:rsidR="001E3D50" w:rsidRPr="00C4620E" w:rsidRDefault="001E3D50" w:rsidP="00C4620E">
      <w:pPr>
        <w:pStyle w:val="TableParagraph"/>
        <w:numPr>
          <w:ilvl w:val="0"/>
          <w:numId w:val="1"/>
        </w:numPr>
        <w:tabs>
          <w:tab w:val="left" w:pos="404"/>
          <w:tab w:val="left" w:pos="851"/>
        </w:tabs>
        <w:spacing w:before="0"/>
        <w:ind w:left="0" w:right="214" w:firstLine="709"/>
        <w:rPr>
          <w:sz w:val="24"/>
          <w:szCs w:val="24"/>
        </w:rPr>
      </w:pPr>
      <w:r w:rsidRPr="00C4620E">
        <w:rPr>
          <w:color w:val="000000" w:themeColor="text1"/>
          <w:sz w:val="24"/>
          <w:szCs w:val="24"/>
        </w:rPr>
        <w:t>Закон об образовании Тульской области от 30 сентября 2013 года N 1989-ЗТО (с изменениями на 29 ноября 2022 года);</w:t>
      </w:r>
    </w:p>
    <w:p w:rsidR="001E3D50" w:rsidRPr="00C4620E" w:rsidRDefault="001E3D50" w:rsidP="00C4620E">
      <w:pPr>
        <w:pStyle w:val="TableParagraph"/>
        <w:numPr>
          <w:ilvl w:val="0"/>
          <w:numId w:val="1"/>
        </w:numPr>
        <w:tabs>
          <w:tab w:val="left" w:pos="53"/>
          <w:tab w:val="left" w:pos="851"/>
        </w:tabs>
        <w:spacing w:before="0"/>
        <w:ind w:left="0" w:right="214" w:firstLine="709"/>
        <w:rPr>
          <w:sz w:val="24"/>
          <w:szCs w:val="24"/>
        </w:rPr>
      </w:pPr>
      <w:r w:rsidRPr="00C4620E">
        <w:rPr>
          <w:color w:val="000000" w:themeColor="text1"/>
          <w:sz w:val="24"/>
          <w:szCs w:val="24"/>
        </w:rPr>
        <w:t xml:space="preserve">Закон Тульской области от 29.11.2022 № 123-ЗТО "О внесении изменений в Закон Тульской области "Об образовании" [Электронный ресурс] </w:t>
      </w:r>
      <w:hyperlink r:id="rId9">
        <w:r w:rsidRPr="00C4620E">
          <w:rPr>
            <w:color w:val="000000" w:themeColor="text1"/>
            <w:sz w:val="24"/>
            <w:szCs w:val="24"/>
          </w:rPr>
          <w:t>http://publication.pravo.gov.ru/Document/View/7100202211290012</w:t>
        </w:r>
      </w:hyperlink>
      <w:r w:rsidRPr="00C4620E">
        <w:rPr>
          <w:color w:val="000000" w:themeColor="text1"/>
          <w:sz w:val="24"/>
          <w:szCs w:val="24"/>
        </w:rPr>
        <w:t>;</w:t>
      </w:r>
    </w:p>
    <w:p w:rsidR="00284CA6" w:rsidRPr="00C4620E" w:rsidRDefault="00284CA6" w:rsidP="00C4620E">
      <w:pPr>
        <w:spacing w:after="0" w:line="240" w:lineRule="auto"/>
        <w:rPr>
          <w:rFonts w:ascii="Times New Roman" w:eastAsia="Times New Roman" w:hAnsi="Times New Roman" w:cs="Times New Roman"/>
          <w:color w:val="000009"/>
          <w:sz w:val="24"/>
          <w:szCs w:val="24"/>
        </w:rPr>
      </w:pPr>
      <w:r w:rsidRPr="00C4620E">
        <w:rPr>
          <w:rFonts w:ascii="Times New Roman" w:eastAsia="Times New Roman" w:hAnsi="Times New Roman" w:cs="Times New Roman"/>
          <w:color w:val="000009"/>
          <w:sz w:val="24"/>
          <w:szCs w:val="24"/>
        </w:rPr>
        <w:t xml:space="preserve">          - Комментарии к ФГОС дошкольного образования Минобрнауки России от 28</w:t>
      </w:r>
    </w:p>
    <w:p w:rsidR="00284CA6" w:rsidRPr="00C4620E" w:rsidRDefault="00284CA6" w:rsidP="00C4620E">
      <w:pPr>
        <w:spacing w:after="0" w:line="240" w:lineRule="auto"/>
        <w:rPr>
          <w:rFonts w:ascii="Times New Roman" w:eastAsia="Times New Roman" w:hAnsi="Times New Roman" w:cs="Times New Roman"/>
          <w:color w:val="000009"/>
          <w:sz w:val="24"/>
          <w:szCs w:val="24"/>
        </w:rPr>
      </w:pPr>
      <w:r w:rsidRPr="00C4620E">
        <w:rPr>
          <w:rFonts w:ascii="Times New Roman" w:eastAsia="Times New Roman" w:hAnsi="Times New Roman" w:cs="Times New Roman"/>
          <w:color w:val="000009"/>
          <w:sz w:val="24"/>
          <w:szCs w:val="24"/>
        </w:rPr>
        <w:t xml:space="preserve">  февраля 2014 года № 08-249;</w:t>
      </w:r>
    </w:p>
    <w:p w:rsidR="00284CA6" w:rsidRPr="00C4620E" w:rsidRDefault="00284CA6" w:rsidP="00C4620E">
      <w:pPr>
        <w:pStyle w:val="ab"/>
        <w:tabs>
          <w:tab w:val="left" w:pos="1836"/>
          <w:tab w:val="left" w:pos="1837"/>
        </w:tabs>
        <w:autoSpaceDE w:val="0"/>
        <w:autoSpaceDN w:val="0"/>
        <w:ind w:left="0" w:firstLine="0"/>
        <w:jc w:val="left"/>
      </w:pPr>
      <w:r w:rsidRPr="00C4620E">
        <w:rPr>
          <w:color w:val="000009"/>
        </w:rPr>
        <w:t xml:space="preserve">          </w:t>
      </w:r>
      <w:r w:rsidRPr="00C4620E">
        <w:t>- «Актуальные вопросы введения ФГОС дошкольного образования»;</w:t>
      </w:r>
    </w:p>
    <w:p w:rsidR="00284CA6" w:rsidRPr="00C4620E" w:rsidRDefault="00E732DB" w:rsidP="00C4620E">
      <w:pPr>
        <w:widowControl w:val="0"/>
        <w:tabs>
          <w:tab w:val="left" w:pos="967"/>
        </w:tabs>
        <w:autoSpaceDE w:val="0"/>
        <w:autoSpaceDN w:val="0"/>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w:t>
      </w:r>
      <w:r w:rsidR="00284CA6" w:rsidRPr="00C4620E">
        <w:rPr>
          <w:rFonts w:ascii="Times New Roman" w:hAnsi="Times New Roman" w:cs="Times New Roman"/>
          <w:sz w:val="24"/>
          <w:szCs w:val="24"/>
        </w:rPr>
        <w:t xml:space="preserve"> - Приказа</w:t>
      </w:r>
      <w:r w:rsidR="00284CA6" w:rsidRPr="00C4620E">
        <w:rPr>
          <w:rFonts w:ascii="Times New Roman" w:hAnsi="Times New Roman" w:cs="Times New Roman"/>
          <w:spacing w:val="-4"/>
          <w:sz w:val="24"/>
          <w:szCs w:val="24"/>
        </w:rPr>
        <w:t xml:space="preserve"> </w:t>
      </w:r>
      <w:r w:rsidR="00284CA6" w:rsidRPr="00C4620E">
        <w:rPr>
          <w:rFonts w:ascii="Times New Roman" w:hAnsi="Times New Roman" w:cs="Times New Roman"/>
          <w:sz w:val="24"/>
          <w:szCs w:val="24"/>
        </w:rPr>
        <w:t>Департамента</w:t>
      </w:r>
      <w:r w:rsidR="00284CA6" w:rsidRPr="00C4620E">
        <w:rPr>
          <w:rFonts w:ascii="Times New Roman" w:hAnsi="Times New Roman" w:cs="Times New Roman"/>
          <w:spacing w:val="-5"/>
          <w:sz w:val="24"/>
          <w:szCs w:val="24"/>
        </w:rPr>
        <w:t xml:space="preserve"> </w:t>
      </w:r>
      <w:r w:rsidR="00284CA6" w:rsidRPr="00C4620E">
        <w:rPr>
          <w:rFonts w:ascii="Times New Roman" w:hAnsi="Times New Roman" w:cs="Times New Roman"/>
          <w:sz w:val="24"/>
          <w:szCs w:val="24"/>
        </w:rPr>
        <w:t>образования</w:t>
      </w:r>
      <w:r w:rsidR="00284CA6" w:rsidRPr="00C4620E">
        <w:rPr>
          <w:rFonts w:ascii="Times New Roman" w:hAnsi="Times New Roman" w:cs="Times New Roman"/>
          <w:spacing w:val="-4"/>
          <w:sz w:val="24"/>
          <w:szCs w:val="24"/>
        </w:rPr>
        <w:t xml:space="preserve"> </w:t>
      </w:r>
      <w:r w:rsidR="00284CA6" w:rsidRPr="00C4620E">
        <w:rPr>
          <w:rFonts w:ascii="Times New Roman" w:hAnsi="Times New Roman" w:cs="Times New Roman"/>
          <w:sz w:val="24"/>
          <w:szCs w:val="24"/>
        </w:rPr>
        <w:t>Тульской</w:t>
      </w:r>
      <w:r w:rsidR="00284CA6" w:rsidRPr="00C4620E">
        <w:rPr>
          <w:rFonts w:ascii="Times New Roman" w:hAnsi="Times New Roman" w:cs="Times New Roman"/>
          <w:spacing w:val="-6"/>
          <w:sz w:val="24"/>
          <w:szCs w:val="24"/>
        </w:rPr>
        <w:t xml:space="preserve"> </w:t>
      </w:r>
      <w:r w:rsidR="00284CA6" w:rsidRPr="00C4620E">
        <w:rPr>
          <w:rFonts w:ascii="Times New Roman" w:hAnsi="Times New Roman" w:cs="Times New Roman"/>
          <w:sz w:val="24"/>
          <w:szCs w:val="24"/>
        </w:rPr>
        <w:t>области</w:t>
      </w:r>
      <w:r w:rsidR="00284CA6" w:rsidRPr="00C4620E">
        <w:rPr>
          <w:rFonts w:ascii="Times New Roman" w:hAnsi="Times New Roman" w:cs="Times New Roman"/>
          <w:spacing w:val="-5"/>
          <w:sz w:val="24"/>
          <w:szCs w:val="24"/>
        </w:rPr>
        <w:t xml:space="preserve"> </w:t>
      </w:r>
      <w:r w:rsidR="00284CA6" w:rsidRPr="00C4620E">
        <w:rPr>
          <w:rFonts w:ascii="Times New Roman" w:hAnsi="Times New Roman" w:cs="Times New Roman"/>
          <w:sz w:val="24"/>
          <w:szCs w:val="24"/>
        </w:rPr>
        <w:t>от</w:t>
      </w:r>
      <w:r w:rsidR="00284CA6" w:rsidRPr="00C4620E">
        <w:rPr>
          <w:rFonts w:ascii="Times New Roman" w:hAnsi="Times New Roman" w:cs="Times New Roman"/>
          <w:spacing w:val="-7"/>
          <w:sz w:val="24"/>
          <w:szCs w:val="24"/>
        </w:rPr>
        <w:t xml:space="preserve"> </w:t>
      </w:r>
      <w:r w:rsidR="00284CA6" w:rsidRPr="00C4620E">
        <w:rPr>
          <w:rFonts w:ascii="Times New Roman" w:hAnsi="Times New Roman" w:cs="Times New Roman"/>
          <w:sz w:val="24"/>
          <w:szCs w:val="24"/>
        </w:rPr>
        <w:t xml:space="preserve">21.04.2003г № 583.   </w:t>
      </w:r>
    </w:p>
    <w:p w:rsidR="00284CA6" w:rsidRPr="00C4620E" w:rsidRDefault="00284CA6" w:rsidP="00C4620E">
      <w:pPr>
        <w:pStyle w:val="a3"/>
        <w:widowControl w:val="0"/>
        <w:tabs>
          <w:tab w:val="left" w:pos="967"/>
        </w:tabs>
        <w:autoSpaceDE w:val="0"/>
        <w:autoSpaceDN w:val="0"/>
        <w:spacing w:after="0" w:line="240" w:lineRule="auto"/>
        <w:ind w:left="605"/>
        <w:contextualSpacing w:val="0"/>
        <w:rPr>
          <w:rFonts w:ascii="Times New Roman" w:hAnsi="Times New Roman" w:cs="Times New Roman"/>
          <w:spacing w:val="1"/>
          <w:sz w:val="24"/>
          <w:szCs w:val="24"/>
        </w:rPr>
      </w:pPr>
      <w:r w:rsidRPr="00C4620E">
        <w:rPr>
          <w:rFonts w:ascii="Times New Roman" w:hAnsi="Times New Roman" w:cs="Times New Roman"/>
          <w:sz w:val="24"/>
          <w:szCs w:val="24"/>
        </w:rPr>
        <w:t xml:space="preserve">  «О введении в содержание дошкольного образования регионального</w:t>
      </w:r>
      <w:r w:rsidRPr="00C4620E">
        <w:rPr>
          <w:rFonts w:ascii="Times New Roman" w:hAnsi="Times New Roman" w:cs="Times New Roman"/>
          <w:spacing w:val="1"/>
          <w:sz w:val="24"/>
          <w:szCs w:val="24"/>
        </w:rPr>
        <w:t xml:space="preserve">             </w:t>
      </w:r>
      <w:r w:rsidRPr="00C4620E">
        <w:rPr>
          <w:rFonts w:ascii="Times New Roman" w:hAnsi="Times New Roman" w:cs="Times New Roman"/>
          <w:sz w:val="24"/>
          <w:szCs w:val="24"/>
        </w:rPr>
        <w:t>компонента;</w:t>
      </w:r>
    </w:p>
    <w:p w:rsidR="00284CA6" w:rsidRPr="00C4620E" w:rsidRDefault="00E732DB" w:rsidP="00C4620E">
      <w:pPr>
        <w:widowControl w:val="0"/>
        <w:tabs>
          <w:tab w:val="left" w:pos="967"/>
        </w:tabs>
        <w:autoSpaceDE w:val="0"/>
        <w:autoSpaceDN w:val="0"/>
        <w:spacing w:after="0" w:line="240" w:lineRule="auto"/>
        <w:ind w:right="836"/>
        <w:rPr>
          <w:rFonts w:ascii="Times New Roman" w:hAnsi="Times New Roman" w:cs="Times New Roman"/>
          <w:sz w:val="24"/>
          <w:szCs w:val="24"/>
        </w:rPr>
      </w:pPr>
      <w:r w:rsidRPr="00C4620E">
        <w:rPr>
          <w:rFonts w:ascii="Times New Roman" w:hAnsi="Times New Roman" w:cs="Times New Roman"/>
          <w:sz w:val="24"/>
          <w:szCs w:val="24"/>
        </w:rPr>
        <w:t xml:space="preserve">         </w:t>
      </w:r>
      <w:r w:rsidR="00284CA6" w:rsidRPr="00C4620E">
        <w:rPr>
          <w:rFonts w:ascii="Times New Roman" w:hAnsi="Times New Roman" w:cs="Times New Roman"/>
          <w:sz w:val="24"/>
          <w:szCs w:val="24"/>
        </w:rPr>
        <w:t xml:space="preserve"> - Программой</w:t>
      </w:r>
      <w:r w:rsidR="00284CA6" w:rsidRPr="00C4620E">
        <w:rPr>
          <w:rFonts w:ascii="Times New Roman" w:hAnsi="Times New Roman" w:cs="Times New Roman"/>
          <w:spacing w:val="1"/>
          <w:sz w:val="24"/>
          <w:szCs w:val="24"/>
        </w:rPr>
        <w:t xml:space="preserve"> </w:t>
      </w:r>
      <w:r w:rsidR="00284CA6" w:rsidRPr="00C4620E">
        <w:rPr>
          <w:rFonts w:ascii="Times New Roman" w:hAnsi="Times New Roman" w:cs="Times New Roman"/>
          <w:sz w:val="24"/>
          <w:szCs w:val="24"/>
        </w:rPr>
        <w:t>развития</w:t>
      </w:r>
      <w:r w:rsidR="00284CA6" w:rsidRPr="00C4620E">
        <w:rPr>
          <w:rFonts w:ascii="Times New Roman" w:hAnsi="Times New Roman" w:cs="Times New Roman"/>
          <w:spacing w:val="1"/>
          <w:sz w:val="24"/>
          <w:szCs w:val="24"/>
        </w:rPr>
        <w:t xml:space="preserve"> </w:t>
      </w:r>
      <w:r w:rsidR="00284CA6" w:rsidRPr="00C4620E">
        <w:rPr>
          <w:rFonts w:ascii="Times New Roman" w:hAnsi="Times New Roman" w:cs="Times New Roman"/>
          <w:sz w:val="24"/>
          <w:szCs w:val="24"/>
        </w:rPr>
        <w:t>МДОУ</w:t>
      </w:r>
      <w:r w:rsidR="00284CA6" w:rsidRPr="00C4620E">
        <w:rPr>
          <w:rFonts w:ascii="Times New Roman" w:hAnsi="Times New Roman" w:cs="Times New Roman"/>
          <w:spacing w:val="1"/>
          <w:sz w:val="24"/>
          <w:szCs w:val="24"/>
        </w:rPr>
        <w:t xml:space="preserve"> </w:t>
      </w:r>
      <w:r w:rsidR="00284CA6" w:rsidRPr="00C4620E">
        <w:rPr>
          <w:rFonts w:ascii="Times New Roman" w:hAnsi="Times New Roman" w:cs="Times New Roman"/>
          <w:sz w:val="24"/>
          <w:szCs w:val="24"/>
        </w:rPr>
        <w:t>д/с</w:t>
      </w:r>
      <w:r w:rsidR="00284CA6" w:rsidRPr="00C4620E">
        <w:rPr>
          <w:rFonts w:ascii="Times New Roman" w:hAnsi="Times New Roman" w:cs="Times New Roman"/>
          <w:spacing w:val="1"/>
          <w:sz w:val="24"/>
          <w:szCs w:val="24"/>
        </w:rPr>
        <w:t xml:space="preserve"> </w:t>
      </w:r>
      <w:r w:rsidR="00284CA6" w:rsidRPr="00C4620E">
        <w:rPr>
          <w:rFonts w:ascii="Times New Roman" w:hAnsi="Times New Roman" w:cs="Times New Roman"/>
          <w:sz w:val="24"/>
          <w:szCs w:val="24"/>
        </w:rPr>
        <w:t>комбинированного</w:t>
      </w:r>
      <w:r w:rsidR="00284CA6" w:rsidRPr="00C4620E">
        <w:rPr>
          <w:rFonts w:ascii="Times New Roman" w:hAnsi="Times New Roman" w:cs="Times New Roman"/>
          <w:spacing w:val="1"/>
          <w:sz w:val="24"/>
          <w:szCs w:val="24"/>
        </w:rPr>
        <w:t xml:space="preserve"> </w:t>
      </w:r>
      <w:r w:rsidR="00284CA6" w:rsidRPr="00C4620E">
        <w:rPr>
          <w:rFonts w:ascii="Times New Roman" w:hAnsi="Times New Roman" w:cs="Times New Roman"/>
          <w:sz w:val="24"/>
          <w:szCs w:val="24"/>
        </w:rPr>
        <w:t>вида</w:t>
      </w:r>
      <w:r w:rsidR="00284CA6" w:rsidRPr="00C4620E">
        <w:rPr>
          <w:rFonts w:ascii="Times New Roman" w:hAnsi="Times New Roman" w:cs="Times New Roman"/>
          <w:spacing w:val="1"/>
          <w:sz w:val="24"/>
          <w:szCs w:val="24"/>
        </w:rPr>
        <w:t xml:space="preserve"> </w:t>
      </w:r>
      <w:r w:rsidR="00284CA6" w:rsidRPr="00C4620E">
        <w:rPr>
          <w:rFonts w:ascii="Times New Roman" w:hAnsi="Times New Roman" w:cs="Times New Roman"/>
          <w:sz w:val="24"/>
          <w:szCs w:val="24"/>
        </w:rPr>
        <w:t>№17,</w:t>
      </w:r>
      <w:r w:rsidR="00284CA6" w:rsidRPr="00C4620E">
        <w:rPr>
          <w:rFonts w:ascii="Times New Roman" w:hAnsi="Times New Roman" w:cs="Times New Roman"/>
          <w:spacing w:val="70"/>
          <w:sz w:val="24"/>
          <w:szCs w:val="24"/>
        </w:rPr>
        <w:t xml:space="preserve"> </w:t>
      </w:r>
      <w:r w:rsidR="00284CA6" w:rsidRPr="00C4620E">
        <w:rPr>
          <w:rFonts w:ascii="Times New Roman" w:hAnsi="Times New Roman" w:cs="Times New Roman"/>
          <w:sz w:val="24"/>
          <w:szCs w:val="24"/>
        </w:rPr>
        <w:t>2019-2024</w:t>
      </w:r>
      <w:r w:rsidR="00284CA6" w:rsidRPr="00C4620E">
        <w:rPr>
          <w:rFonts w:ascii="Times New Roman" w:hAnsi="Times New Roman" w:cs="Times New Roman"/>
          <w:spacing w:val="1"/>
          <w:sz w:val="24"/>
          <w:szCs w:val="24"/>
        </w:rPr>
        <w:t xml:space="preserve"> </w:t>
      </w:r>
      <w:r w:rsidR="00284CA6" w:rsidRPr="00C4620E">
        <w:rPr>
          <w:rFonts w:ascii="Times New Roman" w:hAnsi="Times New Roman" w:cs="Times New Roman"/>
          <w:sz w:val="24"/>
          <w:szCs w:val="24"/>
        </w:rPr>
        <w:t>годы</w:t>
      </w:r>
    </w:p>
    <w:p w:rsidR="00284CA6" w:rsidRPr="00C4620E" w:rsidRDefault="00284CA6" w:rsidP="00C4620E">
      <w:pPr>
        <w:pStyle w:val="TableParagraph"/>
        <w:tabs>
          <w:tab w:val="left" w:pos="142"/>
        </w:tabs>
        <w:ind w:right="214"/>
        <w:rPr>
          <w:sz w:val="24"/>
          <w:szCs w:val="24"/>
        </w:rPr>
      </w:pPr>
      <w:r w:rsidRPr="00C4620E">
        <w:rPr>
          <w:sz w:val="24"/>
          <w:szCs w:val="24"/>
        </w:rPr>
        <w:t xml:space="preserve">      </w:t>
      </w:r>
      <w:r w:rsidR="00E732DB" w:rsidRPr="00C4620E">
        <w:rPr>
          <w:sz w:val="24"/>
          <w:szCs w:val="24"/>
        </w:rPr>
        <w:t xml:space="preserve">   - </w:t>
      </w:r>
      <w:r w:rsidRPr="00C4620E">
        <w:rPr>
          <w:sz w:val="24"/>
          <w:szCs w:val="24"/>
        </w:rPr>
        <w:t>Лицензия на право оказывать образовательные услуги по реализации-    образовательных программ, по уровням образования - дошкольное образование, по видам образования – дополнительное образование, указанным в приложении к настоящей лицензии (бессрочно) от «25» сентября 2015 г., № 0133/02734,</w:t>
      </w:r>
    </w:p>
    <w:p w:rsidR="00284CA6" w:rsidRPr="00C4620E" w:rsidRDefault="00E732DB"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w:t>
      </w:r>
      <w:r w:rsidR="00284CA6" w:rsidRPr="00C4620E">
        <w:rPr>
          <w:rFonts w:ascii="Times New Roman" w:hAnsi="Times New Roman" w:cs="Times New Roman"/>
          <w:sz w:val="24"/>
          <w:szCs w:val="24"/>
        </w:rPr>
        <w:t>- Устав</w:t>
      </w:r>
      <w:r w:rsidR="00284CA6" w:rsidRPr="00C4620E">
        <w:rPr>
          <w:rFonts w:ascii="Times New Roman" w:hAnsi="Times New Roman" w:cs="Times New Roman"/>
          <w:spacing w:val="34"/>
          <w:sz w:val="24"/>
          <w:szCs w:val="24"/>
        </w:rPr>
        <w:t xml:space="preserve"> </w:t>
      </w:r>
      <w:r w:rsidR="00284CA6" w:rsidRPr="00C4620E">
        <w:rPr>
          <w:rFonts w:ascii="Times New Roman" w:hAnsi="Times New Roman" w:cs="Times New Roman"/>
          <w:sz w:val="24"/>
          <w:szCs w:val="24"/>
        </w:rPr>
        <w:t>МДОУ д/с комбинированного вида № 17 г. Уловая</w:t>
      </w:r>
    </w:p>
    <w:p w:rsidR="0029780C" w:rsidRDefault="0029780C" w:rsidP="0029780C">
      <w:pPr>
        <w:shd w:val="clear" w:color="auto" w:fill="FFFFFF"/>
        <w:spacing w:after="0" w:line="240" w:lineRule="auto"/>
        <w:rPr>
          <w:rFonts w:ascii="Times New Roman" w:eastAsia="Calibri" w:hAnsi="Times New Roman" w:cs="Times New Roman"/>
          <w:color w:val="FF0000"/>
          <w:sz w:val="24"/>
          <w:szCs w:val="24"/>
        </w:rPr>
      </w:pPr>
    </w:p>
    <w:p w:rsidR="006221B6" w:rsidRPr="0029780C" w:rsidRDefault="006221B6" w:rsidP="0029780C">
      <w:pPr>
        <w:shd w:val="clear" w:color="auto" w:fill="FFFFFF"/>
        <w:spacing w:after="0" w:line="240" w:lineRule="auto"/>
        <w:rPr>
          <w:rFonts w:ascii="Times New Roman" w:hAnsi="Times New Roman" w:cs="Times New Roman"/>
          <w:sz w:val="24"/>
          <w:szCs w:val="24"/>
        </w:rPr>
      </w:pPr>
      <w:r w:rsidRPr="0029780C">
        <w:rPr>
          <w:rFonts w:ascii="Times New Roman" w:hAnsi="Times New Roman" w:cs="Times New Roman"/>
          <w:sz w:val="24"/>
          <w:szCs w:val="24"/>
        </w:rPr>
        <w:t xml:space="preserve">А так же </w:t>
      </w:r>
      <w:r w:rsidR="00693DE0" w:rsidRPr="0029780C">
        <w:rPr>
          <w:rFonts w:ascii="Times New Roman" w:hAnsi="Times New Roman" w:cs="Times New Roman"/>
          <w:sz w:val="24"/>
          <w:szCs w:val="24"/>
          <w:lang w:eastAsia="ar-SA"/>
        </w:rPr>
        <w:t xml:space="preserve">особенностями </w:t>
      </w:r>
      <w:r w:rsidRPr="0029780C">
        <w:rPr>
          <w:rFonts w:ascii="Times New Roman" w:hAnsi="Times New Roman" w:cs="Times New Roman"/>
          <w:sz w:val="24"/>
          <w:szCs w:val="24"/>
          <w:lang w:eastAsia="ar-SA"/>
        </w:rPr>
        <w:t>образовательного учреждения, региона и муниципалитета, образова</w:t>
      </w:r>
      <w:r w:rsidR="0029780C">
        <w:rPr>
          <w:rFonts w:ascii="Times New Roman" w:hAnsi="Times New Roman" w:cs="Times New Roman"/>
          <w:sz w:val="24"/>
          <w:szCs w:val="24"/>
          <w:lang w:eastAsia="ar-SA"/>
        </w:rPr>
        <w:t xml:space="preserve">тельных потребностей, запросов </w:t>
      </w:r>
      <w:r w:rsidRPr="0029780C">
        <w:rPr>
          <w:rFonts w:ascii="Times New Roman" w:hAnsi="Times New Roman" w:cs="Times New Roman"/>
          <w:sz w:val="24"/>
          <w:szCs w:val="24"/>
          <w:lang w:eastAsia="ar-SA"/>
        </w:rPr>
        <w:t xml:space="preserve">воспитанников, с учетом мнения родителей. </w:t>
      </w:r>
      <w:r w:rsidRPr="0029780C">
        <w:rPr>
          <w:rFonts w:ascii="Times New Roman" w:hAnsi="Times New Roman" w:cs="Times New Roman"/>
          <w:sz w:val="24"/>
          <w:szCs w:val="24"/>
        </w:rPr>
        <w:t xml:space="preserve">Содержание Программы в соответствии с требованиями ФОП </w:t>
      </w:r>
      <w:r w:rsidR="0029780C">
        <w:rPr>
          <w:rFonts w:ascii="Times New Roman" w:hAnsi="Times New Roman" w:cs="Times New Roman"/>
          <w:sz w:val="24"/>
          <w:szCs w:val="24"/>
        </w:rPr>
        <w:t xml:space="preserve">включает три основных раздела </w:t>
      </w:r>
      <w:r w:rsidRPr="0029780C">
        <w:rPr>
          <w:rFonts w:ascii="Times New Roman" w:hAnsi="Times New Roman" w:cs="Times New Roman"/>
          <w:sz w:val="24"/>
          <w:szCs w:val="24"/>
        </w:rPr>
        <w:t>целевой, содержательный и организационный</w:t>
      </w:r>
      <w:r w:rsidRPr="00C4620E">
        <w:t xml:space="preserve">. </w:t>
      </w:r>
    </w:p>
    <w:p w:rsidR="006221B6" w:rsidRPr="00C4620E" w:rsidRDefault="006221B6" w:rsidP="00C4620E">
      <w:pPr>
        <w:pStyle w:val="af0"/>
        <w:ind w:firstLine="284"/>
        <w:rPr>
          <w:sz w:val="24"/>
          <w:szCs w:val="24"/>
        </w:rPr>
      </w:pPr>
      <w:r w:rsidRPr="00C4620E">
        <w:rPr>
          <w:rFonts w:eastAsia="SimSun"/>
          <w:bCs/>
          <w:sz w:val="24"/>
          <w:szCs w:val="24"/>
        </w:rPr>
        <w:t xml:space="preserve">В программе выделены следующие части: обязательная часть - составляет не менее 60% от ее общего объема; часть, формируемая участниками образовательных отношений - составляет не более 40% от ее общего объема, обозначенных </w:t>
      </w:r>
      <w:r w:rsidRPr="00C4620E">
        <w:rPr>
          <w:sz w:val="24"/>
          <w:szCs w:val="24"/>
        </w:rPr>
        <w:t>в пунктах 2.9 и 2.10 приказа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6221B6" w:rsidRPr="00C4620E" w:rsidRDefault="006221B6" w:rsidP="00C4620E">
      <w:pPr>
        <w:pStyle w:val="Default"/>
        <w:rPr>
          <w:color w:val="auto"/>
        </w:rPr>
      </w:pPr>
      <w:r w:rsidRPr="00C4620E">
        <w:rPr>
          <w:color w:val="auto"/>
        </w:rPr>
        <w:t xml:space="preserve">Содержание Программы обеспечивает развитие личности, мотивации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6221B6" w:rsidRPr="00C4620E" w:rsidRDefault="006221B6" w:rsidP="00C4620E">
      <w:pPr>
        <w:pStyle w:val="Default"/>
        <w:numPr>
          <w:ilvl w:val="0"/>
          <w:numId w:val="14"/>
        </w:numPr>
        <w:suppressAutoHyphens w:val="0"/>
        <w:autoSpaceDE w:val="0"/>
        <w:autoSpaceDN w:val="0"/>
        <w:adjustRightInd w:val="0"/>
        <w:rPr>
          <w:color w:val="auto"/>
        </w:rPr>
      </w:pPr>
      <w:r w:rsidRPr="00C4620E">
        <w:rPr>
          <w:color w:val="auto"/>
        </w:rPr>
        <w:t xml:space="preserve">познавательное развитие, </w:t>
      </w:r>
    </w:p>
    <w:p w:rsidR="006221B6" w:rsidRPr="00C4620E" w:rsidRDefault="006221B6" w:rsidP="00C4620E">
      <w:pPr>
        <w:pStyle w:val="Default"/>
        <w:numPr>
          <w:ilvl w:val="0"/>
          <w:numId w:val="14"/>
        </w:numPr>
        <w:suppressAutoHyphens w:val="0"/>
        <w:autoSpaceDE w:val="0"/>
        <w:autoSpaceDN w:val="0"/>
        <w:adjustRightInd w:val="0"/>
        <w:rPr>
          <w:color w:val="auto"/>
        </w:rPr>
      </w:pPr>
      <w:r w:rsidRPr="00C4620E">
        <w:rPr>
          <w:color w:val="auto"/>
        </w:rPr>
        <w:t xml:space="preserve">речевое развитие, </w:t>
      </w:r>
    </w:p>
    <w:p w:rsidR="006221B6" w:rsidRPr="00C4620E" w:rsidRDefault="006221B6" w:rsidP="00C4620E">
      <w:pPr>
        <w:pStyle w:val="Default"/>
        <w:numPr>
          <w:ilvl w:val="0"/>
          <w:numId w:val="14"/>
        </w:numPr>
        <w:suppressAutoHyphens w:val="0"/>
        <w:autoSpaceDE w:val="0"/>
        <w:autoSpaceDN w:val="0"/>
        <w:adjustRightInd w:val="0"/>
        <w:rPr>
          <w:color w:val="auto"/>
        </w:rPr>
      </w:pPr>
      <w:r w:rsidRPr="00C4620E">
        <w:rPr>
          <w:color w:val="auto"/>
        </w:rPr>
        <w:t xml:space="preserve">социально-коммуникативное развитие, </w:t>
      </w:r>
    </w:p>
    <w:p w:rsidR="006221B6" w:rsidRPr="00C4620E" w:rsidRDefault="006221B6" w:rsidP="00C4620E">
      <w:pPr>
        <w:pStyle w:val="Default"/>
        <w:numPr>
          <w:ilvl w:val="0"/>
          <w:numId w:val="14"/>
        </w:numPr>
        <w:suppressAutoHyphens w:val="0"/>
        <w:autoSpaceDE w:val="0"/>
        <w:autoSpaceDN w:val="0"/>
        <w:adjustRightInd w:val="0"/>
        <w:rPr>
          <w:color w:val="auto"/>
        </w:rPr>
      </w:pPr>
      <w:r w:rsidRPr="00C4620E">
        <w:rPr>
          <w:color w:val="auto"/>
        </w:rPr>
        <w:t xml:space="preserve">художественно-эстетическое развитие, </w:t>
      </w:r>
    </w:p>
    <w:p w:rsidR="006221B6" w:rsidRPr="00C4620E" w:rsidRDefault="006221B6" w:rsidP="00C4620E">
      <w:pPr>
        <w:pStyle w:val="Default"/>
        <w:numPr>
          <w:ilvl w:val="0"/>
          <w:numId w:val="14"/>
        </w:numPr>
        <w:suppressAutoHyphens w:val="0"/>
        <w:autoSpaceDE w:val="0"/>
        <w:autoSpaceDN w:val="0"/>
        <w:adjustRightInd w:val="0"/>
        <w:rPr>
          <w:color w:val="auto"/>
        </w:rPr>
      </w:pPr>
      <w:r w:rsidRPr="00C4620E">
        <w:rPr>
          <w:color w:val="auto"/>
        </w:rPr>
        <w:t xml:space="preserve">физическое развитие. </w:t>
      </w:r>
    </w:p>
    <w:p w:rsidR="00727978" w:rsidRDefault="006221B6" w:rsidP="00C4620E">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r w:rsidRPr="00C4620E">
        <w:rPr>
          <w:rFonts w:ascii="Times New Roman" w:eastAsia="Calibri" w:hAnsi="Times New Roman" w:cs="Times New Roman"/>
          <w:color w:val="FF0000"/>
          <w:sz w:val="24"/>
          <w:szCs w:val="24"/>
        </w:rPr>
        <w:t xml:space="preserve">                                                   </w:t>
      </w:r>
      <w:r w:rsidR="00916E67">
        <w:rPr>
          <w:rFonts w:ascii="Times New Roman" w:eastAsia="Times New Roman" w:hAnsi="Times New Roman" w:cs="Times New Roman"/>
          <w:b/>
          <w:bCs/>
          <w:color w:val="000000" w:themeColor="text1"/>
          <w:sz w:val="24"/>
          <w:szCs w:val="24"/>
          <w:lang w:val="en-US" w:eastAsia="ru-RU"/>
        </w:rPr>
        <w:t>I.</w:t>
      </w:r>
      <w:r w:rsidR="00BA63FA" w:rsidRPr="00C4620E">
        <w:rPr>
          <w:rFonts w:ascii="Times New Roman" w:eastAsia="Times New Roman" w:hAnsi="Times New Roman" w:cs="Times New Roman"/>
          <w:b/>
          <w:bCs/>
          <w:color w:val="000000" w:themeColor="text1"/>
          <w:sz w:val="24"/>
          <w:szCs w:val="24"/>
          <w:lang w:eastAsia="ru-RU"/>
        </w:rPr>
        <w:t>Целевой раздел</w:t>
      </w:r>
      <w:r w:rsidR="00D04919" w:rsidRPr="00C4620E">
        <w:rPr>
          <w:rFonts w:ascii="Times New Roman" w:eastAsia="Times New Roman" w:hAnsi="Times New Roman" w:cs="Times New Roman"/>
          <w:b/>
          <w:bCs/>
          <w:color w:val="000000" w:themeColor="text1"/>
          <w:sz w:val="24"/>
          <w:szCs w:val="24"/>
          <w:lang w:eastAsia="ru-RU"/>
        </w:rPr>
        <w:t xml:space="preserve"> программы</w:t>
      </w:r>
    </w:p>
    <w:p w:rsidR="00916E67" w:rsidRPr="00916E67" w:rsidRDefault="00916E67" w:rsidP="00C4620E">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bCs/>
          <w:color w:val="000000" w:themeColor="text1"/>
          <w:sz w:val="24"/>
          <w:szCs w:val="24"/>
          <w:lang w:val="en-US" w:eastAsia="ru-RU"/>
        </w:rPr>
        <w:t xml:space="preserve">II. </w:t>
      </w:r>
      <w:r>
        <w:rPr>
          <w:rFonts w:ascii="Times New Roman" w:eastAsia="Times New Roman" w:hAnsi="Times New Roman" w:cs="Times New Roman"/>
          <w:b/>
          <w:bCs/>
          <w:color w:val="000000" w:themeColor="text1"/>
          <w:sz w:val="24"/>
          <w:szCs w:val="24"/>
          <w:lang w:eastAsia="ru-RU"/>
        </w:rPr>
        <w:t>Обязательная часть</w:t>
      </w:r>
    </w:p>
    <w:p w:rsidR="00727978" w:rsidRPr="00C4620E" w:rsidRDefault="007054D0" w:rsidP="00C4620E">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sidR="00727978" w:rsidRPr="00C4620E">
        <w:rPr>
          <w:rFonts w:ascii="Times New Roman" w:hAnsi="Times New Roman" w:cs="Times New Roman"/>
          <w:b/>
          <w:sz w:val="24"/>
          <w:szCs w:val="24"/>
        </w:rPr>
        <w:t xml:space="preserve"> Пояснительная записка</w:t>
      </w:r>
    </w:p>
    <w:p w:rsidR="00F114A6" w:rsidRPr="00C4620E" w:rsidRDefault="00727978" w:rsidP="00C4620E">
      <w:pPr>
        <w:shd w:val="clear" w:color="auto" w:fill="FFFFFF"/>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а) Цели и задачи реализации Программы дошкольного образования.</w:t>
      </w:r>
    </w:p>
    <w:p w:rsidR="00727978" w:rsidRPr="00C4620E" w:rsidRDefault="00727978" w:rsidP="00C4620E">
      <w:pPr>
        <w:shd w:val="clear" w:color="auto" w:fill="FFFFFF"/>
        <w:spacing w:after="0" w:line="240" w:lineRule="auto"/>
        <w:ind w:firstLine="567"/>
        <w:rPr>
          <w:rFonts w:ascii="Times New Roman" w:hAnsi="Times New Roman" w:cs="Times New Roman"/>
          <w:b/>
          <w:color w:val="C00000"/>
          <w:sz w:val="24"/>
          <w:szCs w:val="24"/>
        </w:rPr>
      </w:pP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Целью </w:t>
      </w:r>
      <w:r w:rsidR="00E53A51" w:rsidRPr="00C4620E">
        <w:rPr>
          <w:rFonts w:ascii="Times New Roman" w:eastAsia="Times New Roman" w:hAnsi="Times New Roman" w:cs="Times New Roman"/>
          <w:color w:val="000000" w:themeColor="text1"/>
          <w:sz w:val="24"/>
          <w:szCs w:val="24"/>
          <w:lang w:eastAsia="ru-RU"/>
        </w:rPr>
        <w:t>Федеральной программы</w:t>
      </w:r>
      <w:r w:rsidRPr="00C4620E">
        <w:rPr>
          <w:rFonts w:ascii="Times New Roman" w:eastAsia="Times New Roman" w:hAnsi="Times New Roman" w:cs="Times New Roman"/>
          <w:color w:val="000000" w:themeColor="text1"/>
          <w:sz w:val="24"/>
          <w:szCs w:val="24"/>
          <w:lang w:eastAsia="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Цель </w:t>
      </w:r>
      <w:r w:rsidR="00E53A51" w:rsidRPr="00C4620E">
        <w:rPr>
          <w:rFonts w:ascii="Times New Roman" w:eastAsia="Times New Roman" w:hAnsi="Times New Roman" w:cs="Times New Roman"/>
          <w:color w:val="000000" w:themeColor="text1"/>
          <w:sz w:val="24"/>
          <w:szCs w:val="24"/>
          <w:lang w:eastAsia="ru-RU"/>
        </w:rPr>
        <w:t xml:space="preserve">Федеральной </w:t>
      </w:r>
      <w:r w:rsidRPr="00C4620E">
        <w:rPr>
          <w:rFonts w:ascii="Times New Roman" w:eastAsia="Times New Roman" w:hAnsi="Times New Roman" w:cs="Times New Roman"/>
          <w:color w:val="000000" w:themeColor="text1"/>
          <w:sz w:val="24"/>
          <w:szCs w:val="24"/>
          <w:lang w:eastAsia="ru-RU"/>
        </w:rPr>
        <w:t>Программы достигается через решение следующих задач:</w:t>
      </w:r>
    </w:p>
    <w:p w:rsidR="001E3D50" w:rsidRPr="00C4620E" w:rsidRDefault="001E3D50" w:rsidP="00C4620E">
      <w:pPr>
        <w:pStyle w:val="a3"/>
        <w:numPr>
          <w:ilvl w:val="0"/>
          <w:numId w:val="4"/>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1E3D50" w:rsidRPr="00C4620E" w:rsidRDefault="001E3D50" w:rsidP="00C4620E">
      <w:pPr>
        <w:pStyle w:val="a3"/>
        <w:numPr>
          <w:ilvl w:val="0"/>
          <w:numId w:val="4"/>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E3D50" w:rsidRPr="00C4620E" w:rsidRDefault="001E3D50" w:rsidP="00C4620E">
      <w:pPr>
        <w:pStyle w:val="a3"/>
        <w:numPr>
          <w:ilvl w:val="0"/>
          <w:numId w:val="4"/>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1E3D50" w:rsidRPr="00C4620E" w:rsidRDefault="001E3D50" w:rsidP="00C4620E">
      <w:pPr>
        <w:pStyle w:val="a3"/>
        <w:numPr>
          <w:ilvl w:val="0"/>
          <w:numId w:val="4"/>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E3D50" w:rsidRPr="00C4620E" w:rsidRDefault="001E3D50" w:rsidP="00C4620E">
      <w:pPr>
        <w:pStyle w:val="a3"/>
        <w:numPr>
          <w:ilvl w:val="0"/>
          <w:numId w:val="4"/>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охрана и укрепление физического и психического здоровья детей, в том числе их эмоционального благополучия;</w:t>
      </w:r>
    </w:p>
    <w:p w:rsidR="001E3D50" w:rsidRPr="00C4620E" w:rsidRDefault="001E3D50" w:rsidP="00C4620E">
      <w:pPr>
        <w:pStyle w:val="a3"/>
        <w:numPr>
          <w:ilvl w:val="0"/>
          <w:numId w:val="4"/>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E3D50" w:rsidRPr="00C4620E" w:rsidRDefault="001E3D50" w:rsidP="00C4620E">
      <w:pPr>
        <w:pStyle w:val="a3"/>
        <w:numPr>
          <w:ilvl w:val="0"/>
          <w:numId w:val="4"/>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E3D50" w:rsidRPr="00C4620E" w:rsidRDefault="001E3D50" w:rsidP="00C4620E">
      <w:pPr>
        <w:pStyle w:val="a3"/>
        <w:numPr>
          <w:ilvl w:val="0"/>
          <w:numId w:val="4"/>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4620E">
        <w:rPr>
          <w:rFonts w:ascii="Times New Roman" w:eastAsia="Times New Roman" w:hAnsi="Times New Roman" w:cs="Times New Roman"/>
          <w:color w:val="000000" w:themeColor="text1"/>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E5658" w:rsidRPr="00C4620E" w:rsidRDefault="001E5658" w:rsidP="00C4620E">
      <w:pPr>
        <w:pStyle w:val="a3"/>
        <w:shd w:val="clear" w:color="auto" w:fill="FFFFFF"/>
        <w:spacing w:after="0" w:line="240" w:lineRule="auto"/>
        <w:ind w:left="1287"/>
        <w:rPr>
          <w:rFonts w:ascii="Times New Roman" w:eastAsia="Times New Roman" w:hAnsi="Times New Roman" w:cs="Times New Roman"/>
          <w:color w:val="000000" w:themeColor="text1"/>
          <w:sz w:val="24"/>
          <w:szCs w:val="24"/>
          <w:lang w:eastAsia="ru-RU"/>
        </w:rPr>
      </w:pPr>
    </w:p>
    <w:p w:rsidR="00E53A51" w:rsidRPr="00C4620E" w:rsidRDefault="001E5658"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hAnsi="Times New Roman" w:cs="Times New Roman"/>
          <w:b/>
          <w:sz w:val="24"/>
          <w:szCs w:val="24"/>
        </w:rPr>
        <w:t>б) Принципы и подходы к формированию Программы</w:t>
      </w:r>
    </w:p>
    <w:p w:rsidR="00115E65" w:rsidRPr="00C4620E" w:rsidRDefault="00115E65" w:rsidP="00C4620E">
      <w:pPr>
        <w:shd w:val="clear" w:color="auto" w:fill="FFFFFF"/>
        <w:spacing w:after="0" w:line="240" w:lineRule="auto"/>
        <w:ind w:firstLine="567"/>
        <w:rPr>
          <w:rFonts w:ascii="Times New Roman" w:hAnsi="Times New Roman" w:cs="Times New Roman"/>
          <w:b/>
          <w:sz w:val="24"/>
          <w:szCs w:val="24"/>
        </w:rPr>
      </w:pPr>
    </w:p>
    <w:p w:rsidR="001E3D50" w:rsidRPr="00C4620E" w:rsidRDefault="00115E65"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b/>
          <w:sz w:val="24"/>
          <w:szCs w:val="24"/>
        </w:rPr>
        <w:t xml:space="preserve">    </w:t>
      </w:r>
      <w:r w:rsidR="00E53A51" w:rsidRPr="00C4620E">
        <w:rPr>
          <w:rFonts w:ascii="Times New Roman" w:eastAsia="Times New Roman" w:hAnsi="Times New Roman" w:cs="Times New Roman"/>
          <w:color w:val="000000" w:themeColor="text1"/>
          <w:sz w:val="24"/>
          <w:szCs w:val="24"/>
          <w:lang w:eastAsia="ru-RU"/>
        </w:rPr>
        <w:t xml:space="preserve">Федеральная </w:t>
      </w:r>
      <w:r w:rsidR="001E3D50" w:rsidRPr="00C4620E">
        <w:rPr>
          <w:rFonts w:ascii="Times New Roman" w:eastAsia="Times New Roman" w:hAnsi="Times New Roman" w:cs="Times New Roman"/>
          <w:color w:val="000000" w:themeColor="text1"/>
          <w:sz w:val="24"/>
          <w:szCs w:val="24"/>
          <w:lang w:eastAsia="ru-RU"/>
        </w:rPr>
        <w:t>программа построена на следующих принципах ДО, установленных ФГОС ДО: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C4620E">
        <w:rPr>
          <w:rFonts w:ascii="Times New Roman" w:eastAsia="Times New Roman" w:hAnsi="Times New Roman" w:cs="Times New Roman"/>
          <w:color w:val="000000" w:themeColor="text1"/>
          <w:sz w:val="24"/>
          <w:szCs w:val="24"/>
          <w:vertAlign w:val="superscript"/>
          <w:lang w:eastAsia="ru-RU"/>
        </w:rPr>
        <w:t>3 </w:t>
      </w:r>
      <w:r w:rsidRPr="00C4620E">
        <w:rPr>
          <w:rFonts w:ascii="Times New Roman" w:eastAsia="Times New Roman" w:hAnsi="Times New Roman" w:cs="Times New Roman"/>
          <w:color w:val="000000" w:themeColor="text1"/>
          <w:sz w:val="24"/>
          <w:szCs w:val="24"/>
          <w:lang w:eastAsia="ru-RU"/>
        </w:rPr>
        <w:t>(далее вместе - взрослые);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признание ребёнка полноценным участником (субъектом) образовательных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поддержка инициативы детей в различных видах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сотрудничество ДОО с семьей;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7) приобщение детей к социокультурным нормам, традициям семьи, общества и государства;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8) формирование познавательных интересов и познавательных действий ребёнка в различных видах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9) возрастная адекватность дошкольного образования (соответствие условий, требований, методов возрасту и особенностям развития);</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C4620E">
        <w:rPr>
          <w:rFonts w:ascii="Times New Roman" w:eastAsia="Times New Roman" w:hAnsi="Times New Roman" w:cs="Times New Roman"/>
          <w:color w:val="000000" w:themeColor="text1"/>
          <w:sz w:val="24"/>
          <w:szCs w:val="24"/>
          <w:lang w:eastAsia="ru-RU"/>
        </w:rPr>
        <w:t>10) учёт этнокультурной ситуации развития детей.</w:t>
      </w:r>
    </w:p>
    <w:p w:rsidR="00251491" w:rsidRPr="00C4620E" w:rsidRDefault="00251491"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9600CF" w:rsidRPr="00C4620E" w:rsidRDefault="006165C0" w:rsidP="00C4620E">
      <w:pPr>
        <w:pStyle w:val="TableParagraph"/>
        <w:tabs>
          <w:tab w:val="left" w:pos="404"/>
          <w:tab w:val="left" w:pos="851"/>
        </w:tabs>
        <w:spacing w:before="0"/>
        <w:ind w:left="0" w:right="214"/>
        <w:rPr>
          <w:color w:val="000000" w:themeColor="text1"/>
          <w:sz w:val="24"/>
          <w:szCs w:val="24"/>
          <w:lang w:eastAsia="ru-RU"/>
        </w:rPr>
      </w:pPr>
      <w:r w:rsidRPr="00C4620E">
        <w:rPr>
          <w:color w:val="000000" w:themeColor="text1"/>
          <w:sz w:val="24"/>
          <w:szCs w:val="24"/>
          <w:lang w:eastAsia="ru-RU"/>
        </w:rPr>
        <w:t xml:space="preserve">                     </w:t>
      </w:r>
      <w:r w:rsidR="009600CF" w:rsidRPr="00C4620E">
        <w:rPr>
          <w:b/>
          <w:sz w:val="24"/>
          <w:szCs w:val="24"/>
        </w:rPr>
        <w:t>2</w:t>
      </w:r>
      <w:r w:rsidR="007054D0">
        <w:rPr>
          <w:b/>
          <w:sz w:val="24"/>
          <w:szCs w:val="24"/>
        </w:rPr>
        <w:t>.2</w:t>
      </w:r>
      <w:r w:rsidR="009600CF" w:rsidRPr="00C4620E">
        <w:rPr>
          <w:b/>
          <w:sz w:val="24"/>
          <w:szCs w:val="24"/>
        </w:rPr>
        <w:t xml:space="preserve"> Планируемые результаты реализации Федеральной программы.</w:t>
      </w:r>
    </w:p>
    <w:p w:rsidR="009600CF" w:rsidRPr="00C4620E" w:rsidRDefault="009600CF" w:rsidP="00C4620E">
      <w:pPr>
        <w:pStyle w:val="TableParagraph"/>
        <w:tabs>
          <w:tab w:val="left" w:pos="404"/>
          <w:tab w:val="left" w:pos="851"/>
        </w:tabs>
        <w:spacing w:before="0"/>
        <w:ind w:left="0" w:right="214"/>
        <w:rPr>
          <w:b/>
          <w:color w:val="000000" w:themeColor="text1"/>
          <w:sz w:val="24"/>
          <w:szCs w:val="24"/>
        </w:rPr>
      </w:pPr>
    </w:p>
    <w:p w:rsidR="001E3D50" w:rsidRPr="00C4620E" w:rsidRDefault="001E3D50" w:rsidP="00C4620E">
      <w:pPr>
        <w:pStyle w:val="TableParagraph"/>
        <w:tabs>
          <w:tab w:val="left" w:pos="404"/>
          <w:tab w:val="left" w:pos="851"/>
        </w:tabs>
        <w:spacing w:before="0"/>
        <w:ind w:left="0" w:right="214" w:firstLine="709"/>
        <w:rPr>
          <w:sz w:val="24"/>
          <w:szCs w:val="24"/>
        </w:rPr>
      </w:pPr>
      <w:r w:rsidRPr="00C4620E">
        <w:rPr>
          <w:color w:val="000000" w:themeColor="text1"/>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E3D50" w:rsidRPr="00C4620E" w:rsidRDefault="001E3D50" w:rsidP="00C4620E">
      <w:pPr>
        <w:pStyle w:val="TableParagraph"/>
        <w:tabs>
          <w:tab w:val="left" w:pos="404"/>
          <w:tab w:val="left" w:pos="851"/>
        </w:tabs>
        <w:spacing w:before="0"/>
        <w:ind w:left="0" w:right="214" w:firstLine="709"/>
        <w:rPr>
          <w:sz w:val="24"/>
          <w:szCs w:val="24"/>
        </w:rPr>
      </w:pPr>
      <w:r w:rsidRPr="00C4620E">
        <w:rPr>
          <w:color w:val="000000" w:themeColor="text1"/>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1E3D50" w:rsidRPr="00C4620E" w:rsidRDefault="001E3D50" w:rsidP="00C4620E">
      <w:pPr>
        <w:pStyle w:val="TableParagraph"/>
        <w:tabs>
          <w:tab w:val="left" w:pos="404"/>
          <w:tab w:val="left" w:pos="851"/>
        </w:tabs>
        <w:spacing w:before="0"/>
        <w:ind w:left="0" w:right="214" w:firstLine="709"/>
        <w:rPr>
          <w:sz w:val="24"/>
          <w:szCs w:val="24"/>
        </w:rPr>
      </w:pPr>
      <w:r w:rsidRPr="00C4620E">
        <w:rPr>
          <w:color w:val="000000" w:themeColor="text1"/>
          <w:sz w:val="24"/>
          <w:szCs w:val="24"/>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1E3D50" w:rsidRPr="00C4620E" w:rsidRDefault="009600CF"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t>а).</w:t>
      </w:r>
      <w:r w:rsidR="001E3D50" w:rsidRPr="00C4620E">
        <w:rPr>
          <w:rFonts w:ascii="Times New Roman" w:eastAsia="Times New Roman" w:hAnsi="Times New Roman" w:cs="Times New Roman"/>
          <w:b/>
          <w:color w:val="000000" w:themeColor="text1"/>
          <w:sz w:val="24"/>
          <w:szCs w:val="24"/>
          <w:lang w:eastAsia="ru-RU"/>
        </w:rPr>
        <w:t xml:space="preserve"> Планируемые результаты в младенческом возрасте (к одному году):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положительно реагирует на прием пищи и гигиенические процедуры;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эмоционально реагирует на внимание взрослого, проявляет радость в ответ на общение со взрослым;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понимает речь взрослого, откликается на свое имя, положительно реагирует на знакомых людей, имена близких родственников;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выполняет простые просьбы взрослого, понимает и адекватно реагирует на слова, регулирующие поведение (можно, нельзя и другие);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произносит несколько простых, облегченных слов (мама, папа, баба, деда, дай, бах, на), которые несут смысловую нагрузку;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животным, птицам, рыбам, растениям;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обнаруживает поисковую и познавательную активность по отношению к предметному окружению;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эмоционально реагирует на музыку, пение, игры-забавы, прислушивается к звучанию разных музыкальных инструментов;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активно действует с игрушками, подражая действиям взрослых (катает машинку, кормит собачку, качает куклу и тому подобное).</w:t>
      </w:r>
    </w:p>
    <w:p w:rsidR="001E3D50" w:rsidRPr="00C4620E" w:rsidRDefault="009600CF"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t>б)</w:t>
      </w:r>
      <w:r w:rsidR="001E3D50" w:rsidRPr="00C4620E">
        <w:rPr>
          <w:rFonts w:ascii="Times New Roman" w:eastAsia="Times New Roman" w:hAnsi="Times New Roman" w:cs="Times New Roman"/>
          <w:b/>
          <w:color w:val="000000" w:themeColor="text1"/>
          <w:sz w:val="24"/>
          <w:szCs w:val="24"/>
          <w:lang w:eastAsia="ru-RU"/>
        </w:rPr>
        <w:t>. Планируемые результаты в раннем возрасте (к трем годам):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стремится к общению со взрослыми, реагирует на их настроение;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сверстникам; наблюдает за их действиями и подражает им; играет рядом;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понимает и выполняет простые поручения взрослого;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стремится проявлять самостоятельность в бытовом и игровом поведении;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стихам, сказкам, повторяет отдельные слова и фразы за взрослым;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рассматривает картинки, показывает и называет предметы, изображенные на них;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различает и называет основные цвета, формы предметов, ориентируется в основных пространственных и временных отношениях;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осуществляет поисковые и обследовательские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 удовольствием слушает музыку, подпевает, выполняет простые танцевальные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эмоционально откликается на красоту природы и произведения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E3D50" w:rsidRPr="00C4620E" w:rsidRDefault="00D25675" w:rsidP="00C4620E">
      <w:pPr>
        <w:shd w:val="clear" w:color="auto" w:fill="FFFFFF"/>
        <w:spacing w:after="0" w:line="240" w:lineRule="auto"/>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t xml:space="preserve">         б)</w:t>
      </w:r>
      <w:r w:rsidR="001E3D50" w:rsidRPr="00C4620E">
        <w:rPr>
          <w:rFonts w:ascii="Times New Roman" w:eastAsia="Times New Roman" w:hAnsi="Times New Roman" w:cs="Times New Roman"/>
          <w:b/>
          <w:color w:val="000000" w:themeColor="text1"/>
          <w:sz w:val="24"/>
          <w:szCs w:val="24"/>
          <w:lang w:eastAsia="ru-RU"/>
        </w:rPr>
        <w:t xml:space="preserve"> Планируемые результаты в дошкольном возрасте.</w:t>
      </w:r>
    </w:p>
    <w:p w:rsidR="001E3D50" w:rsidRPr="00C4620E" w:rsidRDefault="001E3D50"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lastRenderedPageBreak/>
        <w:t xml:space="preserve"> К четырем годам: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доверие к миру, положительно оценивает себя, говорит о себе в первом лице;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совместно со взрослым пересказывает знакомые сказки, короткие стихи;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миру, к себе и окружающим людям;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знает об объектах ближайшего окружения: о родном населенном пункте, его названии, достопримечательностях и традициях;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E3D50" w:rsidRPr="00C4620E" w:rsidRDefault="001E3D50"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t>К пяти годам: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стремится к самостоятельному осуществлению процессов личной гигиены, их правильной организации;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без напоминания взрослого здоровается и прощается, говорит "спасибо" и "пожалуйста";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познает правила безопасного поведения и стремится их выполнять в повседневной жизни;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самостоятелен в самообслуживании;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познавательный интерес к труду взрослых, профессиям, технике; отражает эти представления в играх;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стремится к выполнению трудовых обязанностей, охотно включается в совместный труд со взрослыми или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большинство звуков произносит правильно, пользуется средствами эмоциональной и речевой выразительности;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ребёнок самостоятельно пересказывает знакомые сказки, с небольшой помощью взрослого составляет описательные рассказы и загадки;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словотворчество, интерес к языку, с интересом слушает литературные тексты, воспроизводит текст;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рассказать о предмете, его назначении и особенностях, о том, как он был создан;</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E3D50" w:rsidRPr="00C4620E" w:rsidRDefault="001E3D50"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t xml:space="preserve"> К шести годам: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w:t>
      </w:r>
      <w:r w:rsidRPr="00C4620E">
        <w:rPr>
          <w:rFonts w:ascii="Times New Roman" w:eastAsia="Times New Roman" w:hAnsi="Times New Roman" w:cs="Times New Roman"/>
          <w:color w:val="000000" w:themeColor="text1"/>
          <w:sz w:val="24"/>
          <w:szCs w:val="24"/>
          <w:lang w:eastAsia="ru-RU"/>
        </w:rPr>
        <w:lastRenderedPageBreak/>
        <w:t>заданном ритме и темпе, способен проявить творчество при составлении несложных комбинаций из знакомых упражнений;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C4620E">
        <w:rPr>
          <w:rFonts w:ascii="Times New Roman" w:eastAsia="Times New Roman" w:hAnsi="Times New Roman" w:cs="Times New Roman"/>
          <w:color w:val="000000" w:themeColor="text1"/>
          <w:sz w:val="24"/>
          <w:szCs w:val="24"/>
          <w:lang w:eastAsia="ru-RU"/>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E3D50" w:rsidRPr="00C4620E" w:rsidRDefault="000F1394"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t>в)</w:t>
      </w:r>
      <w:r w:rsidR="001E3D50" w:rsidRPr="00C4620E">
        <w:rPr>
          <w:rFonts w:ascii="Times New Roman" w:eastAsia="Times New Roman" w:hAnsi="Times New Roman" w:cs="Times New Roman"/>
          <w:b/>
          <w:color w:val="000000" w:themeColor="text1"/>
          <w:sz w:val="24"/>
          <w:szCs w:val="24"/>
          <w:lang w:eastAsia="ru-RU"/>
        </w:rPr>
        <w:t xml:space="preserve"> Планируемые результаты на этапе завершения освоения Федеральной программы (к концу дошкольного возраста):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 ребёнка сформированы основные психофизические и нравственно-волевые качества;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основными движениями и элементами спортивных игр, может контролировать свои движение и управлять 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соблюдает элементарные правила здорового образа жизни и личной гигиены;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элементы творчества в двигательной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нравственно-волевые качества, самоконтроль и может осуществлять анализ своей двигательной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стремится сохранять позитивную самооценку;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положительное отношение к миру, разным видам труда, другим людям и самому себе;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 ребёнка выражено стремление заниматься социально значимой деятельностью;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откликаться на эмоции близких людей, проявлять эмпатию (сочувствие, сопереживание, содействие);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C4620E">
        <w:rPr>
          <w:rFonts w:ascii="Times New Roman" w:eastAsia="Times New Roman" w:hAnsi="Times New Roman" w:cs="Times New Roman"/>
          <w:color w:val="000000" w:themeColor="text1"/>
          <w:sz w:val="24"/>
          <w:szCs w:val="24"/>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F1394" w:rsidRPr="00C4620E" w:rsidRDefault="000F1394"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0F1394" w:rsidRPr="00C4620E" w:rsidRDefault="000F1394" w:rsidP="00C4620E">
      <w:pPr>
        <w:shd w:val="clear" w:color="auto" w:fill="FFFFFF"/>
        <w:spacing w:after="0" w:line="240" w:lineRule="auto"/>
        <w:ind w:firstLine="567"/>
        <w:rPr>
          <w:rFonts w:ascii="Times New Roman" w:hAnsi="Times New Roman" w:cs="Times New Roman"/>
          <w:sz w:val="24"/>
          <w:szCs w:val="24"/>
        </w:rPr>
      </w:pPr>
    </w:p>
    <w:p w:rsidR="006165C0" w:rsidRPr="00C4620E" w:rsidRDefault="006165C0" w:rsidP="00C4620E">
      <w:pPr>
        <w:shd w:val="clear" w:color="auto" w:fill="FFFFFF"/>
        <w:spacing w:after="0" w:line="240" w:lineRule="auto"/>
        <w:ind w:firstLine="567"/>
        <w:rPr>
          <w:rFonts w:ascii="Times New Roman" w:eastAsia="Times New Roman" w:hAnsi="Times New Roman" w:cs="Times New Roman"/>
          <w:b/>
          <w:color w:val="000000" w:themeColor="text1"/>
          <w:sz w:val="24"/>
          <w:szCs w:val="24"/>
          <w:lang w:eastAsia="ru-RU"/>
        </w:rPr>
      </w:pPr>
    </w:p>
    <w:p w:rsidR="001E3D50" w:rsidRPr="00C4620E" w:rsidRDefault="00FC2FA6"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b/>
          <w:color w:val="000000" w:themeColor="text1"/>
          <w:sz w:val="24"/>
          <w:szCs w:val="24"/>
          <w:lang w:eastAsia="ru-RU"/>
        </w:rPr>
        <w:t>2.</w:t>
      </w:r>
      <w:r w:rsidR="004D28E9" w:rsidRPr="00C4620E">
        <w:rPr>
          <w:rFonts w:ascii="Times New Roman" w:eastAsia="Times New Roman" w:hAnsi="Times New Roman" w:cs="Times New Roman"/>
          <w:b/>
          <w:color w:val="000000" w:themeColor="text1"/>
          <w:sz w:val="24"/>
          <w:szCs w:val="24"/>
          <w:lang w:eastAsia="ru-RU"/>
        </w:rPr>
        <w:t>3.</w:t>
      </w:r>
      <w:r w:rsidR="001E3D50" w:rsidRPr="00C4620E">
        <w:rPr>
          <w:rFonts w:ascii="Times New Roman" w:eastAsia="Times New Roman" w:hAnsi="Times New Roman" w:cs="Times New Roman"/>
          <w:b/>
          <w:color w:val="000000" w:themeColor="text1"/>
          <w:sz w:val="24"/>
          <w:szCs w:val="24"/>
          <w:lang w:eastAsia="ru-RU"/>
        </w:rPr>
        <w:t xml:space="preserve"> Педагогическая диагностика </w:t>
      </w:r>
      <w:r w:rsidR="004D28E9" w:rsidRPr="00C4620E">
        <w:rPr>
          <w:rFonts w:ascii="Times New Roman" w:eastAsia="Times New Roman" w:hAnsi="Times New Roman" w:cs="Times New Roman"/>
          <w:b/>
          <w:color w:val="000000" w:themeColor="text1"/>
          <w:sz w:val="24"/>
          <w:szCs w:val="24"/>
          <w:lang w:eastAsia="ru-RU"/>
        </w:rPr>
        <w:t>достижений планируемых результатов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color w:val="000000" w:themeColor="text1"/>
          <w:sz w:val="24"/>
          <w:szCs w:val="24"/>
          <w:lang w:eastAsia="ru-RU"/>
        </w:rPr>
        <w:t>Цели</w:t>
      </w:r>
      <w:r w:rsidRPr="00C4620E">
        <w:rPr>
          <w:rFonts w:ascii="Times New Roman" w:eastAsia="Times New Roman" w:hAnsi="Times New Roman" w:cs="Times New Roman"/>
          <w:color w:val="000000" w:themeColor="text1"/>
          <w:sz w:val="24"/>
          <w:szCs w:val="24"/>
          <w:lang w:eastAsia="ru-RU"/>
        </w:rPr>
        <w:t xml:space="preserve">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C4620E">
        <w:rPr>
          <w:rFonts w:ascii="Times New Roman" w:eastAsia="Times New Roman" w:hAnsi="Times New Roman" w:cs="Times New Roman"/>
          <w:color w:val="000000" w:themeColor="text1"/>
          <w:sz w:val="24"/>
          <w:szCs w:val="24"/>
          <w:vertAlign w:val="superscript"/>
          <w:lang w:eastAsia="ru-RU"/>
        </w:rPr>
        <w:t>4</w:t>
      </w:r>
      <w:r w:rsidRPr="00C4620E">
        <w:rPr>
          <w:rFonts w:ascii="Times New Roman" w:eastAsia="Times New Roman" w:hAnsi="Times New Roman" w:cs="Times New Roman"/>
          <w:color w:val="000000" w:themeColor="text1"/>
          <w:sz w:val="24"/>
          <w:szCs w:val="24"/>
          <w:lang w:eastAsia="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1E3D50" w:rsidRPr="00C4620E" w:rsidRDefault="00A83393" w:rsidP="00C4620E">
      <w:p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001E3D50" w:rsidRPr="00C4620E">
        <w:rPr>
          <w:rFonts w:ascii="Times New Roman" w:eastAsia="Times New Roman" w:hAnsi="Times New Roman" w:cs="Times New Roman"/>
          <w:color w:val="000000" w:themeColor="text1"/>
          <w:sz w:val="24"/>
          <w:szCs w:val="24"/>
          <w:lang w:eastAsia="ru-RU"/>
        </w:rPr>
        <w:t xml:space="preserve"> Специфика педагогической диагностики достижения планируемых образовательных результатов обусловлена следующими </w:t>
      </w:r>
      <w:r w:rsidR="001E3D50" w:rsidRPr="00C4620E">
        <w:rPr>
          <w:rFonts w:ascii="Times New Roman" w:eastAsia="Times New Roman" w:hAnsi="Times New Roman" w:cs="Times New Roman"/>
          <w:b/>
          <w:color w:val="000000" w:themeColor="text1"/>
          <w:sz w:val="24"/>
          <w:szCs w:val="24"/>
          <w:lang w:eastAsia="ru-RU"/>
        </w:rPr>
        <w:t>требованиями</w:t>
      </w:r>
      <w:r w:rsidR="001E3D50" w:rsidRPr="00C4620E">
        <w:rPr>
          <w:rFonts w:ascii="Times New Roman" w:eastAsia="Times New Roman" w:hAnsi="Times New Roman" w:cs="Times New Roman"/>
          <w:color w:val="000000" w:themeColor="text1"/>
          <w:sz w:val="24"/>
          <w:szCs w:val="24"/>
          <w:lang w:eastAsia="ru-RU"/>
        </w:rPr>
        <w:t xml:space="preserve"> ФГОС ДО: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C4620E">
        <w:rPr>
          <w:rFonts w:ascii="Times New Roman" w:eastAsia="Times New Roman" w:hAnsi="Times New Roman" w:cs="Times New Roman"/>
          <w:color w:val="000000" w:themeColor="text1"/>
          <w:sz w:val="24"/>
          <w:szCs w:val="24"/>
          <w:vertAlign w:val="superscript"/>
          <w:lang w:eastAsia="ru-RU"/>
        </w:rPr>
        <w:t>5</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освоение Программы не сопровождается проведением промежуточных аттестаций и итоговой аттестации обучающихся</w:t>
      </w:r>
      <w:r w:rsidRPr="00C4620E">
        <w:rPr>
          <w:rFonts w:ascii="Times New Roman" w:eastAsia="Times New Roman" w:hAnsi="Times New Roman" w:cs="Times New Roman"/>
          <w:color w:val="000000" w:themeColor="text1"/>
          <w:sz w:val="24"/>
          <w:szCs w:val="24"/>
          <w:vertAlign w:val="superscript"/>
          <w:lang w:eastAsia="ru-RU"/>
        </w:rPr>
        <w:t>6</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E3D50" w:rsidRPr="00C4620E" w:rsidRDefault="00A83393" w:rsidP="00C4620E">
      <w:p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001E3D50" w:rsidRPr="00C4620E">
        <w:rPr>
          <w:rFonts w:ascii="Times New Roman" w:eastAsia="Times New Roman" w:hAnsi="Times New Roman" w:cs="Times New Roman"/>
          <w:color w:val="000000" w:themeColor="text1"/>
          <w:sz w:val="24"/>
          <w:szCs w:val="24"/>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w:t>
      </w:r>
      <w:r w:rsidR="001E3D50" w:rsidRPr="00C4620E">
        <w:rPr>
          <w:rFonts w:ascii="Times New Roman" w:eastAsia="Times New Roman" w:hAnsi="Times New Roman" w:cs="Times New Roman"/>
          <w:b/>
          <w:color w:val="000000" w:themeColor="text1"/>
          <w:sz w:val="24"/>
          <w:szCs w:val="24"/>
          <w:lang w:eastAsia="ru-RU"/>
        </w:rPr>
        <w:t xml:space="preserve"> задач</w:t>
      </w:r>
      <w:r w:rsidR="001E3D50"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оптимизации работы с группой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color w:val="000000" w:themeColor="text1"/>
          <w:sz w:val="24"/>
          <w:szCs w:val="24"/>
          <w:lang w:eastAsia="ru-RU"/>
        </w:rPr>
        <w:t>Периодичность</w:t>
      </w:r>
      <w:r w:rsidRPr="00C4620E">
        <w:rPr>
          <w:rFonts w:ascii="Times New Roman" w:eastAsia="Times New Roman" w:hAnsi="Times New Roman" w:cs="Times New Roman"/>
          <w:color w:val="000000" w:themeColor="text1"/>
          <w:sz w:val="24"/>
          <w:szCs w:val="24"/>
          <w:lang w:eastAsia="ru-RU"/>
        </w:rPr>
        <w:t xml:space="preserve">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w:t>
      </w:r>
      <w:r w:rsidRPr="00C4620E">
        <w:rPr>
          <w:rFonts w:ascii="Times New Roman" w:eastAsia="Times New Roman" w:hAnsi="Times New Roman" w:cs="Times New Roman"/>
          <w:color w:val="000000" w:themeColor="text1"/>
          <w:sz w:val="24"/>
          <w:szCs w:val="24"/>
          <w:lang w:eastAsia="ru-RU"/>
        </w:rPr>
        <w:lastRenderedPageBreak/>
        <w:t>(заключительная,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C4620E">
        <w:rPr>
          <w:rFonts w:ascii="Times New Roman" w:eastAsia="Times New Roman" w:hAnsi="Times New Roman" w:cs="Times New Roman"/>
          <w:color w:val="000000" w:themeColor="text1"/>
          <w:sz w:val="24"/>
          <w:szCs w:val="24"/>
          <w:lang w:eastAsia="ru-RU"/>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C34A5" w:rsidRPr="00C4620E" w:rsidRDefault="00AC34A5"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AC34A5" w:rsidRPr="00C4620E" w:rsidRDefault="00AC34A5"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t>Психологическая диагностика</w:t>
      </w:r>
    </w:p>
    <w:p w:rsidR="001E3D50" w:rsidRPr="00C4620E" w:rsidRDefault="00675402"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C4620E">
        <w:rPr>
          <w:rFonts w:ascii="Times New Roman" w:eastAsia="Times New Roman" w:hAnsi="Times New Roman" w:cs="Times New Roman"/>
          <w:color w:val="000000" w:themeColor="text1"/>
          <w:sz w:val="24"/>
          <w:szCs w:val="24"/>
          <w:lang w:eastAsia="ru-RU"/>
        </w:rPr>
        <w:t xml:space="preserve"> При </w:t>
      </w:r>
      <w:r w:rsidR="001E3D50" w:rsidRPr="00C4620E">
        <w:rPr>
          <w:rFonts w:ascii="Times New Roman" w:eastAsia="Times New Roman" w:hAnsi="Times New Roman" w:cs="Times New Roman"/>
          <w:color w:val="000000" w:themeColor="text1"/>
          <w:sz w:val="24"/>
          <w:szCs w:val="24"/>
          <w:lang w:eastAsia="ru-RU"/>
        </w:rPr>
        <w:t xml:space="preserve">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w:t>
      </w:r>
      <w:r w:rsidR="001E3D50" w:rsidRPr="00C4620E">
        <w:rPr>
          <w:rFonts w:ascii="Times New Roman" w:eastAsia="Times New Roman" w:hAnsi="Times New Roman" w:cs="Times New Roman"/>
          <w:color w:val="000000" w:themeColor="text1"/>
          <w:sz w:val="24"/>
          <w:szCs w:val="24"/>
          <w:lang w:eastAsia="ru-RU"/>
        </w:rPr>
        <w:lastRenderedPageBreak/>
        <w:t>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164EA" w:rsidRPr="00C4620E" w:rsidRDefault="00AC34A5" w:rsidP="00C4620E">
      <w:pPr>
        <w:shd w:val="clear" w:color="auto" w:fill="FFFFFF"/>
        <w:spacing w:after="0" w:line="240" w:lineRule="auto"/>
        <w:ind w:firstLine="567"/>
        <w:rPr>
          <w:rFonts w:ascii="Times New Roman" w:hAnsi="Times New Roman" w:cs="Times New Roman"/>
          <w:color w:val="C00000"/>
          <w:sz w:val="24"/>
          <w:szCs w:val="24"/>
        </w:rPr>
      </w:pPr>
      <w:r w:rsidRPr="00C4620E">
        <w:rPr>
          <w:rFonts w:ascii="Times New Roman" w:hAnsi="Times New Roman" w:cs="Times New Roman"/>
          <w:sz w:val="24"/>
          <w:szCs w:val="24"/>
        </w:rPr>
        <w:t>Цель психологической диагностики - дать информацию о индивидуально- психологических особенностях детей, выявить особенности психического развития, сформированности психических новообразований; выявить психологические причины проблем, трудностей в обучении и воспитании.</w:t>
      </w:r>
      <w:r w:rsidRPr="00C4620E">
        <w:rPr>
          <w:rFonts w:ascii="Times New Roman" w:hAnsi="Times New Roman" w:cs="Times New Roman"/>
          <w:color w:val="C00000"/>
          <w:sz w:val="24"/>
          <w:szCs w:val="24"/>
        </w:rPr>
        <w:t xml:space="preserve"> </w:t>
      </w:r>
    </w:p>
    <w:p w:rsidR="00F56075" w:rsidRPr="00C4620E" w:rsidRDefault="00F56075" w:rsidP="00C4620E">
      <w:pPr>
        <w:shd w:val="clear" w:color="auto" w:fill="FFFFFF"/>
        <w:spacing w:after="0" w:line="240" w:lineRule="auto"/>
        <w:outlineLvl w:val="2"/>
        <w:rPr>
          <w:rFonts w:ascii="Times New Roman" w:hAnsi="Times New Roman" w:cs="Times New Roman"/>
          <w:b/>
          <w:sz w:val="24"/>
          <w:szCs w:val="24"/>
        </w:rPr>
      </w:pPr>
    </w:p>
    <w:p w:rsidR="009970AA" w:rsidRDefault="00C429EF" w:rsidP="00C4620E">
      <w:pPr>
        <w:shd w:val="clear" w:color="auto" w:fill="FFFFFF"/>
        <w:spacing w:after="0" w:line="240" w:lineRule="auto"/>
        <w:outlineLvl w:val="2"/>
        <w:rPr>
          <w:rFonts w:ascii="Times New Roman" w:hAnsi="Times New Roman" w:cs="Times New Roman"/>
          <w:b/>
          <w:sz w:val="24"/>
          <w:szCs w:val="24"/>
        </w:rPr>
      </w:pPr>
      <w:bookmarkStart w:id="13" w:name="_Toc143292626"/>
      <w:bookmarkStart w:id="14" w:name="_Toc143292801"/>
      <w:r w:rsidRPr="00C4620E">
        <w:rPr>
          <w:rFonts w:ascii="Times New Roman" w:hAnsi="Times New Roman" w:cs="Times New Roman"/>
          <w:b/>
          <w:sz w:val="24"/>
          <w:szCs w:val="24"/>
        </w:rPr>
        <w:t>2</w:t>
      </w:r>
      <w:r w:rsidR="00F56075" w:rsidRPr="00C4620E">
        <w:rPr>
          <w:rFonts w:ascii="Times New Roman" w:hAnsi="Times New Roman" w:cs="Times New Roman"/>
          <w:b/>
          <w:sz w:val="24"/>
          <w:szCs w:val="24"/>
        </w:rPr>
        <w:t>.4</w:t>
      </w:r>
      <w:r w:rsidR="00C51428" w:rsidRPr="00C4620E">
        <w:rPr>
          <w:rFonts w:ascii="Times New Roman" w:hAnsi="Times New Roman" w:cs="Times New Roman"/>
          <w:b/>
          <w:sz w:val="24"/>
          <w:szCs w:val="24"/>
        </w:rPr>
        <w:t>.</w:t>
      </w:r>
      <w:r w:rsidR="009970AA" w:rsidRPr="00C4620E">
        <w:rPr>
          <w:rFonts w:ascii="Times New Roman" w:hAnsi="Times New Roman" w:cs="Times New Roman"/>
          <w:b/>
          <w:sz w:val="24"/>
          <w:szCs w:val="24"/>
        </w:rPr>
        <w:t>Часть, формируемая участниками образовательных отношений</w:t>
      </w:r>
      <w:bookmarkEnd w:id="13"/>
      <w:bookmarkEnd w:id="14"/>
    </w:p>
    <w:p w:rsidR="0029780C" w:rsidRDefault="0029780C" w:rsidP="00C4620E">
      <w:pPr>
        <w:shd w:val="clear" w:color="auto" w:fill="FFFFFF"/>
        <w:spacing w:after="0" w:line="240" w:lineRule="auto"/>
        <w:outlineLvl w:val="2"/>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7655"/>
      </w:tblGrid>
      <w:tr w:rsidR="008D54CC" w:rsidRPr="00C4620E" w:rsidTr="008D54CC">
        <w:tc>
          <w:tcPr>
            <w:tcW w:w="2349" w:type="dxa"/>
          </w:tcPr>
          <w:p w:rsidR="008D54CC" w:rsidRPr="00C4620E" w:rsidRDefault="008D54CC" w:rsidP="008D54CC">
            <w:pPr>
              <w:pStyle w:val="Style19"/>
              <w:widowControl/>
              <w:tabs>
                <w:tab w:val="left" w:pos="567"/>
              </w:tabs>
              <w:spacing w:line="240" w:lineRule="auto"/>
              <w:ind w:firstLine="0"/>
              <w:jc w:val="left"/>
            </w:pPr>
            <w:r w:rsidRPr="00C4620E">
              <w:t>Часть, формируемая участниками образовательных отношений</w:t>
            </w:r>
          </w:p>
        </w:tc>
        <w:tc>
          <w:tcPr>
            <w:tcW w:w="7655" w:type="dxa"/>
          </w:tcPr>
          <w:p w:rsidR="008D54CC" w:rsidRPr="00C4620E" w:rsidRDefault="008D54CC" w:rsidP="008D54CC">
            <w:pPr>
              <w:pStyle w:val="ab"/>
              <w:jc w:val="left"/>
              <w:rPr>
                <w:b/>
              </w:rPr>
            </w:pPr>
            <w:r w:rsidRPr="00C4620E">
              <w:rPr>
                <w:b/>
              </w:rPr>
              <w:t>Парциальные программы:</w:t>
            </w:r>
          </w:p>
          <w:p w:rsidR="008D54CC" w:rsidRPr="00C4620E" w:rsidRDefault="008D54CC" w:rsidP="008D54CC">
            <w:pPr>
              <w:pStyle w:val="1"/>
              <w:shd w:val="clear" w:color="auto" w:fill="FFFFFF"/>
              <w:spacing w:before="0"/>
              <w:rPr>
                <w:rFonts w:ascii="Times New Roman" w:hAnsi="Times New Roman"/>
                <w:b w:val="0"/>
                <w:sz w:val="24"/>
                <w:szCs w:val="24"/>
              </w:rPr>
            </w:pPr>
            <w:r w:rsidRPr="00C4620E">
              <w:rPr>
                <w:rFonts w:ascii="Times New Roman" w:hAnsi="Times New Roman"/>
                <w:b w:val="0"/>
                <w:sz w:val="24"/>
                <w:szCs w:val="24"/>
              </w:rPr>
              <w:t>- Юный эколог. С.Н. Николаева Парциальная программа экологического воспитания. 3–7 лет. ФГОС, 2022г.</w:t>
            </w:r>
          </w:p>
          <w:p w:rsidR="008D54CC" w:rsidRPr="00C4620E" w:rsidRDefault="008D54CC" w:rsidP="008D54CC">
            <w:pPr>
              <w:pStyle w:val="1"/>
              <w:shd w:val="clear" w:color="auto" w:fill="FFFFFF"/>
              <w:spacing w:before="0"/>
              <w:rPr>
                <w:rFonts w:ascii="Times New Roman" w:hAnsi="Times New Roman"/>
                <w:b w:val="0"/>
                <w:sz w:val="24"/>
                <w:szCs w:val="24"/>
              </w:rPr>
            </w:pPr>
            <w:r w:rsidRPr="00C4620E">
              <w:rPr>
                <w:rFonts w:ascii="Times New Roman" w:hAnsi="Times New Roman"/>
                <w:b w:val="0"/>
                <w:sz w:val="24"/>
                <w:szCs w:val="24"/>
              </w:rPr>
              <w:t>- От звука к букве. Формирование звуковой аналитико-синтетической активности дошкольников как предпосылки обучения грамоте. Колесникова Е.В., 2019 г</w:t>
            </w:r>
          </w:p>
          <w:p w:rsidR="008D54CC" w:rsidRPr="00C4620E" w:rsidRDefault="008D54CC" w:rsidP="008D54CC">
            <w:pPr>
              <w:pStyle w:val="5"/>
              <w:shd w:val="clear" w:color="auto" w:fill="FFFFFF"/>
              <w:spacing w:before="0" w:after="0"/>
              <w:textAlignment w:val="baseline"/>
              <w:rPr>
                <w:rFonts w:ascii="Times New Roman" w:hAnsi="Times New Roman"/>
                <w:b w:val="0"/>
                <w:i w:val="0"/>
                <w:sz w:val="24"/>
                <w:szCs w:val="24"/>
              </w:rPr>
            </w:pPr>
            <w:r w:rsidRPr="00C4620E">
              <w:rPr>
                <w:rFonts w:ascii="Times New Roman" w:hAnsi="Times New Roman"/>
                <w:b w:val="0"/>
                <w:i w:val="0"/>
                <w:sz w:val="24"/>
                <w:szCs w:val="24"/>
              </w:rPr>
              <w:t>- Парциальная образовательная программа математического развития</w:t>
            </w:r>
          </w:p>
          <w:p w:rsidR="008D54CC" w:rsidRPr="00C4620E" w:rsidRDefault="008D54CC" w:rsidP="008D54CC">
            <w:pPr>
              <w:pStyle w:val="5"/>
              <w:shd w:val="clear" w:color="auto" w:fill="FFFFFF"/>
              <w:spacing w:before="0" w:after="0"/>
              <w:textAlignment w:val="baseline"/>
              <w:rPr>
                <w:rFonts w:ascii="Times New Roman" w:hAnsi="Times New Roman"/>
                <w:b w:val="0"/>
                <w:i w:val="0"/>
                <w:sz w:val="24"/>
                <w:szCs w:val="24"/>
              </w:rPr>
            </w:pPr>
            <w:r w:rsidRPr="00C4620E">
              <w:rPr>
                <w:rFonts w:ascii="Times New Roman" w:hAnsi="Times New Roman"/>
                <w:b w:val="0"/>
                <w:i w:val="0"/>
                <w:sz w:val="24"/>
                <w:szCs w:val="24"/>
              </w:rPr>
              <w:t xml:space="preserve"> дошкольников «Игралочка»  для детей 3-7 лет/ Л.Г. Петерсон, Е.Е. Кочемасова. </w:t>
            </w:r>
          </w:p>
          <w:p w:rsidR="008D54CC" w:rsidRPr="00C4620E" w:rsidRDefault="008D54CC" w:rsidP="008D54CC">
            <w:pPr>
              <w:pStyle w:val="5"/>
              <w:shd w:val="clear" w:color="auto" w:fill="FFFFFF"/>
              <w:spacing w:before="0" w:after="0"/>
              <w:textAlignment w:val="baseline"/>
              <w:rPr>
                <w:rFonts w:ascii="Times New Roman" w:hAnsi="Times New Roman"/>
                <w:b w:val="0"/>
                <w:i w:val="0"/>
                <w:sz w:val="24"/>
                <w:szCs w:val="24"/>
              </w:rPr>
            </w:pPr>
            <w:r w:rsidRPr="00C4620E">
              <w:rPr>
                <w:rFonts w:ascii="Times New Roman" w:hAnsi="Times New Roman"/>
                <w:b w:val="0"/>
                <w:i w:val="0"/>
                <w:sz w:val="24"/>
                <w:szCs w:val="24"/>
              </w:rPr>
              <w:t>— М.: «БИНОМ. Лаборатория знаний», 2019. — 80 с., вариативный компонент</w:t>
            </w:r>
          </w:p>
          <w:p w:rsidR="008D54CC" w:rsidRPr="00C4620E" w:rsidRDefault="008D54CC" w:rsidP="008D54CC">
            <w:pPr>
              <w:pStyle w:val="5"/>
              <w:shd w:val="clear" w:color="auto" w:fill="FFFFFF"/>
              <w:spacing w:before="0" w:after="0"/>
              <w:textAlignment w:val="baseline"/>
              <w:rPr>
                <w:rFonts w:ascii="Times New Roman" w:hAnsi="Times New Roman"/>
                <w:b w:val="0"/>
                <w:i w:val="0"/>
                <w:sz w:val="24"/>
                <w:szCs w:val="24"/>
              </w:rPr>
            </w:pPr>
            <w:r w:rsidRPr="00C4620E">
              <w:rPr>
                <w:rFonts w:ascii="Times New Roman" w:hAnsi="Times New Roman"/>
                <w:b w:val="0"/>
                <w:i w:val="0"/>
                <w:sz w:val="24"/>
                <w:szCs w:val="24"/>
              </w:rPr>
              <w:t xml:space="preserve"> программы «Раз – ступенька, два – ступенька. Практический курс математики» </w:t>
            </w:r>
          </w:p>
          <w:p w:rsidR="008D54CC" w:rsidRPr="00C4620E" w:rsidRDefault="008D54CC" w:rsidP="008D54CC">
            <w:pPr>
              <w:pStyle w:val="5"/>
              <w:shd w:val="clear" w:color="auto" w:fill="FFFFFF"/>
              <w:spacing w:before="0" w:after="0"/>
              <w:textAlignment w:val="baseline"/>
              <w:rPr>
                <w:rFonts w:ascii="Times New Roman" w:hAnsi="Times New Roman"/>
                <w:b w:val="0"/>
                <w:i w:val="0"/>
                <w:sz w:val="24"/>
                <w:szCs w:val="24"/>
              </w:rPr>
            </w:pPr>
            <w:r w:rsidRPr="00C4620E">
              <w:rPr>
                <w:rFonts w:ascii="Times New Roman" w:hAnsi="Times New Roman"/>
                <w:b w:val="0"/>
                <w:i w:val="0"/>
                <w:sz w:val="24"/>
                <w:szCs w:val="24"/>
              </w:rPr>
              <w:t xml:space="preserve">для детей 5-6, 6-7 лет- Л.Г. Петерсон, Х.П. Холина; </w:t>
            </w:r>
          </w:p>
          <w:p w:rsidR="008D54CC" w:rsidRPr="00C4620E" w:rsidRDefault="008D54CC" w:rsidP="008D54CC">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Развивающая педагогика оздоровления (дошкольный возраст): Программно-методическое пособие. Кудрявцев В. Т., Егоров Б. Б. — М.: ЛИНКА-ПРЕСС, 2000. - 296 е.: илл.</w:t>
            </w:r>
          </w:p>
          <w:p w:rsidR="008D54CC" w:rsidRPr="00C4620E" w:rsidRDefault="008D54CC" w:rsidP="008D54CC">
            <w:pPr>
              <w:spacing w:line="240" w:lineRule="auto"/>
              <w:rPr>
                <w:rFonts w:ascii="Times New Roman" w:hAnsi="Times New Roman" w:cs="Times New Roman"/>
                <w:sz w:val="24"/>
                <w:szCs w:val="24"/>
              </w:rPr>
            </w:pPr>
            <w:r w:rsidRPr="00C4620E">
              <w:rPr>
                <w:rFonts w:ascii="Times New Roman" w:hAnsi="Times New Roman" w:cs="Times New Roman"/>
                <w:sz w:val="24"/>
                <w:szCs w:val="24"/>
              </w:rPr>
              <w:t>- региональная программа «Край мой Тульский</w:t>
            </w:r>
          </w:p>
        </w:tc>
      </w:tr>
    </w:tbl>
    <w:p w:rsidR="008D54CC" w:rsidRPr="00C4620E" w:rsidRDefault="008D54CC" w:rsidP="00C4620E">
      <w:pPr>
        <w:shd w:val="clear" w:color="auto" w:fill="FFFFFF"/>
        <w:spacing w:after="0" w:line="240" w:lineRule="auto"/>
        <w:outlineLvl w:val="2"/>
        <w:rPr>
          <w:rFonts w:ascii="Times New Roman" w:hAnsi="Times New Roman" w:cs="Times New Roman"/>
          <w:b/>
          <w:sz w:val="24"/>
          <w:szCs w:val="24"/>
        </w:rPr>
      </w:pPr>
    </w:p>
    <w:p w:rsidR="006165C0" w:rsidRPr="00C4620E" w:rsidRDefault="006165C0" w:rsidP="00C4620E">
      <w:pPr>
        <w:shd w:val="clear" w:color="auto" w:fill="FFFFFF"/>
        <w:spacing w:after="0" w:line="240" w:lineRule="auto"/>
        <w:outlineLvl w:val="2"/>
        <w:rPr>
          <w:rFonts w:ascii="Times New Roman" w:hAnsi="Times New Roman" w:cs="Times New Roman"/>
          <w:b/>
          <w:sz w:val="24"/>
          <w:szCs w:val="24"/>
        </w:rPr>
      </w:pPr>
    </w:p>
    <w:p w:rsidR="006165C0" w:rsidRPr="00C4620E" w:rsidRDefault="006165C0" w:rsidP="00C4620E">
      <w:pPr>
        <w:spacing w:after="0" w:line="240" w:lineRule="auto"/>
        <w:contextualSpacing/>
        <w:rPr>
          <w:rFonts w:ascii="Times New Roman" w:hAnsi="Times New Roman" w:cs="Times New Roman"/>
          <w:b/>
          <w:sz w:val="24"/>
          <w:szCs w:val="24"/>
        </w:rPr>
      </w:pPr>
      <w:r w:rsidRPr="00C4620E">
        <w:rPr>
          <w:rFonts w:ascii="Times New Roman" w:hAnsi="Times New Roman" w:cs="Times New Roman"/>
          <w:b/>
          <w:sz w:val="24"/>
          <w:szCs w:val="24"/>
        </w:rPr>
        <w:t xml:space="preserve">Реализация программы «Юный эколог» - С.Н. Николаева; </w:t>
      </w:r>
    </w:p>
    <w:p w:rsidR="006165C0" w:rsidRPr="00C4620E" w:rsidRDefault="006165C0" w:rsidP="00C4620E">
      <w:pPr>
        <w:widowControl w:val="0"/>
        <w:overflowPunct w:val="0"/>
        <w:autoSpaceDE w:val="0"/>
        <w:autoSpaceDN w:val="0"/>
        <w:adjustRightInd w:val="0"/>
        <w:spacing w:after="0" w:line="240" w:lineRule="auto"/>
        <w:ind w:right="20" w:firstLine="709"/>
        <w:rPr>
          <w:rFonts w:ascii="Times New Roman" w:hAnsi="Times New Roman" w:cs="Times New Roman"/>
          <w:sz w:val="24"/>
          <w:szCs w:val="24"/>
        </w:rPr>
      </w:pPr>
      <w:r w:rsidRPr="00C4620E">
        <w:rPr>
          <w:rFonts w:ascii="Times New Roman" w:hAnsi="Times New Roman" w:cs="Times New Roman"/>
          <w:sz w:val="24"/>
          <w:szCs w:val="24"/>
        </w:rPr>
        <w:t xml:space="preserve">Программа «Юный эколог» разработана на основе теоретических и практических исследований в области экологического воспитания дошкольников, проводимых автором на протяжении многих лет в Российской академии образования. Она имеет обстоятельное методическое обеспечение, в том числе опубликованные ранее разработки по созданию эколого-педагогической среды в ДОУ и разработки конкретных технологий для практической работы с детьми разных возрастных групп. 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«рукотворному миру», к себе и к окружающим людям. Основным содержанием экологического воспитания является формирование у ребенка осознанно-правильного отношения к природным явлениям и объектам, которые окружают его и с которыми он знакомится в дошкольном детстве. Осознанно-правильное отношение детей к природе строится на чувственном ее восприятии, эмоциональном отношении к ней и знании особенностей жизни, роста и развития отдельных живых существ, некоторых биоценозов, знании приспособительных зависимостей существования живых организмов от факторов внешней среды, взаимосвязей внутри природных сообществ. Такие знания в процессе общения ребенка с природой обеспечивают ему понимание конкретных ситуаций в поведении животных, состоянии растений, правильную их оценку и адекватное реагирование. Осознанный характер отношения при этом проявляется в том, что дети могут сами объяснить ситуацию или понять объяснения взрослых, </w:t>
      </w:r>
      <w:r w:rsidRPr="00C4620E">
        <w:rPr>
          <w:rFonts w:ascii="Times New Roman" w:hAnsi="Times New Roman" w:cs="Times New Roman"/>
          <w:sz w:val="24"/>
          <w:szCs w:val="24"/>
        </w:rPr>
        <w:lastRenderedPageBreak/>
        <w:t>могут самостоятельно или вместе со взрослыми, понимая ситуацию и зная потребности живого существа, выполнить отдельные трудовые действия, направленные на сохранение и улучшение жизни растений и животных. Процесс становления осознанно-правильного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 Это самостоятельные наблюдения, проведение опытов, вопросы, стремление рассказать о переживаниях и впечатлениях, обсуждать их, воплощать в различной деятельности (отражать в игре, создавать изопродукцию, ухаживать за животными и растениями).</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b/>
          <w:sz w:val="24"/>
          <w:szCs w:val="24"/>
        </w:rPr>
        <w:t>Цель программы</w:t>
      </w:r>
      <w:r w:rsidRPr="00C4620E">
        <w:rPr>
          <w:rFonts w:ascii="Times New Roman" w:hAnsi="Times New Roman" w:cs="Times New Roman"/>
          <w:sz w:val="24"/>
          <w:szCs w:val="24"/>
        </w:rPr>
        <w:t xml:space="preserve">: 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b/>
          <w:sz w:val="24"/>
          <w:szCs w:val="24"/>
        </w:rPr>
        <w:t>Задачи:</w:t>
      </w:r>
      <w:r w:rsidRPr="00C4620E">
        <w:rPr>
          <w:rFonts w:ascii="Times New Roman" w:hAnsi="Times New Roman" w:cs="Times New Roman"/>
          <w:sz w:val="24"/>
          <w:szCs w:val="24"/>
        </w:rPr>
        <w:t xml:space="preserve">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1. Формирование осознанно правильного отношения к тем объектам природы, которые находятся рядом;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2. Расширение представлений детей дошкольного возраста о многообразии природных явлений, растительном и животном мире;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3. Развитие понимания существующих взаимосвязей в природе и места человека в нем;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4. Создание условий для формирования азов экологически грамотного нравственного поведения в природе;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5. Формирование потребности заботиться об экологической чистоте своего двора, участка детского сада, группы, огорода</w:t>
      </w:r>
    </w:p>
    <w:p w:rsidR="00A87C61" w:rsidRPr="00C4620E" w:rsidRDefault="00A87C6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Принципы реализации программы: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sym w:font="Symbol" w:char="00B7"/>
      </w:r>
      <w:r w:rsidRPr="00C4620E">
        <w:rPr>
          <w:rFonts w:ascii="Times New Roman" w:hAnsi="Times New Roman" w:cs="Times New Roman"/>
          <w:sz w:val="24"/>
          <w:szCs w:val="24"/>
        </w:rPr>
        <w:t xml:space="preserve"> постепенное наращивание объема материала: </w:t>
      </w:r>
      <w:r w:rsidRPr="00C4620E">
        <w:rPr>
          <w:rFonts w:ascii="Times New Roman" w:eastAsia="Times New Roman" w:hAnsi="Times New Roman" w:cs="Times New Roman"/>
          <w:sz w:val="24"/>
          <w:szCs w:val="24"/>
          <w:lang w:eastAsia="ru-RU"/>
        </w:rPr>
        <w:t>от рассмотрения 1-2 объектов природы, 1-2 способов их взаимосвязи со средой обитания к последовательному увеличению количества объектов и механизмов их морфофункциональной взаимосвязи с внешними условиями;</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sym w:font="Symbol" w:char="00B7"/>
      </w:r>
      <w:r w:rsidRPr="00C4620E">
        <w:rPr>
          <w:rFonts w:ascii="Times New Roman" w:hAnsi="Times New Roman" w:cs="Times New Roman"/>
          <w:sz w:val="24"/>
          <w:szCs w:val="24"/>
        </w:rPr>
        <w:t xml:space="preserve"> первоочередное использование природного окружения: растении и животных зеленой зоны детского сада и участков;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sym w:font="Symbol" w:char="00B7"/>
      </w:r>
      <w:r w:rsidRPr="00C4620E">
        <w:rPr>
          <w:rFonts w:ascii="Times New Roman" w:hAnsi="Times New Roman" w:cs="Times New Roman"/>
          <w:sz w:val="24"/>
          <w:szCs w:val="24"/>
        </w:rPr>
        <w:t xml:space="preserve"> продвижение детей от единичных сенсорных впечатлений к многообразию этих впечатлений, затем – к конкретным представлениям, затем – к обобщению представлений;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sym w:font="Symbol" w:char="00B7"/>
      </w:r>
      <w:r w:rsidRPr="00C4620E">
        <w:rPr>
          <w:rFonts w:ascii="Times New Roman" w:hAnsi="Times New Roman" w:cs="Times New Roman"/>
          <w:sz w:val="24"/>
          <w:szCs w:val="24"/>
        </w:rPr>
        <w:t xml:space="preserve"> широкое использование разных видов практической деятельности; </w:t>
      </w:r>
    </w:p>
    <w:p w:rsidR="00A87C61" w:rsidRPr="00C4620E" w:rsidRDefault="00A87C61" w:rsidP="00C4620E">
      <w:pPr>
        <w:spacing w:after="0" w:line="240" w:lineRule="auto"/>
        <w:rPr>
          <w:rFonts w:ascii="Times New Roman" w:eastAsia="Times New Roman" w:hAnsi="Times New Roman" w:cs="Times New Roman"/>
          <w:sz w:val="24"/>
          <w:szCs w:val="24"/>
          <w:lang w:eastAsia="ru-RU"/>
        </w:rPr>
      </w:pPr>
      <w:r w:rsidRPr="00C4620E">
        <w:rPr>
          <w:rFonts w:ascii="Times New Roman" w:hAnsi="Times New Roman" w:cs="Times New Roman"/>
          <w:sz w:val="24"/>
          <w:szCs w:val="24"/>
        </w:rPr>
        <w:sym w:font="Symbol" w:char="00B7"/>
      </w:r>
      <w:r w:rsidRPr="00C4620E">
        <w:rPr>
          <w:rFonts w:ascii="Times New Roman" w:hAnsi="Times New Roman" w:cs="Times New Roman"/>
          <w:sz w:val="24"/>
          <w:szCs w:val="24"/>
        </w:rPr>
        <w:t xml:space="preserve"> подача познавательного материала с помощью приемов, вызывающих у детей интерес и положительные эмоции</w:t>
      </w:r>
    </w:p>
    <w:p w:rsidR="00A87C61" w:rsidRPr="00C4620E" w:rsidRDefault="00A87C61"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использование непосредственного природного окружения, которое составляет жизненное пространство дошкольников: систематическое изучение растений и животных зеленой зоны дошкольного учреждения, а затем объектов природы, которые можно продемонстрировать наглядно;</w:t>
      </w:r>
    </w:p>
    <w:p w:rsidR="00A87C61" w:rsidRPr="00C4620E" w:rsidRDefault="00A87C61"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постепенное познавательное продвижение дошкольников: от единичных сенсорных впечатлений, объектов и явлений природы к многообразию этих впечатлений, конкретным, полноценным представлениям, а затем к обобщению представлений на основе объединения растений и животных в группы по их экологическому сходству;</w:t>
      </w:r>
    </w:p>
    <w:p w:rsidR="00A87C61" w:rsidRPr="00C4620E" w:rsidRDefault="00A87C61"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широкое использование в работе с дошкольниками разных видов практической деятельности: систематическое включение их в сенсорное обследование объектов и явлений природы, проведение опытов, создание и поддержание необходимых условий для жизни растений и животных зеленой зоны дошкольного учреждения, различные виды изобразительной деятельности на основе впечатлений о природе, изготовление предметов и игрушек из природного материала;</w:t>
      </w:r>
    </w:p>
    <w:p w:rsidR="00A87C61" w:rsidRPr="00C4620E" w:rsidRDefault="00A87C61"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подача познавательного материала и организация деятельности с помощью приемов, вызывающих у дошкольников положительные эмоции, переживания, разнообразные чувства; с использованием народных сказок, сказочных персонажей, разнообразных кукол и игрушек, разных видов игр.</w:t>
      </w:r>
    </w:p>
    <w:p w:rsidR="00A87C61" w:rsidRPr="00C4620E" w:rsidRDefault="00A87C61" w:rsidP="00C4620E">
      <w:pPr>
        <w:spacing w:after="0" w:line="240" w:lineRule="auto"/>
        <w:ind w:firstLine="708"/>
        <w:contextualSpacing/>
        <w:rPr>
          <w:rFonts w:ascii="Times New Roman" w:hAnsi="Times New Roman" w:cs="Times New Roman"/>
          <w:b/>
          <w:sz w:val="24"/>
          <w:szCs w:val="24"/>
        </w:rPr>
      </w:pPr>
    </w:p>
    <w:p w:rsidR="00A87C61" w:rsidRPr="00C4620E" w:rsidRDefault="00A87C61" w:rsidP="00C4620E">
      <w:pPr>
        <w:spacing w:after="0" w:line="240" w:lineRule="auto"/>
        <w:ind w:firstLine="708"/>
        <w:contextualSpacing/>
        <w:rPr>
          <w:rFonts w:ascii="Times New Roman" w:hAnsi="Times New Roman" w:cs="Times New Roman"/>
          <w:b/>
          <w:sz w:val="24"/>
          <w:szCs w:val="24"/>
        </w:rPr>
      </w:pPr>
      <w:r w:rsidRPr="00C4620E">
        <w:rPr>
          <w:rFonts w:ascii="Times New Roman" w:hAnsi="Times New Roman" w:cs="Times New Roman"/>
          <w:b/>
          <w:sz w:val="24"/>
          <w:szCs w:val="24"/>
        </w:rPr>
        <w:t>Целевые ориентиры освоения программы</w:t>
      </w:r>
      <w:r w:rsidR="009351F3" w:rsidRPr="00C4620E">
        <w:rPr>
          <w:rFonts w:ascii="Times New Roman" w:hAnsi="Times New Roman" w:cs="Times New Roman"/>
          <w:b/>
          <w:sz w:val="24"/>
          <w:szCs w:val="24"/>
        </w:rPr>
        <w:t>:</w:t>
      </w:r>
      <w:r w:rsidRPr="00C4620E">
        <w:rPr>
          <w:rFonts w:ascii="Times New Roman" w:hAnsi="Times New Roman" w:cs="Times New Roman"/>
          <w:b/>
          <w:sz w:val="24"/>
          <w:szCs w:val="24"/>
        </w:rPr>
        <w:t xml:space="preserve"> </w:t>
      </w:r>
    </w:p>
    <w:p w:rsidR="00A87C61" w:rsidRPr="00C4620E" w:rsidRDefault="00A87C6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lastRenderedPageBreak/>
        <w:t xml:space="preserve">        </w:t>
      </w:r>
      <w:r w:rsidR="00AD5E22" w:rsidRPr="00C4620E">
        <w:rPr>
          <w:rFonts w:ascii="Times New Roman" w:hAnsi="Times New Roman" w:cs="Times New Roman"/>
          <w:sz w:val="24"/>
          <w:szCs w:val="24"/>
        </w:rPr>
        <w:t xml:space="preserve"> </w:t>
      </w:r>
      <w:r w:rsidRPr="00C4620E">
        <w:rPr>
          <w:rFonts w:ascii="Times New Roman" w:hAnsi="Times New Roman" w:cs="Times New Roman"/>
          <w:sz w:val="24"/>
          <w:szCs w:val="24"/>
        </w:rPr>
        <w:t xml:space="preserve">Ребенок ориентирован на выполнение основных правил безопасного поведения в природе; </w:t>
      </w:r>
    </w:p>
    <w:p w:rsidR="00A87C61" w:rsidRPr="00C4620E" w:rsidRDefault="00A87C61" w:rsidP="00C4620E">
      <w:pPr>
        <w:numPr>
          <w:ilvl w:val="0"/>
          <w:numId w:val="15"/>
        </w:numPr>
        <w:suppressAutoHyphens w:val="0"/>
        <w:spacing w:after="0" w:line="240" w:lineRule="auto"/>
        <w:ind w:left="709"/>
        <w:rPr>
          <w:rFonts w:ascii="Times New Roman" w:hAnsi="Times New Roman" w:cs="Times New Roman"/>
          <w:b/>
          <w:sz w:val="24"/>
          <w:szCs w:val="24"/>
        </w:rPr>
      </w:pPr>
      <w:r w:rsidRPr="00C4620E">
        <w:rPr>
          <w:rFonts w:ascii="Times New Roman" w:hAnsi="Times New Roman" w:cs="Times New Roman"/>
          <w:sz w:val="24"/>
          <w:szCs w:val="24"/>
        </w:rPr>
        <w:t xml:space="preserve">принимает и понимает правила здорового образа жизни; развито материально этическое сознание; </w:t>
      </w:r>
    </w:p>
    <w:p w:rsidR="00A87C61" w:rsidRPr="00C4620E" w:rsidRDefault="00A87C61" w:rsidP="00C4620E">
      <w:pPr>
        <w:numPr>
          <w:ilvl w:val="0"/>
          <w:numId w:val="15"/>
        </w:numPr>
        <w:suppressAutoHyphens w:val="0"/>
        <w:spacing w:after="0" w:line="240" w:lineRule="auto"/>
        <w:ind w:left="709"/>
        <w:rPr>
          <w:rFonts w:ascii="Times New Roman" w:hAnsi="Times New Roman" w:cs="Times New Roman"/>
          <w:b/>
          <w:sz w:val="24"/>
          <w:szCs w:val="24"/>
        </w:rPr>
      </w:pPr>
      <w:r w:rsidRPr="00C4620E">
        <w:rPr>
          <w:rFonts w:ascii="Times New Roman" w:hAnsi="Times New Roman" w:cs="Times New Roman"/>
          <w:sz w:val="24"/>
          <w:szCs w:val="24"/>
        </w:rPr>
        <w:t xml:space="preserve">развит познавательный интерес; способен оценивать состояние природной среды, принимать правильные решения по ее улучшению; </w:t>
      </w:r>
    </w:p>
    <w:p w:rsidR="00A87C61" w:rsidRPr="00C4620E" w:rsidRDefault="00A87C61" w:rsidP="00C4620E">
      <w:pPr>
        <w:numPr>
          <w:ilvl w:val="0"/>
          <w:numId w:val="15"/>
        </w:numPr>
        <w:suppressAutoHyphens w:val="0"/>
        <w:spacing w:after="0" w:line="240" w:lineRule="auto"/>
        <w:ind w:left="709"/>
        <w:rPr>
          <w:rFonts w:ascii="Times New Roman" w:hAnsi="Times New Roman" w:cs="Times New Roman"/>
          <w:b/>
          <w:sz w:val="24"/>
          <w:szCs w:val="24"/>
        </w:rPr>
      </w:pPr>
      <w:r w:rsidRPr="00C4620E">
        <w:rPr>
          <w:rFonts w:ascii="Times New Roman" w:hAnsi="Times New Roman" w:cs="Times New Roman"/>
          <w:sz w:val="24"/>
          <w:szCs w:val="24"/>
        </w:rPr>
        <w:t xml:space="preserve">сформировано чувство ответственности за жизнь окружающих животных и растений; понимает необходимость охранять природу, проявлять инициативу действий по её охране и предупреждению насилия над природой. </w:t>
      </w:r>
    </w:p>
    <w:p w:rsidR="00A87C61" w:rsidRPr="00C4620E" w:rsidRDefault="00A87C61" w:rsidP="00C4620E">
      <w:pPr>
        <w:numPr>
          <w:ilvl w:val="0"/>
          <w:numId w:val="15"/>
        </w:numPr>
        <w:suppressAutoHyphens w:val="0"/>
        <w:spacing w:after="0" w:line="240" w:lineRule="auto"/>
        <w:ind w:left="709"/>
        <w:rPr>
          <w:rFonts w:ascii="Times New Roman" w:hAnsi="Times New Roman" w:cs="Times New Roman"/>
          <w:b/>
          <w:sz w:val="24"/>
          <w:szCs w:val="24"/>
        </w:rPr>
      </w:pPr>
      <w:r w:rsidRPr="00C4620E">
        <w:rPr>
          <w:rFonts w:ascii="Times New Roman" w:hAnsi="Times New Roman" w:cs="Times New Roman"/>
          <w:sz w:val="24"/>
          <w:szCs w:val="24"/>
        </w:rPr>
        <w:t xml:space="preserve">Ребенок проявляет интерес к малой родине: знает название края, города, улицу, на которой находится детский сад, проявляет любознательность по отношению к родному городу, его истории; </w:t>
      </w:r>
    </w:p>
    <w:p w:rsidR="00A87C61" w:rsidRPr="00C4620E" w:rsidRDefault="00A87C61" w:rsidP="00C4620E">
      <w:pPr>
        <w:numPr>
          <w:ilvl w:val="0"/>
          <w:numId w:val="15"/>
        </w:numPr>
        <w:suppressAutoHyphens w:val="0"/>
        <w:spacing w:after="0" w:line="240" w:lineRule="auto"/>
        <w:ind w:left="709"/>
        <w:rPr>
          <w:rFonts w:ascii="Times New Roman" w:hAnsi="Times New Roman" w:cs="Times New Roman"/>
          <w:b/>
          <w:sz w:val="24"/>
          <w:szCs w:val="24"/>
        </w:rPr>
      </w:pPr>
      <w:r w:rsidRPr="00C4620E">
        <w:rPr>
          <w:rFonts w:ascii="Times New Roman" w:hAnsi="Times New Roman" w:cs="Times New Roman"/>
          <w:sz w:val="24"/>
          <w:szCs w:val="24"/>
        </w:rPr>
        <w:t xml:space="preserve">проявляет инициативу в социально значимых делах: участвует в проектах, акциях,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A87C61" w:rsidRPr="00C4620E" w:rsidRDefault="00A87C61" w:rsidP="00C4620E">
      <w:pPr>
        <w:numPr>
          <w:ilvl w:val="0"/>
          <w:numId w:val="15"/>
        </w:numPr>
        <w:suppressAutoHyphens w:val="0"/>
        <w:spacing w:after="0" w:line="240" w:lineRule="auto"/>
        <w:ind w:left="709"/>
        <w:rPr>
          <w:rFonts w:ascii="Times New Roman" w:hAnsi="Times New Roman" w:cs="Times New Roman"/>
          <w:b/>
          <w:sz w:val="24"/>
          <w:szCs w:val="24"/>
        </w:rPr>
      </w:pPr>
      <w:r w:rsidRPr="00C4620E">
        <w:rPr>
          <w:rFonts w:ascii="Times New Roman" w:hAnsi="Times New Roman" w:cs="Times New Roman"/>
          <w:sz w:val="24"/>
          <w:szCs w:val="24"/>
        </w:rPr>
        <w:t xml:space="preserve">Ребенок проявляет интерес к флоре и фауне региона, отражает свои впечатления о природе в предпочитаемой деятельности: рассказывает, изображает, воплощает образы в играх, разворачивает сюжет, проектной и творческой деятельности. </w:t>
      </w:r>
    </w:p>
    <w:p w:rsidR="00AD5E22" w:rsidRPr="00C4620E" w:rsidRDefault="00A87C61" w:rsidP="00C4620E">
      <w:pPr>
        <w:pStyle w:val="a3"/>
        <w:spacing w:after="0" w:line="240" w:lineRule="auto"/>
        <w:ind w:left="0"/>
        <w:rPr>
          <w:rFonts w:ascii="Times New Roman" w:hAnsi="Times New Roman" w:cs="Times New Roman"/>
          <w:b/>
          <w:bCs/>
          <w:sz w:val="24"/>
          <w:szCs w:val="24"/>
        </w:rPr>
      </w:pPr>
      <w:r w:rsidRPr="00C4620E">
        <w:rPr>
          <w:rFonts w:ascii="Times New Roman" w:hAnsi="Times New Roman" w:cs="Times New Roman"/>
          <w:sz w:val="24"/>
          <w:szCs w:val="24"/>
        </w:rPr>
        <w:t>Ребенок демонстрирует образцы экологически грамотного отношения к природе, участвует в природоохранной деятельности</w:t>
      </w:r>
      <w:r w:rsidR="00AD5E22" w:rsidRPr="00C4620E">
        <w:rPr>
          <w:rFonts w:ascii="Times New Roman" w:hAnsi="Times New Roman" w:cs="Times New Roman"/>
          <w:b/>
          <w:bCs/>
          <w:sz w:val="24"/>
          <w:szCs w:val="24"/>
        </w:rPr>
        <w:t xml:space="preserve"> </w:t>
      </w:r>
    </w:p>
    <w:p w:rsidR="00AD5E22" w:rsidRPr="00C4620E" w:rsidRDefault="00AD5E22" w:rsidP="00C4620E">
      <w:pPr>
        <w:spacing w:after="0" w:line="240" w:lineRule="auto"/>
        <w:ind w:firstLine="708"/>
        <w:contextualSpacing/>
        <w:rPr>
          <w:rFonts w:ascii="Times New Roman" w:hAnsi="Times New Roman" w:cs="Times New Roman"/>
          <w:b/>
          <w:sz w:val="24"/>
          <w:szCs w:val="24"/>
        </w:rPr>
      </w:pPr>
      <w:r w:rsidRPr="00C4620E">
        <w:rPr>
          <w:rFonts w:ascii="Times New Roman" w:hAnsi="Times New Roman" w:cs="Times New Roman"/>
          <w:b/>
          <w:sz w:val="24"/>
          <w:szCs w:val="24"/>
        </w:rPr>
        <w:t>Планируемые результаты освоения программы</w:t>
      </w:r>
      <w:r w:rsidR="009351F3" w:rsidRPr="00C4620E">
        <w:rPr>
          <w:rFonts w:ascii="Times New Roman" w:hAnsi="Times New Roman" w:cs="Times New Roman"/>
          <w:b/>
          <w:sz w:val="24"/>
          <w:szCs w:val="24"/>
        </w:rPr>
        <w:t>:</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Планируемые результаты по освоению данной программы соответствуют целевым ориентирам, обозначенными в ФГОС ДО, а именно: </w:t>
      </w:r>
    </w:p>
    <w:p w:rsidR="00AD5E22" w:rsidRPr="00C4620E" w:rsidRDefault="00AD5E22" w:rsidP="00C4620E">
      <w:pPr>
        <w:numPr>
          <w:ilvl w:val="0"/>
          <w:numId w:val="16"/>
        </w:numPr>
        <w:suppressAutoHyphens w:val="0"/>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AD5E22" w:rsidRPr="00C4620E" w:rsidRDefault="00AD5E22" w:rsidP="00C4620E">
      <w:pPr>
        <w:numPr>
          <w:ilvl w:val="0"/>
          <w:numId w:val="16"/>
        </w:numPr>
        <w:suppressAutoHyphens w:val="0"/>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ребенок склонен наблюдать, экспериментировать; </w:t>
      </w:r>
    </w:p>
    <w:p w:rsidR="00AD5E22" w:rsidRPr="00C4620E" w:rsidRDefault="00AD5E22" w:rsidP="00C4620E">
      <w:pPr>
        <w:numPr>
          <w:ilvl w:val="0"/>
          <w:numId w:val="16"/>
        </w:numPr>
        <w:suppressAutoHyphens w:val="0"/>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обладает начальными знаниями о себе, о природном и социальном мире, в котором он живет; </w:t>
      </w:r>
    </w:p>
    <w:p w:rsidR="00AD5E22" w:rsidRPr="00C4620E" w:rsidRDefault="00AD5E22" w:rsidP="00C4620E">
      <w:pPr>
        <w:numPr>
          <w:ilvl w:val="0"/>
          <w:numId w:val="16"/>
        </w:numPr>
        <w:suppressAutoHyphens w:val="0"/>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AD5E22" w:rsidRPr="00C4620E" w:rsidRDefault="00AD5E22" w:rsidP="00C4620E">
      <w:pPr>
        <w:spacing w:after="0" w:line="240" w:lineRule="auto"/>
        <w:ind w:firstLine="360"/>
        <w:rPr>
          <w:rFonts w:ascii="Times New Roman" w:hAnsi="Times New Roman" w:cs="Times New Roman"/>
          <w:sz w:val="24"/>
          <w:szCs w:val="24"/>
        </w:rPr>
      </w:pPr>
      <w:r w:rsidRPr="00C4620E">
        <w:rPr>
          <w:rFonts w:ascii="Times New Roman" w:hAnsi="Times New Roman" w:cs="Times New Roman"/>
          <w:sz w:val="24"/>
          <w:szCs w:val="24"/>
        </w:rPr>
        <w:t xml:space="preserve">Дети будут знать: Об экологических системах (лес. река, пруд. село). О стадиях развития живых организмов. О природно-климатических зонах Земли и родного края.  Об особенностях внешнего вида растений и животных в зависимости от среды обитания. О приспособляемости растений и животных к условиям жизни. О роли человека в сохранении взаимосвязей в природе. </w:t>
      </w:r>
    </w:p>
    <w:p w:rsidR="00AD5E22" w:rsidRPr="00C4620E" w:rsidRDefault="00AD5E22" w:rsidP="00C4620E">
      <w:pPr>
        <w:spacing w:after="0" w:line="240" w:lineRule="auto"/>
        <w:ind w:firstLine="360"/>
        <w:rPr>
          <w:rFonts w:ascii="Times New Roman" w:hAnsi="Times New Roman" w:cs="Times New Roman"/>
          <w:sz w:val="24"/>
          <w:szCs w:val="24"/>
        </w:rPr>
      </w:pPr>
      <w:r w:rsidRPr="00C4620E">
        <w:rPr>
          <w:rFonts w:ascii="Times New Roman" w:hAnsi="Times New Roman" w:cs="Times New Roman"/>
          <w:sz w:val="24"/>
          <w:szCs w:val="24"/>
        </w:rPr>
        <w:t xml:space="preserve">Дети будут иметь представления: О соотношении воздуха, воды и суши на Земле. О Солнечной система и её планетах. Об особенностях внешнего вида растений и животных, обитающих в разных природных зонах. О возникновении жизни на Земле. </w:t>
      </w:r>
    </w:p>
    <w:p w:rsidR="00AD5E22" w:rsidRPr="00C4620E" w:rsidRDefault="00AD5E22" w:rsidP="00C4620E">
      <w:pPr>
        <w:spacing w:after="0" w:line="240" w:lineRule="auto"/>
        <w:ind w:firstLine="360"/>
        <w:rPr>
          <w:rFonts w:ascii="Times New Roman" w:hAnsi="Times New Roman" w:cs="Times New Roman"/>
          <w:sz w:val="24"/>
          <w:szCs w:val="24"/>
        </w:rPr>
      </w:pPr>
      <w:r w:rsidRPr="00C4620E">
        <w:rPr>
          <w:rFonts w:ascii="Times New Roman" w:hAnsi="Times New Roman" w:cs="Times New Roman"/>
          <w:sz w:val="24"/>
          <w:szCs w:val="24"/>
        </w:rPr>
        <w:t>Дети будут уметь: С помощью моделей устанавливать взаимосвязи растений и животных: с условиями жизни в разных природных зонах. Проводить самостоятельно и с помощью взрослого опыты и эксперименты и делать выводы. Объяснять экологические зависимости. Устанавливать причинно-следственные связи между состоянием окружающей среды жизнью живых организмов.</w:t>
      </w:r>
    </w:p>
    <w:p w:rsidR="00AD5E22" w:rsidRPr="00C4620E" w:rsidRDefault="00AD5E22" w:rsidP="00C4620E">
      <w:pPr>
        <w:spacing w:after="0" w:line="240" w:lineRule="auto"/>
        <w:ind w:firstLine="360"/>
        <w:rPr>
          <w:rFonts w:ascii="Times New Roman" w:hAnsi="Times New Roman" w:cs="Times New Roman"/>
          <w:sz w:val="24"/>
          <w:szCs w:val="24"/>
        </w:rPr>
      </w:pPr>
      <w:r w:rsidRPr="00C4620E">
        <w:rPr>
          <w:rFonts w:ascii="Times New Roman" w:hAnsi="Times New Roman" w:cs="Times New Roman"/>
          <w:sz w:val="24"/>
          <w:szCs w:val="24"/>
        </w:rPr>
        <w:t xml:space="preserve">Мониторинг проводится два раза в год: в начале учебного года (1-2 недели сентября) и в конце учебного года (3-4 недели мая) </w:t>
      </w:r>
    </w:p>
    <w:p w:rsidR="00AD5E22" w:rsidRPr="00C4620E" w:rsidRDefault="00AD5E22" w:rsidP="00C4620E">
      <w:pPr>
        <w:spacing w:after="0" w:line="240" w:lineRule="auto"/>
        <w:rPr>
          <w:rFonts w:ascii="Times New Roman" w:hAnsi="Times New Roman" w:cs="Times New Roman"/>
          <w:sz w:val="24"/>
          <w:szCs w:val="24"/>
          <w:u w:val="single"/>
        </w:rPr>
      </w:pPr>
      <w:r w:rsidRPr="00C4620E">
        <w:rPr>
          <w:rFonts w:ascii="Times New Roman" w:hAnsi="Times New Roman" w:cs="Times New Roman"/>
          <w:sz w:val="24"/>
          <w:szCs w:val="24"/>
          <w:u w:val="single"/>
        </w:rPr>
        <w:t>К 7 годам</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Ребёнок знает основные признаки живого, устанавливает связи между состоянием живых существ, средой обитания и соответствием условий потребностям. Знания носят обобщённый, системный характер.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Владеет предметными понятиями в соответствии с программой, устанавливает под руководством педагога и самостоятельно частные, и общие связи.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lastRenderedPageBreak/>
        <w:t xml:space="preserve">- Пользуется наблюдением для познания природы.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Моделирует признаки объектов и связи.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Владеет трудовыми умениями, достигая хороших результатов.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Достаточно уверенно ориентируется в правилах поведения в природе, старается их придерживаться.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Ребенок знает представителей животного мира и разделяет их по видам. Аргументирует свой выбор. Соотносит представителей животного мира со средой обитания. Называет их характерные признаки. Проявляет интерес и эмоционально выражает свое отношение к ним. Знает, как нужно ухаживать за домашними животными.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Понимает взаимосвязь между деятельностью человека и жизнью животных, птиц и растений.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Без труда выражает свое отношение к представителям животного мира.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Классифицирует растения по видам, знает их характерные признаки.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Называет условия, необходимые для жизни, роста и развития комнатных растений. Знает, как правильно нужно ухаживать за ними. У него сформированы практические умения и навыки ухода за растениями. Он проявляет интерес и эмоционально выражает свое отношение к растениям. Знает объекты неживой природы и правильно называет их отличительные характеристики. Самостоятельно приводит примеры того, кем и для чего они могут быть использованы.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Правильно называет времена года, перечисляет их в нужной последовательности, знает характерные признаки каждого времени года.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Бережно, заботливо, гуманно относится к природе, нетерпим к другим детям и взрослым в случае нарушения ими правил общения с природой. Готов оказать помощь в случае необходимости. </w:t>
      </w:r>
    </w:p>
    <w:p w:rsidR="00AD5E22" w:rsidRPr="00C4620E" w:rsidRDefault="00AD5E22"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Мотивом бережного отношения к природе служат понимание ценности жизни, стремление к совершению добрых поступков. Познавательное отношение устойчиво. Эмоционально воспринимает природу, видит её красоту. </w:t>
      </w:r>
    </w:p>
    <w:p w:rsidR="009351F3" w:rsidRPr="00C4620E" w:rsidRDefault="00C4620E" w:rsidP="00C4620E">
      <w:pPr>
        <w:pStyle w:val="af9"/>
        <w:spacing w:after="0"/>
        <w:ind w:firstLine="708"/>
        <w:jc w:val="left"/>
        <w:rPr>
          <w:b/>
        </w:rPr>
      </w:pPr>
      <w:r w:rsidRPr="00C4620E">
        <w:rPr>
          <w:b/>
          <w:bCs/>
        </w:rPr>
        <w:t xml:space="preserve">Реализация программы </w:t>
      </w:r>
      <w:r w:rsidR="009351F3" w:rsidRPr="00C4620E">
        <w:rPr>
          <w:b/>
        </w:rPr>
        <w:t>«От звука к букве. Формирование аналитико-синтетической активности как предпосылки обучения грамоте» Е.В. Колесникова.</w:t>
      </w:r>
    </w:p>
    <w:p w:rsidR="00026961" w:rsidRPr="00C4620E" w:rsidRDefault="00026961"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xml:space="preserve">     Парциал</w:t>
      </w:r>
      <w:r w:rsidR="00C4620E" w:rsidRPr="00C4620E">
        <w:rPr>
          <w:rFonts w:ascii="Times New Roman" w:eastAsia="Times New Roman" w:hAnsi="Times New Roman" w:cs="Times New Roman"/>
          <w:sz w:val="24"/>
          <w:szCs w:val="24"/>
          <w:lang w:eastAsia="ru-RU"/>
        </w:rPr>
        <w:t xml:space="preserve">ьная образовательная программа </w:t>
      </w:r>
      <w:r w:rsidRPr="00C4620E">
        <w:rPr>
          <w:rFonts w:ascii="Times New Roman" w:eastAsia="Times New Roman" w:hAnsi="Times New Roman" w:cs="Times New Roman"/>
          <w:sz w:val="24"/>
          <w:szCs w:val="24"/>
          <w:lang w:eastAsia="ru-RU"/>
        </w:rPr>
        <w:t>«От звука к букве. Формирование аналитико – синтетической активности как</w:t>
      </w:r>
      <w:r w:rsidR="00C4620E" w:rsidRPr="00C4620E">
        <w:rPr>
          <w:rFonts w:ascii="Times New Roman" w:eastAsia="Times New Roman" w:hAnsi="Times New Roman" w:cs="Times New Roman"/>
          <w:sz w:val="24"/>
          <w:szCs w:val="24"/>
          <w:lang w:eastAsia="ru-RU"/>
        </w:rPr>
        <w:t xml:space="preserve"> предпосылки обучения грамоте» </w:t>
      </w:r>
      <w:r w:rsidRPr="00C4620E">
        <w:rPr>
          <w:rFonts w:ascii="Times New Roman" w:eastAsia="Times New Roman" w:hAnsi="Times New Roman" w:cs="Times New Roman"/>
          <w:sz w:val="24"/>
          <w:szCs w:val="24"/>
          <w:lang w:eastAsia="ru-RU"/>
        </w:rPr>
        <w:t>дополнена и переработана в свете основополагающих требований ФГОС дошкольного образования к структуре Програ</w:t>
      </w:r>
      <w:r w:rsidR="00C4620E" w:rsidRPr="00C4620E">
        <w:rPr>
          <w:rFonts w:ascii="Times New Roman" w:eastAsia="Times New Roman" w:hAnsi="Times New Roman" w:cs="Times New Roman"/>
          <w:sz w:val="24"/>
          <w:szCs w:val="24"/>
          <w:lang w:eastAsia="ru-RU"/>
        </w:rPr>
        <w:t>ммы </w:t>
      </w:r>
      <w:r w:rsidRPr="00C4620E">
        <w:rPr>
          <w:rFonts w:ascii="Times New Roman" w:eastAsia="Times New Roman" w:hAnsi="Times New Roman" w:cs="Times New Roman"/>
          <w:sz w:val="24"/>
          <w:szCs w:val="24"/>
          <w:lang w:eastAsia="ru-RU"/>
        </w:rPr>
        <w:t>и ее объему, условиям реализации программы и результатам ее усвоения.</w:t>
      </w:r>
    </w:p>
    <w:p w:rsidR="00026961" w:rsidRPr="00C4620E" w:rsidRDefault="00026961"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Содержание Программы ориентировано на речевое развитие детей 2 -7 лет, которое осуществляется в двух направлениях:</w:t>
      </w:r>
    </w:p>
    <w:p w:rsidR="00026961" w:rsidRPr="00C4620E" w:rsidRDefault="00026961"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 систематизация и учет речевого развития детей, полученного из различных источников;</w:t>
      </w:r>
    </w:p>
    <w:p w:rsidR="00026961" w:rsidRPr="00C4620E" w:rsidRDefault="00026961"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 организация работы с детьми по усвоению ими содержания Программы.</w:t>
      </w:r>
    </w:p>
    <w:p w:rsidR="00026961" w:rsidRPr="00C4620E" w:rsidRDefault="00C4620E"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xml:space="preserve">Актуальность </w:t>
      </w:r>
      <w:r w:rsidR="00026961" w:rsidRPr="00C4620E">
        <w:rPr>
          <w:rFonts w:ascii="Times New Roman" w:eastAsia="Times New Roman" w:hAnsi="Times New Roman" w:cs="Times New Roman"/>
          <w:sz w:val="24"/>
          <w:szCs w:val="24"/>
          <w:lang w:eastAsia="ru-RU"/>
        </w:rPr>
        <w:t>базируется на анализе предыдущего педагогического опыта и определяется запросом со стороны детей и родителей на программы для подготовки к школе младших и старших дошкольников в области развития речи и обучения их первоначальному чтению и письму.</w:t>
      </w:r>
    </w:p>
    <w:p w:rsidR="00026961" w:rsidRPr="00C4620E" w:rsidRDefault="00026961"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xml:space="preserve">Технология предоставляет систему увлекательных игр и упражнений со звуками, буквами, </w:t>
      </w:r>
      <w:r w:rsidR="00C4620E" w:rsidRPr="00C4620E">
        <w:rPr>
          <w:rFonts w:ascii="Times New Roman" w:eastAsia="Times New Roman" w:hAnsi="Times New Roman" w:cs="Times New Roman"/>
          <w:sz w:val="24"/>
          <w:szCs w:val="24"/>
          <w:lang w:eastAsia="ru-RU"/>
        </w:rPr>
        <w:t>словами, которые помогут детям </w:t>
      </w:r>
      <w:r w:rsidRPr="00C4620E">
        <w:rPr>
          <w:rFonts w:ascii="Times New Roman" w:eastAsia="Times New Roman" w:hAnsi="Times New Roman" w:cs="Times New Roman"/>
          <w:sz w:val="24"/>
          <w:szCs w:val="24"/>
          <w:lang w:eastAsia="ru-RU"/>
        </w:rPr>
        <w:t>сформировать мыслительные операции, научит понимать и выполнять учебную задачу, овладеть навыками речевого общения, а также способствует развитию мелкой моторики и зрительно-двигательной координации.</w:t>
      </w:r>
    </w:p>
    <w:p w:rsidR="00026961" w:rsidRPr="00C4620E" w:rsidRDefault="00026961"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В данной технологии</w:t>
      </w:r>
      <w:r w:rsidR="00C4620E" w:rsidRPr="00C4620E">
        <w:rPr>
          <w:rFonts w:ascii="Times New Roman" w:eastAsia="Times New Roman" w:hAnsi="Times New Roman" w:cs="Times New Roman"/>
          <w:sz w:val="24"/>
          <w:szCs w:val="24"/>
          <w:lang w:eastAsia="ru-RU"/>
        </w:rPr>
        <w:t xml:space="preserve"> соблюдается преемственность с </w:t>
      </w:r>
      <w:r w:rsidRPr="00C4620E">
        <w:rPr>
          <w:rFonts w:ascii="Times New Roman" w:eastAsia="Times New Roman" w:hAnsi="Times New Roman" w:cs="Times New Roman"/>
          <w:sz w:val="24"/>
          <w:szCs w:val="24"/>
          <w:lang w:eastAsia="ru-RU"/>
        </w:rPr>
        <w:t>предыдущими знаниями и опытом детей и с последующим обучением. Технология имеет социально-педагогическую направленность и способствует созданию условий для всестороннего развития личности ребёнка, формированию у дошкольников более высокого уровня познавательного и личностного развития, что позволяет им успешно учиться. Данная программа педагогически целесообразна, так как при её реализации дети получают достаточный уровень развития речи, навыков чтения, графических умений, необходимых для обучения в школе.</w:t>
      </w:r>
    </w:p>
    <w:p w:rsidR="00026961" w:rsidRPr="00C4620E" w:rsidRDefault="00026961" w:rsidP="00C4620E">
      <w:pPr>
        <w:pStyle w:val="af9"/>
        <w:spacing w:after="0"/>
        <w:ind w:firstLine="708"/>
        <w:jc w:val="left"/>
        <w:rPr>
          <w:b/>
        </w:rPr>
      </w:pPr>
    </w:p>
    <w:p w:rsidR="009351F3" w:rsidRPr="00C4620E" w:rsidRDefault="009351F3" w:rsidP="00C4620E">
      <w:pPr>
        <w:pStyle w:val="af9"/>
        <w:spacing w:after="0"/>
        <w:jc w:val="left"/>
      </w:pPr>
      <w:r w:rsidRPr="00C4620E">
        <w:rPr>
          <w:b/>
          <w:bCs/>
        </w:rPr>
        <w:lastRenderedPageBreak/>
        <w:t>Цель</w:t>
      </w:r>
      <w:r w:rsidRPr="00C4620E">
        <w:rPr>
          <w:b/>
        </w:rPr>
        <w:t>:</w:t>
      </w:r>
      <w:r w:rsidRPr="00C4620E">
        <w:t xml:space="preserve"> Раскрытие основных направлений речевого развития детей 2-7 лет и задач в соответствии с требованиями ФГОС к структуре Программы, условиям  ее реализации и результатам ее усвоения с учетом возрастных особенностей детей 2-7 лет; создание благоприятных условий для формирования аналитико – синтетической активности как предпосылки к обучению грамоте; формирование теоретического мышления, интереса и способности к учению; введение ребенка в мир слов, звуков через решение проблемно – поисковых задач, ознакомление с окружающим миром, игровую деятельность, художественное слово, экспериментирование, метод проекта.</w:t>
      </w:r>
    </w:p>
    <w:p w:rsidR="009351F3" w:rsidRPr="00C4620E" w:rsidRDefault="009351F3"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b/>
          <w:bCs/>
          <w:sz w:val="24"/>
          <w:szCs w:val="24"/>
          <w:lang w:eastAsia="ru-RU"/>
        </w:rPr>
        <w:t>Задачи программы:</w:t>
      </w:r>
    </w:p>
    <w:p w:rsidR="009351F3" w:rsidRPr="00C4620E" w:rsidRDefault="009351F3" w:rsidP="00C4620E">
      <w:pPr>
        <w:numPr>
          <w:ilvl w:val="0"/>
          <w:numId w:val="17"/>
        </w:numPr>
        <w:suppressAutoHyphens w:val="0"/>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Развитие потребности активно мыслить</w:t>
      </w:r>
    </w:p>
    <w:p w:rsidR="009351F3" w:rsidRPr="00C4620E" w:rsidRDefault="009351F3" w:rsidP="00C4620E">
      <w:pPr>
        <w:numPr>
          <w:ilvl w:val="0"/>
          <w:numId w:val="17"/>
        </w:numPr>
        <w:suppressAutoHyphens w:val="0"/>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Создание условий не только для получения знаний, умений и навыков, но и для развития психических процессов (внимания, памяти, мышления)</w:t>
      </w:r>
    </w:p>
    <w:p w:rsidR="009351F3" w:rsidRPr="00C4620E" w:rsidRDefault="009351F3" w:rsidP="00C4620E">
      <w:pPr>
        <w:numPr>
          <w:ilvl w:val="0"/>
          <w:numId w:val="17"/>
        </w:numPr>
        <w:suppressAutoHyphens w:val="0"/>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Формирование первоначальных лингвистических представлений о слове, звуке, предложении</w:t>
      </w:r>
    </w:p>
    <w:p w:rsidR="009351F3" w:rsidRPr="00C4620E" w:rsidRDefault="009351F3" w:rsidP="00C4620E">
      <w:pPr>
        <w:numPr>
          <w:ilvl w:val="0"/>
          <w:numId w:val="17"/>
        </w:numPr>
        <w:suppressAutoHyphens w:val="0"/>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Обеспечение возможности непрерывного обучения в условиях образовательной организации</w:t>
      </w:r>
    </w:p>
    <w:p w:rsidR="009351F3" w:rsidRPr="00C4620E" w:rsidRDefault="009351F3" w:rsidP="00C4620E">
      <w:pPr>
        <w:numPr>
          <w:ilvl w:val="0"/>
          <w:numId w:val="17"/>
        </w:numPr>
        <w:suppressAutoHyphens w:val="0"/>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Развитие логических форм мышления</w:t>
      </w:r>
    </w:p>
    <w:p w:rsidR="009351F3" w:rsidRPr="00C4620E" w:rsidRDefault="009351F3" w:rsidP="004C0BAE">
      <w:pPr>
        <w:suppressAutoHyphens w:val="0"/>
        <w:spacing w:after="0" w:line="240" w:lineRule="auto"/>
        <w:ind w:left="1428"/>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Формирование предпосылок учебной деятельности</w:t>
      </w:r>
    </w:p>
    <w:p w:rsidR="009351F3" w:rsidRPr="00C4620E" w:rsidRDefault="009351F3" w:rsidP="00C4620E">
      <w:pPr>
        <w:numPr>
          <w:ilvl w:val="0"/>
          <w:numId w:val="17"/>
        </w:numPr>
        <w:suppressAutoHyphens w:val="0"/>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Формирование простейших графических умений и навыков, развитие мелкой моторики с целью подготовки руки ребенка к письму</w:t>
      </w:r>
    </w:p>
    <w:p w:rsidR="009351F3" w:rsidRPr="00C4620E" w:rsidRDefault="009351F3" w:rsidP="00C4620E">
      <w:pPr>
        <w:numPr>
          <w:ilvl w:val="0"/>
          <w:numId w:val="17"/>
        </w:numPr>
        <w:suppressAutoHyphens w:val="0"/>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Обеспечение повышения компетентности педагогов, родителей в вопросах речевого развития ребенка</w:t>
      </w:r>
    </w:p>
    <w:p w:rsidR="009351F3" w:rsidRPr="00C4620E" w:rsidRDefault="009351F3" w:rsidP="00C4620E">
      <w:pPr>
        <w:widowControl w:val="0"/>
        <w:spacing w:after="0" w:line="240" w:lineRule="auto"/>
        <w:rPr>
          <w:rFonts w:ascii="Times New Roman" w:eastAsia="Times New Roman" w:hAnsi="Times New Roman" w:cs="Times New Roman"/>
          <w:b/>
          <w:bCs/>
          <w:sz w:val="24"/>
          <w:szCs w:val="24"/>
          <w:lang w:eastAsia="ru-RU" w:bidi="ru-RU"/>
        </w:rPr>
      </w:pPr>
      <w:r w:rsidRPr="00C4620E">
        <w:rPr>
          <w:rFonts w:ascii="Times New Roman" w:hAnsi="Times New Roman" w:cs="Times New Roman"/>
          <w:b/>
          <w:bCs/>
          <w:sz w:val="24"/>
          <w:szCs w:val="24"/>
        </w:rPr>
        <w:t xml:space="preserve">Реализация программы: </w:t>
      </w:r>
      <w:r w:rsidRPr="00C4620E">
        <w:rPr>
          <w:rFonts w:ascii="Times New Roman" w:eastAsia="Times New Roman" w:hAnsi="Times New Roman" w:cs="Times New Roman"/>
          <w:b/>
          <w:sz w:val="24"/>
          <w:szCs w:val="24"/>
          <w:lang w:eastAsia="ru-RU"/>
        </w:rPr>
        <w:t xml:space="preserve"> </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принцип развивающего и воспитывающего образования;</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сочетание принципов научной обоснованности и практической применимости;</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принцип активности и самостоятельности;</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принцип полноты, необходимости и достаточности;</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принцип единства воспитательных, образовательных, развивающих задач;</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принцип интеграции образовательных областей в соответствии с возрастными и индивидуальными особенностями детей;</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принцип решения программно-образовательных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игр, общения и т. д.;</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принцип применения познавательно-исследовательской, продуктивной деятельности, чтения художественной литературы.</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создания условий для самостоятельной деятельности детей;</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взаимодействия с семьей по реализации Программы;</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обеспечения эмоционального благополучия каждого ребенка;</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поддержки индивидуальности и инициативы детей;</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создания условий для принятия детьми решений;</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развития умения работать в группе сверстников;</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построения Программы с учетом возрастных и индивидуальных особенностей детей;</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построения образовательной деятельности на основе взаимодействия взрослых с детьми, ориентированного на их интересы;</w:t>
      </w:r>
    </w:p>
    <w:p w:rsidR="009351F3" w:rsidRPr="00C4620E" w:rsidRDefault="009351F3" w:rsidP="00C4620E">
      <w:pPr>
        <w:widowControl w:val="0"/>
        <w:numPr>
          <w:ilvl w:val="0"/>
          <w:numId w:val="18"/>
        </w:numPr>
        <w:tabs>
          <w:tab w:val="left" w:pos="79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личностно-развивающего и гуманистического характера взаи</w:t>
      </w:r>
      <w:r w:rsidRPr="00C4620E">
        <w:rPr>
          <w:rFonts w:ascii="Times New Roman" w:eastAsia="Times New Roman" w:hAnsi="Times New Roman" w:cs="Times New Roman"/>
          <w:sz w:val="24"/>
          <w:szCs w:val="24"/>
          <w:lang w:eastAsia="ru-RU" w:bidi="ru-RU"/>
        </w:rPr>
        <w:softHyphen/>
        <w:t>модействия взрослых и детей;</w:t>
      </w:r>
    </w:p>
    <w:p w:rsidR="009351F3" w:rsidRPr="00C4620E" w:rsidRDefault="009351F3" w:rsidP="00C4620E">
      <w:pPr>
        <w:widowControl w:val="0"/>
        <w:numPr>
          <w:ilvl w:val="0"/>
          <w:numId w:val="18"/>
        </w:numPr>
        <w:tabs>
          <w:tab w:val="left" w:pos="77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реализации Программы в формах, специфических для детей данной возрастной группы;</w:t>
      </w:r>
    </w:p>
    <w:p w:rsidR="009351F3" w:rsidRPr="00C4620E" w:rsidRDefault="009351F3" w:rsidP="00C4620E">
      <w:pPr>
        <w:widowControl w:val="0"/>
        <w:numPr>
          <w:ilvl w:val="0"/>
          <w:numId w:val="18"/>
        </w:numPr>
        <w:tabs>
          <w:tab w:val="left" w:pos="77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возможности освоения Программы на разных этапах ее реализации;</w:t>
      </w:r>
    </w:p>
    <w:p w:rsidR="009351F3" w:rsidRPr="00C4620E" w:rsidRDefault="009351F3" w:rsidP="00C4620E">
      <w:pPr>
        <w:widowControl w:val="0"/>
        <w:numPr>
          <w:ilvl w:val="0"/>
          <w:numId w:val="18"/>
        </w:numPr>
        <w:tabs>
          <w:tab w:val="left" w:pos="77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построения педагогического процесса, при котором ребенок становится субъектом образования;</w:t>
      </w:r>
    </w:p>
    <w:p w:rsidR="009351F3" w:rsidRPr="00C4620E" w:rsidRDefault="009351F3" w:rsidP="00C4620E">
      <w:pPr>
        <w:widowControl w:val="0"/>
        <w:numPr>
          <w:ilvl w:val="0"/>
          <w:numId w:val="18"/>
        </w:numPr>
        <w:tabs>
          <w:tab w:val="left" w:pos="77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lastRenderedPageBreak/>
        <w:t>признания ребенка полноценным субъектом образовательных отношений;</w:t>
      </w:r>
    </w:p>
    <w:p w:rsidR="009351F3" w:rsidRPr="00C4620E" w:rsidRDefault="009351F3" w:rsidP="00C4620E">
      <w:pPr>
        <w:widowControl w:val="0"/>
        <w:numPr>
          <w:ilvl w:val="0"/>
          <w:numId w:val="18"/>
        </w:numPr>
        <w:tabs>
          <w:tab w:val="left" w:pos="778"/>
        </w:tabs>
        <w:suppressAutoHyphens w:val="0"/>
        <w:spacing w:after="0" w:line="240" w:lineRule="auto"/>
        <w:ind w:left="760" w:hanging="340"/>
        <w:rPr>
          <w:rFonts w:ascii="Times New Roman" w:eastAsia="Times New Roman" w:hAnsi="Times New Roman" w:cs="Times New Roman"/>
          <w:sz w:val="24"/>
          <w:szCs w:val="24"/>
          <w:lang w:eastAsia="ru-RU" w:bidi="ru-RU"/>
        </w:rPr>
      </w:pPr>
      <w:r w:rsidRPr="00C4620E">
        <w:rPr>
          <w:rFonts w:ascii="Times New Roman" w:eastAsia="Times New Roman" w:hAnsi="Times New Roman" w:cs="Times New Roman"/>
          <w:sz w:val="24"/>
          <w:szCs w:val="24"/>
          <w:lang w:eastAsia="ru-RU" w:bidi="ru-RU"/>
        </w:rPr>
        <w:t>формирования познавательных интересов и познавательных действий ребенка в различных видах деятельности.</w:t>
      </w:r>
    </w:p>
    <w:p w:rsidR="00EB041B" w:rsidRPr="00C4620E" w:rsidRDefault="009351F3" w:rsidP="00C4620E">
      <w:pPr>
        <w:shd w:val="clear" w:color="auto" w:fill="FFFFFF"/>
        <w:spacing w:after="0" w:line="240" w:lineRule="auto"/>
        <w:rPr>
          <w:rFonts w:ascii="Times New Roman" w:eastAsia="Times New Roman" w:hAnsi="Times New Roman" w:cs="Times New Roman"/>
          <w:b/>
          <w:sz w:val="24"/>
          <w:szCs w:val="24"/>
          <w:lang w:eastAsia="ru-RU"/>
        </w:rPr>
      </w:pPr>
      <w:r w:rsidRPr="00C4620E">
        <w:rPr>
          <w:rFonts w:ascii="Times New Roman" w:hAnsi="Times New Roman" w:cs="Times New Roman"/>
          <w:b/>
          <w:sz w:val="24"/>
          <w:szCs w:val="24"/>
        </w:rPr>
        <w:t>Целевые ориентиры освоения парциальной образовательной программы</w:t>
      </w:r>
      <w:r w:rsidR="00EB041B" w:rsidRPr="00C4620E">
        <w:rPr>
          <w:rFonts w:ascii="Times New Roman" w:hAnsi="Times New Roman" w:cs="Times New Roman"/>
          <w:b/>
          <w:sz w:val="24"/>
          <w:szCs w:val="24"/>
        </w:rPr>
        <w:t>:</w:t>
      </w:r>
      <w:r w:rsidRPr="00C4620E">
        <w:rPr>
          <w:rFonts w:ascii="Times New Roman" w:hAnsi="Times New Roman" w:cs="Times New Roman"/>
          <w:b/>
          <w:sz w:val="24"/>
          <w:szCs w:val="24"/>
        </w:rPr>
        <w:t xml:space="preserve"> </w:t>
      </w:r>
    </w:p>
    <w:p w:rsidR="009351F3" w:rsidRPr="00C4620E" w:rsidRDefault="009351F3" w:rsidP="00C4620E">
      <w:pPr>
        <w:shd w:val="clear" w:color="auto" w:fill="FFFFFF"/>
        <w:spacing w:after="0" w:line="240" w:lineRule="auto"/>
        <w:rPr>
          <w:rStyle w:val="normaltextrun"/>
          <w:rFonts w:ascii="Times New Roman" w:eastAsia="Calibri" w:hAnsi="Times New Roman" w:cs="Times New Roman"/>
          <w:sz w:val="24"/>
          <w:szCs w:val="24"/>
          <w:shd w:val="clear" w:color="auto" w:fill="FFFFFF"/>
        </w:rPr>
      </w:pPr>
      <w:r w:rsidRPr="00C4620E">
        <w:rPr>
          <w:rStyle w:val="normaltextrun"/>
          <w:rFonts w:ascii="Times New Roman" w:hAnsi="Times New Roman" w:cs="Times New Roman"/>
          <w:sz w:val="24"/>
          <w:szCs w:val="24"/>
          <w:shd w:val="clear" w:color="auto" w:fill="FFFFFF"/>
        </w:rPr>
        <w:t>Целевые ориентиры представляют собой социально нормативные возрастные характеристики возможно в достижении ребенка и выступают основания преемственности дошкольного и начального общего школьного образования:</w:t>
      </w:r>
    </w:p>
    <w:p w:rsidR="009351F3" w:rsidRPr="00C4620E" w:rsidRDefault="009351F3" w:rsidP="00C4620E">
      <w:pPr>
        <w:numPr>
          <w:ilvl w:val="0"/>
          <w:numId w:val="19"/>
        </w:numPr>
        <w:shd w:val="clear" w:color="auto" w:fill="FFFFFF"/>
        <w:suppressAutoHyphens w:val="0"/>
        <w:spacing w:after="0" w:line="240" w:lineRule="auto"/>
        <w:rPr>
          <w:rStyle w:val="normaltextrun"/>
          <w:rFonts w:ascii="Times New Roman" w:eastAsia="Times New Roman" w:hAnsi="Times New Roman" w:cs="Times New Roman"/>
          <w:sz w:val="24"/>
          <w:szCs w:val="24"/>
          <w:lang w:eastAsia="ru-RU"/>
        </w:rPr>
      </w:pPr>
      <w:r w:rsidRPr="00C4620E">
        <w:rPr>
          <w:rStyle w:val="normaltextrun"/>
          <w:rFonts w:ascii="Times New Roman" w:hAnsi="Times New Roman" w:cs="Times New Roman"/>
          <w:sz w:val="24"/>
          <w:szCs w:val="24"/>
          <w:shd w:val="clear" w:color="auto" w:fill="FFFFFF"/>
        </w:rPr>
        <w:t xml:space="preserve">ребенок проявляет инициативу самостоятельность в общения игре, познавательно - исследовательской деятельности; </w:t>
      </w:r>
    </w:p>
    <w:p w:rsidR="009351F3" w:rsidRPr="00C4620E" w:rsidRDefault="009351F3" w:rsidP="00C4620E">
      <w:pPr>
        <w:numPr>
          <w:ilvl w:val="0"/>
          <w:numId w:val="19"/>
        </w:numPr>
        <w:shd w:val="clear" w:color="auto" w:fill="FFFFFF"/>
        <w:suppressAutoHyphens w:val="0"/>
        <w:spacing w:after="0" w:line="240" w:lineRule="auto"/>
        <w:rPr>
          <w:rStyle w:val="normaltextrun"/>
          <w:rFonts w:ascii="Times New Roman" w:hAnsi="Times New Roman" w:cs="Times New Roman"/>
          <w:sz w:val="24"/>
          <w:szCs w:val="24"/>
        </w:rPr>
      </w:pPr>
      <w:r w:rsidRPr="00C4620E">
        <w:rPr>
          <w:rStyle w:val="normaltextrun"/>
          <w:rFonts w:ascii="Times New Roman" w:hAnsi="Times New Roman" w:cs="Times New Roman"/>
          <w:sz w:val="24"/>
          <w:szCs w:val="24"/>
          <w:shd w:val="clear" w:color="auto" w:fill="FFFFFF"/>
        </w:rPr>
        <w:t>активно взаимодействуют со сверстниками и взрослыми;</w:t>
      </w:r>
    </w:p>
    <w:p w:rsidR="009351F3" w:rsidRPr="00C4620E" w:rsidRDefault="009351F3" w:rsidP="00C4620E">
      <w:pPr>
        <w:numPr>
          <w:ilvl w:val="0"/>
          <w:numId w:val="19"/>
        </w:numPr>
        <w:shd w:val="clear" w:color="auto" w:fill="FFFFFF"/>
        <w:suppressAutoHyphens w:val="0"/>
        <w:spacing w:after="0" w:line="240" w:lineRule="auto"/>
        <w:rPr>
          <w:rStyle w:val="normaltextrun"/>
          <w:rFonts w:ascii="Times New Roman" w:hAnsi="Times New Roman" w:cs="Times New Roman"/>
          <w:sz w:val="24"/>
          <w:szCs w:val="24"/>
        </w:rPr>
      </w:pPr>
      <w:r w:rsidRPr="00C4620E">
        <w:rPr>
          <w:rStyle w:val="normaltextrun"/>
          <w:rFonts w:ascii="Times New Roman" w:hAnsi="Times New Roman" w:cs="Times New Roman"/>
          <w:sz w:val="24"/>
          <w:szCs w:val="24"/>
          <w:shd w:val="clear" w:color="auto" w:fill="FFFFFF"/>
        </w:rPr>
        <w:t>адекватно проявляет свои чувства, в том числе чувство веры в себя;</w:t>
      </w:r>
    </w:p>
    <w:p w:rsidR="009351F3" w:rsidRPr="00C4620E" w:rsidRDefault="009351F3" w:rsidP="00C4620E">
      <w:pPr>
        <w:numPr>
          <w:ilvl w:val="0"/>
          <w:numId w:val="19"/>
        </w:numPr>
        <w:shd w:val="clear" w:color="auto" w:fill="FFFFFF"/>
        <w:suppressAutoHyphens w:val="0"/>
        <w:spacing w:after="0" w:line="240" w:lineRule="auto"/>
        <w:rPr>
          <w:rStyle w:val="normaltextrun"/>
          <w:rFonts w:ascii="Times New Roman" w:hAnsi="Times New Roman" w:cs="Times New Roman"/>
          <w:sz w:val="24"/>
          <w:szCs w:val="24"/>
        </w:rPr>
      </w:pPr>
      <w:r w:rsidRPr="00C4620E">
        <w:rPr>
          <w:rStyle w:val="normaltextrun"/>
          <w:rFonts w:ascii="Times New Roman" w:hAnsi="Times New Roman" w:cs="Times New Roman"/>
          <w:sz w:val="24"/>
          <w:szCs w:val="24"/>
          <w:shd w:val="clear" w:color="auto" w:fill="FFFFFF"/>
        </w:rPr>
        <w:t xml:space="preserve">выражает свои мысли, проявляет волевые усилия для достижения поставленной цели; </w:t>
      </w:r>
    </w:p>
    <w:p w:rsidR="009351F3" w:rsidRPr="00C4620E" w:rsidRDefault="009351F3" w:rsidP="00C4620E">
      <w:pPr>
        <w:numPr>
          <w:ilvl w:val="0"/>
          <w:numId w:val="19"/>
        </w:numPr>
        <w:shd w:val="clear" w:color="auto" w:fill="FFFFFF"/>
        <w:suppressAutoHyphens w:val="0"/>
        <w:spacing w:after="0" w:line="240" w:lineRule="auto"/>
        <w:rPr>
          <w:rStyle w:val="normaltextrun"/>
          <w:rFonts w:ascii="Times New Roman" w:hAnsi="Times New Roman" w:cs="Times New Roman"/>
          <w:sz w:val="24"/>
          <w:szCs w:val="24"/>
        </w:rPr>
      </w:pPr>
      <w:r w:rsidRPr="00C4620E">
        <w:rPr>
          <w:rStyle w:val="normaltextrun"/>
          <w:rFonts w:ascii="Times New Roman" w:hAnsi="Times New Roman" w:cs="Times New Roman"/>
          <w:sz w:val="24"/>
          <w:szCs w:val="24"/>
          <w:shd w:val="clear" w:color="auto" w:fill="FFFFFF"/>
        </w:rPr>
        <w:t>проявляет любознательность;</w:t>
      </w:r>
    </w:p>
    <w:p w:rsidR="009351F3" w:rsidRPr="00C4620E" w:rsidRDefault="009351F3" w:rsidP="00C4620E">
      <w:pPr>
        <w:numPr>
          <w:ilvl w:val="0"/>
          <w:numId w:val="19"/>
        </w:numPr>
        <w:shd w:val="clear" w:color="auto" w:fill="FFFFFF"/>
        <w:suppressAutoHyphens w:val="0"/>
        <w:spacing w:after="0" w:line="240" w:lineRule="auto"/>
        <w:rPr>
          <w:rStyle w:val="normaltextrun"/>
          <w:rFonts w:ascii="Times New Roman" w:hAnsi="Times New Roman" w:cs="Times New Roman"/>
          <w:sz w:val="24"/>
          <w:szCs w:val="24"/>
        </w:rPr>
      </w:pPr>
      <w:r w:rsidRPr="00C4620E">
        <w:rPr>
          <w:rStyle w:val="normaltextrun"/>
          <w:rFonts w:ascii="Times New Roman" w:hAnsi="Times New Roman" w:cs="Times New Roman"/>
          <w:sz w:val="24"/>
          <w:szCs w:val="24"/>
          <w:shd w:val="clear" w:color="auto" w:fill="FFFFFF"/>
        </w:rPr>
        <w:t>интересуется причинно-следственными связями;</w:t>
      </w:r>
    </w:p>
    <w:p w:rsidR="009351F3" w:rsidRPr="00C4620E" w:rsidRDefault="009351F3" w:rsidP="00C4620E">
      <w:pPr>
        <w:numPr>
          <w:ilvl w:val="0"/>
          <w:numId w:val="19"/>
        </w:numPr>
        <w:shd w:val="clear" w:color="auto" w:fill="FFFFFF"/>
        <w:suppressAutoHyphens w:val="0"/>
        <w:spacing w:after="0" w:line="240" w:lineRule="auto"/>
        <w:rPr>
          <w:rStyle w:val="normaltextrun"/>
          <w:rFonts w:ascii="Times New Roman" w:hAnsi="Times New Roman" w:cs="Times New Roman"/>
          <w:sz w:val="24"/>
          <w:szCs w:val="24"/>
        </w:rPr>
      </w:pPr>
      <w:r w:rsidRPr="00C4620E">
        <w:rPr>
          <w:rStyle w:val="normaltextrun"/>
          <w:rFonts w:ascii="Times New Roman" w:hAnsi="Times New Roman" w:cs="Times New Roman"/>
          <w:sz w:val="24"/>
          <w:szCs w:val="24"/>
          <w:shd w:val="clear" w:color="auto" w:fill="FFFFFF"/>
        </w:rPr>
        <w:t xml:space="preserve">обладает элементарными представлениями в области «речевого развития»; </w:t>
      </w:r>
    </w:p>
    <w:p w:rsidR="009351F3" w:rsidRPr="00C4620E" w:rsidRDefault="009351F3" w:rsidP="00C4620E">
      <w:pPr>
        <w:numPr>
          <w:ilvl w:val="0"/>
          <w:numId w:val="19"/>
        </w:numPr>
        <w:shd w:val="clear" w:color="auto" w:fill="FFFFFF"/>
        <w:suppressAutoHyphens w:val="0"/>
        <w:spacing w:after="0" w:line="240" w:lineRule="auto"/>
        <w:rPr>
          <w:rStyle w:val="normaltextrun"/>
          <w:rFonts w:ascii="Times New Roman" w:hAnsi="Times New Roman" w:cs="Times New Roman"/>
          <w:sz w:val="24"/>
          <w:szCs w:val="24"/>
        </w:rPr>
      </w:pPr>
      <w:r w:rsidRPr="00C4620E">
        <w:rPr>
          <w:rStyle w:val="normaltextrun"/>
          <w:rFonts w:ascii="Times New Roman" w:hAnsi="Times New Roman" w:cs="Times New Roman"/>
          <w:sz w:val="24"/>
          <w:szCs w:val="24"/>
          <w:shd w:val="clear" w:color="auto" w:fill="FFFFFF"/>
        </w:rPr>
        <w:t>способен к принятию собственных решений, опираясь на свои знания умения и навыки;</w:t>
      </w:r>
    </w:p>
    <w:p w:rsidR="009351F3" w:rsidRPr="00C4620E" w:rsidRDefault="009351F3" w:rsidP="00C4620E">
      <w:pPr>
        <w:shd w:val="clear" w:color="auto" w:fill="FFFFFF"/>
        <w:spacing w:after="0" w:line="240" w:lineRule="auto"/>
        <w:rPr>
          <w:rStyle w:val="eop"/>
          <w:rFonts w:ascii="Times New Roman" w:hAnsi="Times New Roman" w:cs="Times New Roman"/>
          <w:sz w:val="24"/>
          <w:szCs w:val="24"/>
          <w:shd w:val="clear" w:color="auto" w:fill="FFFFFF"/>
        </w:rPr>
      </w:pPr>
      <w:r w:rsidRPr="00C4620E">
        <w:rPr>
          <w:rStyle w:val="normaltextrun"/>
          <w:rFonts w:ascii="Times New Roman" w:hAnsi="Times New Roman" w:cs="Times New Roman"/>
          <w:sz w:val="24"/>
          <w:szCs w:val="24"/>
          <w:shd w:val="clear" w:color="auto" w:fill="FFFFFF"/>
        </w:rPr>
        <w:t>Целевые ориентиры имеются в конце каждого возрастного этапа обучения и представляют собой ориентиры для деятельности взрослых направленный на достижение установленной образовательной цели.</w:t>
      </w:r>
      <w:r w:rsidRPr="00C4620E">
        <w:rPr>
          <w:rStyle w:val="eop"/>
          <w:rFonts w:ascii="Times New Roman" w:hAnsi="Times New Roman" w:cs="Times New Roman"/>
          <w:sz w:val="24"/>
          <w:szCs w:val="24"/>
          <w:shd w:val="clear" w:color="auto" w:fill="FFFFFF"/>
        </w:rPr>
        <w:t> </w:t>
      </w:r>
    </w:p>
    <w:p w:rsidR="009351F3" w:rsidRPr="00C4620E" w:rsidRDefault="009351F3" w:rsidP="00C4620E">
      <w:pPr>
        <w:widowControl w:val="0"/>
        <w:spacing w:after="0" w:line="240" w:lineRule="auto"/>
        <w:rPr>
          <w:rFonts w:ascii="Times New Roman" w:eastAsia="Times New Roman" w:hAnsi="Times New Roman" w:cs="Times New Roman"/>
          <w:sz w:val="24"/>
          <w:szCs w:val="24"/>
          <w:lang w:eastAsia="ru-RU"/>
        </w:rPr>
      </w:pPr>
      <w:r w:rsidRPr="00C4620E">
        <w:rPr>
          <w:rFonts w:ascii="Times New Roman" w:hAnsi="Times New Roman" w:cs="Times New Roman"/>
          <w:b/>
          <w:sz w:val="24"/>
          <w:szCs w:val="24"/>
        </w:rPr>
        <w:t>Планируемые результаты освоения программы</w:t>
      </w:r>
      <w:r w:rsidR="00EB041B" w:rsidRPr="00C4620E">
        <w:rPr>
          <w:rFonts w:ascii="Times New Roman" w:hAnsi="Times New Roman" w:cs="Times New Roman"/>
          <w:b/>
          <w:sz w:val="24"/>
          <w:szCs w:val="24"/>
        </w:rPr>
        <w:t>:</w:t>
      </w:r>
    </w:p>
    <w:p w:rsidR="009351F3" w:rsidRPr="00C4620E" w:rsidRDefault="009351F3" w:rsidP="00C4620E">
      <w:pPr>
        <w:shd w:val="clear" w:color="auto" w:fill="FFFFFF"/>
        <w:spacing w:after="0" w:line="240" w:lineRule="auto"/>
        <w:rPr>
          <w:rFonts w:ascii="Times New Roman" w:eastAsia="Calibri" w:hAnsi="Times New Roman" w:cs="Times New Roman"/>
          <w:sz w:val="24"/>
          <w:szCs w:val="24"/>
        </w:rPr>
      </w:pPr>
      <w:r w:rsidRPr="00C4620E">
        <w:rPr>
          <w:rFonts w:ascii="Times New Roman" w:hAnsi="Times New Roman" w:cs="Times New Roman"/>
          <w:sz w:val="24"/>
          <w:szCs w:val="24"/>
        </w:rPr>
        <w:t xml:space="preserve">Планируемые промежуточные результаты освоения Программы </w:t>
      </w:r>
    </w:p>
    <w:p w:rsidR="009351F3" w:rsidRPr="00C4620E" w:rsidRDefault="009351F3" w:rsidP="00C4620E">
      <w:pPr>
        <w:widowControl w:val="0"/>
        <w:spacing w:after="0" w:line="240" w:lineRule="auto"/>
        <w:rPr>
          <w:rFonts w:ascii="Times New Roman" w:eastAsia="Times New Roman" w:hAnsi="Times New Roman" w:cs="Times New Roman"/>
          <w:color w:val="000000"/>
          <w:sz w:val="24"/>
          <w:szCs w:val="24"/>
          <w:u w:val="single"/>
          <w:lang w:eastAsia="ru-RU" w:bidi="ru-RU"/>
        </w:rPr>
      </w:pPr>
      <w:r w:rsidRPr="00C4620E">
        <w:rPr>
          <w:rFonts w:ascii="Times New Roman" w:eastAsia="Times New Roman" w:hAnsi="Times New Roman" w:cs="Times New Roman"/>
          <w:color w:val="000000"/>
          <w:sz w:val="24"/>
          <w:szCs w:val="24"/>
          <w:u w:val="single"/>
          <w:lang w:eastAsia="ru-RU" w:bidi="ru-RU"/>
        </w:rPr>
        <w:t>К 4 годам:</w:t>
      </w:r>
    </w:p>
    <w:p w:rsidR="009351F3" w:rsidRPr="00C4620E" w:rsidRDefault="009351F3" w:rsidP="00C4620E">
      <w:pPr>
        <w:widowControl w:val="0"/>
        <w:numPr>
          <w:ilvl w:val="0"/>
          <w:numId w:val="20"/>
        </w:numPr>
        <w:tabs>
          <w:tab w:val="left" w:pos="373"/>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правильно и четко произносит гласные звуки «А», «О», «У», «Ы», «И» изолированно, в словах и фразовой речи;</w:t>
      </w:r>
    </w:p>
    <w:p w:rsidR="009351F3" w:rsidRPr="00C4620E" w:rsidRDefault="009351F3" w:rsidP="00C4620E">
      <w:pPr>
        <w:widowControl w:val="0"/>
        <w:numPr>
          <w:ilvl w:val="0"/>
          <w:numId w:val="20"/>
        </w:numPr>
        <w:tabs>
          <w:tab w:val="left" w:pos="373"/>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правильно и четко произносит согласные звуки «М», «Б», «П», «Т», «Д», «Н», «К», «Г», «X», «Ф», «В», «Л», «С», «Ц» изолированно, в словах и фразовой речи;</w:t>
      </w:r>
    </w:p>
    <w:p w:rsidR="009351F3" w:rsidRPr="00C4620E" w:rsidRDefault="009351F3" w:rsidP="00C4620E">
      <w:pPr>
        <w:widowControl w:val="0"/>
        <w:numPr>
          <w:ilvl w:val="0"/>
          <w:numId w:val="20"/>
        </w:numPr>
        <w:tabs>
          <w:tab w:val="left" w:pos="373"/>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может произвольно регулировать силу голоса (громко — тихо), темп (быстро - медленно) речи, речевое дыхание;</w:t>
      </w:r>
    </w:p>
    <w:p w:rsidR="009351F3" w:rsidRPr="00C4620E" w:rsidRDefault="009351F3" w:rsidP="00C4620E">
      <w:pPr>
        <w:widowControl w:val="0"/>
        <w:numPr>
          <w:ilvl w:val="0"/>
          <w:numId w:val="20"/>
        </w:numPr>
        <w:tabs>
          <w:tab w:val="left" w:pos="373"/>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использует выразительные средства речи — темп и ритм, паузы, разнообразные интонации;</w:t>
      </w:r>
    </w:p>
    <w:p w:rsidR="009351F3" w:rsidRPr="00C4620E" w:rsidRDefault="009351F3" w:rsidP="00C4620E">
      <w:pPr>
        <w:widowControl w:val="0"/>
        <w:numPr>
          <w:ilvl w:val="0"/>
          <w:numId w:val="20"/>
        </w:numPr>
        <w:tabs>
          <w:tab w:val="left" w:pos="373"/>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понимает значение терминов «звук» и «слово»;</w:t>
      </w:r>
    </w:p>
    <w:p w:rsidR="009351F3" w:rsidRPr="00C4620E" w:rsidRDefault="009351F3" w:rsidP="00C4620E">
      <w:pPr>
        <w:widowControl w:val="0"/>
        <w:numPr>
          <w:ilvl w:val="0"/>
          <w:numId w:val="20"/>
        </w:numPr>
        <w:tabs>
          <w:tab w:val="left" w:pos="373"/>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умеет выполнять упражнения для пальцев и кистей рук; рисовать вертикальные, горизонтальные, округлые линии, штриховать несложные предметы.</w:t>
      </w:r>
    </w:p>
    <w:p w:rsidR="009351F3" w:rsidRPr="00C4620E" w:rsidRDefault="009351F3" w:rsidP="00C4620E">
      <w:pPr>
        <w:widowControl w:val="0"/>
        <w:spacing w:after="0" w:line="240" w:lineRule="auto"/>
        <w:rPr>
          <w:rFonts w:ascii="Times New Roman" w:eastAsia="Times New Roman" w:hAnsi="Times New Roman" w:cs="Times New Roman"/>
          <w:color w:val="000000"/>
          <w:sz w:val="24"/>
          <w:szCs w:val="24"/>
          <w:u w:val="single"/>
          <w:lang w:eastAsia="ru-RU" w:bidi="ru-RU"/>
        </w:rPr>
      </w:pPr>
      <w:r w:rsidRPr="00C4620E">
        <w:rPr>
          <w:rFonts w:ascii="Times New Roman" w:eastAsia="Times New Roman" w:hAnsi="Times New Roman" w:cs="Times New Roman"/>
          <w:color w:val="000000"/>
          <w:sz w:val="24"/>
          <w:szCs w:val="24"/>
          <w:u w:val="single"/>
          <w:lang w:eastAsia="ru-RU" w:bidi="ru-RU"/>
        </w:rPr>
        <w:t>К 5 годам:</w:t>
      </w:r>
    </w:p>
    <w:p w:rsidR="009351F3" w:rsidRPr="00C4620E" w:rsidRDefault="009351F3" w:rsidP="00C4620E">
      <w:pPr>
        <w:widowControl w:val="0"/>
        <w:numPr>
          <w:ilvl w:val="0"/>
          <w:numId w:val="20"/>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правильно произносит все звуки родного языка изолированно, в словах, во фразовой речи (если не произносит какие-либо звуки, необходимо обратиться к логопеду);</w:t>
      </w:r>
    </w:p>
    <w:p w:rsidR="009351F3" w:rsidRPr="00C4620E" w:rsidRDefault="009351F3" w:rsidP="00C4620E">
      <w:pPr>
        <w:widowControl w:val="0"/>
        <w:numPr>
          <w:ilvl w:val="0"/>
          <w:numId w:val="20"/>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различает короткие и длинные слова, похожие и непохожие, громкие и тихие;</w:t>
      </w:r>
    </w:p>
    <w:p w:rsidR="009351F3" w:rsidRPr="00C4620E" w:rsidRDefault="009351F3" w:rsidP="00C4620E">
      <w:pPr>
        <w:widowControl w:val="0"/>
        <w:numPr>
          <w:ilvl w:val="0"/>
          <w:numId w:val="20"/>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делит слова на слоги;</w:t>
      </w:r>
    </w:p>
    <w:p w:rsidR="009351F3" w:rsidRPr="00C4620E" w:rsidRDefault="009351F3" w:rsidP="00C4620E">
      <w:pPr>
        <w:widowControl w:val="0"/>
        <w:numPr>
          <w:ilvl w:val="0"/>
          <w:numId w:val="20"/>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дифференцирует твердые и мягкие согласные, называет их изолированно;</w:t>
      </w:r>
    </w:p>
    <w:p w:rsidR="009351F3" w:rsidRPr="00C4620E" w:rsidRDefault="009351F3" w:rsidP="00C4620E">
      <w:pPr>
        <w:widowControl w:val="0"/>
        <w:numPr>
          <w:ilvl w:val="0"/>
          <w:numId w:val="20"/>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определяет и называет первый звук в слове (без призвука гласного);</w:t>
      </w:r>
    </w:p>
    <w:p w:rsidR="009351F3" w:rsidRPr="00C4620E" w:rsidRDefault="009351F3" w:rsidP="00C4620E">
      <w:pPr>
        <w:widowControl w:val="0"/>
        <w:numPr>
          <w:ilvl w:val="0"/>
          <w:numId w:val="20"/>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произвольно регулирует темп, силу голоса, речевое дыхание;</w:t>
      </w:r>
    </w:p>
    <w:p w:rsidR="009351F3" w:rsidRPr="00C4620E" w:rsidRDefault="009351F3" w:rsidP="00C4620E">
      <w:pPr>
        <w:widowControl w:val="0"/>
        <w:numPr>
          <w:ilvl w:val="0"/>
          <w:numId w:val="20"/>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рисует вертикальные, горизонтальные и округлые линии, может штриховать несложные предметы;</w:t>
      </w:r>
    </w:p>
    <w:p w:rsidR="009351F3" w:rsidRPr="00C4620E" w:rsidRDefault="009351F3" w:rsidP="00C4620E">
      <w:pPr>
        <w:widowControl w:val="0"/>
        <w:numPr>
          <w:ilvl w:val="0"/>
          <w:numId w:val="20"/>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eastAsia="Times New Roman" w:hAnsi="Times New Roman" w:cs="Times New Roman"/>
          <w:color w:val="000000"/>
          <w:sz w:val="24"/>
          <w:szCs w:val="24"/>
          <w:lang w:eastAsia="ru-RU" w:bidi="ru-RU"/>
        </w:rPr>
        <w:t>выполняет упражнения для пальцев и кистей рук,</w:t>
      </w:r>
    </w:p>
    <w:p w:rsidR="009351F3" w:rsidRPr="00C4620E" w:rsidRDefault="009351F3" w:rsidP="00C4620E">
      <w:pPr>
        <w:widowControl w:val="0"/>
        <w:spacing w:after="0" w:line="240" w:lineRule="auto"/>
        <w:ind w:right="1340"/>
        <w:rPr>
          <w:rFonts w:ascii="Times New Roman" w:eastAsia="Times New Roman" w:hAnsi="Times New Roman" w:cs="Times New Roman"/>
          <w:color w:val="000000"/>
          <w:sz w:val="24"/>
          <w:szCs w:val="24"/>
          <w:u w:val="single"/>
          <w:lang w:eastAsia="ru-RU" w:bidi="ru-RU"/>
        </w:rPr>
      </w:pPr>
      <w:r w:rsidRPr="00C4620E">
        <w:rPr>
          <w:rFonts w:ascii="Times New Roman" w:eastAsia="Times New Roman" w:hAnsi="Times New Roman" w:cs="Times New Roman"/>
          <w:color w:val="000000"/>
          <w:sz w:val="24"/>
          <w:szCs w:val="24"/>
          <w:u w:val="single"/>
          <w:lang w:eastAsia="ru-RU" w:bidi="ru-RU"/>
        </w:rPr>
        <w:t>К 6 годам:</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знает буквы русского алфавита;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пишет печатные буквы русского алфавита в клетке;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понимает и использует в речи термины «звук» и «буква»;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определяет место звука в слове: в начале, в середине и в конце;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различает гласные, согласные, твердые и мягкие согласные, звонкие и глухие согласные звуки;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пользуется графическим обозначением звуков (гласные — красный </w:t>
      </w:r>
      <w:r w:rsidRPr="00C4620E">
        <w:rPr>
          <w:rFonts w:ascii="Times New Roman" w:hAnsi="Times New Roman" w:cs="Times New Roman"/>
          <w:sz w:val="24"/>
          <w:szCs w:val="24"/>
        </w:rPr>
        <w:lastRenderedPageBreak/>
        <w:t>квадрат, твердые согласные — синий квадрат, мягкие согласные — зеленый квадрат);</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умеет записывать слова условными обозначениями, буквами;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соотносит звук и букву;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пишет слова, предложения условными обозначениями, буквами.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определяет ударный слог, ударную гласную и обозначает соответствующим значком;</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проводит звуковой анализ слов;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читает слова, слоги, предложения, небольшие стихотворные тексты;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правильно пользуется терминами «звук», «слог», «слово», «предложение»;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 xml:space="preserve">составляет предложение из двух, трех слов, анализирует его; </w:t>
      </w:r>
    </w:p>
    <w:p w:rsidR="009351F3" w:rsidRPr="00C4620E" w:rsidRDefault="009351F3" w:rsidP="00C4620E">
      <w:pPr>
        <w:widowControl w:val="0"/>
        <w:numPr>
          <w:ilvl w:val="0"/>
          <w:numId w:val="21"/>
        </w:numPr>
        <w:suppressAutoHyphens w:val="0"/>
        <w:spacing w:after="0" w:line="240" w:lineRule="auto"/>
        <w:ind w:right="1340"/>
        <w:rPr>
          <w:rFonts w:ascii="Times New Roman" w:eastAsia="Times New Roman" w:hAnsi="Times New Roman" w:cs="Times New Roman"/>
          <w:b/>
          <w:bCs/>
          <w:color w:val="000000"/>
          <w:sz w:val="24"/>
          <w:szCs w:val="24"/>
          <w:lang w:eastAsia="ru-RU" w:bidi="ru-RU"/>
        </w:rPr>
      </w:pPr>
      <w:r w:rsidRPr="00C4620E">
        <w:rPr>
          <w:rFonts w:ascii="Times New Roman" w:hAnsi="Times New Roman" w:cs="Times New Roman"/>
          <w:sz w:val="24"/>
          <w:szCs w:val="24"/>
        </w:rPr>
        <w:t>читает небольшие стихотворные тексты (2–4 строчки).</w:t>
      </w:r>
    </w:p>
    <w:p w:rsidR="009351F3" w:rsidRPr="00C4620E" w:rsidRDefault="009351F3" w:rsidP="00C4620E">
      <w:pPr>
        <w:widowControl w:val="0"/>
        <w:tabs>
          <w:tab w:val="left" w:pos="567"/>
        </w:tabs>
        <w:spacing w:after="0" w:line="240" w:lineRule="auto"/>
        <w:rPr>
          <w:rFonts w:ascii="Times New Roman" w:eastAsia="Times New Roman" w:hAnsi="Times New Roman" w:cs="Times New Roman"/>
          <w:color w:val="000000"/>
          <w:sz w:val="24"/>
          <w:szCs w:val="24"/>
          <w:u w:val="single"/>
          <w:lang w:eastAsia="ru-RU" w:bidi="ru-RU"/>
        </w:rPr>
      </w:pPr>
      <w:r w:rsidRPr="00C4620E">
        <w:rPr>
          <w:rFonts w:ascii="Times New Roman" w:eastAsia="Times New Roman" w:hAnsi="Times New Roman" w:cs="Times New Roman"/>
          <w:color w:val="000000"/>
          <w:sz w:val="24"/>
          <w:szCs w:val="24"/>
          <w:u w:val="single"/>
          <w:lang w:eastAsia="ru-RU" w:bidi="ru-RU"/>
        </w:rPr>
        <w:t>К 7 годам:</w:t>
      </w:r>
    </w:p>
    <w:p w:rsidR="009351F3"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 xml:space="preserve">проявляет интерес к звучащему слову, чтению, письму; </w:t>
      </w:r>
    </w:p>
    <w:p w:rsidR="009351F3"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ориентируется в звуко-буквенной системе родного языка;</w:t>
      </w:r>
    </w:p>
    <w:p w:rsidR="009351F3"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 xml:space="preserve">понимает смыслоразличительную функцию звуков, букв; </w:t>
      </w:r>
    </w:p>
    <w:p w:rsidR="009351F3"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 xml:space="preserve">записывает слова, предложения печатными буквами; </w:t>
      </w:r>
    </w:p>
    <w:p w:rsidR="009351F3"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 xml:space="preserve">разгадывает ребусы, кроссворды; </w:t>
      </w:r>
    </w:p>
    <w:p w:rsidR="009351F3"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 xml:space="preserve">читает слова, предложения, небольшие стихотворения, тексты, понимает прочитанный текст; </w:t>
      </w:r>
    </w:p>
    <w:p w:rsidR="009351F3"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 xml:space="preserve">ориентируется в тетради в линейку (широкая и узкая строка); </w:t>
      </w:r>
    </w:p>
    <w:p w:rsidR="009351F3"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 xml:space="preserve">рисует символические изображения предметов в тетради в линейку; </w:t>
      </w:r>
    </w:p>
    <w:p w:rsidR="00BA01D7" w:rsidRPr="00C4620E" w:rsidRDefault="009351F3" w:rsidP="00C4620E">
      <w:pPr>
        <w:widowControl w:val="0"/>
        <w:numPr>
          <w:ilvl w:val="0"/>
          <w:numId w:val="22"/>
        </w:numPr>
        <w:tabs>
          <w:tab w:val="left" w:pos="247"/>
        </w:tabs>
        <w:suppressAutoHyphens w:val="0"/>
        <w:spacing w:after="0" w:line="240" w:lineRule="auto"/>
        <w:rPr>
          <w:rFonts w:ascii="Times New Roman" w:eastAsia="Times New Roman" w:hAnsi="Times New Roman" w:cs="Times New Roman"/>
          <w:color w:val="000000"/>
          <w:sz w:val="24"/>
          <w:szCs w:val="24"/>
          <w:lang w:eastAsia="ru-RU" w:bidi="ru-RU"/>
        </w:rPr>
      </w:pPr>
      <w:r w:rsidRPr="00C4620E">
        <w:rPr>
          <w:rFonts w:ascii="Times New Roman" w:hAnsi="Times New Roman" w:cs="Times New Roman"/>
          <w:sz w:val="24"/>
          <w:szCs w:val="24"/>
        </w:rPr>
        <w:t>овладевает предпосылками учебной деятельности</w:t>
      </w:r>
    </w:p>
    <w:p w:rsidR="00BA01D7" w:rsidRPr="00C4620E" w:rsidRDefault="00BA01D7" w:rsidP="00C4620E">
      <w:pPr>
        <w:widowControl w:val="0"/>
        <w:tabs>
          <w:tab w:val="left" w:pos="247"/>
        </w:tabs>
        <w:suppressAutoHyphens w:val="0"/>
        <w:spacing w:after="0" w:line="240" w:lineRule="auto"/>
        <w:ind w:left="360"/>
        <w:rPr>
          <w:rFonts w:ascii="Times New Roman" w:eastAsia="Times New Roman" w:hAnsi="Times New Roman" w:cs="Times New Roman"/>
          <w:color w:val="000000"/>
          <w:sz w:val="24"/>
          <w:szCs w:val="24"/>
          <w:lang w:eastAsia="ru-RU" w:bidi="ru-RU"/>
        </w:rPr>
      </w:pPr>
    </w:p>
    <w:p w:rsidR="00BA01D7" w:rsidRPr="00C4620E" w:rsidRDefault="00BA01D7" w:rsidP="00C4620E">
      <w:pPr>
        <w:pStyle w:val="5"/>
        <w:shd w:val="clear" w:color="auto" w:fill="FFFFFF"/>
        <w:spacing w:before="0" w:after="0"/>
        <w:textAlignment w:val="baseline"/>
        <w:rPr>
          <w:rFonts w:ascii="Times New Roman" w:hAnsi="Times New Roman"/>
          <w:i w:val="0"/>
          <w:sz w:val="24"/>
          <w:szCs w:val="24"/>
        </w:rPr>
      </w:pPr>
      <w:r w:rsidRPr="00C4620E">
        <w:rPr>
          <w:rFonts w:ascii="Times New Roman" w:hAnsi="Times New Roman"/>
          <w:i w:val="0"/>
          <w:sz w:val="24"/>
          <w:szCs w:val="24"/>
        </w:rPr>
        <w:t>Реализация парциальной образовательной программы математического развития</w:t>
      </w:r>
    </w:p>
    <w:p w:rsidR="00BA01D7" w:rsidRPr="00C4620E" w:rsidRDefault="000543D5" w:rsidP="00C4620E">
      <w:pPr>
        <w:pStyle w:val="5"/>
        <w:shd w:val="clear" w:color="auto" w:fill="FFFFFF"/>
        <w:spacing w:before="0" w:after="0"/>
        <w:textAlignment w:val="baseline"/>
        <w:rPr>
          <w:rFonts w:ascii="Times New Roman" w:hAnsi="Times New Roman"/>
          <w:i w:val="0"/>
          <w:sz w:val="24"/>
          <w:szCs w:val="24"/>
        </w:rPr>
      </w:pPr>
      <w:r w:rsidRPr="00C4620E">
        <w:rPr>
          <w:rFonts w:ascii="Times New Roman" w:hAnsi="Times New Roman"/>
          <w:i w:val="0"/>
          <w:sz w:val="24"/>
          <w:szCs w:val="24"/>
        </w:rPr>
        <w:t xml:space="preserve"> дошкольников «Игралочка» </w:t>
      </w:r>
      <w:r w:rsidR="00BA01D7" w:rsidRPr="00C4620E">
        <w:rPr>
          <w:rFonts w:ascii="Times New Roman" w:hAnsi="Times New Roman"/>
          <w:i w:val="0"/>
          <w:sz w:val="24"/>
          <w:szCs w:val="24"/>
        </w:rPr>
        <w:t>для детей 3-7 лет/ Л.Г. Петерсон, Е.Е. Кочемасова. — М.:</w:t>
      </w:r>
    </w:p>
    <w:p w:rsidR="00BA01D7" w:rsidRPr="00C4620E" w:rsidRDefault="00BA01D7" w:rsidP="00C4620E">
      <w:pPr>
        <w:pStyle w:val="5"/>
        <w:shd w:val="clear" w:color="auto" w:fill="FFFFFF"/>
        <w:spacing w:before="0" w:after="0"/>
        <w:textAlignment w:val="baseline"/>
        <w:rPr>
          <w:rFonts w:ascii="Times New Roman" w:hAnsi="Times New Roman"/>
          <w:i w:val="0"/>
          <w:sz w:val="24"/>
          <w:szCs w:val="24"/>
        </w:rPr>
      </w:pPr>
      <w:r w:rsidRPr="00C4620E">
        <w:rPr>
          <w:rFonts w:ascii="Times New Roman" w:hAnsi="Times New Roman"/>
          <w:i w:val="0"/>
          <w:sz w:val="24"/>
          <w:szCs w:val="24"/>
        </w:rPr>
        <w:t xml:space="preserve"> «БИНОМ. Лаборатория знаний», 2019. — 80 с., вариативный компонент программы «Раз </w:t>
      </w:r>
    </w:p>
    <w:p w:rsidR="00BA01D7" w:rsidRPr="00C4620E" w:rsidRDefault="00BA01D7" w:rsidP="00C4620E">
      <w:pPr>
        <w:pStyle w:val="5"/>
        <w:shd w:val="clear" w:color="auto" w:fill="FFFFFF"/>
        <w:spacing w:before="0" w:after="0"/>
        <w:textAlignment w:val="baseline"/>
        <w:rPr>
          <w:rFonts w:ascii="Times New Roman" w:hAnsi="Times New Roman"/>
          <w:i w:val="0"/>
          <w:sz w:val="24"/>
          <w:szCs w:val="24"/>
        </w:rPr>
      </w:pPr>
      <w:r w:rsidRPr="00C4620E">
        <w:rPr>
          <w:rFonts w:ascii="Times New Roman" w:hAnsi="Times New Roman"/>
          <w:i w:val="0"/>
          <w:sz w:val="24"/>
          <w:szCs w:val="24"/>
        </w:rPr>
        <w:t xml:space="preserve">ступенька, два – ступенька. Практический курс математики» для </w:t>
      </w:r>
      <w:r w:rsidR="0091320F" w:rsidRPr="00C4620E">
        <w:rPr>
          <w:rFonts w:ascii="Times New Roman" w:hAnsi="Times New Roman"/>
          <w:i w:val="0"/>
          <w:sz w:val="24"/>
          <w:szCs w:val="24"/>
        </w:rPr>
        <w:t>детей 5-6, 6-7 лет- Л.Г.</w:t>
      </w:r>
      <w:r w:rsidRPr="00C4620E">
        <w:rPr>
          <w:rFonts w:ascii="Times New Roman" w:hAnsi="Times New Roman"/>
          <w:i w:val="0"/>
          <w:sz w:val="24"/>
          <w:szCs w:val="24"/>
        </w:rPr>
        <w:t>Петерсон, Х.П. Холина;</w:t>
      </w:r>
    </w:p>
    <w:p w:rsidR="00BA01D7" w:rsidRPr="00C4620E" w:rsidRDefault="00BA01D7" w:rsidP="00C4620E">
      <w:pPr>
        <w:shd w:val="clear" w:color="auto" w:fill="FFFFFF"/>
        <w:spacing w:after="0" w:line="240" w:lineRule="auto"/>
        <w:ind w:firstLine="708"/>
        <w:rPr>
          <w:rFonts w:ascii="Times New Roman" w:eastAsia="Times New Roman" w:hAnsi="Times New Roman" w:cs="Times New Roman"/>
          <w:sz w:val="24"/>
          <w:szCs w:val="24"/>
          <w:lang w:eastAsia="ru-RU"/>
        </w:rPr>
      </w:pPr>
      <w:r w:rsidRPr="00C4620E">
        <w:rPr>
          <w:rFonts w:ascii="Times New Roman" w:eastAsia="Times New Roman" w:hAnsi="Times New Roman" w:cs="Times New Roman"/>
          <w:b/>
          <w:sz w:val="24"/>
          <w:szCs w:val="24"/>
          <w:lang w:eastAsia="ru-RU"/>
        </w:rPr>
        <w:t>Цель</w:t>
      </w:r>
      <w:r w:rsidR="000543D5" w:rsidRPr="00C4620E">
        <w:rPr>
          <w:rFonts w:ascii="Times New Roman" w:eastAsia="Times New Roman" w:hAnsi="Times New Roman" w:cs="Times New Roman"/>
          <w:sz w:val="24"/>
          <w:szCs w:val="24"/>
          <w:lang w:eastAsia="ru-RU"/>
        </w:rPr>
        <w:t xml:space="preserve">: создание </w:t>
      </w:r>
      <w:r w:rsidRPr="00C4620E">
        <w:rPr>
          <w:rFonts w:ascii="Times New Roman" w:eastAsia="Times New Roman" w:hAnsi="Times New Roman" w:cs="Times New Roman"/>
          <w:sz w:val="24"/>
          <w:szCs w:val="24"/>
          <w:lang w:eastAsia="ru-RU"/>
        </w:rPr>
        <w:t>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этапах жизни.</w:t>
      </w:r>
    </w:p>
    <w:p w:rsidR="00BA01D7" w:rsidRPr="00C4620E" w:rsidRDefault="00BA01D7"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b/>
          <w:sz w:val="24"/>
          <w:szCs w:val="24"/>
          <w:lang w:eastAsia="ru-RU"/>
        </w:rPr>
        <w:t>Приоритетные задачи</w:t>
      </w:r>
      <w:r w:rsidRPr="00C4620E">
        <w:rPr>
          <w:rFonts w:ascii="Times New Roman" w:eastAsia="Times New Roman" w:hAnsi="Times New Roman" w:cs="Times New Roman"/>
          <w:sz w:val="24"/>
          <w:szCs w:val="24"/>
          <w:lang w:eastAsia="ru-RU"/>
        </w:rPr>
        <w:t>:</w:t>
      </w:r>
    </w:p>
    <w:p w:rsidR="00BA01D7" w:rsidRPr="00C4620E" w:rsidRDefault="00BA01D7"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i/>
          <w:sz w:val="24"/>
          <w:szCs w:val="24"/>
          <w:u w:val="single"/>
          <w:lang w:eastAsia="ru-RU"/>
        </w:rPr>
        <w:t>развитие</w:t>
      </w:r>
      <w:r w:rsidRPr="00C4620E">
        <w:rPr>
          <w:rFonts w:ascii="Times New Roman" w:eastAsia="Times New Roman" w:hAnsi="Times New Roman" w:cs="Times New Roman"/>
          <w:sz w:val="24"/>
          <w:szCs w:val="24"/>
          <w:lang w:eastAsia="ru-RU"/>
        </w:rPr>
        <w:t>:</w:t>
      </w:r>
      <w:r w:rsidRPr="00C4620E">
        <w:rPr>
          <w:rFonts w:ascii="Times New Roman" w:hAnsi="Times New Roman" w:cs="Times New Roman"/>
          <w:sz w:val="24"/>
          <w:szCs w:val="24"/>
        </w:rPr>
        <w:t xml:space="preserve"> </w:t>
      </w:r>
      <w:r w:rsidRPr="00C4620E">
        <w:rPr>
          <w:rFonts w:ascii="Times New Roman" w:eastAsia="Times New Roman" w:hAnsi="Times New Roman" w:cs="Times New Roman"/>
          <w:sz w:val="24"/>
          <w:szCs w:val="24"/>
          <w:lang w:eastAsia="ru-RU"/>
        </w:rPr>
        <w:t xml:space="preserve">логико-математических представлений (элементарных представлений о математических  свойствах  и  отношениях  предметов,  величинах,  числах, геометрических формах, зависимостях и закономерностях); мыслительных  операций  и  логических  способов  познания математических  свойств  и  отношений  (анализ,  синтез,  сравнение,  обобщение, классификация, абстрагирование, сериация, конкретизация, аналогия); сенсорных  процессов  и  способов  познания  математических  свойств  и отношений (обследование, группировка, упорядочение, разбиение); любознательности,  активности  и  инициативности  в  различных  видах деятельности (познавательно-исследовательской деятельности, игре, общении и др.); находчивости,  смекалки,  сообразительности,  стремления  к  поиску нестандартных решений задач; вариативного мышления, воображения, творческих способностей; мелкой моторики; </w:t>
      </w:r>
    </w:p>
    <w:p w:rsidR="00BA01D7" w:rsidRPr="00C4620E" w:rsidRDefault="00BA01D7"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i/>
          <w:sz w:val="24"/>
          <w:szCs w:val="24"/>
          <w:u w:val="single"/>
          <w:lang w:eastAsia="ru-RU"/>
        </w:rPr>
        <w:t xml:space="preserve">ознакомление: </w:t>
      </w:r>
      <w:r w:rsidRPr="00C4620E">
        <w:rPr>
          <w:rFonts w:ascii="Times New Roman" w:eastAsia="Times New Roman" w:hAnsi="Times New Roman" w:cs="Times New Roman"/>
          <w:sz w:val="24"/>
          <w:szCs w:val="24"/>
          <w:lang w:eastAsia="ru-RU"/>
        </w:rPr>
        <w:t xml:space="preserve">с  математическими   способами  познания  действительности  (счет, измерение, простейшие вычисления); с  экспериментально-исследовательскими  способами  познания математического содержания (экспериментирование, моделирование и др.); формирование опыта: аргументации  своих  высказываний,  построения  простейших умозаключений; работы по правилу и образцу; фиксации затруднения в деятельности, выявления его причины; выбора способов преодоления затруднения; постановки  учебной  (познавательной)  задачи,  планирования  своих действий; проверки результатов своих действий, исправления ошибок; </w:t>
      </w:r>
    </w:p>
    <w:p w:rsidR="00BA01D7" w:rsidRPr="00C4620E" w:rsidRDefault="00BA01D7" w:rsidP="00C4620E">
      <w:pPr>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i/>
          <w:sz w:val="24"/>
          <w:szCs w:val="24"/>
          <w:u w:val="single"/>
          <w:lang w:eastAsia="ru-RU"/>
        </w:rPr>
        <w:lastRenderedPageBreak/>
        <w:t>воспитание</w:t>
      </w:r>
      <w:r w:rsidRPr="00C4620E">
        <w:rPr>
          <w:rFonts w:ascii="Times New Roman" w:eastAsia="Times New Roman" w:hAnsi="Times New Roman" w:cs="Times New Roman"/>
          <w:sz w:val="24"/>
          <w:szCs w:val="24"/>
          <w:lang w:eastAsia="ru-RU"/>
        </w:rPr>
        <w:t>: нравственно-волевых  качеств  личности  (произвольность  поведения, умение  целенаправленно  владеть  волевыми  усилиями,  устанавливать правильные отношения со взрослыми и сверстниками, договариваться, уважать интересы и чувства других); положительного отношения к миру, другим людям и самому себе</w:t>
      </w:r>
      <w:r w:rsidR="0091320F" w:rsidRPr="00C4620E">
        <w:rPr>
          <w:rFonts w:ascii="Times New Roman" w:eastAsia="Times New Roman" w:hAnsi="Times New Roman" w:cs="Times New Roman"/>
          <w:sz w:val="24"/>
          <w:szCs w:val="24"/>
          <w:lang w:eastAsia="ru-RU"/>
        </w:rPr>
        <w:t>.</w:t>
      </w:r>
    </w:p>
    <w:p w:rsidR="0091320F" w:rsidRPr="00C4620E" w:rsidRDefault="0091320F" w:rsidP="00C4620E">
      <w:pPr>
        <w:spacing w:after="0" w:line="240" w:lineRule="auto"/>
        <w:rPr>
          <w:rFonts w:ascii="Times New Roman" w:eastAsia="Times New Roman" w:hAnsi="Times New Roman" w:cs="Times New Roman"/>
          <w:b/>
          <w:sz w:val="24"/>
          <w:szCs w:val="24"/>
          <w:lang w:eastAsia="ru-RU"/>
        </w:rPr>
      </w:pPr>
      <w:r w:rsidRPr="00C4620E">
        <w:rPr>
          <w:rFonts w:ascii="Times New Roman" w:eastAsia="Times New Roman" w:hAnsi="Times New Roman" w:cs="Times New Roman"/>
          <w:b/>
          <w:sz w:val="24"/>
          <w:szCs w:val="24"/>
          <w:lang w:eastAsia="ru-RU"/>
        </w:rPr>
        <w:t>Принципы:</w:t>
      </w:r>
    </w:p>
    <w:p w:rsidR="0091320F" w:rsidRPr="00C4620E" w:rsidRDefault="0091320F"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xml:space="preserve">Авторы  выделяют  принципы  гуманизации  и  гуманитаризации  образования, приоритета развивающей функции в обучении математике. </w:t>
      </w:r>
    </w:p>
    <w:p w:rsidR="0091320F" w:rsidRPr="00C4620E" w:rsidRDefault="0091320F"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xml:space="preserve">Исходя  из  принципов  гуманизации  и  гуманитаризации  образования, содержание  в  программе  «Игралочка»  ориентировано  на  личность  ребенка,  и выражается,  условно  говоря,  тезисом  «не  ребенок  для  математики,  а математика для ребенка».  </w:t>
      </w:r>
    </w:p>
    <w:p w:rsidR="0091320F" w:rsidRPr="00C4620E" w:rsidRDefault="0091320F" w:rsidP="00C4620E">
      <w:pPr>
        <w:shd w:val="clear" w:color="auto" w:fill="FFFFFF"/>
        <w:spacing w:after="0" w:line="240" w:lineRule="auto"/>
        <w:rPr>
          <w:rFonts w:ascii="Times New Roman" w:eastAsia="Times New Roman" w:hAnsi="Times New Roman" w:cs="Times New Roman"/>
          <w:sz w:val="24"/>
          <w:szCs w:val="24"/>
          <w:lang w:eastAsia="ru-RU"/>
        </w:rPr>
      </w:pPr>
      <w:r w:rsidRPr="00C4620E">
        <w:rPr>
          <w:rFonts w:ascii="Times New Roman" w:eastAsia="Times New Roman" w:hAnsi="Times New Roman" w:cs="Times New Roman"/>
          <w:sz w:val="24"/>
          <w:szCs w:val="24"/>
          <w:lang w:eastAsia="ru-RU"/>
        </w:rPr>
        <w:t xml:space="preserve">Принцип  приоритета  развивающей  функции  в  обучении  математике предполагает  не  столько  собственно  математическое  образование,  в  узком смысле слова, сколько образование и развитие с помощью математики.   </w:t>
      </w:r>
    </w:p>
    <w:p w:rsidR="0091320F" w:rsidRPr="00C4620E" w:rsidRDefault="0091320F" w:rsidP="00C4620E">
      <w:pPr>
        <w:shd w:val="clear" w:color="auto" w:fill="FFFFFF"/>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Целевым ориентиром по Программе должно стать продвижение детей: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sym w:font="Symbol" w:char="00B7"/>
      </w:r>
      <w:r w:rsidRPr="00C4620E">
        <w:rPr>
          <w:rFonts w:ascii="Times New Roman" w:hAnsi="Times New Roman" w:cs="Times New Roman"/>
          <w:sz w:val="24"/>
          <w:szCs w:val="24"/>
        </w:rPr>
        <w:t xml:space="preserve"> в развитии познавательных процессов (внимание, память, речь, фантазия, воображение и др.); мыслительных операций (анализ, синтез, сравнение, обобщение, классификация, аналогия); познавательного интереса, деятельностных способностей (точное исполнение правил игры, опыт фиксирования своего затруднения, его обдумывания, понимания причины затруднения, на этой основе – опыт преобразования, самоконтроля и самооценки);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sym w:font="Symbol" w:char="00B7"/>
      </w:r>
      <w:r w:rsidRPr="00C4620E">
        <w:rPr>
          <w:rFonts w:ascii="Times New Roman" w:hAnsi="Times New Roman" w:cs="Times New Roman"/>
          <w:sz w:val="24"/>
          <w:szCs w:val="24"/>
        </w:rPr>
        <w:t xml:space="preserve"> в общении (умение выполнять задачу вместе с другими детьми, нацеленность на максимальный личный вклад в общее решение задачи) и коммуникации (опыт изложения своей позиции, понимания, согласования на основе сравнения с образцом, обоснования своей точки зрения с использованием согласованных правил). Одновременно у ребенка формируются следующие основные умения.</w:t>
      </w:r>
    </w:p>
    <w:p w:rsidR="0091320F" w:rsidRPr="00C4620E" w:rsidRDefault="0091320F" w:rsidP="00C4620E">
      <w:pPr>
        <w:pStyle w:val="5"/>
        <w:shd w:val="clear" w:color="auto" w:fill="FFFFFF"/>
        <w:spacing w:before="0"/>
        <w:textAlignment w:val="baseline"/>
        <w:rPr>
          <w:rFonts w:ascii="Times New Roman" w:hAnsi="Times New Roman"/>
          <w:i w:val="0"/>
          <w:sz w:val="24"/>
          <w:szCs w:val="24"/>
        </w:rPr>
      </w:pPr>
      <w:r w:rsidRPr="00C4620E">
        <w:rPr>
          <w:rFonts w:ascii="Times New Roman" w:hAnsi="Times New Roman"/>
          <w:i w:val="0"/>
          <w:sz w:val="24"/>
          <w:szCs w:val="24"/>
        </w:rPr>
        <w:t xml:space="preserve">Планируемые результаты освоения парциальной образовательной программы :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Планируемые промежуточные результаты освоения Программы </w:t>
      </w:r>
    </w:p>
    <w:p w:rsidR="0091320F" w:rsidRPr="00C4620E" w:rsidRDefault="0091320F" w:rsidP="00C4620E">
      <w:pPr>
        <w:shd w:val="clear" w:color="auto" w:fill="FFFFFF"/>
        <w:spacing w:after="0" w:line="240" w:lineRule="auto"/>
        <w:rPr>
          <w:rFonts w:ascii="Times New Roman" w:hAnsi="Times New Roman" w:cs="Times New Roman"/>
          <w:sz w:val="24"/>
          <w:szCs w:val="24"/>
          <w:u w:val="single"/>
        </w:rPr>
      </w:pPr>
      <w:r w:rsidRPr="00C4620E">
        <w:rPr>
          <w:rFonts w:ascii="Times New Roman" w:hAnsi="Times New Roman" w:cs="Times New Roman"/>
          <w:sz w:val="24"/>
          <w:szCs w:val="24"/>
          <w:u w:val="single"/>
        </w:rPr>
        <w:t xml:space="preserve">к 4 годам: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считать до 3, отсчитывать 3 предмета от большого количества.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узнавать и называть круг, треугольник, шар, куб (кубик), находить в окружающей обстановке предметы, сходные по форме.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сравнивать по высоте и длине путем приложения и наложения.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Различает пространственные отношения от себя: впереди-сзади, вверху внизу, справа-слева. </w:t>
      </w:r>
    </w:p>
    <w:p w:rsidR="0091320F" w:rsidRPr="00C4620E" w:rsidRDefault="0091320F" w:rsidP="00C4620E">
      <w:pPr>
        <w:shd w:val="clear" w:color="auto" w:fill="FFFFFF"/>
        <w:spacing w:after="0" w:line="240" w:lineRule="auto"/>
        <w:rPr>
          <w:rFonts w:ascii="Times New Roman" w:hAnsi="Times New Roman" w:cs="Times New Roman"/>
          <w:sz w:val="24"/>
          <w:szCs w:val="24"/>
          <w:u w:val="single"/>
        </w:rPr>
      </w:pPr>
      <w:r w:rsidRPr="00C4620E">
        <w:rPr>
          <w:rFonts w:ascii="Times New Roman" w:hAnsi="Times New Roman" w:cs="Times New Roman"/>
          <w:sz w:val="24"/>
          <w:szCs w:val="24"/>
          <w:u w:val="single"/>
        </w:rPr>
        <w:t>к 5 годам:</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считать в пределах 8, отсчитывать 8 предметов от большего количества, соотносить запись чисел 1-8 с количеством предметов;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находить место предмета в ряду, отвечать на вопрос: «На котором месте справа (слева)?»,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располагать числа по порядку от 1 до 8.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узнавать и называть квадрат, прямоугольник, овал, находить в окружающей обстановке предметы, сходные по форме.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непосредственно сравнивать предметы по длине, ширине, высоте, раскладывать до 5 предметов в возрастающем порядке, выражать в речи соотношения между ними.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определять направление движения от себя (вверх, вниз, вперед, назад, направо, налево); показывает правую и левую руки.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Называет части суток, устанавливает их последовательность. </w:t>
      </w:r>
    </w:p>
    <w:p w:rsidR="0091320F" w:rsidRPr="00C4620E" w:rsidRDefault="0091320F" w:rsidP="00C4620E">
      <w:pPr>
        <w:shd w:val="clear" w:color="auto" w:fill="FFFFFF"/>
        <w:spacing w:after="0" w:line="240" w:lineRule="auto"/>
        <w:rPr>
          <w:rFonts w:ascii="Times New Roman" w:hAnsi="Times New Roman" w:cs="Times New Roman"/>
          <w:sz w:val="24"/>
          <w:szCs w:val="24"/>
          <w:u w:val="single"/>
        </w:rPr>
      </w:pPr>
      <w:r w:rsidRPr="00C4620E">
        <w:rPr>
          <w:rFonts w:ascii="Times New Roman" w:hAnsi="Times New Roman" w:cs="Times New Roman"/>
          <w:sz w:val="24"/>
          <w:szCs w:val="24"/>
          <w:u w:val="single"/>
        </w:rPr>
        <w:t xml:space="preserve">К 6 годам: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считать в пределах 10 в прямом и обратном порядке, правильно пользоваться порядковыми и количественными числительными, соотносит запись чисел 1-10 с количеством предметов.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сравнивать группы предметов по количеству на основе составления пар, при сравнении пользоваться знаками =, ≠, , отвечать на вопрос: «На сколько больше?»;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сравнивать числа на основании знания свойств числового ряда.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складывать и вычитать, опираясь на наглядность, числа в пределах 5.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lastRenderedPageBreak/>
        <w:t xml:space="preserve">Умеет составлять простые (в одно действие) задачи по картинкам, отвечать на вопросы: «Что в задаче известно?», «Что нужно найти?», решать задачи в пределах пяти.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измерять длину предметов с помощью мерки и выражать в речи зависимость результата измерения величин от величины мерки.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выражать словами местонахождение предмета относительно другого человека, умеет ориентироваться на листе бумаги. </w:t>
      </w:r>
    </w:p>
    <w:p w:rsidR="0091320F" w:rsidRPr="00C4620E" w:rsidRDefault="0091320F" w:rsidP="00C4620E">
      <w:pPr>
        <w:shd w:val="clear" w:color="auto" w:fill="FFFFFF"/>
        <w:spacing w:after="0" w:line="240" w:lineRule="auto"/>
        <w:rPr>
          <w:rFonts w:ascii="Times New Roman" w:hAnsi="Times New Roman" w:cs="Times New Roman"/>
          <w:sz w:val="24"/>
          <w:szCs w:val="24"/>
          <w:u w:val="single"/>
        </w:rPr>
      </w:pPr>
      <w:r w:rsidRPr="00C4620E">
        <w:rPr>
          <w:rFonts w:ascii="Times New Roman" w:hAnsi="Times New Roman" w:cs="Times New Roman"/>
          <w:sz w:val="24"/>
          <w:szCs w:val="24"/>
          <w:u w:val="single"/>
        </w:rPr>
        <w:t xml:space="preserve">К 7 годам: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называть для каждого числа в пределах 10 предыдущее и последующее числа, обозначать числа 1-10 с помощью групп предметов и точек, а также с помощью цифр, печатая их в клетках.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определять на основе предметных действий состав чисел первого десятка.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использовать числовой отрезок для присчитывания и отсчитывания одной или нескольких единиц.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пользоваться линейкой для измерения длины. </w:t>
      </w:r>
    </w:p>
    <w:p w:rsidR="0091320F" w:rsidRPr="00C4620E" w:rsidRDefault="0091320F"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Умеет ориентироваться на листе бумаги в клетку, ориентироваться в пространстве с помощью плана. </w:t>
      </w:r>
    </w:p>
    <w:p w:rsidR="0091320F" w:rsidRPr="00C4620E" w:rsidRDefault="0091320F" w:rsidP="00C4620E">
      <w:pPr>
        <w:spacing w:line="240" w:lineRule="auto"/>
        <w:rPr>
          <w:rFonts w:ascii="Times New Roman" w:hAnsi="Times New Roman" w:cs="Times New Roman"/>
          <w:sz w:val="24"/>
          <w:szCs w:val="24"/>
        </w:rPr>
      </w:pPr>
      <w:r w:rsidRPr="00C4620E">
        <w:rPr>
          <w:rFonts w:ascii="Times New Roman" w:hAnsi="Times New Roman" w:cs="Times New Roman"/>
          <w:sz w:val="24"/>
          <w:szCs w:val="24"/>
        </w:rPr>
        <w:t>Умеет в простейших случаях пользоваться часами. Особенности проведения педагогического мониторинга</w:t>
      </w:r>
    </w:p>
    <w:p w:rsidR="0091320F" w:rsidRPr="00C4620E" w:rsidRDefault="0091320F" w:rsidP="00C4620E">
      <w:pPr>
        <w:spacing w:after="0" w:line="240" w:lineRule="auto"/>
        <w:ind w:firstLine="708"/>
        <w:rPr>
          <w:rFonts w:ascii="Times New Roman" w:hAnsi="Times New Roman" w:cs="Times New Roman"/>
          <w:b/>
          <w:sz w:val="24"/>
          <w:szCs w:val="24"/>
          <w:shd w:val="clear" w:color="auto" w:fill="FFFFFF"/>
        </w:rPr>
      </w:pPr>
      <w:r w:rsidRPr="00C4620E">
        <w:rPr>
          <w:rFonts w:ascii="Times New Roman" w:hAnsi="Times New Roman" w:cs="Times New Roman"/>
          <w:b/>
          <w:sz w:val="24"/>
          <w:szCs w:val="24"/>
        </w:rPr>
        <w:t>Реализация программы «Развивающая</w:t>
      </w:r>
      <w:r w:rsidRPr="00C4620E">
        <w:rPr>
          <w:rFonts w:ascii="Times New Roman" w:eastAsia="Calibri" w:hAnsi="Times New Roman" w:cs="Times New Roman"/>
          <w:b/>
          <w:sz w:val="24"/>
          <w:szCs w:val="24"/>
        </w:rPr>
        <w:t xml:space="preserve"> педагогика оздоровления</w:t>
      </w:r>
      <w:r w:rsidRPr="00C4620E">
        <w:rPr>
          <w:rFonts w:ascii="Times New Roman" w:hAnsi="Times New Roman" w:cs="Times New Roman"/>
          <w:b/>
          <w:sz w:val="24"/>
          <w:szCs w:val="24"/>
        </w:rPr>
        <w:t xml:space="preserve"> (дошкольный возраст): Программно-методическое пособие». Кудрявцев В. Т., Егоров Б. Б.</w:t>
      </w:r>
    </w:p>
    <w:p w:rsidR="0091320F" w:rsidRPr="00C4620E" w:rsidRDefault="0091320F" w:rsidP="00C4620E">
      <w:pPr>
        <w:pStyle w:val="34"/>
        <w:shd w:val="clear" w:color="auto" w:fill="auto"/>
        <w:spacing w:line="240" w:lineRule="auto"/>
        <w:jc w:val="left"/>
        <w:rPr>
          <w:sz w:val="24"/>
          <w:szCs w:val="24"/>
        </w:rPr>
      </w:pPr>
      <w:r w:rsidRPr="00C4620E">
        <w:rPr>
          <w:sz w:val="24"/>
          <w:szCs w:val="24"/>
        </w:rPr>
        <w:t>Авторы книги — доктор психологических наук, директор ин</w:t>
      </w:r>
      <w:r w:rsidRPr="00C4620E">
        <w:rPr>
          <w:sz w:val="24"/>
          <w:szCs w:val="24"/>
        </w:rPr>
        <w:softHyphen/>
        <w:t>ститута дошкольного образования и семейного воспитания РАО В. Т. Кудрявцев и его коллега, кандидат педагогических наук, зав. лабораторией того же института Б. Б. Егоров давно работа</w:t>
      </w:r>
      <w:r w:rsidRPr="00C4620E">
        <w:rPr>
          <w:sz w:val="24"/>
          <w:szCs w:val="24"/>
        </w:rPr>
        <w:softHyphen/>
        <w:t>ют над проблемой физического воспитания дошкольников.</w:t>
      </w:r>
    </w:p>
    <w:p w:rsidR="0091320F" w:rsidRPr="00C4620E" w:rsidRDefault="0091320F" w:rsidP="00C4620E">
      <w:pPr>
        <w:pStyle w:val="34"/>
        <w:shd w:val="clear" w:color="auto" w:fill="auto"/>
        <w:spacing w:line="240" w:lineRule="auto"/>
        <w:ind w:firstLine="851"/>
        <w:jc w:val="left"/>
        <w:rPr>
          <w:sz w:val="24"/>
          <w:szCs w:val="24"/>
        </w:rPr>
      </w:pPr>
      <w:r w:rsidRPr="00C4620E">
        <w:rPr>
          <w:sz w:val="24"/>
          <w:szCs w:val="24"/>
        </w:rPr>
        <w:t>Опираясь на исследования ряда ученых в области детской психологии, педагогики, педиатрии, возрастной физиологии, В. Т. Кудрявцев и его группа пришли к альтернативной идее ком</w:t>
      </w:r>
      <w:r w:rsidRPr="00C4620E">
        <w:rPr>
          <w:sz w:val="24"/>
          <w:szCs w:val="24"/>
        </w:rPr>
        <w:softHyphen/>
        <w:t>плексного междисциплинарного подхода к вопросу. Так возникла развивающая педагогика оздоровления.</w:t>
      </w:r>
    </w:p>
    <w:p w:rsidR="0091320F" w:rsidRPr="00C4620E" w:rsidRDefault="0091320F" w:rsidP="00C4620E">
      <w:pPr>
        <w:pStyle w:val="34"/>
        <w:shd w:val="clear" w:color="auto" w:fill="auto"/>
        <w:spacing w:line="240" w:lineRule="auto"/>
        <w:ind w:firstLine="851"/>
        <w:jc w:val="left"/>
        <w:rPr>
          <w:sz w:val="24"/>
          <w:szCs w:val="24"/>
        </w:rPr>
      </w:pPr>
      <w:r w:rsidRPr="00C4620E">
        <w:rPr>
          <w:sz w:val="24"/>
          <w:szCs w:val="24"/>
        </w:rPr>
        <w:t>Здоровый ребенок есть эталон и практически достижимая норма детского развития — таково кредо этой педагогики. Ос</w:t>
      </w:r>
      <w:r w:rsidRPr="00C4620E">
        <w:rPr>
          <w:sz w:val="24"/>
          <w:szCs w:val="24"/>
        </w:rPr>
        <w:softHyphen/>
        <w:t>новные ее идеи изложены в Программе развития двигательной активности и оздоровительной работы с детьми 4—7 лет.</w:t>
      </w:r>
    </w:p>
    <w:p w:rsidR="0091320F" w:rsidRPr="00C4620E" w:rsidRDefault="0091320F" w:rsidP="00C4620E">
      <w:pPr>
        <w:spacing w:line="240" w:lineRule="auto"/>
        <w:rPr>
          <w:rFonts w:ascii="Times New Roman" w:hAnsi="Times New Roman" w:cs="Times New Roman"/>
          <w:sz w:val="24"/>
          <w:szCs w:val="24"/>
        </w:rPr>
      </w:pPr>
      <w:r w:rsidRPr="00C4620E">
        <w:rPr>
          <w:rFonts w:ascii="Times New Roman" w:hAnsi="Times New Roman" w:cs="Times New Roman"/>
          <w:sz w:val="24"/>
          <w:szCs w:val="24"/>
        </w:rPr>
        <w:t>В книге представлены Программа, методическое пособие, много полезных упражнений и увлекательных оздоровительных игр</w:t>
      </w:r>
    </w:p>
    <w:p w:rsidR="0091320F" w:rsidRPr="00C4620E" w:rsidRDefault="0091320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b/>
          <w:sz w:val="24"/>
          <w:szCs w:val="24"/>
        </w:rPr>
        <w:t>Цель программы:</w:t>
      </w:r>
      <w:r w:rsidRPr="00C4620E">
        <w:rPr>
          <w:rFonts w:ascii="Times New Roman" w:hAnsi="Times New Roman" w:cs="Times New Roman"/>
          <w:sz w:val="24"/>
          <w:szCs w:val="24"/>
        </w:rPr>
        <w:t xml:space="preserve"> формирование двигательной сферы и создание психолого-педагогических условий развития здоровья детей на основе их творческой активности. </w:t>
      </w:r>
    </w:p>
    <w:p w:rsidR="0091320F" w:rsidRPr="00C4620E" w:rsidRDefault="0091320F" w:rsidP="00C4620E">
      <w:pPr>
        <w:pStyle w:val="a3"/>
        <w:tabs>
          <w:tab w:val="left" w:pos="567"/>
        </w:tabs>
        <w:spacing w:after="0" w:line="240" w:lineRule="auto"/>
        <w:ind w:left="0"/>
        <w:rPr>
          <w:rFonts w:ascii="Times New Roman" w:hAnsi="Times New Roman" w:cs="Times New Roman"/>
          <w:b/>
          <w:sz w:val="24"/>
          <w:szCs w:val="24"/>
        </w:rPr>
      </w:pPr>
      <w:r w:rsidRPr="00C4620E">
        <w:rPr>
          <w:rFonts w:ascii="Times New Roman" w:hAnsi="Times New Roman" w:cs="Times New Roman"/>
          <w:b/>
          <w:sz w:val="24"/>
          <w:szCs w:val="24"/>
        </w:rPr>
        <w:t xml:space="preserve">Задачи: </w:t>
      </w:r>
    </w:p>
    <w:p w:rsidR="0091320F" w:rsidRPr="00C4620E" w:rsidRDefault="0091320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 Обучить элементарным способам оздоровления. </w:t>
      </w:r>
    </w:p>
    <w:p w:rsidR="0091320F" w:rsidRPr="00C4620E" w:rsidRDefault="0091320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 Создать условия для целесообразной двигательной активности, физкультурно-оздоровительной работы. </w:t>
      </w:r>
    </w:p>
    <w:p w:rsidR="0091320F" w:rsidRPr="00C4620E" w:rsidRDefault="0091320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 Организовать специальную физкультурно-оздоровительную работу с учетом индивидуальных особенностей детей, состоянием здоровья. </w:t>
      </w:r>
    </w:p>
    <w:p w:rsidR="0091320F" w:rsidRPr="00C4620E" w:rsidRDefault="0091320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 Обеспечить тренировку всех систем и функций организма ребенка. </w:t>
      </w:r>
    </w:p>
    <w:p w:rsidR="0044193A" w:rsidRPr="00C4620E" w:rsidRDefault="0091320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Воспитать у детей потребность физической активности, формировать привычку думать и заботиться о своем здоровье, стремление к здоровому образу жизни.</w:t>
      </w:r>
    </w:p>
    <w:p w:rsidR="0091320F" w:rsidRPr="00C4620E" w:rsidRDefault="0091320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b/>
          <w:sz w:val="24"/>
          <w:szCs w:val="24"/>
        </w:rPr>
        <w:t>В программе выделены четыре принципа оздоровительной работы с детьми</w:t>
      </w:r>
      <w:r w:rsidRPr="00C4620E">
        <w:rPr>
          <w:rFonts w:ascii="Times New Roman" w:hAnsi="Times New Roman" w:cs="Times New Roman"/>
          <w:sz w:val="24"/>
          <w:szCs w:val="24"/>
        </w:rPr>
        <w:t xml:space="preserve">: </w:t>
      </w:r>
    </w:p>
    <w:p w:rsidR="0091320F" w:rsidRPr="00C4620E" w:rsidRDefault="0091320F" w:rsidP="00C4620E">
      <w:pPr>
        <w:pStyle w:val="af9"/>
        <w:numPr>
          <w:ilvl w:val="0"/>
          <w:numId w:val="23"/>
        </w:numPr>
        <w:shd w:val="clear" w:color="auto" w:fill="FFFFFF"/>
        <w:spacing w:after="0"/>
        <w:contextualSpacing/>
        <w:jc w:val="left"/>
      </w:pPr>
      <w:r w:rsidRPr="00C4620E">
        <w:t>развитие воображения через особые формы двигательной активности детей-</w:t>
      </w:r>
      <w:r w:rsidRPr="00C4620E">
        <w:rPr>
          <w:i/>
          <w:iCs/>
          <w:shd w:val="clear" w:color="auto" w:fill="FFFFFF"/>
        </w:rPr>
        <w:t xml:space="preserve"> развитие творческого воображения -</w:t>
      </w:r>
      <w:r w:rsidRPr="00C4620E">
        <w:t xml:space="preserve"> главного психологического завоевания дошкольного возраста. Развитие воображения становится необходимым </w:t>
      </w:r>
      <w:r w:rsidRPr="00C4620E">
        <w:rPr>
          <w:i/>
          <w:iCs/>
        </w:rPr>
        <w:t>внутренним условием</w:t>
      </w:r>
      <w:r w:rsidRPr="00C4620E">
        <w:t xml:space="preserve"> при построении и проведении оздоровительной работы с дошкольниками. Недостаток существующих медико-педагогических практик состоит в попытках получения непосредственного оздоровительного эффекта. При этом ребенок условно предстает лишь объектом тех или иных медицинских и педагогических воздействий, поскольку в действительности такого не </w:t>
      </w:r>
      <w:r w:rsidRPr="00C4620E">
        <w:lastRenderedPageBreak/>
        <w:t>бывает. Связь между этими воздействиями, состоянием здоровья и уровнем физического развития в принципе не может быть прямой и однозначной, она всегда носит опосредованный характер. И опосредует эту связь развивающаяся психика ребенка, ядром которой служит воображение. Так, имитируя позу «кошечки», ребенок естественно «преображается». Не надо объяснять ему, как расслабить те или иные мышцы. Его образная память воспроизводит яркие кошачьи черты. Они преломляются сквозь призму детского воображения, и вот уже ребенок пластично выгибает спинку, урчит, ползает на коленках. В этот момент «включаются» все биоактивные точки и зоны, расположенные на коленях, локтях и пальцах.</w:t>
      </w:r>
    </w:p>
    <w:p w:rsidR="0091320F" w:rsidRPr="00C4620E" w:rsidRDefault="0091320F" w:rsidP="00C4620E">
      <w:pPr>
        <w:pStyle w:val="af9"/>
        <w:numPr>
          <w:ilvl w:val="0"/>
          <w:numId w:val="23"/>
        </w:numPr>
        <w:shd w:val="clear" w:color="auto" w:fill="FFFFFF"/>
        <w:spacing w:after="0"/>
        <w:contextualSpacing/>
        <w:jc w:val="left"/>
      </w:pPr>
      <w:r w:rsidRPr="00C4620E">
        <w:t>формирование осмысленной моторики. Выдающийся ученый А.В. Запорожец в своих классических исследованиях показал, что движение может стать произвольным, управляемым только в том случае, если оно будет </w:t>
      </w:r>
      <w:r w:rsidRPr="00C4620E">
        <w:rPr>
          <w:i/>
          <w:iCs/>
        </w:rPr>
        <w:t>ощущаемым и осмысленным</w:t>
      </w:r>
      <w:r w:rsidRPr="00C4620E">
        <w:t>. Увы, традиционная практика физического воспитания вопреки этому исповедует принцип «управляемости без ощущаемости и осмысленности». Вот конкретный пример попыток сформировать такую бессмысленную моторику. В массовой практике физкультурно-оздоровительной работы обычно игнорируются те тонкие смысловые ориентировки, которые и определяют постановку у ребенка правильной осанки. Этап их формирования как бы «проскакивается», осанка «ставится» тренажно-механическим способом в готовом виде. Взрослый постоянно подчеркивает, что сидеть прямо — значит сидеть красиво, но почему это так, для детей остается далеко не очевидным, если не сказать — бессмысленным. Постановку осанки у ребенка должно предварять формирование ориентировки на позу, как выразительную характеристику положения тела в пространстве. Поэтому создание условий для освоения позы выступает необходимым моментом воспитания здоровой осанки. Это может быть сделано с помощью специальных игровых упражнений: «Стоп-кадр» (имитация фотографических изображений: лошадка перед прыжком, тяжелоатлет в рывке), «Скульптор и глина» (один ребенок создает скульптуру из первоначально неоформленной «глины», которую изображает другой ребенок), имитация и самостоятельное придумывание контрастных поз-«перевертышей» («собака на заборе», «кошка в мышиной норке», «пассажир в чемодане»). Осмысленная моторика лежит в основе навыков рационального дыхания. Она, как уже отмечалось, связана с работой воображения. Поэтому особую ценность имеют дыхательные упражнения, выполнение которых предполагает его активизацию: рисование дыханием в воздухе воображаемых фигур и т.п.</w:t>
      </w:r>
    </w:p>
    <w:p w:rsidR="0091320F" w:rsidRPr="00C4620E" w:rsidRDefault="0091320F" w:rsidP="00C4620E">
      <w:pPr>
        <w:pStyle w:val="af9"/>
        <w:numPr>
          <w:ilvl w:val="0"/>
          <w:numId w:val="23"/>
        </w:numPr>
        <w:shd w:val="clear" w:color="auto" w:fill="FFFFFF"/>
        <w:spacing w:after="0"/>
        <w:contextualSpacing/>
        <w:jc w:val="left"/>
      </w:pPr>
      <w:r w:rsidRPr="00C4620E">
        <w:t xml:space="preserve">создание и закрепление целостного позитивного психосоматического состояния при различных видах деятельности. Например, на нефизкультурных занятиях в старшей и подготовительной группах нами используется игровое упражнение «Лепим умелую и уверенную руку». Ребенку предлагается побывать в роли скульптора, который воплощает в материале свои представления о таких человеческих качествах, как умелость и уверенность. «Материалом» же является рука самого ребенка. Другая рука выполняет «ваятельские» функции. «Ваятель» разминает глину, добиваясь пластичности «материала» (руки). Затем, работая с каждым пальцем (разминая, разглаживая его), он придает ему особый «характер». Большой палец должен быть сильным и добрым, выступающим основой и опорой для всех остальных (это — папа). Указательный палец — строгий, следящий за порядком, контролирующий (это — мама). Средний палец — главный помощник родителей — «старший брат». Безымянный — кроткая, немногословная, но очень трудолюбивая «сестричка». Мизинец — маленький помощник всех остальных членов семьи, хотя иногда довольно непослушный (это — «младший братик»). Только такая крепкая семья может решать сложные задачи, уверенно преодолевать возникающие при этом трудности. Данное упражнение одновременно способствует развитию осмысленной моторики мелких мышц руки, воображения и уверенности в себе в ходе решения каких-либо новых задач, созданию положительного эмоционального настроя, эмпатии, чувства психологической защищенности (благодаря актуализации «семейного контекста») и вместе с тем — активизации биологически активных точек кожи, </w:t>
      </w:r>
      <w:r w:rsidRPr="00C4620E">
        <w:lastRenderedPageBreak/>
        <w:t>расположенных на руке, путем ее своеобразного массажа, психомоторной релаксации и т.д.</w:t>
      </w:r>
    </w:p>
    <w:p w:rsidR="0091320F" w:rsidRPr="00C4620E" w:rsidRDefault="0091320F" w:rsidP="00C4620E">
      <w:pPr>
        <w:pStyle w:val="af9"/>
        <w:numPr>
          <w:ilvl w:val="0"/>
          <w:numId w:val="23"/>
        </w:numPr>
        <w:tabs>
          <w:tab w:val="left" w:pos="284"/>
        </w:tabs>
        <w:spacing w:after="0"/>
        <w:contextualSpacing/>
        <w:jc w:val="left"/>
        <w:rPr>
          <w:rFonts w:eastAsia="Calibri"/>
          <w:shd w:val="clear" w:color="auto" w:fill="FFFFFF"/>
          <w:lang w:eastAsia="en-US"/>
        </w:rPr>
      </w:pPr>
      <w:r w:rsidRPr="00C4620E">
        <w:t xml:space="preserve">формирование у детей способности к содействию и сопереживанию. </w:t>
      </w:r>
      <w:r w:rsidRPr="00C4620E">
        <w:rPr>
          <w:shd w:val="clear" w:color="auto" w:fill="FFFFFF"/>
        </w:rPr>
        <w:t>Пример. Делая массаж друг другу, дети обмениваются тактильными посланиями. Массаж становится формой невербального общения детей, где каждое движение носит смысл адресованного обращения одного ребенка к другому. Через тактильный контакт, который так редок или весьма формализован в массовых дошкольных учреждениях («Взялись за руки!»), ребенок выражает свое внутреннее состояние, отношение к товарищу и рассчитывает получить «ответ» на свое обращение.</w:t>
      </w:r>
      <w:r w:rsidR="0044193A" w:rsidRPr="00C4620E">
        <w:rPr>
          <w:shd w:val="clear" w:color="auto" w:fill="FFFFFF"/>
        </w:rPr>
        <w:t xml:space="preserve"> </w:t>
      </w:r>
      <w:r w:rsidRPr="00C4620E">
        <w:t>У детей сформированы важные двигательные умения и навыки, знания в области гигиены и физической культуры, способствующие укреплению здоровья детей</w:t>
      </w:r>
    </w:p>
    <w:p w:rsidR="0044193A" w:rsidRPr="00C4620E" w:rsidRDefault="0091320F"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Планируемые результаты освоения программы</w:t>
      </w:r>
      <w:r w:rsidR="0044193A" w:rsidRPr="00C4620E">
        <w:rPr>
          <w:rFonts w:ascii="Times New Roman" w:hAnsi="Times New Roman" w:cs="Times New Roman"/>
          <w:b/>
          <w:sz w:val="24"/>
          <w:szCs w:val="24"/>
        </w:rPr>
        <w:t>:</w:t>
      </w:r>
      <w:r w:rsidRPr="00C4620E">
        <w:rPr>
          <w:rFonts w:ascii="Times New Roman" w:hAnsi="Times New Roman" w:cs="Times New Roman"/>
          <w:b/>
          <w:sz w:val="24"/>
          <w:szCs w:val="24"/>
        </w:rPr>
        <w:t xml:space="preserve">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Мониторинг освоения осуществляется в соответствии с показателями оценки эффективности реализации Программы. </w:t>
      </w:r>
    </w:p>
    <w:p w:rsidR="0091320F" w:rsidRPr="00C4620E" w:rsidRDefault="0091320F"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В ходе мониторинга количественной и сравнительной оценке подвергаются: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 уровень и динамика заболеваемости и состояния здоровья воспитанников;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 результаты диагностики физического развития детей;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 удовлетворенность участников образовательных отношений физкультурно-оздоровительной работой;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уровень сформированности у воспитанников ценностного отношения к здоровью, стремления к здоровому образу жизни.</w:t>
      </w:r>
    </w:p>
    <w:p w:rsidR="0091320F" w:rsidRPr="00C4620E" w:rsidRDefault="0091320F"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Состояние здоровья детей и уровень заболеваемости исследуются в соответствии с критериями, включающими: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 оценку типа физического развития; </w:t>
      </w:r>
      <w:r w:rsidRPr="00C4620E">
        <w:rPr>
          <w:rFonts w:ascii="Times New Roman" w:hAnsi="Times New Roman" w:cs="Times New Roman"/>
          <w:sz w:val="24"/>
          <w:szCs w:val="24"/>
        </w:rPr>
        <w:tab/>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 распределение детей по группам здоровья;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 результаты ежегодного углубленного медицинского осмотра;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 количество дней, пропущенных в среднем на одного ребенка по причине инфекционных болезней, простудных заболеваний, заболеваний в целом. </w:t>
      </w:r>
    </w:p>
    <w:p w:rsidR="0091320F" w:rsidRPr="00C4620E" w:rsidRDefault="0091320F"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При обработке результатов возможно использование усредненных данных по Ленинградской области. Однако при этом необходимо в первую очередь учитывать динамику прироста индивидуальных показателей ребенка</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К 3 годам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у ребенка развита крупная моторика, он стремится осваивать различные виды движений (бег, лазанье, перешагивание и пр.);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у ребенка активно развивается мелкая моторика: он нанизывает на веревку крупные бусины, складывает мозаику, собирает детали крупного и среднего по размеру конструктора, умеет вылепливать из пластилина простые формы, рисовать крупной кистью и пальчиками, наклеивать изображения и мелкие предметы на лист картона;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ребенок с интересом участвует в подвижных играх с простым содержанием, несложными движениями;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стремится к активной и целенаправленной двигательной деятельности, испытывает удовольствие от собственных движений;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знает о простейших гигиенических нормах и правилах, стремится к их соблюдению. </w:t>
      </w:r>
    </w:p>
    <w:p w:rsidR="0091320F" w:rsidRPr="00C4620E" w:rsidRDefault="0091320F"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К 7 годам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у ребенка развита крупная и мелкая моторика;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у ребенка развиты физические качества: ловкость, сила, скорость, гибкость, выносливость;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ребенок подвижен, вынослив, владеет основными движениями, контролирует их, управляет процессом собственной двигательной активности; </w:t>
      </w:r>
    </w:p>
    <w:p w:rsidR="0044193A"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sym w:font="Symbol" w:char="002D"/>
      </w:r>
      <w:r w:rsidRPr="00C4620E">
        <w:rPr>
          <w:rFonts w:ascii="Times New Roman" w:hAnsi="Times New Roman" w:cs="Times New Roman"/>
          <w:sz w:val="24"/>
          <w:szCs w:val="24"/>
        </w:rPr>
        <w:t xml:space="preserve">ребенок может соблюдать правила гигиены, правила культурного, валеологически сообразного поведения; </w:t>
      </w:r>
    </w:p>
    <w:p w:rsidR="0091320F" w:rsidRPr="00C4620E" w:rsidRDefault="0091320F"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lastRenderedPageBreak/>
        <w:sym w:font="Symbol" w:char="002D"/>
      </w:r>
      <w:r w:rsidRPr="00C4620E">
        <w:rPr>
          <w:rFonts w:ascii="Times New Roman" w:hAnsi="Times New Roman" w:cs="Times New Roman"/>
          <w:sz w:val="24"/>
          <w:szCs w:val="24"/>
        </w:rPr>
        <w:t>ребенок может соблюдать правила безопасного поведения в быту, общественных местах, в природе, ориентироваться в различных жизненных ситуациях.</w:t>
      </w:r>
    </w:p>
    <w:p w:rsidR="00EB041B" w:rsidRPr="00C4620E" w:rsidRDefault="00EB041B" w:rsidP="00C4620E">
      <w:pPr>
        <w:spacing w:after="0" w:line="240" w:lineRule="auto"/>
        <w:ind w:firstLine="708"/>
        <w:rPr>
          <w:rFonts w:ascii="Times New Roman" w:hAnsi="Times New Roman" w:cs="Times New Roman"/>
          <w:sz w:val="24"/>
          <w:szCs w:val="24"/>
        </w:rPr>
      </w:pPr>
    </w:p>
    <w:p w:rsidR="00443B9F" w:rsidRDefault="00443B9F" w:rsidP="00C4620E">
      <w:pPr>
        <w:pStyle w:val="a3"/>
        <w:tabs>
          <w:tab w:val="left" w:pos="567"/>
        </w:tabs>
        <w:spacing w:after="0" w:line="240" w:lineRule="auto"/>
        <w:ind w:left="0"/>
        <w:rPr>
          <w:rFonts w:ascii="Times New Roman" w:hAnsi="Times New Roman" w:cs="Times New Roman"/>
          <w:b/>
          <w:sz w:val="24"/>
          <w:szCs w:val="24"/>
        </w:rPr>
      </w:pPr>
      <w:r w:rsidRPr="00C4620E">
        <w:rPr>
          <w:rFonts w:ascii="Times New Roman" w:hAnsi="Times New Roman" w:cs="Times New Roman"/>
          <w:b/>
          <w:sz w:val="24"/>
          <w:szCs w:val="24"/>
        </w:rPr>
        <w:t xml:space="preserve">  Реализация региональной программы «Край мой </w:t>
      </w:r>
      <w:r w:rsidR="00194CDA">
        <w:rPr>
          <w:rFonts w:ascii="Times New Roman" w:hAnsi="Times New Roman" w:cs="Times New Roman"/>
          <w:b/>
          <w:sz w:val="24"/>
          <w:szCs w:val="24"/>
        </w:rPr>
        <w:t>Тульский»</w:t>
      </w:r>
    </w:p>
    <w:p w:rsidR="003E7C0D" w:rsidRPr="00C4620E" w:rsidRDefault="003E7C0D" w:rsidP="00C4620E">
      <w:pPr>
        <w:pStyle w:val="a3"/>
        <w:tabs>
          <w:tab w:val="left" w:pos="567"/>
        </w:tabs>
        <w:spacing w:after="0" w:line="240" w:lineRule="auto"/>
        <w:ind w:left="0"/>
        <w:rPr>
          <w:rFonts w:ascii="Times New Roman" w:hAnsi="Times New Roman" w:cs="Times New Roman"/>
          <w:b/>
          <w:sz w:val="24"/>
          <w:szCs w:val="24"/>
        </w:rPr>
      </w:pPr>
    </w:p>
    <w:p w:rsidR="00443B9F" w:rsidRPr="00C4620E" w:rsidRDefault="003E7C0D" w:rsidP="00C4620E">
      <w:pPr>
        <w:pStyle w:val="a3"/>
        <w:tabs>
          <w:tab w:val="left" w:pos="567"/>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443B9F" w:rsidRPr="00C4620E">
        <w:rPr>
          <w:rFonts w:ascii="Times New Roman" w:hAnsi="Times New Roman" w:cs="Times New Roman"/>
          <w:sz w:val="24"/>
          <w:szCs w:val="24"/>
        </w:rPr>
        <w:t>Изучение детьми Тульского края осуществляется в непосредственно образовательной деятельности, как часть занятий познавательно-речевого цикла, а также в повседневной деятельности, совместной деятельности взрослых и детей, в ходе прогулок, экскурсий и др. видах деятельности. Актуальность данной программы заключается в том, что реализация регионального компонента предусматривает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 Немалое значение для воспитания у детей интереса и любви к родному краю имеет ближайшее окружение. Постепенно ребенок знакомиться с детским садом, своей семьей, своей улицей, городом, а затем и со страной, ее столицей и символами. Родной город… Надо показать ребенку, что родной город славен своей историей, традициями, достопримечательностями, па</w:t>
      </w:r>
      <w:r>
        <w:rPr>
          <w:rFonts w:ascii="Times New Roman" w:hAnsi="Times New Roman" w:cs="Times New Roman"/>
          <w:sz w:val="24"/>
          <w:szCs w:val="24"/>
        </w:rPr>
        <w:t xml:space="preserve">мятниками, лучшими людьми. </w:t>
      </w:r>
      <w:r w:rsidR="00443B9F" w:rsidRPr="00C4620E">
        <w:rPr>
          <w:rFonts w:ascii="Times New Roman" w:hAnsi="Times New Roman" w:cs="Times New Roman"/>
          <w:sz w:val="24"/>
          <w:szCs w:val="24"/>
        </w:rPr>
        <w:t xml:space="preserve"> Данная программа педагогически целесообразна, т.к. при ее реализации у ребенка формируется интерес к явлениям общественной жизни и осознании причастности к судьбе Родины: чем полнее, глубже, содержательнее будут знания детей о родном крае и его лучших людях, тем более действенными окажутся они в воспитании любви к родной природе и земле, уважении к традициям своего народа. Программа включает в себя четыре направления: природно-климатические особенности родного края, национально-культурные и исторические особенности края, ценностносмысловая взаимосвязь поколений и символика края.</w:t>
      </w:r>
    </w:p>
    <w:p w:rsidR="00443B9F" w:rsidRPr="00C4620E" w:rsidRDefault="00443B9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b/>
          <w:sz w:val="24"/>
          <w:szCs w:val="24"/>
        </w:rPr>
        <w:t>Цель:</w:t>
      </w:r>
      <w:r w:rsidRPr="00C4620E">
        <w:rPr>
          <w:rFonts w:ascii="Times New Roman" w:hAnsi="Times New Roman" w:cs="Times New Roman"/>
          <w:sz w:val="24"/>
          <w:szCs w:val="24"/>
        </w:rPr>
        <w:t xml:space="preserve"> воспитание интереса и любви к малой Родине на основе ознакомления с родным краем. </w:t>
      </w:r>
    </w:p>
    <w:p w:rsidR="00443B9F" w:rsidRPr="00C4620E" w:rsidRDefault="00443B9F" w:rsidP="00C4620E">
      <w:pPr>
        <w:pStyle w:val="a3"/>
        <w:tabs>
          <w:tab w:val="left" w:pos="567"/>
        </w:tabs>
        <w:spacing w:after="0" w:line="240" w:lineRule="auto"/>
        <w:ind w:left="0"/>
        <w:rPr>
          <w:rFonts w:ascii="Times New Roman" w:hAnsi="Times New Roman" w:cs="Times New Roman"/>
          <w:b/>
          <w:sz w:val="24"/>
          <w:szCs w:val="24"/>
        </w:rPr>
      </w:pPr>
      <w:r w:rsidRPr="00C4620E">
        <w:rPr>
          <w:rFonts w:ascii="Times New Roman" w:hAnsi="Times New Roman" w:cs="Times New Roman"/>
          <w:b/>
          <w:sz w:val="24"/>
          <w:szCs w:val="24"/>
        </w:rPr>
        <w:t xml:space="preserve">Задачи: </w:t>
      </w:r>
      <w:r w:rsidRPr="00C4620E">
        <w:rPr>
          <w:rFonts w:ascii="Times New Roman" w:hAnsi="Times New Roman" w:cs="Times New Roman"/>
          <w:sz w:val="24"/>
          <w:szCs w:val="24"/>
        </w:rPr>
        <w:t xml:space="preserve">воспитание у ребенка любви и привязанности к своей семье, дому, детскому саду, городу; </w:t>
      </w:r>
    </w:p>
    <w:p w:rsidR="00443B9F" w:rsidRPr="00C4620E" w:rsidRDefault="00443B9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формирование бережного отношения к природе; </w:t>
      </w:r>
    </w:p>
    <w:p w:rsidR="00443B9F" w:rsidRPr="00C4620E" w:rsidRDefault="00443B9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воспитание и уважение к людям труда, тульским умельцам; </w:t>
      </w:r>
    </w:p>
    <w:p w:rsidR="00443B9F" w:rsidRPr="00C4620E" w:rsidRDefault="00443B9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развитие интереса к русским традициям и промыслам; </w:t>
      </w:r>
    </w:p>
    <w:p w:rsidR="00443B9F" w:rsidRPr="00C4620E" w:rsidRDefault="00443B9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развитие чувства ответственности и гордости за свой родной край</w:t>
      </w:r>
    </w:p>
    <w:p w:rsidR="00443B9F" w:rsidRPr="00C4620E" w:rsidRDefault="00443B9F" w:rsidP="00C4620E">
      <w:pPr>
        <w:pStyle w:val="a3"/>
        <w:tabs>
          <w:tab w:val="left" w:pos="567"/>
        </w:tabs>
        <w:spacing w:after="0" w:line="240" w:lineRule="auto"/>
        <w:ind w:left="0"/>
        <w:rPr>
          <w:rFonts w:ascii="Times New Roman" w:hAnsi="Times New Roman" w:cs="Times New Roman"/>
          <w:b/>
          <w:sz w:val="24"/>
          <w:szCs w:val="24"/>
        </w:rPr>
      </w:pPr>
      <w:r w:rsidRPr="00C4620E">
        <w:rPr>
          <w:rFonts w:ascii="Times New Roman" w:hAnsi="Times New Roman" w:cs="Times New Roman"/>
          <w:b/>
          <w:sz w:val="24"/>
          <w:szCs w:val="24"/>
        </w:rPr>
        <w:t>Принципы:</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Принцип историзма (сохранение хронологического порядка явлений прошлого и настоящего). Дети не могут представить историческую картину времени, удаленность тех или иных событий. </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Принцип единства эмоций, действий, интеллекта. Все что ребенок получает в ходе проведения образовательной деятельности должно быть «пропущено через сердце, руки и голову», т.е. ребенок это должен запомнить на всю жизнь. </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Принцип развивающего обучения. Правильно организованное обучение «ведет» за собой развитие. (Л. С. Выготский). </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Принцип взаимодействия с социальными институтами. Реализуется в сотрудничестве с семьёй, библиотекой, музеем школы и т. п.; в естественном включении краеведческого материала в программу дошкольного образования. Ознакомление с родным краем стало стержнем, вокруг которого интегрируются все виды детской деятельности. </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Принцип личностно-ориентированного общения. Партнерство, соучастие и взаимодействие — приоритетные формы общения педагога с детьми. </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Принцип тематического планирования материала предполагает подачу изучаемого материала по тематическим блокам или направлениям. </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Принцип наглядности —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 </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lastRenderedPageBreak/>
        <w:t xml:space="preserve">Принцип последовательности предполагает планирование изучаемого познавательного материала последовательно (от простого к сложному); </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443B9F" w:rsidRPr="00C4620E" w:rsidRDefault="00443B9F" w:rsidP="00C4620E">
      <w:pPr>
        <w:pStyle w:val="a3"/>
        <w:tabs>
          <w:tab w:val="left" w:pos="284"/>
        </w:tabs>
        <w:spacing w:after="0" w:line="240" w:lineRule="auto"/>
        <w:ind w:left="0"/>
        <w:rPr>
          <w:rFonts w:ascii="Times New Roman" w:hAnsi="Times New Roman" w:cs="Times New Roman"/>
          <w:sz w:val="24"/>
          <w:szCs w:val="24"/>
        </w:rPr>
      </w:pPr>
      <w:r w:rsidRPr="00C4620E">
        <w:rPr>
          <w:rFonts w:ascii="Times New Roman" w:hAnsi="Times New Roman" w:cs="Times New Roman"/>
          <w:b/>
          <w:sz w:val="24"/>
          <w:szCs w:val="24"/>
        </w:rPr>
        <w:t>Реализация региональной программы:</w:t>
      </w:r>
    </w:p>
    <w:p w:rsidR="00443B9F" w:rsidRPr="00C4620E" w:rsidRDefault="00443B9F" w:rsidP="00C4620E">
      <w:pPr>
        <w:pStyle w:val="a3"/>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Дети от 3 до 4 лет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название города;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называть свой домашний адрес;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называть улицу, на которой расположен детский сад;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рассказывать о своей семье;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членов семьи (мама, папа, брат, сестра, бабушка, дедушка);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рассказывать о достопримечательностях города, быстро находить их на фотографиях;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узнавать и называть некоторые деревья и растения, растущие на территории детского сада, двора, в городе;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узнавать и называть диких животных и птиц живущих в лесах и на водоемах Тульской области;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узнавать и выделять на фотографиях Тульский пряник;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узнавать и выделять на фотографиях самовар;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узнавать, называть и выделять на фотографиях убранство русской избы;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узнавать и выделять народный костюм;</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 узнавать и выделять Филимоновскую игрушку, матрешку;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рассказывать сказку Л.Н. Толстого «Три медведя» </w:t>
      </w:r>
    </w:p>
    <w:p w:rsidR="00443B9F" w:rsidRPr="00C4620E" w:rsidRDefault="00443B9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ab/>
        <w:t xml:space="preserve">Дети от 4 до 5 лет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название города, в котором живет;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называть свой домашний адрес;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называть улицу, на которой расположен детский сад;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рассказывать о своей семье и месте ребенка в семье;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показывать по фотографиям достопримечательности города;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выделять на фотографиях Тульский пряник;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знать и выделять на фотографиях самовар (устройство, назначение);</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 называть природу города, Тульского края;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различать растительность леса, сада, огорода, цветника;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диких животных и среду их обитания;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домашних животных; знать и выделять предметы старинного быта;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рассказывать историю транспорта;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выделять русский костюм, головной убор, обувь;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выделять филимоновскую игрушку;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выделять куклы Тульской области;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рассказывать произведения Л.Н. Толстого. </w:t>
      </w:r>
    </w:p>
    <w:p w:rsidR="00443B9F" w:rsidRPr="00C4620E" w:rsidRDefault="00443B9F" w:rsidP="00C4620E">
      <w:pPr>
        <w:pStyle w:val="a3"/>
        <w:tabs>
          <w:tab w:val="left" w:pos="426"/>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ab/>
        <w:t xml:space="preserve">Дети от 5 до 6 лет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город, в котором живет, знать, как он назывался раньше;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рассказывать о том, как строился наш город;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герб. Узловая, его символику;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флаг России;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показывать по фотографиям достопримечательности города;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называть главные улицы города; улицу на которой живут;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улицу, где расположен детский сад;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памятники города, рассказывают о них;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подробно рассказывать о своей семье, своем доме, дворе, в котором расположен их дом;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называть главные промышленные предприятия города и продукцию, которую они выпускают;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особенности Тульского пряника;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устройство, назначение и особенности самовара;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lastRenderedPageBreak/>
        <w:t xml:space="preserve">знать природу города, называть зеленые зоны отдыха;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различать деревья нашей местности;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птиц Тульского края;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рыб обитающих в водоемах Тульской области;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насекомых Тульского края;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предметы старинного быта;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русский костюм, орнамент;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знать одежду русских воинов;</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народные праздники, игры;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рассказывать историю транспорта;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рассказывать историю создания Филимоновской игрушки;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рассказывать о жизни и произведениях Л.Н. Толстого;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и рассказывать о людях прославивших Тульский край: Левша, В.Д. Поленов, С.И. Мосин и др. </w:t>
      </w:r>
    </w:p>
    <w:p w:rsidR="00443B9F" w:rsidRPr="00C4620E" w:rsidRDefault="00443B9F" w:rsidP="00C4620E">
      <w:pPr>
        <w:pStyle w:val="a3"/>
        <w:tabs>
          <w:tab w:val="left" w:pos="56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ab/>
        <w:t xml:space="preserve">Дети от 6 до 7 лет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в каком городе, в какой стране он живет;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символы государства, области, города (гимн, флаг, герб);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местоположение города, его экономическое и социальное значение;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учреждения образования, медицины, досуга и спорта; знать знаменитых людей города Узловая (писателей, художников, музыкантов, спортсменов), Тульского края (Левша, Л.Н. Толстой, В.Д. Поленов и др.);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продукцию Тульского края (гармонь, самовар, пряник, игрушки, кружево);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героев-защитников Отечества;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ведущие отрасли промышленности, их предприятия, продукцию;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виды природных ресурсов (полезные ископаемые: бурый уголь, глина, гипс, известняк, каменная соль, строительные пески) и их использование;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виды растений и животных родного края;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русский костюм, орнамент;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одежду русских воинов;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 xml:space="preserve">знать народные праздники, игры; </w:t>
      </w:r>
    </w:p>
    <w:p w:rsidR="00443B9F" w:rsidRPr="00C4620E" w:rsidRDefault="00443B9F" w:rsidP="00C4620E">
      <w:pPr>
        <w:pStyle w:val="a3"/>
        <w:tabs>
          <w:tab w:val="left" w:pos="1837"/>
        </w:tabs>
        <w:spacing w:after="0" w:line="240" w:lineRule="auto"/>
        <w:ind w:left="0"/>
        <w:rPr>
          <w:rFonts w:ascii="Times New Roman" w:hAnsi="Times New Roman" w:cs="Times New Roman"/>
          <w:sz w:val="24"/>
          <w:szCs w:val="24"/>
        </w:rPr>
      </w:pPr>
      <w:r w:rsidRPr="00C4620E">
        <w:rPr>
          <w:rFonts w:ascii="Times New Roman" w:hAnsi="Times New Roman" w:cs="Times New Roman"/>
          <w:sz w:val="24"/>
          <w:szCs w:val="24"/>
        </w:rPr>
        <w:t>знать и рассказывать историю транспорта</w:t>
      </w:r>
    </w:p>
    <w:p w:rsidR="00443B9F" w:rsidRPr="00C4620E" w:rsidRDefault="00443B9F" w:rsidP="00C4620E">
      <w:pPr>
        <w:pStyle w:val="a3"/>
        <w:tabs>
          <w:tab w:val="left" w:pos="567"/>
        </w:tabs>
        <w:spacing w:after="0" w:line="240" w:lineRule="auto"/>
        <w:ind w:left="0"/>
        <w:rPr>
          <w:rFonts w:ascii="Times New Roman" w:hAnsi="Times New Roman" w:cs="Times New Roman"/>
          <w:b/>
          <w:sz w:val="24"/>
          <w:szCs w:val="24"/>
        </w:rPr>
      </w:pPr>
      <w:r w:rsidRPr="00C4620E">
        <w:rPr>
          <w:rFonts w:ascii="Times New Roman" w:hAnsi="Times New Roman" w:cs="Times New Roman"/>
          <w:b/>
          <w:sz w:val="24"/>
          <w:szCs w:val="24"/>
        </w:rPr>
        <w:t>Планируемые результаты соответствуют целевым ориентирам реализации программы. Мониторинг осуществляется посредством бесед, дидактических игр, наблюдений.</w:t>
      </w:r>
    </w:p>
    <w:p w:rsidR="00443B9F" w:rsidRPr="00C4620E" w:rsidRDefault="00443B9F" w:rsidP="00C4620E">
      <w:pPr>
        <w:pStyle w:val="a3"/>
        <w:tabs>
          <w:tab w:val="left" w:pos="567"/>
        </w:tabs>
        <w:spacing w:after="0" w:line="240" w:lineRule="auto"/>
        <w:ind w:left="0"/>
        <w:rPr>
          <w:rFonts w:ascii="Times New Roman" w:hAnsi="Times New Roman" w:cs="Times New Roman"/>
          <w:b/>
          <w:sz w:val="24"/>
          <w:szCs w:val="24"/>
        </w:rPr>
      </w:pPr>
    </w:p>
    <w:p w:rsidR="00443B9F" w:rsidRPr="00C4620E" w:rsidRDefault="00443B9F" w:rsidP="00C4620E">
      <w:pPr>
        <w:spacing w:after="0" w:line="240" w:lineRule="auto"/>
        <w:rPr>
          <w:rFonts w:ascii="Times New Roman" w:eastAsia="Times New Roman" w:hAnsi="Times New Roman" w:cs="Times New Roman"/>
          <w:b/>
          <w:sz w:val="24"/>
          <w:szCs w:val="24"/>
          <w:lang w:eastAsia="ru-RU"/>
        </w:rPr>
      </w:pPr>
    </w:p>
    <w:p w:rsidR="00443B9F" w:rsidRPr="00C4620E" w:rsidRDefault="00443B9F" w:rsidP="00C4620E">
      <w:pPr>
        <w:pStyle w:val="a3"/>
        <w:tabs>
          <w:tab w:val="left" w:pos="1837"/>
        </w:tabs>
        <w:spacing w:after="0" w:line="240" w:lineRule="auto"/>
        <w:ind w:left="0"/>
        <w:rPr>
          <w:rFonts w:ascii="Times New Roman" w:hAnsi="Times New Roman" w:cs="Times New Roman"/>
          <w:color w:val="FF0000"/>
          <w:sz w:val="24"/>
          <w:szCs w:val="24"/>
        </w:rPr>
      </w:pPr>
    </w:p>
    <w:p w:rsidR="009B09B9" w:rsidRPr="00C4620E" w:rsidRDefault="00F925C0" w:rsidP="00C4620E">
      <w:pPr>
        <w:pStyle w:val="a3"/>
        <w:tabs>
          <w:tab w:val="left" w:pos="567"/>
        </w:tabs>
        <w:spacing w:after="0" w:line="240" w:lineRule="auto"/>
        <w:ind w:left="0"/>
        <w:rPr>
          <w:rFonts w:ascii="Times New Roman" w:hAnsi="Times New Roman" w:cs="Times New Roman"/>
          <w:b/>
          <w:color w:val="FF0000"/>
          <w:sz w:val="24"/>
          <w:szCs w:val="24"/>
        </w:rPr>
      </w:pPr>
      <w:r w:rsidRPr="00C4620E">
        <w:rPr>
          <w:rFonts w:ascii="Times New Roman" w:hAnsi="Times New Roman" w:cs="Times New Roman"/>
          <w:sz w:val="24"/>
          <w:szCs w:val="24"/>
          <w:shd w:val="clear" w:color="auto" w:fill="FFFFFF"/>
        </w:rPr>
        <w:t xml:space="preserve">                        </w:t>
      </w:r>
      <w:r w:rsidR="000074FF" w:rsidRPr="00C4620E">
        <w:rPr>
          <w:rFonts w:ascii="Times New Roman" w:hAnsi="Times New Roman" w:cs="Times New Roman"/>
          <w:b/>
          <w:sz w:val="24"/>
          <w:szCs w:val="24"/>
          <w:lang w:val="en-US"/>
        </w:rPr>
        <w:t>III</w:t>
      </w:r>
      <w:r w:rsidR="009B09B9" w:rsidRPr="00C4620E">
        <w:rPr>
          <w:rFonts w:ascii="Times New Roman" w:hAnsi="Times New Roman" w:cs="Times New Roman"/>
          <w:b/>
          <w:sz w:val="24"/>
          <w:szCs w:val="24"/>
        </w:rPr>
        <w:t xml:space="preserve">. СОДЕРЖАТЕЛЬНЫЙ РАЗДЕЛ </w:t>
      </w:r>
      <w:r w:rsidR="000074FF" w:rsidRPr="00C4620E">
        <w:rPr>
          <w:rFonts w:ascii="Times New Roman" w:hAnsi="Times New Roman" w:cs="Times New Roman"/>
          <w:b/>
          <w:sz w:val="24"/>
          <w:szCs w:val="24"/>
        </w:rPr>
        <w:t>ПРОГРАММЫ</w:t>
      </w:r>
    </w:p>
    <w:p w:rsidR="00C255C5" w:rsidRPr="00C4620E" w:rsidRDefault="00C255C5" w:rsidP="00C4620E">
      <w:pPr>
        <w:shd w:val="clear" w:color="auto" w:fill="FFFFFF"/>
        <w:spacing w:after="0" w:line="240" w:lineRule="auto"/>
        <w:rPr>
          <w:rFonts w:ascii="Times New Roman" w:hAnsi="Times New Roman" w:cs="Times New Roman"/>
          <w:b/>
          <w:sz w:val="24"/>
          <w:szCs w:val="24"/>
        </w:rPr>
      </w:pPr>
    </w:p>
    <w:p w:rsidR="009B09B9" w:rsidRPr="00C4620E" w:rsidRDefault="007B6309" w:rsidP="00C4620E">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0074FF" w:rsidRPr="00C4620E">
        <w:rPr>
          <w:rFonts w:ascii="Times New Roman" w:hAnsi="Times New Roman" w:cs="Times New Roman"/>
          <w:b/>
          <w:sz w:val="24"/>
          <w:szCs w:val="24"/>
        </w:rPr>
        <w:t>1.Задачи и содержание образования (обучения и воспитания) по образовательным областям</w:t>
      </w:r>
      <w:r w:rsidR="009B09B9" w:rsidRPr="00C4620E">
        <w:rPr>
          <w:rFonts w:ascii="Times New Roman" w:hAnsi="Times New Roman" w:cs="Times New Roman"/>
          <w:b/>
          <w:sz w:val="24"/>
          <w:szCs w:val="24"/>
        </w:rPr>
        <w:t>.</w:t>
      </w:r>
    </w:p>
    <w:p w:rsidR="001E3D50" w:rsidRPr="00C4620E" w:rsidRDefault="00994F30" w:rsidP="00C4620E">
      <w:pPr>
        <w:shd w:val="clear" w:color="auto" w:fill="FFFFFF"/>
        <w:spacing w:after="0" w:line="240" w:lineRule="auto"/>
        <w:rPr>
          <w:rFonts w:ascii="Times New Roman" w:hAnsi="Times New Roman" w:cs="Times New Roman"/>
          <w:sz w:val="24"/>
          <w:szCs w:val="24"/>
        </w:rPr>
      </w:pPr>
      <w:r w:rsidRPr="00C4620E">
        <w:rPr>
          <w:rFonts w:ascii="Times New Roman" w:hAnsi="Times New Roman" w:cs="Times New Roman"/>
          <w:b/>
          <w:sz w:val="24"/>
          <w:szCs w:val="24"/>
        </w:rPr>
        <w:t xml:space="preserve">     </w:t>
      </w:r>
      <w:r w:rsidR="009B09B9" w:rsidRPr="00C4620E">
        <w:rPr>
          <w:rFonts w:ascii="Times New Roman" w:eastAsia="Times New Roman" w:hAnsi="Times New Roman" w:cs="Times New Roman"/>
          <w:color w:val="000000" w:themeColor="text1"/>
          <w:sz w:val="24"/>
          <w:szCs w:val="24"/>
          <w:lang w:eastAsia="ru-RU"/>
        </w:rPr>
        <w:t xml:space="preserve">Федеральная программа </w:t>
      </w:r>
      <w:r w:rsidR="001E3D50" w:rsidRPr="00C4620E">
        <w:rPr>
          <w:rFonts w:ascii="Times New Roman" w:eastAsia="Times New Roman" w:hAnsi="Times New Roman" w:cs="Times New Roman"/>
          <w:color w:val="000000" w:themeColor="text1"/>
          <w:sz w:val="24"/>
          <w:szCs w:val="24"/>
          <w:lang w:eastAsia="ru-RU"/>
        </w:rPr>
        <w:t>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b/>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color w:val="000000" w:themeColor="text1"/>
          <w:sz w:val="24"/>
          <w:szCs w:val="24"/>
          <w:lang w:eastAsia="ru-RU"/>
        </w:rPr>
        <w:t>Социально-коммуникативное развитие.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i/>
          <w:color w:val="000000" w:themeColor="text1"/>
          <w:sz w:val="24"/>
          <w:szCs w:val="24"/>
          <w:lang w:eastAsia="ru-RU"/>
        </w:rPr>
        <w:t xml:space="preserve"> </w:t>
      </w:r>
      <w:r w:rsidR="009B09B9" w:rsidRPr="00C4620E">
        <w:rPr>
          <w:rFonts w:ascii="Times New Roman" w:eastAsia="Times New Roman" w:hAnsi="Times New Roman" w:cs="Times New Roman"/>
          <w:b/>
          <w:i/>
          <w:color w:val="000000" w:themeColor="text1"/>
          <w:sz w:val="24"/>
          <w:szCs w:val="24"/>
          <w:lang w:eastAsia="ru-RU"/>
        </w:rPr>
        <w:t>О</w:t>
      </w:r>
      <w:r w:rsidRPr="00C4620E">
        <w:rPr>
          <w:rFonts w:ascii="Times New Roman" w:eastAsia="Times New Roman" w:hAnsi="Times New Roman" w:cs="Times New Roman"/>
          <w:b/>
          <w:i/>
          <w:color w:val="000000" w:themeColor="text1"/>
          <w:sz w:val="24"/>
          <w:szCs w:val="24"/>
          <w:lang w:eastAsia="ru-RU"/>
        </w:rPr>
        <w:t>т 1 года до 2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 xml:space="preserve"> В области социально-коммуникативного развития основными задачами образовательной деятельности являются:</w:t>
      </w:r>
    </w:p>
    <w:p w:rsidR="001E3D50" w:rsidRPr="00C4620E" w:rsidRDefault="001E3D50" w:rsidP="00C4620E">
      <w:pPr>
        <w:pStyle w:val="a3"/>
        <w:numPr>
          <w:ilvl w:val="0"/>
          <w:numId w:val="2"/>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благоприятной адаптации ребёнка к ДОО;</w:t>
      </w:r>
    </w:p>
    <w:p w:rsidR="001E3D50" w:rsidRPr="00C4620E" w:rsidRDefault="001E3D50" w:rsidP="00C4620E">
      <w:pPr>
        <w:pStyle w:val="a3"/>
        <w:numPr>
          <w:ilvl w:val="0"/>
          <w:numId w:val="2"/>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пока еще непродолжительные контакты со сверстниками, интерес к сверстнику;</w:t>
      </w:r>
    </w:p>
    <w:p w:rsidR="001E3D50" w:rsidRPr="00C4620E" w:rsidRDefault="001E3D50" w:rsidP="00C4620E">
      <w:pPr>
        <w:pStyle w:val="a3"/>
        <w:numPr>
          <w:ilvl w:val="0"/>
          <w:numId w:val="2"/>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элементарные представления: о себе, близких людях, ближайшем предметном окружении;</w:t>
      </w:r>
    </w:p>
    <w:p w:rsidR="001E3D50" w:rsidRPr="00C4620E" w:rsidRDefault="001E3D50" w:rsidP="00C4620E">
      <w:pPr>
        <w:pStyle w:val="a3"/>
        <w:numPr>
          <w:ilvl w:val="0"/>
          <w:numId w:val="2"/>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получения опыта применения правил социального взаимодействия.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 xml:space="preserve"> 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b/>
          <w:i/>
          <w:color w:val="000000" w:themeColor="text1"/>
          <w:sz w:val="24"/>
          <w:szCs w:val="24"/>
          <w:lang w:eastAsia="ru-RU"/>
        </w:rPr>
        <w:t>От 2 лет до 3 лет</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социально-коммуникативного развития основными задачами образовательной деятельности являются:</w:t>
      </w:r>
    </w:p>
    <w:p w:rsidR="001E3D50" w:rsidRPr="00C4620E" w:rsidRDefault="001E3D50" w:rsidP="00C4620E">
      <w:pPr>
        <w:pStyle w:val="a3"/>
        <w:numPr>
          <w:ilvl w:val="0"/>
          <w:numId w:val="3"/>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эмоционально-положительное состояние детей в период адаптации к ДОО;</w:t>
      </w:r>
    </w:p>
    <w:p w:rsidR="001E3D50" w:rsidRPr="00C4620E" w:rsidRDefault="001E3D50" w:rsidP="00C4620E">
      <w:pPr>
        <w:pStyle w:val="a3"/>
        <w:numPr>
          <w:ilvl w:val="0"/>
          <w:numId w:val="3"/>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игровой опыт ребёнка, помогая детям отражать в игре представления об окружающей действительности;</w:t>
      </w:r>
    </w:p>
    <w:p w:rsidR="001E3D50" w:rsidRPr="00C4620E" w:rsidRDefault="001E3D50" w:rsidP="00C4620E">
      <w:pPr>
        <w:pStyle w:val="a3"/>
        <w:numPr>
          <w:ilvl w:val="0"/>
          <w:numId w:val="3"/>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E3D50" w:rsidRPr="00C4620E" w:rsidRDefault="001E3D50" w:rsidP="00C4620E">
      <w:pPr>
        <w:pStyle w:val="a3"/>
        <w:numPr>
          <w:ilvl w:val="0"/>
          <w:numId w:val="3"/>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E3D50" w:rsidRPr="00C4620E" w:rsidRDefault="001E3D50" w:rsidP="00C4620E">
      <w:pPr>
        <w:pStyle w:val="a3"/>
        <w:numPr>
          <w:ilvl w:val="0"/>
          <w:numId w:val="3"/>
        </w:num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w:t>
      </w:r>
      <w:r w:rsidRPr="00C4620E">
        <w:rPr>
          <w:rFonts w:ascii="Times New Roman" w:eastAsia="Times New Roman" w:hAnsi="Times New Roman" w:cs="Times New Roman"/>
          <w:color w:val="000000" w:themeColor="text1"/>
          <w:sz w:val="24"/>
          <w:szCs w:val="24"/>
          <w:lang w:eastAsia="ru-RU"/>
        </w:rPr>
        <w:lastRenderedPageBreak/>
        <w:t>его действия. Поддерживает желание ребёнка называть и различать основные действия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b/>
          <w:i/>
          <w:color w:val="000000" w:themeColor="text1"/>
          <w:sz w:val="24"/>
          <w:szCs w:val="24"/>
          <w:lang w:eastAsia="ru-RU"/>
        </w:rPr>
        <w:t>От 3 лет до 4 лет</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социально-коммуникативного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в сфере социальных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приучать детей к выполнению элементарных правил культуры поведения в ДОО.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в области формирования основ гражданственности и патриотизма: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представления детей о малой родине и поддерживать их отражения в различных видах деятельности;</w:t>
      </w:r>
    </w:p>
    <w:p w:rsidR="001E3D50" w:rsidRPr="00C4620E" w:rsidRDefault="00E46502" w:rsidP="00C4620E">
      <w:p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001E3D50" w:rsidRPr="00C4620E">
        <w:rPr>
          <w:rFonts w:ascii="Times New Roman" w:eastAsia="Times New Roman" w:hAnsi="Times New Roman" w:cs="Times New Roman"/>
          <w:color w:val="000000" w:themeColor="text1"/>
          <w:sz w:val="24"/>
          <w:szCs w:val="24"/>
          <w:lang w:eastAsia="ru-RU"/>
        </w:rPr>
        <w:t>3) в сфере трудового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бережное отношение к предметам и игрушкам как результатам труда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1E3D50" w:rsidRPr="00C4620E" w:rsidRDefault="00E46502" w:rsidP="00C4620E">
      <w:p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 xml:space="preserve"> </w:t>
      </w:r>
      <w:r w:rsidR="001E3D50" w:rsidRPr="00C4620E">
        <w:rPr>
          <w:rFonts w:ascii="Times New Roman" w:eastAsia="Times New Roman" w:hAnsi="Times New Roman" w:cs="Times New Roman"/>
          <w:color w:val="000000" w:themeColor="text1"/>
          <w:sz w:val="24"/>
          <w:szCs w:val="24"/>
          <w:lang w:eastAsia="ru-RU"/>
        </w:rPr>
        <w:t>4) в области формирования основ безопасного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правилам безопасного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В сфере социальных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В области формирования основ гражданственности и патриотизма.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В сфере трудового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w:t>
      </w:r>
      <w:r w:rsidRPr="00C4620E">
        <w:rPr>
          <w:rFonts w:ascii="Times New Roman" w:eastAsia="Times New Roman" w:hAnsi="Times New Roman" w:cs="Times New Roman"/>
          <w:color w:val="000000" w:themeColor="text1"/>
          <w:sz w:val="24"/>
          <w:szCs w:val="24"/>
          <w:lang w:eastAsia="ru-RU"/>
        </w:rPr>
        <w:lastRenderedPageBreak/>
        <w:t>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В области формирования основ безопасного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4 лет до 5 лет</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социально-коммуникативного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в сфере социальных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положительную самооценку, уверенность в своих силах, стремление к самостоятельности;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доброжелательное отношение ко взрослым и детям;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в области формирования основ гражданственности и патриотизма: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уважительное отношение к Родине, символам страны, памятным датам;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гордость за достижения страны в области спорта, науки, искусства и других областях;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детей к основным достопримечательностями населенного пункта, в котором они живут.</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в сфере трудового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об отдельных профессиях взрослых на основе ознакомления с конкретными видами труда;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уважение и благодарность взрослым за их труд, заботу о детях;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вовлекать в простейшие процессы хозяйственно-бытового труда;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самостоятельность и уверенность в самообслуживании, желании включаться в повседневные трудовые дела в ДОО и семье;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в области формирования основ безопасного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простейшими способами безопасного поведения в опасных ситуациях;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В сфере социальных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В области формирования основ гражданственности и патриотизма.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В сфере трудового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В области формирования основ безопасности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5 лет до 6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социально-коммуникативного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в сфере социальных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представления детей о формах поведения и действиях в различных ситуациях в семье и ДОО;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расширять представления о правилах поведения в общественных местах; об обязанностях в группе;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в области формирования основ гражданственности и патриотизма: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в сфере трудового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 профессиях и трудовых процессах;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бережное отношение к труду взрослых, к результатам их труда;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в области формирования безопасного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осмотрительное отношение к потенциально опасным для человека ситуациям;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В сфере социальных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w:t>
      </w:r>
      <w:r w:rsidRPr="00C4620E">
        <w:rPr>
          <w:rFonts w:ascii="Times New Roman" w:eastAsia="Times New Roman" w:hAnsi="Times New Roman" w:cs="Times New Roman"/>
          <w:color w:val="000000" w:themeColor="text1"/>
          <w:sz w:val="24"/>
          <w:szCs w:val="24"/>
          <w:lang w:eastAsia="ru-RU"/>
        </w:rPr>
        <w:lastRenderedPageBreak/>
        <w:t>Обогащает представления детей о заботе и правилах оказания посильной помощи больному члену семьи.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В области формирования основ гражданственности и патриотизма.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В сфере трудового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w:t>
      </w:r>
      <w:r w:rsidRPr="00C4620E">
        <w:rPr>
          <w:rFonts w:ascii="Times New Roman" w:eastAsia="Times New Roman" w:hAnsi="Times New Roman" w:cs="Times New Roman"/>
          <w:color w:val="000000" w:themeColor="text1"/>
          <w:sz w:val="24"/>
          <w:szCs w:val="24"/>
          <w:lang w:eastAsia="ru-RU"/>
        </w:rPr>
        <w:lastRenderedPageBreak/>
        <w:t>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В области формирования безопасного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обсуждает с детьми правила пользования сетью Интернет, цифровыми ресурсами.</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b/>
          <w:i/>
          <w:color w:val="000000" w:themeColor="text1"/>
          <w:sz w:val="24"/>
          <w:szCs w:val="24"/>
          <w:lang w:eastAsia="ru-RU"/>
        </w:rPr>
        <w:t>От 6 лет до 7 лет</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 xml:space="preserve"> В области социально-коммуникативного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в сфере социальных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привычки культурного поведения и общения с людьми, основ этикета, правил поведения в общественных местах;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в области формирования основ гражданственности и патриотизма: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в сфере трудового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ценностное отношение к труду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 труде как ценности общества, о разнообразии и взаимосвязи видов труда и профессий;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освоение умений сотрудничества в совместном труде;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ответственность, добросовестность, стремление к участию в труде взрослых, оказанию посильной помощи;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в области формирования безопасного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E3D50" w:rsidRPr="00C4620E" w:rsidRDefault="001E3D50" w:rsidP="00C4620E">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u w:val="single"/>
          <w:lang w:eastAsia="ru-RU"/>
        </w:rPr>
        <w:t xml:space="preserve"> 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В сфере социальных отношений.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Обогащает представления о нравственных качествах людей, их проявлении в поступках и взаимоотношениях.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В области формирования основ гражданственности и патриотизма.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w:t>
      </w:r>
      <w:r w:rsidRPr="00C4620E">
        <w:rPr>
          <w:rFonts w:ascii="Times New Roman" w:eastAsia="Times New Roman" w:hAnsi="Times New Roman" w:cs="Times New Roman"/>
          <w:color w:val="000000" w:themeColor="text1"/>
          <w:sz w:val="24"/>
          <w:szCs w:val="24"/>
          <w:lang w:eastAsia="ru-RU"/>
        </w:rPr>
        <w:lastRenderedPageBreak/>
        <w:t>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В сфере трудового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В области формирования безопасного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r w:rsidRPr="00C4620E">
        <w:rPr>
          <w:rFonts w:ascii="Times New Roman" w:eastAsia="Times New Roman" w:hAnsi="Times New Roman" w:cs="Times New Roman"/>
          <w:b/>
          <w:i/>
          <w:color w:val="000000" w:themeColor="text1"/>
          <w:sz w:val="24"/>
          <w:szCs w:val="24"/>
          <w:lang w:eastAsia="ru-RU"/>
        </w:rPr>
        <w:t xml:space="preserve"> </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Решение </w:t>
      </w:r>
      <w:r w:rsidRPr="00C4620E">
        <w:rPr>
          <w:rFonts w:ascii="Times New Roman" w:eastAsia="Times New Roman" w:hAnsi="Times New Roman" w:cs="Times New Roman"/>
          <w:i/>
          <w:color w:val="000000" w:themeColor="text1"/>
          <w:sz w:val="24"/>
          <w:szCs w:val="24"/>
          <w:lang w:eastAsia="ru-RU"/>
        </w:rPr>
        <w:t>совокупных задач воспитания</w:t>
      </w:r>
      <w:r w:rsidRPr="00C4620E">
        <w:rPr>
          <w:rFonts w:ascii="Times New Roman" w:eastAsia="Times New Roman" w:hAnsi="Times New Roman" w:cs="Times New Roman"/>
          <w:color w:val="000000" w:themeColor="text1"/>
          <w:sz w:val="24"/>
          <w:szCs w:val="24"/>
          <w:lang w:eastAsia="ru-RU"/>
        </w:rPr>
        <w:t xml:space="preserve">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уважения к своей семье, своему населенному пункту, родному краю, своей стране;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C4620E">
        <w:rPr>
          <w:rFonts w:ascii="Times New Roman" w:eastAsia="Times New Roman" w:hAnsi="Times New Roman" w:cs="Times New Roman"/>
          <w:color w:val="000000" w:themeColor="text1"/>
          <w:sz w:val="24"/>
          <w:szCs w:val="24"/>
          <w:lang w:eastAsia="ru-RU"/>
        </w:rPr>
        <w:t>формирование способности бережно и уважительно относиться к результатам своего труда и труда других людей.</w:t>
      </w:r>
    </w:p>
    <w:p w:rsidR="007B6309" w:rsidRDefault="007B6309" w:rsidP="00E941F4">
      <w:pPr>
        <w:shd w:val="clear" w:color="auto" w:fill="FFFFFF"/>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96549D" w:rsidRPr="00C4620E" w:rsidRDefault="0096549D" w:rsidP="00E941F4">
      <w:pPr>
        <w:shd w:val="clear" w:color="auto" w:fill="FFFFFF"/>
        <w:spacing w:after="0" w:line="240" w:lineRule="auto"/>
        <w:jc w:val="center"/>
        <w:rPr>
          <w:rFonts w:ascii="Times New Roman" w:hAnsi="Times New Roman" w:cs="Times New Roman"/>
          <w:sz w:val="24"/>
          <w:szCs w:val="24"/>
        </w:rPr>
      </w:pPr>
      <w:r w:rsidRPr="00C4620E">
        <w:rPr>
          <w:rFonts w:ascii="Times New Roman" w:eastAsia="Times New Roman" w:hAnsi="Times New Roman" w:cs="Times New Roman"/>
          <w:b/>
          <w:color w:val="000000" w:themeColor="text1"/>
          <w:sz w:val="24"/>
          <w:szCs w:val="24"/>
          <w:lang w:eastAsia="ru-RU"/>
        </w:rPr>
        <w:t>Часть, формируемая участниками образовательных отношений</w:t>
      </w:r>
    </w:p>
    <w:p w:rsidR="007B6309" w:rsidRPr="00C4620E" w:rsidRDefault="007B6309" w:rsidP="00C4620E">
      <w:pPr>
        <w:tabs>
          <w:tab w:val="left" w:pos="3304"/>
        </w:tabs>
        <w:spacing w:before="100" w:beforeAutospacing="1" w:after="0" w:line="240" w:lineRule="auto"/>
        <w:rPr>
          <w:rFonts w:ascii="Times New Roman" w:eastAsia="Times New Roman" w:hAnsi="Times New Roman" w:cs="Times New Roman"/>
          <w:b/>
          <w:sz w:val="24"/>
          <w:szCs w:val="24"/>
        </w:rPr>
        <w:sectPr w:rsidR="007B6309" w:rsidRPr="00C4620E" w:rsidSect="00EE78EE">
          <w:footerReference w:type="default" r:id="rId10"/>
          <w:pgSz w:w="11907" w:h="16840" w:code="9"/>
          <w:pgMar w:top="851" w:right="985" w:bottom="851" w:left="1134" w:header="720" w:footer="720" w:gutter="0"/>
          <w:pgNumType w:start="1"/>
          <w:cols w:space="60"/>
          <w:noEndnote/>
          <w:titlePg/>
          <w:docGrid w:linePitch="299"/>
        </w:sectPr>
      </w:pPr>
    </w:p>
    <w:p w:rsidR="001E3D50" w:rsidRPr="00C4620E" w:rsidRDefault="001E3D50" w:rsidP="00E941F4">
      <w:pPr>
        <w:shd w:val="clear" w:color="auto" w:fill="FFFFFF"/>
        <w:spacing w:after="0" w:line="240" w:lineRule="auto"/>
        <w:jc w:val="center"/>
        <w:rPr>
          <w:rFonts w:ascii="Times New Roman" w:hAnsi="Times New Roman" w:cs="Times New Roman"/>
          <w:sz w:val="24"/>
          <w:szCs w:val="24"/>
        </w:rPr>
      </w:pPr>
      <w:r w:rsidRPr="00C4620E">
        <w:rPr>
          <w:rFonts w:ascii="Times New Roman" w:eastAsia="Times New Roman" w:hAnsi="Times New Roman" w:cs="Times New Roman"/>
          <w:b/>
          <w:i/>
          <w:color w:val="000000" w:themeColor="text1"/>
          <w:sz w:val="24"/>
          <w:szCs w:val="24"/>
          <w:lang w:eastAsia="ru-RU"/>
        </w:rPr>
        <w:lastRenderedPageBreak/>
        <w:t>Методическое обеспечение образовательной области «Социально-коммуникативное развитие»:</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В.Г. Дыбина «Что было до..» О.Н. Демидова «Будьте, вежливы всегда!»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Т.В. Иванова «Пожарная безопасность» Разработки занятий.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К.Нефедова «Бытовые электроприборы. Какие они?»</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Н.А. Рыжова «Что у нас под ногами»</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О.В.Дыбина «Игровые технологии ознакомления дошкольников с предметным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миром»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Л.Б. Поддубная «Правила дорожного движения»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А.А.Смоленцова «Знакомим дошкольника с азами экономики с помощью сказок»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А.Н.Зимина «Государственные праздники для дошкольников»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О.В.Дыбина Игровые технологии ознакомления дошкольников с пред. миром»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О.В.Дыб</w:t>
      </w:r>
      <w:r w:rsidR="0029780C">
        <w:rPr>
          <w:rFonts w:ascii="Times New Roman" w:eastAsia="Times New Roman" w:hAnsi="Times New Roman" w:cs="Times New Roman"/>
          <w:i/>
          <w:color w:val="000000" w:themeColor="text1"/>
          <w:sz w:val="24"/>
          <w:szCs w:val="24"/>
          <w:lang w:eastAsia="ru-RU"/>
        </w:rPr>
        <w:t xml:space="preserve">ина «Из чего сделаны предметы» </w:t>
      </w:r>
      <w:r w:rsidRPr="00C4620E">
        <w:rPr>
          <w:rFonts w:ascii="Times New Roman" w:eastAsia="Times New Roman" w:hAnsi="Times New Roman" w:cs="Times New Roman"/>
          <w:i/>
          <w:color w:val="000000" w:themeColor="text1"/>
          <w:sz w:val="24"/>
          <w:szCs w:val="24"/>
          <w:lang w:eastAsia="ru-RU"/>
        </w:rPr>
        <w:t xml:space="preserve"> </w:t>
      </w:r>
    </w:p>
    <w:p w:rsidR="001330CA" w:rsidRPr="00C4620E" w:rsidRDefault="001330CA"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Н.Ф.Виноградова «Моя страна Россия»</w:t>
      </w:r>
    </w:p>
    <w:p w:rsidR="00392EF3" w:rsidRPr="00C4620E" w:rsidRDefault="00392EF3" w:rsidP="00C4620E">
      <w:pPr>
        <w:shd w:val="clear" w:color="auto" w:fill="FFFFFF"/>
        <w:spacing w:after="0" w:line="240" w:lineRule="auto"/>
        <w:rPr>
          <w:rFonts w:ascii="Times New Roman" w:hAnsi="Times New Roman" w:cs="Times New Roman"/>
          <w:i/>
          <w:sz w:val="24"/>
          <w:szCs w:val="24"/>
        </w:rPr>
      </w:pPr>
      <w:r w:rsidRPr="00C4620E">
        <w:rPr>
          <w:rFonts w:ascii="Times New Roman" w:hAnsi="Times New Roman" w:cs="Times New Roman"/>
          <w:i/>
          <w:sz w:val="24"/>
          <w:szCs w:val="24"/>
        </w:rPr>
        <w:t>Уч.- метод. пособие Развитие игровой деятельности» II группа раннего</w:t>
      </w:r>
    </w:p>
    <w:p w:rsidR="00392EF3" w:rsidRPr="00C4620E" w:rsidRDefault="00392EF3" w:rsidP="00C4620E">
      <w:pPr>
        <w:shd w:val="clear" w:color="auto" w:fill="FFFFFF"/>
        <w:spacing w:after="0" w:line="240" w:lineRule="auto"/>
        <w:rPr>
          <w:rFonts w:ascii="Times New Roman" w:hAnsi="Times New Roman" w:cs="Times New Roman"/>
          <w:i/>
          <w:sz w:val="24"/>
          <w:szCs w:val="24"/>
        </w:rPr>
      </w:pPr>
      <w:r w:rsidRPr="00C4620E">
        <w:rPr>
          <w:rFonts w:ascii="Times New Roman" w:hAnsi="Times New Roman" w:cs="Times New Roman"/>
          <w:i/>
          <w:sz w:val="24"/>
          <w:szCs w:val="24"/>
        </w:rPr>
        <w:t>возраста авт. Н.Ф. Губанова Издательство Мозаика – Синтез, Москва 2015 г.</w:t>
      </w:r>
    </w:p>
    <w:p w:rsidR="00392EF3" w:rsidRPr="00C4620E" w:rsidRDefault="00392EF3" w:rsidP="00C4620E">
      <w:pPr>
        <w:shd w:val="clear" w:color="auto" w:fill="FFFFFF"/>
        <w:spacing w:after="0" w:line="240" w:lineRule="auto"/>
        <w:rPr>
          <w:rFonts w:ascii="Times New Roman" w:hAnsi="Times New Roman" w:cs="Times New Roman"/>
          <w:i/>
          <w:sz w:val="24"/>
          <w:szCs w:val="24"/>
        </w:rPr>
      </w:pPr>
      <w:r w:rsidRPr="00C4620E">
        <w:rPr>
          <w:rFonts w:ascii="Times New Roman" w:hAnsi="Times New Roman" w:cs="Times New Roman"/>
          <w:i/>
          <w:sz w:val="24"/>
          <w:szCs w:val="24"/>
        </w:rPr>
        <w:t>Уч.- метод. пособие «Развитие игровой деятельности» средняя группа авт. Н.Ф. Губанова Издательство Мозаика –Синтез,Москва 2015 г.</w:t>
      </w:r>
    </w:p>
    <w:p w:rsidR="00392EF3" w:rsidRPr="00C4620E" w:rsidRDefault="00392EF3" w:rsidP="00C4620E">
      <w:pPr>
        <w:shd w:val="clear" w:color="auto" w:fill="FFFFFF"/>
        <w:spacing w:after="0" w:line="240" w:lineRule="auto"/>
        <w:rPr>
          <w:rFonts w:ascii="Times New Roman" w:hAnsi="Times New Roman" w:cs="Times New Roman"/>
          <w:i/>
          <w:sz w:val="24"/>
          <w:szCs w:val="24"/>
        </w:rPr>
      </w:pPr>
      <w:r w:rsidRPr="00C4620E">
        <w:rPr>
          <w:rFonts w:ascii="Times New Roman" w:hAnsi="Times New Roman" w:cs="Times New Roman"/>
          <w:i/>
          <w:sz w:val="24"/>
          <w:szCs w:val="24"/>
        </w:rPr>
        <w:t xml:space="preserve">Уч.- метод. пособие «Социально-коммуникативное развитие дошкольников» Младшая группа, средняя группа, старшая группа, подготовительная к школе группа,авт. </w:t>
      </w:r>
    </w:p>
    <w:p w:rsidR="001E3D50" w:rsidRPr="00C4620E" w:rsidRDefault="00392EF3" w:rsidP="00C4620E">
      <w:pPr>
        <w:shd w:val="clear" w:color="auto" w:fill="FFFFFF"/>
        <w:spacing w:after="0" w:line="240" w:lineRule="auto"/>
        <w:rPr>
          <w:rFonts w:ascii="Times New Roman" w:hAnsi="Times New Roman" w:cs="Times New Roman"/>
          <w:i/>
          <w:sz w:val="24"/>
          <w:szCs w:val="24"/>
        </w:rPr>
      </w:pPr>
      <w:r w:rsidRPr="00C4620E">
        <w:rPr>
          <w:rFonts w:ascii="Times New Roman" w:hAnsi="Times New Roman" w:cs="Times New Roman"/>
          <w:i/>
          <w:sz w:val="24"/>
          <w:szCs w:val="24"/>
        </w:rPr>
        <w:t>Л.В. Абрамова, И.Ф. Слепцова Издательство Мозаика – Синтез, Москва 2017 г</w:t>
      </w:r>
    </w:p>
    <w:p w:rsidR="001E3D50" w:rsidRPr="00C4620E" w:rsidRDefault="001E3D50" w:rsidP="00C4620E">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1E3D50" w:rsidRPr="00E941F4" w:rsidRDefault="001E3D50" w:rsidP="00E941F4">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color w:val="000000" w:themeColor="text1"/>
          <w:sz w:val="24"/>
          <w:szCs w:val="24"/>
          <w:lang w:eastAsia="ru-RU"/>
        </w:rPr>
        <w:t>Познавательное развитие.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1 года до 2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познавательного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формировать стремление детей к подражанию действиям взрослых, понимать обозначающие их слова;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формировать умения ориентироваться в ближайшем окружении;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развивать познавательный интерес к близким людям, к предметному окружению, природным объектам;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u w:val="single"/>
          <w:lang w:eastAsia="ru-RU"/>
        </w:rPr>
        <w:t xml:space="preserve"> 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Сенсорные эталоны и познавательные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Окружающий мир: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Природа: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2 лет до 3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познавательного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развивать разные виды восприятия: зрительного, слухового, осязательного, вкусового, обонятельного;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развивать наглядно-действенное мышление в процессе решения познавательных практических задач;</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8) развивать способность наблюдать за явлениями природы, воспитывать бережное отношение к животным и растениям.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lastRenderedPageBreak/>
        <w:t xml:space="preserve"> 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Сенсорные эталоны и познавательные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Математические представления: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Окружающий мир: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Природа: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w:t>
      </w:r>
      <w:r w:rsidRPr="00C4620E">
        <w:rPr>
          <w:rFonts w:ascii="Times New Roman" w:eastAsia="Times New Roman" w:hAnsi="Times New Roman" w:cs="Times New Roman"/>
          <w:color w:val="000000" w:themeColor="text1"/>
          <w:sz w:val="24"/>
          <w:szCs w:val="24"/>
          <w:lang w:eastAsia="ru-RU"/>
        </w:rPr>
        <w:lastRenderedPageBreak/>
        <w:t>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3 лет до 4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познавательного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формировать представления детей о сенсорных эталонах цвета и формы, их использовании в самостоятельной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Сенсорные эталоны и познавательные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Математические представления: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w:t>
      </w:r>
      <w:r w:rsidRPr="00C4620E">
        <w:rPr>
          <w:rFonts w:ascii="Times New Roman" w:eastAsia="Times New Roman" w:hAnsi="Times New Roman" w:cs="Times New Roman"/>
          <w:color w:val="000000" w:themeColor="text1"/>
          <w:sz w:val="24"/>
          <w:szCs w:val="24"/>
          <w:lang w:eastAsia="ru-RU"/>
        </w:rPr>
        <w:lastRenderedPageBreak/>
        <w:t>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Окружающий мир: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Природа: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4 лет до 5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познавательного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развивать способы решения поисковых задач в самостоятельной и совместной со сверстниками и взрослыми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Сенсорные эталоны и познавательные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Математические представления: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Окружающий мир: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Природа: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 xml:space="preserve"> От 5 лет до 6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познавательного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формировать представления детей о цифровых средствах познания окружающего мира, способах их безопасного использования;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продолжать учить детей использовать приемы экспериментирования для познания объектов живой и неживой природы и их свойств и качеств;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Сенсорные эталоны и познавательные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w:t>
      </w:r>
      <w:r w:rsidRPr="00C4620E">
        <w:rPr>
          <w:rFonts w:ascii="Times New Roman" w:eastAsia="Times New Roman" w:hAnsi="Times New Roman" w:cs="Times New Roman"/>
          <w:color w:val="000000" w:themeColor="text1"/>
          <w:sz w:val="24"/>
          <w:szCs w:val="24"/>
          <w:lang w:eastAsia="ru-RU"/>
        </w:rPr>
        <w:lastRenderedPageBreak/>
        <w:t>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Математические представления: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Окружающий мир: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Природа: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w:t>
      </w:r>
      <w:r w:rsidRPr="00C4620E">
        <w:rPr>
          <w:rFonts w:ascii="Times New Roman" w:eastAsia="Times New Roman" w:hAnsi="Times New Roman" w:cs="Times New Roman"/>
          <w:color w:val="000000" w:themeColor="text1"/>
          <w:sz w:val="24"/>
          <w:szCs w:val="24"/>
          <w:lang w:eastAsia="ru-RU"/>
        </w:rPr>
        <w:lastRenderedPageBreak/>
        <w:t>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6 лет до 7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познавательного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7) формировать представления детей о многообразии стран и народов мира;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w:t>
      </w:r>
      <w:r w:rsidR="00CE6C83"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lang w:eastAsia="ru-RU"/>
        </w:rPr>
        <w:t>тях, образе жизни живой природы и человека в разные сезоны года, закреплять умения классифицировать объекты живой природы;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Сенсорные эталоны и познавательные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2) Математические представления: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Окружающий мир: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формирует представление о планете Земля как общем доме людей, о многообразии стран и народов мира на ней.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Природа: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w:t>
      </w:r>
      <w:r w:rsidRPr="00C4620E">
        <w:rPr>
          <w:rFonts w:ascii="Times New Roman" w:eastAsia="Times New Roman" w:hAnsi="Times New Roman" w:cs="Times New Roman"/>
          <w:color w:val="000000" w:themeColor="text1"/>
          <w:sz w:val="24"/>
          <w:szCs w:val="24"/>
          <w:lang w:eastAsia="ru-RU"/>
        </w:rPr>
        <w:lastRenderedPageBreak/>
        <w:t>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закрепляет правила поведения в природе, воспитывает осознанное, бережное и заботливое отношение к природе и её ресурсам.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отношения к знанию как ценности, понимание значения образования для человека, общества, страны;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уважения к людям - представителям разных народов России независимо от их этнической принадлежности;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уважительного отношения к государственным символам страны (флагу, гербу, гимну);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6700C" w:rsidRPr="00C4620E" w:rsidRDefault="0006700C" w:rsidP="00C4620E">
      <w:pPr>
        <w:shd w:val="clear" w:color="auto" w:fill="FFFFFF"/>
        <w:spacing w:after="0" w:line="240" w:lineRule="auto"/>
        <w:ind w:firstLine="567"/>
        <w:rPr>
          <w:rFonts w:ascii="Times New Roman" w:eastAsia="Times New Roman" w:hAnsi="Times New Roman" w:cs="Times New Roman"/>
          <w:b/>
          <w:i/>
          <w:color w:val="000000" w:themeColor="text1"/>
          <w:sz w:val="24"/>
          <w:szCs w:val="24"/>
          <w:lang w:eastAsia="ru-RU"/>
        </w:rPr>
      </w:pP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b/>
          <w:i/>
          <w:color w:val="000000" w:themeColor="text1"/>
          <w:sz w:val="24"/>
          <w:szCs w:val="24"/>
          <w:lang w:eastAsia="ru-RU"/>
        </w:rPr>
        <w:t>Часть, формируемая участниками образовательных отношений</w:t>
      </w:r>
    </w:p>
    <w:p w:rsidR="001733D1" w:rsidRPr="00C4620E" w:rsidRDefault="0006700C" w:rsidP="00C4620E">
      <w:pPr>
        <w:shd w:val="clear" w:color="auto" w:fill="FFFFFF"/>
        <w:spacing w:after="0" w:line="240" w:lineRule="auto"/>
        <w:rPr>
          <w:rFonts w:ascii="Times New Roman" w:eastAsia="Times New Roman" w:hAnsi="Times New Roman" w:cs="Times New Roman"/>
          <w:b/>
          <w:i/>
          <w:color w:val="000000" w:themeColor="text1"/>
          <w:sz w:val="24"/>
          <w:szCs w:val="24"/>
          <w:lang w:eastAsia="ru-RU"/>
        </w:rPr>
      </w:pPr>
      <w:r w:rsidRPr="00C4620E">
        <w:rPr>
          <w:rFonts w:ascii="Times New Roman" w:eastAsia="Times New Roman" w:hAnsi="Times New Roman" w:cs="Times New Roman"/>
          <w:color w:val="000000" w:themeColor="text1"/>
          <w:sz w:val="24"/>
          <w:szCs w:val="24"/>
          <w:lang w:eastAsia="ru-RU"/>
        </w:rPr>
        <w:t xml:space="preserve">  </w:t>
      </w:r>
      <w:r w:rsidR="001E3D50" w:rsidRPr="00C4620E">
        <w:rPr>
          <w:rFonts w:ascii="Times New Roman" w:eastAsia="Times New Roman" w:hAnsi="Times New Roman" w:cs="Times New Roman"/>
          <w:b/>
          <w:i/>
          <w:color w:val="000000" w:themeColor="text1"/>
          <w:sz w:val="24"/>
          <w:szCs w:val="24"/>
          <w:lang w:eastAsia="ru-RU"/>
        </w:rPr>
        <w:t>Методическое обеспечение образовательной области</w:t>
      </w:r>
    </w:p>
    <w:p w:rsidR="001E3D50" w:rsidRPr="00C4620E" w:rsidRDefault="001E3D50" w:rsidP="00C4620E">
      <w:pPr>
        <w:shd w:val="clear" w:color="auto" w:fill="FFFFFF"/>
        <w:spacing w:after="0" w:line="240" w:lineRule="auto"/>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 xml:space="preserve"> «Познавательное развитие»:</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Ознакомление с природой в детском саду II младшая группа авт. О.А. Соломенникова</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Ознакомление с природой в детском саду средняя</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группа авт. О.А. Соломенникова</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«Ознакомление с предметным и социальным</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окружением» младшая группа авт. О.В. Дыбина</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Москва, Мозаика - Синтез, 2014 год</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«Ознакомление с предметным и социальным</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окружением» средняя группа авт. О.В. Дыбина Москва, Мозаика - Синтез, 2014 год</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«Ознакомление с предметным и социальным</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окружением» старшая группа авт. О.В. Дыбина Москва,</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Мозаика - Синтез, 2015 год</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«Ознакомление с предметным и социальным</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окружением» подготовительная группа авт. О.В. Дыбина Москва, Мозаика - Синтез, 2014 год</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«Юный эколог» система работы в старшей группе</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детского сада авт. С.Н.Николаева Москва, Мозаика -Синтез, 2010 год</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«Юный эколог» система работы в подготовительной</w:t>
      </w:r>
      <w:r w:rsidR="007B6309">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группе детского сада авт. С.Н.Николаева Москва, Мозаика - Синтез, 2010 год</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«Ознакомление с предметным и социальным</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окружением» младшая группа авт. О.В. Дыбина Москва, Мозаика - Синтез, 2014 год 2</w:t>
      </w:r>
    </w:p>
    <w:p w:rsidR="00DD4146" w:rsidRPr="00C4620E" w:rsidRDefault="00DD4146" w:rsidP="007B6309">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«Ознакомление с предметным и социальным</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окружением» средняя группа авт. О.В. Дыбина Москва, Мозаика - Синтез, 2014 год</w:t>
      </w:r>
    </w:p>
    <w:p w:rsidR="001E3D50" w:rsidRPr="00C4620E" w:rsidRDefault="001E3D50" w:rsidP="007B6309">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C4620E">
        <w:rPr>
          <w:rFonts w:ascii="Times New Roman" w:eastAsia="Times New Roman" w:hAnsi="Times New Roman" w:cs="Times New Roman"/>
          <w:b/>
          <w:color w:val="000000" w:themeColor="text1"/>
          <w:sz w:val="24"/>
          <w:szCs w:val="24"/>
          <w:lang w:eastAsia="ru-RU"/>
        </w:rPr>
        <w:t>Речевое развитие.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1 года до 2 лет.</w:t>
      </w:r>
    </w:p>
    <w:p w:rsidR="001E3D50" w:rsidRPr="00C4620E" w:rsidRDefault="00DE696C"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001E3D50" w:rsidRPr="00C4620E">
        <w:rPr>
          <w:rFonts w:ascii="Times New Roman" w:eastAsia="Times New Roman" w:hAnsi="Times New Roman" w:cs="Times New Roman"/>
          <w:color w:val="000000" w:themeColor="text1"/>
          <w:sz w:val="24"/>
          <w:szCs w:val="24"/>
          <w:lang w:eastAsia="ru-RU"/>
        </w:rPr>
        <w:t xml:space="preserve"> В области речевого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1) от 1 года до 1 года 6 месяцев: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реагировать улыбкой и движениями на эмоциональные реакции малыша при чтении и пропевании фольклорных текстов;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рассматривать вместе с педагогом и узнавать изображенные в книжках-картинках предметы и действия, о которых говорилось в произведении;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от 1 года 6 месяцев до 2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умение эмоционально откликаться на ритм и мелодичность пестушек, песенок, потешек, сказок;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воспринимать вопросительные и восклицательные интонации поэтических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побуждать договаривать (заканчивать) слова и строчки знакомых ребёнку песенок и стихов.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 xml:space="preserve"> 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От 1 года до 1 года 6 месяцев: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w:t>
      </w:r>
      <w:r w:rsidRPr="00C4620E">
        <w:rPr>
          <w:rFonts w:ascii="Times New Roman" w:eastAsia="Times New Roman" w:hAnsi="Times New Roman" w:cs="Times New Roman"/>
          <w:color w:val="000000" w:themeColor="text1"/>
          <w:sz w:val="24"/>
          <w:szCs w:val="24"/>
          <w:lang w:eastAsia="ru-RU"/>
        </w:rPr>
        <w:lastRenderedPageBreak/>
        <w:t>самостоятельно двухсложные слова (мама, Катя), называть игрушки и действия с ними, использовать в речи фразы из 2-3 слов.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От 1 года 6 месяцев до 2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2 лет до 3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речевого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Формирование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согласовывать существительные и местоимения с глаголами, составлять фразы из 3-4 слов.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умения понимать речь педагога, отвечать на вопросы; рассказывать об окружающем в 2-4 предложениях.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Интерес к художественной литературе: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побуждать рассматривать книги и иллюстрации вместе с педагогом и самостоятельно;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восприятие вопросительных и восклицательных интонаций художественного произведения.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 xml:space="preserve"> 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Формирование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3 лет до 4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речевого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Формирование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активизация словаря: активизировать в речи слова, обозначающие названия предметов ближайшего окружения.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Подготовка детей к обучению грамоте: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вслушиваться в звучание слова, знакомить детей с терминами "слово", "звук" в практическом плане.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Интерес к художественной литературе: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поддерживать общение детей друг с другом и с педагогом в процессе совместного рассматривания книжек-картинок, иллюстраций;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Формирование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r w:rsidRPr="00C4620E">
        <w:rPr>
          <w:rFonts w:ascii="Times New Roman" w:eastAsia="Times New Roman" w:hAnsi="Times New Roman" w:cs="Times New Roman"/>
          <w:color w:val="000000" w:themeColor="text1"/>
          <w:sz w:val="24"/>
          <w:szCs w:val="24"/>
          <w:lang w:eastAsia="ru-RU"/>
        </w:rPr>
        <w:lastRenderedPageBreak/>
        <w:t>развивает у детей умения отвечать на вопросы, используя форму простого предложения или высказывания из 2-3 простых фраз;</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Подготовка детей к обучению грамоте: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4 лет до 5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речевого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Развитие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Подготовка детей к обучению грамоте: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Интерес к художественной литературе: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ценностное отношение к книге, уважение к творчеству писателей и иллюстраторов.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Развитие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w:t>
      </w:r>
      <w:r w:rsidRPr="00C4620E">
        <w:rPr>
          <w:rFonts w:ascii="Times New Roman" w:eastAsia="Times New Roman" w:hAnsi="Times New Roman" w:cs="Times New Roman"/>
          <w:color w:val="000000" w:themeColor="text1"/>
          <w:sz w:val="24"/>
          <w:szCs w:val="24"/>
          <w:lang w:eastAsia="ru-RU"/>
        </w:rPr>
        <w:lastRenderedPageBreak/>
        <w:t>повествовательные рассказы из личного опыта; использовать элементарные формы объяснительной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Подготовка детей к обучению грамоте: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5 лет до 6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речевого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Формирование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w:t>
      </w:r>
      <w:r w:rsidRPr="00C4620E">
        <w:rPr>
          <w:rFonts w:ascii="Times New Roman" w:eastAsia="Times New Roman" w:hAnsi="Times New Roman" w:cs="Times New Roman"/>
          <w:color w:val="000000" w:themeColor="text1"/>
          <w:sz w:val="24"/>
          <w:szCs w:val="24"/>
          <w:lang w:eastAsia="ru-RU"/>
        </w:rPr>
        <w:lastRenderedPageBreak/>
        <w:t>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Подготовка детей к обучению грамоте;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Интерес к художественной литературе: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произведениям познавательного характера;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Формирование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Подготовка детей к обучению грамоте: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6 лет до 7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речевого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Формирование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активизация словаря: совершенствовать умение использовать разные части речи точно по смыслу.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w:t>
      </w:r>
      <w:r w:rsidRPr="00C4620E">
        <w:rPr>
          <w:rFonts w:ascii="Times New Roman" w:eastAsia="Times New Roman" w:hAnsi="Times New Roman" w:cs="Times New Roman"/>
          <w:color w:val="000000" w:themeColor="text1"/>
          <w:sz w:val="24"/>
          <w:szCs w:val="24"/>
          <w:lang w:eastAsia="ru-RU"/>
        </w:rPr>
        <w:lastRenderedPageBreak/>
        <w:t>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Подготовка детей к обучению грамоте: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Интерес к художественной литературе: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избирательные интересы детей к произведениям определенного жанра и тематики;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Формирование словаря: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Звуковая культура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Грамматический строй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Связная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w:t>
      </w:r>
      <w:r w:rsidRPr="00C4620E">
        <w:rPr>
          <w:rFonts w:ascii="Times New Roman" w:eastAsia="Times New Roman" w:hAnsi="Times New Roman" w:cs="Times New Roman"/>
          <w:color w:val="000000" w:themeColor="text1"/>
          <w:sz w:val="24"/>
          <w:szCs w:val="24"/>
          <w:lang w:eastAsia="ru-RU"/>
        </w:rPr>
        <w:lastRenderedPageBreak/>
        <w:t>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Подготовка детей к обучению грамоте: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владение формами речевого этикета, отражающими принятые в обществе правила и нормы культурного поведения;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071EF" w:rsidRPr="00C4620E" w:rsidRDefault="001E3D50" w:rsidP="00C4620E">
      <w:pPr>
        <w:shd w:val="clear" w:color="auto" w:fill="FFFFFF"/>
        <w:spacing w:after="0" w:line="240" w:lineRule="auto"/>
        <w:ind w:firstLine="567"/>
        <w:rPr>
          <w:rFonts w:ascii="Times New Roman" w:eastAsia="Times New Roman" w:hAnsi="Times New Roman" w:cs="Times New Roman"/>
          <w:b/>
          <w:i/>
          <w:color w:val="000000" w:themeColor="text1"/>
          <w:sz w:val="24"/>
          <w:szCs w:val="24"/>
          <w:lang w:eastAsia="ru-RU"/>
        </w:rPr>
      </w:pPr>
      <w:r w:rsidRPr="00C4620E">
        <w:rPr>
          <w:rFonts w:ascii="Times New Roman" w:eastAsia="Times New Roman" w:hAnsi="Times New Roman" w:cs="Times New Roman"/>
          <w:b/>
          <w:i/>
          <w:color w:val="000000" w:themeColor="text1"/>
          <w:sz w:val="24"/>
          <w:szCs w:val="24"/>
          <w:lang w:eastAsia="ru-RU"/>
        </w:rPr>
        <w:t>Часть, формируемая участниками образовательных отношений</w:t>
      </w:r>
    </w:p>
    <w:p w:rsidR="001E3D50" w:rsidRPr="00C4620E" w:rsidRDefault="0006700C" w:rsidP="00C4620E">
      <w:pPr>
        <w:shd w:val="clear" w:color="auto" w:fill="FFFFFF"/>
        <w:spacing w:after="0" w:line="240" w:lineRule="auto"/>
        <w:rPr>
          <w:rFonts w:ascii="Times New Roman" w:hAnsi="Times New Roman" w:cs="Times New Roman"/>
          <w:b/>
          <w:i/>
          <w:sz w:val="24"/>
          <w:szCs w:val="24"/>
        </w:rPr>
      </w:pPr>
      <w:r w:rsidRPr="00C4620E">
        <w:rPr>
          <w:rFonts w:ascii="Times New Roman" w:eastAsia="Times New Roman" w:hAnsi="Times New Roman" w:cs="Times New Roman"/>
          <w:b/>
          <w:color w:val="000000" w:themeColor="text1"/>
          <w:sz w:val="24"/>
          <w:szCs w:val="24"/>
          <w:lang w:eastAsia="ru-RU"/>
        </w:rPr>
        <w:t xml:space="preserve">  </w:t>
      </w:r>
      <w:r w:rsidR="001E3D50" w:rsidRPr="00C4620E">
        <w:rPr>
          <w:rFonts w:ascii="Times New Roman" w:eastAsia="Times New Roman" w:hAnsi="Times New Roman" w:cs="Times New Roman"/>
          <w:b/>
          <w:i/>
          <w:color w:val="000000" w:themeColor="text1"/>
          <w:sz w:val="24"/>
          <w:szCs w:val="24"/>
          <w:lang w:eastAsia="ru-RU"/>
        </w:rPr>
        <w:t>Методическое обеспечение образовательной области «Речевое развитие»:</w:t>
      </w:r>
    </w:p>
    <w:p w:rsidR="00392EF3" w:rsidRPr="00C4620E" w:rsidRDefault="00D071EF"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Парциальная п</w:t>
      </w:r>
      <w:r w:rsidR="00392EF3" w:rsidRPr="00C4620E">
        <w:rPr>
          <w:rFonts w:ascii="Times New Roman" w:eastAsia="Times New Roman" w:hAnsi="Times New Roman" w:cs="Times New Roman"/>
          <w:i/>
          <w:color w:val="000000" w:themeColor="text1"/>
          <w:sz w:val="24"/>
          <w:szCs w:val="24"/>
          <w:lang w:eastAsia="ru-RU"/>
        </w:rPr>
        <w:t>рограмма «От звука к букве. Обучение дошкольников элементам грамоты.» Колесниковой Е. В., изд. «Ювента», 2015 г.</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Уч.- метод. пособие «Развитие речи в детском саду» вторая группа авт. </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В.В. Гербова, Издательство Мозаика– Синтез, Москва 2015 год</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«Развитие речи в детском саду» младшая группа</w:t>
      </w:r>
      <w:r w:rsidR="007522B1" w:rsidRPr="00C4620E">
        <w:rPr>
          <w:rFonts w:ascii="Times New Roman" w:eastAsia="Times New Roman" w:hAnsi="Times New Roman" w:cs="Times New Roman"/>
          <w:i/>
          <w:color w:val="000000" w:themeColor="text1"/>
          <w:sz w:val="24"/>
          <w:szCs w:val="24"/>
          <w:lang w:eastAsia="ru-RU"/>
        </w:rPr>
        <w:t xml:space="preserve"> </w:t>
      </w:r>
      <w:r w:rsidRPr="00C4620E">
        <w:rPr>
          <w:rFonts w:ascii="Times New Roman" w:eastAsia="Times New Roman" w:hAnsi="Times New Roman" w:cs="Times New Roman"/>
          <w:i/>
          <w:color w:val="000000" w:themeColor="text1"/>
          <w:sz w:val="24"/>
          <w:szCs w:val="24"/>
          <w:lang w:eastAsia="ru-RU"/>
        </w:rPr>
        <w:t>авт. В.В. Гербова, Издательство Мозаика– Синтез, Москва 2015 год</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lastRenderedPageBreak/>
        <w:t>Уч.- метод. пособие «Развитие речи в детском саду» средняя группа авт. В.В. Гербова, Издательство Мозаика– Синтез, Москва 2015 год</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«Развитие речи в детском саду» старшая группа авт.</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В.В. Гербова, Издательство Мозаика– Синтез, Москва 2015 год</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Уч.- метод. пособие «Развитие речи в детском саду» подготовительная</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группа авт. В.В. Гербова, Издательство Мозаика– Синтез, Москва 2015 год</w:t>
      </w:r>
    </w:p>
    <w:p w:rsidR="00E941F4"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В.Г Дыб</w:t>
      </w:r>
      <w:r w:rsidR="00E941F4">
        <w:rPr>
          <w:rFonts w:ascii="Times New Roman" w:eastAsia="Times New Roman" w:hAnsi="Times New Roman" w:cs="Times New Roman"/>
          <w:i/>
          <w:color w:val="000000" w:themeColor="text1"/>
          <w:sz w:val="24"/>
          <w:szCs w:val="24"/>
          <w:lang w:eastAsia="ru-RU"/>
        </w:rPr>
        <w:t>ина Пособие «Неизведанное рядом»</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Гербова В.В. «Развитие речи. Художественная литература. 4-5 лет»</w:t>
      </w:r>
    </w:p>
    <w:p w:rsidR="006C68F0" w:rsidRPr="00C4620E" w:rsidRDefault="006C68F0"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Гербова В.В. «Приобщение детей к художественной литературе»</w:t>
      </w:r>
    </w:p>
    <w:p w:rsidR="003A563A" w:rsidRPr="00C4620E" w:rsidRDefault="001E3D50" w:rsidP="007B6309">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C4620E">
        <w:rPr>
          <w:rFonts w:ascii="Times New Roman" w:eastAsia="Times New Roman" w:hAnsi="Times New Roman" w:cs="Times New Roman"/>
          <w:b/>
          <w:color w:val="000000" w:themeColor="text1"/>
          <w:sz w:val="24"/>
          <w:szCs w:val="24"/>
          <w:lang w:eastAsia="ru-RU"/>
        </w:rPr>
        <w:t>Художественно-эстетическое развитие.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 xml:space="preserve"> От 1 года до 2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от 1 года до 1 года 6 месяцев: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 детей радостное настроение при пении, движениях и игровых действиях под музыку;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от 1 года 6 месяцев до 2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способность слушать художественный текст и активно (эмоционально) реагировать на его содержание;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обеспечивать возможности наблюдать за процессом рисования, лепки взрослого, вызывать к ним интерес;</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умение прислушиваться к словам песен и воспроизводить звукоподражания и простейшие интонации;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w:t>
      </w:r>
      <w:r w:rsidRPr="00C4620E">
        <w:rPr>
          <w:rFonts w:ascii="Times New Roman" w:eastAsia="Times New Roman" w:hAnsi="Times New Roman" w:cs="Times New Roman"/>
          <w:color w:val="000000" w:themeColor="text1"/>
          <w:sz w:val="24"/>
          <w:szCs w:val="24"/>
          <w:lang w:eastAsia="ru-RU"/>
        </w:rPr>
        <w:lastRenderedPageBreak/>
        <w:t>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b/>
          <w:i/>
          <w:color w:val="000000" w:themeColor="text1"/>
          <w:sz w:val="24"/>
          <w:szCs w:val="24"/>
          <w:lang w:eastAsia="ru-RU"/>
        </w:rPr>
        <w:t>От 2 лет до 3 лет</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художественно-эстетического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познакомить детей с народными игрушками (дымковской, богородской, матрешкой и другими);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интерес к малым формам фольклора (пестушки, заклички, прибаутки);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интерес к изобразительной деятельности (рисованию, лепке) совместно со взрослым и самостоятельно;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положительные эмоции на предложение нарисовать, слепить;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научить правильно держать карандаш, кисть;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включать движение рук по предмету при знакомстве с его формой;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познакомить со свойствами глины, пластилина, пластической массы;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конструктивной деятельности, поддерживать желание детей строить самостоятельно;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интерес к музыке, желание слушать музыку, подпевать, выполнять простейшие танцевальные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способствовать проявлению самостоятельности, активности в игре с персонажами-игрушками;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умение следить за действиями заводных игрушек, сказочных героев, адекватно реагировать на них;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способствовать формированию навыка перевоплощения в образы сказочных героев;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привлекать детей к посильному участию в играх, театрализованных представлениях, забавах, развлечениях и праздниках;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умение следить за действиями игрушек, сказочных героев, адекватно реагировать на них;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навык перевоплощения детей в образы сказочных героев.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Рисование: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Лепка: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w:t>
      </w:r>
      <w:r w:rsidRPr="00C4620E">
        <w:rPr>
          <w:rFonts w:ascii="Times New Roman" w:eastAsia="Times New Roman" w:hAnsi="Times New Roman" w:cs="Times New Roman"/>
          <w:color w:val="000000" w:themeColor="text1"/>
          <w:sz w:val="24"/>
          <w:szCs w:val="24"/>
          <w:lang w:eastAsia="ru-RU"/>
        </w:rPr>
        <w:lastRenderedPageBreak/>
        <w:t>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E3D50" w:rsidRPr="00C4620E" w:rsidRDefault="002F3CD6" w:rsidP="00C4620E">
      <w:p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001E3D50" w:rsidRPr="00C4620E">
        <w:rPr>
          <w:rFonts w:ascii="Times New Roman" w:eastAsia="Times New Roman" w:hAnsi="Times New Roman" w:cs="Times New Roman"/>
          <w:color w:val="000000" w:themeColor="text1"/>
          <w:sz w:val="24"/>
          <w:szCs w:val="24"/>
          <w:lang w:eastAsia="ru-RU"/>
        </w:rPr>
        <w:t xml:space="preserve">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3 лет до 4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интерес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понимание красоты произведений искусства, потребность общения с искусством;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готовить детей к посещению кукольного театра, выставки детских работ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приобщать детей к участию в концертах, праздниках в семье и ДОО: исполнение танца, песни, чтение стихов;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интерес к занятиям изобразительной деятельностью;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знания в области изобразительной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эстетическое восприятие;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формировать умение у детей в рисовании, лепке, аппликации изображать простые предметы и явления, передавая их образную выразительность;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находить связь между предметами и явлениями окружающего мира и их изображениями (в рисунке, лепке, аппликации);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переводить детей от рисования-подражания к самостоятельному творчеству;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совершенствовать у детей конструктивные умения;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у детей использовать в постройках детали разного цвета;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эмоциональную отзывчивость на музыку;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тремя жанрами музыкальных произведений: песней, танцем, маршем;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учить детей петь простые народные песни, попевки, прибаутки, передавая их настроение и характер;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у детей устойчивый интерес детей к театрализованной игре, создавать условия для её проведения;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положительные, доброжелательные, коллективные взаимоотношения;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знакомить детей с приемами вождения настольных кукол;</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сопровождать движения простой песенкой;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интонационную выразительность речи в процессе театрально-игровой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диалогическую речь в процессе театрально-игровой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следить за развитием действия в драматизациях и кукольных спектаклях;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использовать импровизационные формы диалогов действующих лиц в хорошо знакомых сказках;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помогать детям организовывать свободное время с интересом;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активного и пассивного отдыха;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атмосферу эмоционального благополучия в культурно-досуговой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просмотру кукольных спектаклей, прослушиванию музыкальных и литературных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желание участвовать в праздниках и развлечениях;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основы праздничной культуры и навыки общения в ходе праздника и развлечения.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Педагог начинает приобщать детей к посещению кукольного театра, различных детских художественных выставок.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Рисование: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Лепка: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Аппликация: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w:t>
      </w:r>
      <w:r w:rsidRPr="00C4620E">
        <w:rPr>
          <w:rFonts w:ascii="Times New Roman" w:eastAsia="Times New Roman" w:hAnsi="Times New Roman" w:cs="Times New Roman"/>
          <w:color w:val="000000" w:themeColor="text1"/>
          <w:sz w:val="24"/>
          <w:szCs w:val="24"/>
          <w:lang w:eastAsia="ru-RU"/>
        </w:rPr>
        <w:lastRenderedPageBreak/>
        <w:t>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Народное декоративно-прикладное искусство: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Музыкально-ритмические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Игра на детских музыкальных инструментах: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Педагог организует культурно-досуговую деятельность детей по интересам, обеспечивая эмоциональное благополучие и отдых.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 xml:space="preserve"> От 4 лет до 5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области художественно-эстетического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сравнивать произведения различных видов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отзывчивость и эстетическое сопереживание на красоту окружающей действительности;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интерес к искусству как виду творческой деятельности человека;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понимание красоты произведений искусства, потребность общения с искусством;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интерес к детским выставкам, спектаклям; желание посещать театр, музей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приобщать детей к лучшим образцам отечественного и мирового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воспитывать патриотизм и чувства гордости за свою страну, край в процессе ознакомления с различными видами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интерес детей и положительный отклик к различным видам изобразительной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у детей умение рассматривать и обследовать предметы, в том числе с помощью рук;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выделять и использовать средства выразительности в рисовании, лепке, аппликации;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у детей умение создавать коллективные произведения в рисовании, лепке, аппликации;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приучать детей быть аккуратными: сохранять свое рабочее место в порядке, по окончании работы убирать все со стола;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художественно-творческие способности у детей в различных видах изобразительной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самостоятельного художественного творчества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у детей желание проявлять дружелюбие при оценке работ других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у детей сооружать постройки из крупного и мелкого строительного материала;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обучать конструированию из бумаги;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приобщать детей к изготовлению поделок из природного материала.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музыкальные впечатления детей, способствовать дальнейшему развитию основ музыкальной культуры;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слушательскую культуру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музыкальность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интерес и любовь к высокохудожественной музыке;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умение у детей различать средства выразительности в музыке, различать звуки по высоте;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у детей интерес к пению;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способствовать освоению детьми приемов игры на детских музыкальных инструментах;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желание детей самостоятельно заниматься музыкальной деятельностью;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интерес детей к театрализованной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опыт социальных навыков поведения, создавать условия для развития творческой активности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учить элементам художественно-образных выразительных средств (интонация, мимика, пантомимика);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активизировать словарь детей, совершенствовать звуковую культуру речи, интонационный строй, диалогическую речь;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познакомить детей с различными видами театра (кукольный, музыкальный, детский, театр зверей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простейшие образно-выразительные умения, имитировать характерные движения сказочных животных;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побуждать интерес творческим проявлениям в игре и игровому общению со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умение организовывать свободное время с пользой;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развлечениям, знакомящим с культурой и традициями народов страны;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чувства причастности к событиям, происходящим в стране;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индивидуальные творческие способности и художественные наклонности ребёнка;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w:t>
      </w:r>
      <w:r w:rsidRPr="00C4620E">
        <w:rPr>
          <w:rFonts w:ascii="Times New Roman" w:eastAsia="Times New Roman" w:hAnsi="Times New Roman" w:cs="Times New Roman"/>
          <w:color w:val="000000" w:themeColor="text1"/>
          <w:sz w:val="24"/>
          <w:szCs w:val="24"/>
          <w:lang w:eastAsia="ru-RU"/>
        </w:rPr>
        <w:lastRenderedPageBreak/>
        <w:t>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Рисование: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w:t>
      </w:r>
      <w:r w:rsidRPr="00C4620E">
        <w:rPr>
          <w:rFonts w:ascii="Times New Roman" w:eastAsia="Times New Roman" w:hAnsi="Times New Roman" w:cs="Times New Roman"/>
          <w:color w:val="000000" w:themeColor="text1"/>
          <w:sz w:val="24"/>
          <w:szCs w:val="24"/>
          <w:lang w:eastAsia="ru-RU"/>
        </w:rPr>
        <w:lastRenderedPageBreak/>
        <w:t>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Народное декоративно-прикладное искусство: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Лепка: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Аппликация: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sidRPr="00C4620E">
        <w:rPr>
          <w:rFonts w:ascii="Times New Roman" w:eastAsia="Times New Roman" w:hAnsi="Times New Roman" w:cs="Times New Roman"/>
          <w:color w:val="000000" w:themeColor="text1"/>
          <w:sz w:val="24"/>
          <w:szCs w:val="24"/>
          <w:lang w:eastAsia="ru-RU"/>
        </w:rPr>
        <w:lastRenderedPageBreak/>
        <w:t>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w:t>
      </w:r>
      <w:r w:rsidRPr="00C4620E">
        <w:rPr>
          <w:rFonts w:ascii="Times New Roman" w:eastAsia="Times New Roman" w:hAnsi="Times New Roman" w:cs="Times New Roman"/>
          <w:color w:val="000000" w:themeColor="text1"/>
          <w:sz w:val="24"/>
          <w:szCs w:val="24"/>
          <w:lang w:eastAsia="ru-RU"/>
        </w:rPr>
        <w:lastRenderedPageBreak/>
        <w:t>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Игра на детских музыкальных инструментах: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 xml:space="preserve"> От 5 лет до 6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1)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бережное отношение к произведениям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уметь называть вид художественной деятельности, профессию и людей, которые работают в том или ином виде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организовать посещение выставки, театра, музея, цирка;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интерес детей к изобразительной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художественно-творческих способностей в продуктивных видах детской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у детей сенсорный опыт, развивая органы восприятия: зрение, слух, обоняние, осязание, вкус;</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у детей знания об основных формах предметов и объектов природы;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эстетическое восприятие, желание созерцать красоту окружающего мира;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совершенствовать у детей изобразительные навыки и умения, формировать художественно-творческие способности;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развивать у детей чувство формы, цвета, пропорций;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декоративное творчество детей (в том числе коллективное);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у детей самостоятельность, творчество, инициативу, дружелюбие;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музыкальную память, умение различать на слух звуки по высоте, музыкальные инструменты;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интерес и любовь к музыке, музыкальную отзывчивость на нее;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музыкальные способности детей: звуковысотный, ритмический, тембровый, динамический слух;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умение творческой интерпретации музыки разными средствами художественной выразительности;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умение сотрудничества в коллективной музыкальной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различными видами театрального искусства (кукольный театр, балет, опера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театральной терминологией (акт, актер, антракт, кулисы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сценическому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атмосферу творческого выбора и инициативы для каждого ребёнка;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развивать личностные качеств (коммуникативные навыки, партнерские взаимоотношения;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доброжелательность и контактность в отношениях со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навыки действий с воображаемыми предметами;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способствовать развитию навыков передачи образа различными способами (речь, мимика, жест, пантомима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понятия праздничный и будний день, понимать их различия;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интерес к участию в творческих объединениях дополнительного образования в ДОО и вне её.</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 xml:space="preserve"> 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w:t>
      </w:r>
      <w:r w:rsidRPr="00C4620E">
        <w:rPr>
          <w:rFonts w:ascii="Times New Roman" w:eastAsia="Times New Roman" w:hAnsi="Times New Roman" w:cs="Times New Roman"/>
          <w:color w:val="000000" w:themeColor="text1"/>
          <w:sz w:val="24"/>
          <w:szCs w:val="24"/>
          <w:lang w:eastAsia="ru-RU"/>
        </w:rPr>
        <w:lastRenderedPageBreak/>
        <w:t>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8) Педагог поощряет активное участие детей в художественной деятельности как по собственному желанию, так и под руководством взрослых.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w:t>
      </w:r>
      <w:r w:rsidRPr="00C4620E">
        <w:rPr>
          <w:rFonts w:ascii="Times New Roman" w:eastAsia="Times New Roman" w:hAnsi="Times New Roman" w:cs="Times New Roman"/>
          <w:color w:val="000000" w:themeColor="text1"/>
          <w:sz w:val="24"/>
          <w:szCs w:val="24"/>
          <w:lang w:eastAsia="ru-RU"/>
        </w:rPr>
        <w:lastRenderedPageBreak/>
        <w:t>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Лепка: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r w:rsidRPr="00C4620E">
        <w:rPr>
          <w:rFonts w:ascii="Times New Roman" w:eastAsia="Times New Roman" w:hAnsi="Times New Roman" w:cs="Times New Roman"/>
          <w:color w:val="000000" w:themeColor="text1"/>
          <w:sz w:val="24"/>
          <w:szCs w:val="24"/>
          <w:lang w:eastAsia="ru-RU"/>
        </w:rPr>
        <w:lastRenderedPageBreak/>
        <w:t>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Аппликация: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Прикладное творчество: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6 лет до 7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гуманное отношение к людям и окружающей природе;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духовно-нравственное отношение и чувство сопричастности к культурному наследию своего народа;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у детей знания об искусстве как виде творческой деятельности людей;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помогать детям различать народное и профессиональное искусство;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основы художественной культуры;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расширять знания детей об изобразительном искусстве, музыке, театре;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расширять знания детей о творчестве известных художников и композиторов;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организовать посещение выставки, театра, музея, цирка (совместно с родителями (законными представителями));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устойчивый интерес к изобразительной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художественный вкус, творческое воображение, наблюдательность и любознательность;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у детей сенсорный опыт, включать в процесс ознакомления с предметами движения рук по предмету;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стремление детей сделать свое произведение красивым, содержательным, выразительным;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художественно-творческие способности детей в изобразительной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коллективное творчество;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у детей видеть конструкцию объекта и анализировать её основные части, их функциональное назначение;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интерес к конструктивной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различными видами конструкторов;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знакомить детей с профессиями дизайнера, конструктора, архитектора, строителя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гражданско-патриотические чувства через изучение Государственного гимна Российской Федерации;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приобщать детей к музыкальной культуре, воспитывать музыкально-эстетический вкус;</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музыкальные способности: поэтический и музыкальный слух, чувство ритма, музыкальную память;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навык движения под музыку;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обучать детей игре на детских музыкальных инструментах;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знакомить детей с элементарными музыкальными понятиями;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 детей умение использовать полученные знания и навыки в быту и на досуге;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знакомить детей с разными видами театрализованной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навыки кукловождения в различных театральных системах (перчаточными, тростевыми, марионеткам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способность творчески передавать образ в играх драматизациях, спектаклях;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интерес к полезной деятельности в свободное время (отдых, творчество, самообразование);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уважительное отношение к своей стране в ходе предпраздничной подготовки;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чувство удовлетворения от участия в коллективной досуговой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Приобщение к искусству.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Педагог воспитывает гражданско-патриотические чувства средствами различных видов и жанров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w:t>
      </w:r>
      <w:r w:rsidRPr="00C4620E">
        <w:rPr>
          <w:rFonts w:ascii="Times New Roman" w:eastAsia="Times New Roman" w:hAnsi="Times New Roman" w:cs="Times New Roman"/>
          <w:color w:val="000000" w:themeColor="text1"/>
          <w:sz w:val="24"/>
          <w:szCs w:val="24"/>
          <w:lang w:eastAsia="ru-RU"/>
        </w:rPr>
        <w:lastRenderedPageBreak/>
        <w:t>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Изобразительная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w:t>
      </w:r>
      <w:r w:rsidRPr="00C4620E">
        <w:rPr>
          <w:rFonts w:ascii="Times New Roman" w:eastAsia="Times New Roman" w:hAnsi="Times New Roman" w:cs="Times New Roman"/>
          <w:color w:val="000000" w:themeColor="text1"/>
          <w:sz w:val="24"/>
          <w:szCs w:val="24"/>
          <w:lang w:eastAsia="ru-RU"/>
        </w:rPr>
        <w:lastRenderedPageBreak/>
        <w:t>(например,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Лепка: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Аппликация: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w:t>
      </w:r>
      <w:r w:rsidRPr="00C4620E">
        <w:rPr>
          <w:rFonts w:ascii="Times New Roman" w:eastAsia="Times New Roman" w:hAnsi="Times New Roman" w:cs="Times New Roman"/>
          <w:color w:val="000000" w:themeColor="text1"/>
          <w:sz w:val="24"/>
          <w:szCs w:val="24"/>
          <w:lang w:eastAsia="ru-RU"/>
        </w:rPr>
        <w:lastRenderedPageBreak/>
        <w:t>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Прикладное творчество: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Народное декоративно-прикладное искусство: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Конструктивная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w:t>
      </w:r>
      <w:r w:rsidRPr="00C4620E">
        <w:rPr>
          <w:rFonts w:ascii="Times New Roman" w:eastAsia="Times New Roman" w:hAnsi="Times New Roman" w:cs="Times New Roman"/>
          <w:color w:val="000000" w:themeColor="text1"/>
          <w:sz w:val="24"/>
          <w:szCs w:val="24"/>
          <w:lang w:eastAsia="ru-RU"/>
        </w:rPr>
        <w:lastRenderedPageBreak/>
        <w:t>деятельности. Предлагает детям самостоятельно находить отдельные конструктивные решения на основе анализа существующих сооружений.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Музыкальная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Театрализованная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Культурно-досуговая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Решение </w:t>
      </w:r>
      <w:r w:rsidRPr="00C4620E">
        <w:rPr>
          <w:rFonts w:ascii="Times New Roman" w:eastAsia="Times New Roman" w:hAnsi="Times New Roman" w:cs="Times New Roman"/>
          <w:i/>
          <w:color w:val="000000" w:themeColor="text1"/>
          <w:sz w:val="24"/>
          <w:szCs w:val="24"/>
          <w:lang w:eastAsia="ru-RU"/>
        </w:rPr>
        <w:t>совокупных задач воспитания</w:t>
      </w:r>
      <w:r w:rsidRPr="00C4620E">
        <w:rPr>
          <w:rFonts w:ascii="Times New Roman" w:eastAsia="Times New Roman" w:hAnsi="Times New Roman" w:cs="Times New Roman"/>
          <w:color w:val="000000" w:themeColor="text1"/>
          <w:sz w:val="24"/>
          <w:szCs w:val="24"/>
          <w:lang w:eastAsia="ru-RU"/>
        </w:rPr>
        <w:t xml:space="preserve">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приобщение к традициям и великому культурному наследию российского народа, шедеврам мировой художественной культуры;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607943"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07943" w:rsidRPr="00C4620E" w:rsidRDefault="00607943" w:rsidP="00C4620E">
      <w:pPr>
        <w:shd w:val="clear" w:color="auto" w:fill="FFFFFF"/>
        <w:spacing w:after="0" w:line="240" w:lineRule="auto"/>
        <w:ind w:firstLine="567"/>
        <w:rPr>
          <w:rFonts w:ascii="Times New Roman" w:hAnsi="Times New Roman" w:cs="Times New Roman"/>
          <w:sz w:val="24"/>
          <w:szCs w:val="24"/>
        </w:rPr>
      </w:pPr>
    </w:p>
    <w:p w:rsidR="00607943" w:rsidRPr="00C4620E" w:rsidRDefault="00607943" w:rsidP="00C4620E">
      <w:p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b/>
          <w:i/>
          <w:color w:val="000000" w:themeColor="text1"/>
          <w:sz w:val="24"/>
          <w:szCs w:val="24"/>
          <w:lang w:eastAsia="ru-RU"/>
        </w:rPr>
        <w:t>Часть, формируемая участниками образовательных отношений</w:t>
      </w:r>
    </w:p>
    <w:p w:rsidR="001E3D50" w:rsidRPr="00C4620E" w:rsidRDefault="001E3D50" w:rsidP="00C4620E">
      <w:pPr>
        <w:shd w:val="clear" w:color="auto" w:fill="FFFFFF"/>
        <w:spacing w:after="0" w:line="240" w:lineRule="auto"/>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Методическое обеспечение образовательной области «Художественно-эстетическое развитие»:</w:t>
      </w:r>
    </w:p>
    <w:p w:rsidR="00F50B0D" w:rsidRPr="00C4620E" w:rsidRDefault="00F50B0D" w:rsidP="00C4620E">
      <w:pPr>
        <w:shd w:val="clear" w:color="auto" w:fill="FFFFFF"/>
        <w:spacing w:after="0" w:line="240" w:lineRule="auto"/>
        <w:ind w:firstLine="567"/>
        <w:rPr>
          <w:rFonts w:ascii="Times New Roman" w:hAnsi="Times New Roman" w:cs="Times New Roman"/>
          <w:sz w:val="24"/>
          <w:szCs w:val="24"/>
        </w:rPr>
      </w:pPr>
    </w:p>
    <w:p w:rsidR="00F50B0D" w:rsidRPr="00C4620E" w:rsidRDefault="00F50B0D"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Т.С.Комарова Пособие «Занятия по изобразительной деятельности» </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Комарова Т. С. Детское художественное творчество. Для работы с детьми 2–7 лет. </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Комарова Т. С. Изобразительная деятельность в детском саду. Младшая группа (3–4 года). </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Комарова Т. С. Изобразительная деятельность в детском саду. Средняя группа (4–5 лет). </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Комарова Т. С. Изобразительная деятельность в детском саду. Старшая группа (5–6 лет). </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Комарова Т. С. Изобразительная деятельность в детском саду. Подготовительная к школе группа (6–7 лет). </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Комарова Т. С. Развитие художественных способностей дошкольников</w:t>
      </w:r>
    </w:p>
    <w:p w:rsidR="00F50B0D" w:rsidRPr="00C4620E" w:rsidRDefault="00F50B0D"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Якобсон Пособие «Обучение детей рисованию, лепке, аппликации в игре»</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Куцакова Л. В. Конструирование из строительного материала: Средняя группа (4–5 лет). </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 xml:space="preserve">Куцакова Л. В. Конструирование из строительного материала: Старшая группа (5–6 лет). </w:t>
      </w:r>
    </w:p>
    <w:p w:rsidR="007522B1" w:rsidRPr="00C4620E" w:rsidRDefault="007522B1" w:rsidP="00C4620E">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C4620E">
        <w:rPr>
          <w:rFonts w:ascii="Times New Roman" w:eastAsia="Times New Roman" w:hAnsi="Times New Roman" w:cs="Times New Roman"/>
          <w:i/>
          <w:color w:val="000000" w:themeColor="text1"/>
          <w:sz w:val="24"/>
          <w:szCs w:val="24"/>
          <w:lang w:eastAsia="ru-RU"/>
        </w:rPr>
        <w:t>Куцакова Л. В. Конструирование из строительного материала: Подготовительная к школе группа (6–7 лет)</w:t>
      </w:r>
    </w:p>
    <w:p w:rsidR="008901EB" w:rsidRDefault="008901EB" w:rsidP="008901EB">
      <w:pPr>
        <w:shd w:val="clear" w:color="auto" w:fill="FFFFFF"/>
        <w:spacing w:after="0" w:line="240" w:lineRule="auto"/>
        <w:rPr>
          <w:rFonts w:ascii="Times New Roman" w:eastAsia="Times New Roman" w:hAnsi="Times New Roman" w:cs="Times New Roman"/>
          <w:i/>
          <w:color w:val="000000" w:themeColor="text1"/>
          <w:sz w:val="24"/>
          <w:szCs w:val="24"/>
          <w:lang w:eastAsia="ru-RU"/>
        </w:rPr>
      </w:pPr>
    </w:p>
    <w:p w:rsidR="001E3D50" w:rsidRPr="00C4620E" w:rsidRDefault="001E3D50" w:rsidP="008901EB">
      <w:pPr>
        <w:shd w:val="clear" w:color="auto" w:fill="FFFFFF"/>
        <w:spacing w:after="0" w:line="240" w:lineRule="auto"/>
        <w:rPr>
          <w:rFonts w:ascii="Times New Roman" w:hAnsi="Times New Roman" w:cs="Times New Roman"/>
          <w:b/>
          <w:sz w:val="24"/>
          <w:szCs w:val="24"/>
        </w:rPr>
      </w:pPr>
      <w:r w:rsidRPr="00C4620E">
        <w:rPr>
          <w:rFonts w:ascii="Times New Roman" w:eastAsia="Times New Roman" w:hAnsi="Times New Roman" w:cs="Times New Roman"/>
          <w:b/>
          <w:color w:val="000000" w:themeColor="text1"/>
          <w:sz w:val="24"/>
          <w:szCs w:val="24"/>
          <w:lang w:eastAsia="ru-RU"/>
        </w:rPr>
        <w:t xml:space="preserve"> Физическое развитие.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1 года до 2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Основные задачи образовательной деятельности в области физического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создавать условия для развития равновесия и ориентировки в пространстве;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желание выполнять физические упражнения в паре с педагогом;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привлекать к участию в играх-забавах, игровых упражнениях, подвижных играх, побуждать к самостоятельным действиям;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В процессе физического воспитания педагог обеспечивает условия для развития основных движений и выполнения общеразвивающих упражнений.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Основная гимнастика (основные движения, общеразвивающие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Основные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бросание и катание: бросание мяча (диаметр 6-8 см) вниз, вдаль; катание мяча (диаметр 20-25 см) вперед из исходного положения сидя и стоя;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ходьба за педагогом стайкой в прямом направлении;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Общеразвивающие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из исходного положения стоя, сидя, лежа с использованием предметов (погремушки, кубики, платочки и другое) и без них;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Детям предлагаются разнообразные игровые упражнения для закрепления двигательных навыков.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От 2 лет до 3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Основные задачи образовательной деятельности в области физического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психофизические качества, равновесие и ориентировку в пространстве;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поддерживать у детей желание играть в подвижные игры вместе с педагогом в небольших подгруппах;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w:t>
      </w:r>
      <w:r w:rsidRPr="00C4620E">
        <w:rPr>
          <w:rFonts w:ascii="Times New Roman" w:eastAsia="Times New Roman" w:hAnsi="Times New Roman" w:cs="Times New Roman"/>
          <w:color w:val="000000" w:themeColor="text1"/>
          <w:sz w:val="24"/>
          <w:szCs w:val="24"/>
          <w:lang w:eastAsia="ru-RU"/>
        </w:rPr>
        <w:lastRenderedPageBreak/>
        <w:t>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Основная гимнастика (основные движения, общеразвивающие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Основные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Общеразвивающие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w:t>
      </w:r>
      <w:r w:rsidRPr="00C4620E">
        <w:rPr>
          <w:rFonts w:ascii="Times New Roman" w:eastAsia="Times New Roman" w:hAnsi="Times New Roman" w:cs="Times New Roman"/>
          <w:color w:val="000000" w:themeColor="text1"/>
          <w:sz w:val="24"/>
          <w:szCs w:val="24"/>
          <w:lang w:eastAsia="ru-RU"/>
        </w:rPr>
        <w:lastRenderedPageBreak/>
        <w:t>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 xml:space="preserve"> От 3 лет до 4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Основные задачи образовательной деятельности в области физического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r w:rsidRPr="00C4620E">
        <w:rPr>
          <w:rFonts w:ascii="Times New Roman" w:eastAsia="Times New Roman" w:hAnsi="Times New Roman" w:cs="Times New Roman"/>
          <w:color w:val="000000" w:themeColor="text1"/>
          <w:sz w:val="24"/>
          <w:szCs w:val="24"/>
          <w:lang w:eastAsia="ru-RU"/>
        </w:rPr>
        <w:t>.</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Основная гимнастика (основные движения, общеразвивающие и строевые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Основные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Общеразвивающие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w:t>
      </w:r>
      <w:r w:rsidRPr="00C4620E">
        <w:rPr>
          <w:rFonts w:ascii="Times New Roman" w:eastAsia="Times New Roman" w:hAnsi="Times New Roman" w:cs="Times New Roman"/>
          <w:color w:val="000000" w:themeColor="text1"/>
          <w:sz w:val="24"/>
          <w:szCs w:val="24"/>
          <w:lang w:eastAsia="ru-RU"/>
        </w:rPr>
        <w:lastRenderedPageBreak/>
        <w:t>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Строевые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санках: по прямой, перевозя игрушки или друг друга, и самостоятельно с невысокой горки.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на лыжах: по прямой, ровной лыжне ступающим и скользящим шагом, с поворотами переступанием.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трехколесном велосипеде: по прямой, по кругу, с поворотами направо, налево.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Плавание: погружение в воду, ходьба и бег в воде прямо и по кругу, игры с плавающими игрушками в воде.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Активный отдых.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b/>
          <w:i/>
          <w:color w:val="000000" w:themeColor="text1"/>
          <w:sz w:val="24"/>
          <w:szCs w:val="24"/>
          <w:lang w:eastAsia="ru-RU"/>
        </w:rPr>
        <w:t xml:space="preserve"> От 4 лет до 5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Основные задачи образовательной деятельности в области физического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Основные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обучает разнообразным упражнениям, которые дети могут переносить в самостоятельную двигательную деятельность.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Общеразвивающие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Ритмическая гимнастика: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w:t>
      </w:r>
      <w:r w:rsidRPr="00C4620E">
        <w:rPr>
          <w:rFonts w:ascii="Times New Roman" w:eastAsia="Times New Roman" w:hAnsi="Times New Roman" w:cs="Times New Roman"/>
          <w:color w:val="000000" w:themeColor="text1"/>
          <w:sz w:val="24"/>
          <w:szCs w:val="24"/>
          <w:lang w:eastAsia="ru-RU"/>
        </w:rPr>
        <w:lastRenderedPageBreak/>
        <w:t>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Строевые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санках: подъем с санками на гору, скатывание с горки, торможение при спуске, катание на санках друг друга.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трехколесном и двухколесном велосипеде, самокате: по прямой, по кругу с поворотами, с разной скоростью.</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на лыжах: скользящим шагом, повороты на месте, подъем на гору "ступающим шагом" и "полуёлочкой".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Активный отдых.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5 лет до 6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 xml:space="preserve"> Основные задачи образовательной деятельности в области физического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u w:val="single"/>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Основные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w:t>
      </w:r>
      <w:r w:rsidRPr="00C4620E">
        <w:rPr>
          <w:rFonts w:ascii="Times New Roman" w:eastAsia="Times New Roman" w:hAnsi="Times New Roman" w:cs="Times New Roman"/>
          <w:color w:val="000000" w:themeColor="text1"/>
          <w:sz w:val="24"/>
          <w:szCs w:val="24"/>
          <w:lang w:eastAsia="ru-RU"/>
        </w:rPr>
        <w:lastRenderedPageBreak/>
        <w:t>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Общеразвивающие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Ритмическая гимнастика: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Строевые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Городки: бросание биты сбоку, выбивание городка с кона (5-6 м) и полукона (2-3 м); знание 3-4 фигур.</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Бадминтон: отбивание волана ракеткой в заданном направлении; игра с педагогом.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санках: по прямой, со скоростью, с горки, подъем с санками в гору, с торможением при спуске с горки.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Активный отдых.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w:t>
      </w:r>
      <w:r w:rsidRPr="00C4620E">
        <w:rPr>
          <w:rFonts w:ascii="Times New Roman" w:eastAsia="Times New Roman" w:hAnsi="Times New Roman" w:cs="Times New Roman"/>
          <w:color w:val="000000" w:themeColor="text1"/>
          <w:sz w:val="24"/>
          <w:szCs w:val="24"/>
          <w:lang w:eastAsia="ru-RU"/>
        </w:rPr>
        <w:lastRenderedPageBreak/>
        <w:t>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1E3D50" w:rsidRPr="00C4620E" w:rsidRDefault="001E3D50" w:rsidP="00C4620E">
      <w:pPr>
        <w:shd w:val="clear" w:color="auto" w:fill="FFFFFF"/>
        <w:spacing w:after="0" w:line="240" w:lineRule="auto"/>
        <w:ind w:firstLine="567"/>
        <w:rPr>
          <w:rFonts w:ascii="Times New Roman" w:hAnsi="Times New Roman" w:cs="Times New Roman"/>
          <w:b/>
          <w:i/>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b/>
          <w:i/>
          <w:color w:val="000000" w:themeColor="text1"/>
          <w:sz w:val="24"/>
          <w:szCs w:val="24"/>
          <w:lang w:eastAsia="ru-RU"/>
        </w:rPr>
        <w:t>От 6 лет до 7 лет.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Основные задачи образовательной деятельности в области физического 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 </w:t>
      </w:r>
      <w:r w:rsidRPr="00C4620E">
        <w:rPr>
          <w:rFonts w:ascii="Times New Roman" w:eastAsia="Times New Roman" w:hAnsi="Times New Roman" w:cs="Times New Roman"/>
          <w:color w:val="000000" w:themeColor="text1"/>
          <w:sz w:val="24"/>
          <w:szCs w:val="24"/>
          <w:u w:val="single"/>
          <w:lang w:eastAsia="ru-RU"/>
        </w:rPr>
        <w:t>Содержание образовательной деятельности.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w:t>
      </w:r>
      <w:r w:rsidRPr="00C4620E">
        <w:rPr>
          <w:rFonts w:ascii="Times New Roman" w:eastAsia="Times New Roman" w:hAnsi="Times New Roman" w:cs="Times New Roman"/>
          <w:color w:val="000000" w:themeColor="text1"/>
          <w:sz w:val="24"/>
          <w:szCs w:val="24"/>
          <w:lang w:eastAsia="ru-RU"/>
        </w:rPr>
        <w:lastRenderedPageBreak/>
        <w:t>туризму, активному отдыху, воспитывает полезные привычки, осознанное, заботливое, бережное отношение к своему здоровью и здоровью окружающих.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Основные движения: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w:t>
      </w:r>
      <w:r w:rsidRPr="00C4620E">
        <w:rPr>
          <w:rFonts w:ascii="Times New Roman" w:eastAsia="Times New Roman" w:hAnsi="Times New Roman" w:cs="Times New Roman"/>
          <w:color w:val="000000" w:themeColor="text1"/>
          <w:sz w:val="24"/>
          <w:szCs w:val="24"/>
          <w:lang w:eastAsia="ru-RU"/>
        </w:rPr>
        <w:lastRenderedPageBreak/>
        <w:t>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Общеразвивающие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Ритмическая гимнастика: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Строевые упражнения: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w:t>
      </w:r>
      <w:r w:rsidRPr="00C4620E">
        <w:rPr>
          <w:rFonts w:ascii="Times New Roman" w:eastAsia="Times New Roman" w:hAnsi="Times New Roman" w:cs="Times New Roman"/>
          <w:color w:val="000000" w:themeColor="text1"/>
          <w:sz w:val="24"/>
          <w:szCs w:val="24"/>
          <w:lang w:eastAsia="ru-RU"/>
        </w:rPr>
        <w:lastRenderedPageBreak/>
        <w:t>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Бадминтон: перебрасывание волана ракеткой на сторону партнера без сетки, через сетку, правильно удерживая ракетку.</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санках: игровые задания и соревнования в катании на санях на скорость.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Катание на двухколесном велосипеде, самокате: по прямой, по кругу, змейкой, объезжая препятствие, на скорость.</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lastRenderedPageBreak/>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6) Активный отдых.</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w:t>
      </w:r>
      <w:r w:rsidRPr="00C4620E">
        <w:rPr>
          <w:rFonts w:ascii="Times New Roman" w:eastAsia="Times New Roman" w:hAnsi="Times New Roman" w:cs="Times New Roman"/>
          <w:color w:val="000000" w:themeColor="text1"/>
          <w:sz w:val="24"/>
          <w:szCs w:val="24"/>
          <w:lang w:eastAsia="ru-RU"/>
        </w:rPr>
        <w:lastRenderedPageBreak/>
        <w:t>препятствий, соблюдать правила гигиены и безопасного поведения во время туристской прогулки.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 xml:space="preserve">Решение </w:t>
      </w:r>
      <w:r w:rsidRPr="00C4620E">
        <w:rPr>
          <w:rFonts w:ascii="Times New Roman" w:eastAsia="Times New Roman" w:hAnsi="Times New Roman" w:cs="Times New Roman"/>
          <w:i/>
          <w:color w:val="000000" w:themeColor="text1"/>
          <w:sz w:val="24"/>
          <w:szCs w:val="24"/>
          <w:lang w:eastAsia="ru-RU"/>
        </w:rPr>
        <w:t>совокупных задач воспитания</w:t>
      </w:r>
      <w:r w:rsidRPr="00C4620E">
        <w:rPr>
          <w:rFonts w:ascii="Times New Roman" w:eastAsia="Times New Roman" w:hAnsi="Times New Roman" w:cs="Times New Roman"/>
          <w:color w:val="000000" w:themeColor="text1"/>
          <w:sz w:val="24"/>
          <w:szCs w:val="24"/>
          <w:lang w:eastAsia="ru-RU"/>
        </w:rPr>
        <w:t xml:space="preserve"> в рамках образовательной области "Физическое развитие" направлено на приобщение детей к ценностям "Жизнь", "Здоровье", что предполагает:</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воспитание активности, самостоятельности, самоуважения, коммуникабельности, уверенности и других личностных качеств;</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приобщение детей к ценностям, нормам и знаниям физической культуры в целях их физического развития и саморазвития;</w:t>
      </w:r>
    </w:p>
    <w:p w:rsidR="001E3D50" w:rsidRPr="00C4620E" w:rsidRDefault="001E3D50" w:rsidP="00C4620E">
      <w:pPr>
        <w:shd w:val="clear" w:color="auto" w:fill="FFFFFF"/>
        <w:spacing w:after="0" w:line="240" w:lineRule="auto"/>
        <w:ind w:firstLine="567"/>
        <w:rPr>
          <w:rFonts w:ascii="Times New Roman" w:hAnsi="Times New Roman" w:cs="Times New Roman"/>
          <w:sz w:val="24"/>
          <w:szCs w:val="24"/>
        </w:rPr>
      </w:pPr>
      <w:r w:rsidRPr="00C4620E">
        <w:rPr>
          <w:rFonts w:ascii="Times New Roman" w:eastAsia="Times New Roman" w:hAnsi="Times New Roman" w:cs="Times New Roman"/>
          <w:color w:val="000000" w:themeColor="text1"/>
          <w:sz w:val="24"/>
          <w:szCs w:val="24"/>
          <w:lang w:eastAsia="ru-RU"/>
        </w:rPr>
        <w:t>формирование у ребёнка основных гигиенических навыков, представлений о здоровом образе жизни.</w:t>
      </w:r>
    </w:p>
    <w:p w:rsidR="001E3D50" w:rsidRPr="00C4620E" w:rsidRDefault="001E3D50" w:rsidP="00E941F4">
      <w:pPr>
        <w:shd w:val="clear" w:color="auto" w:fill="FFFFFF"/>
        <w:spacing w:after="0" w:line="240" w:lineRule="auto"/>
        <w:rPr>
          <w:rFonts w:ascii="Times New Roman" w:hAnsi="Times New Roman" w:cs="Times New Roman"/>
          <w:sz w:val="24"/>
          <w:szCs w:val="24"/>
        </w:rPr>
      </w:pPr>
      <w:r w:rsidRPr="00C4620E">
        <w:rPr>
          <w:rFonts w:ascii="Times New Roman" w:eastAsia="Times New Roman" w:hAnsi="Times New Roman" w:cs="Times New Roman"/>
          <w:b/>
          <w:i/>
          <w:color w:val="000000" w:themeColor="text1"/>
          <w:sz w:val="24"/>
          <w:szCs w:val="24"/>
          <w:lang w:eastAsia="ru-RU"/>
        </w:rPr>
        <w:t>Часть, формируемая участниками образовательных отношений</w:t>
      </w:r>
    </w:p>
    <w:p w:rsidR="00057611" w:rsidRDefault="00057611" w:rsidP="00C4620E">
      <w:pPr>
        <w:shd w:val="clear" w:color="auto" w:fill="FFFFFF"/>
        <w:spacing w:after="0" w:line="240" w:lineRule="auto"/>
        <w:rPr>
          <w:rFonts w:ascii="Times New Roman" w:eastAsia="Times New Roman" w:hAnsi="Times New Roman" w:cs="Times New Roman"/>
          <w:b/>
          <w:i/>
          <w:color w:val="000000" w:themeColor="text1"/>
          <w:sz w:val="24"/>
          <w:szCs w:val="24"/>
          <w:lang w:eastAsia="ru-RU"/>
        </w:rPr>
      </w:pPr>
      <w:r w:rsidRPr="00C4620E">
        <w:rPr>
          <w:rFonts w:ascii="Times New Roman" w:eastAsia="Times New Roman" w:hAnsi="Times New Roman" w:cs="Times New Roman"/>
          <w:b/>
          <w:i/>
          <w:color w:val="000000" w:themeColor="text1"/>
          <w:sz w:val="24"/>
          <w:szCs w:val="24"/>
          <w:lang w:eastAsia="ru-RU"/>
        </w:rPr>
        <w:t xml:space="preserve">Методическое обеспечение образовательной области «Физическое развитие»: </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Пензулаева Л.И. Физическая культура в детском саду: Конспекты занятий</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для работы с детьми 3-4 лет. – М.; Мозаика – Синтез, 2020 – 112 с.</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Пензулаева Л.И. Физическая культура в детском саду: Конспекты занятий</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для работы с детьми 4-5 лет– М.; Мозаика – Синтез, 2020 – 160 с..</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Пензулаева Л.И. Физическая культура в детском саду: Конспекты занятий</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для работы с детьми 5-6 лет– М.; Мозаика – Синтез, 2020 – 192 с.</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Пензулаева Л.И. Физическая культура в детском саду: Конспекты занятий</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для работы с детьми 6-7 лет.-2-е изд., испр. и доп. – М.; Мозаика – Синтез,</w:t>
      </w:r>
    </w:p>
    <w:p w:rsidR="00E941F4" w:rsidRPr="00E941F4" w:rsidRDefault="00E941F4" w:rsidP="00E941F4">
      <w:pPr>
        <w:shd w:val="clear" w:color="auto" w:fill="FFFFFF"/>
        <w:spacing w:after="0" w:line="240" w:lineRule="auto"/>
        <w:rPr>
          <w:rFonts w:ascii="Times New Roman" w:eastAsia="Times New Roman" w:hAnsi="Times New Roman" w:cs="Times New Roman"/>
          <w:i/>
          <w:color w:val="000000" w:themeColor="text1"/>
          <w:sz w:val="24"/>
          <w:szCs w:val="24"/>
          <w:lang w:eastAsia="ru-RU"/>
        </w:rPr>
      </w:pPr>
      <w:r w:rsidRPr="00E941F4">
        <w:rPr>
          <w:rFonts w:ascii="Times New Roman" w:eastAsia="Times New Roman" w:hAnsi="Times New Roman" w:cs="Times New Roman"/>
          <w:i/>
          <w:color w:val="000000" w:themeColor="text1"/>
          <w:sz w:val="24"/>
          <w:szCs w:val="24"/>
          <w:lang w:eastAsia="ru-RU"/>
        </w:rPr>
        <w:t>2020 – 160 с</w:t>
      </w:r>
    </w:p>
    <w:p w:rsidR="00057611" w:rsidRPr="00C4620E" w:rsidRDefault="00057611" w:rsidP="00C4620E">
      <w:pPr>
        <w:shd w:val="clear" w:color="auto" w:fill="FFFFFF"/>
        <w:spacing w:after="0" w:line="240" w:lineRule="auto"/>
        <w:ind w:firstLine="567"/>
        <w:rPr>
          <w:rFonts w:ascii="Times New Roman" w:hAnsi="Times New Roman" w:cs="Times New Roman"/>
          <w:sz w:val="24"/>
          <w:szCs w:val="24"/>
        </w:rPr>
      </w:pPr>
    </w:p>
    <w:p w:rsidR="003C0047" w:rsidRPr="00C4620E" w:rsidRDefault="007B6309" w:rsidP="00C4620E">
      <w:pPr>
        <w:tabs>
          <w:tab w:val="left" w:pos="4395"/>
        </w:tabs>
        <w:spacing w:after="0" w:line="24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3.2 </w:t>
      </w:r>
      <w:r w:rsidR="000074FF" w:rsidRPr="00C4620E">
        <w:rPr>
          <w:rFonts w:ascii="Times New Roman" w:hAnsi="Times New Roman" w:cs="Times New Roman"/>
          <w:b/>
          <w:sz w:val="24"/>
          <w:szCs w:val="24"/>
        </w:rPr>
        <w:t xml:space="preserve"> Вариативные формы, способы, методы и средства реализации программ</w:t>
      </w:r>
      <w:r w:rsidR="003C0047" w:rsidRPr="00C4620E">
        <w:rPr>
          <w:rFonts w:ascii="Times New Roman" w:hAnsi="Times New Roman" w:cs="Times New Roman"/>
          <w:b/>
          <w:sz w:val="24"/>
          <w:szCs w:val="24"/>
        </w:rPr>
        <w:t xml:space="preserve"> </w:t>
      </w:r>
      <w:r w:rsidR="003C0047" w:rsidRPr="00C4620E">
        <w:rPr>
          <w:rFonts w:ascii="Times New Roman" w:eastAsia="Times New Roman" w:hAnsi="Times New Roman" w:cs="Times New Roman"/>
          <w:b/>
          <w:sz w:val="24"/>
          <w:szCs w:val="24"/>
          <w:lang w:eastAsia="ru-RU"/>
        </w:rPr>
        <w:t>с учетом возрастных и индивидуальных особенностей воспитанников</w:t>
      </w:r>
      <w:r w:rsidR="00A71C91" w:rsidRPr="00C4620E">
        <w:rPr>
          <w:rFonts w:ascii="Times New Roman" w:eastAsia="Times New Roman" w:hAnsi="Times New Roman" w:cs="Times New Roman"/>
          <w:b/>
          <w:sz w:val="24"/>
          <w:szCs w:val="24"/>
          <w:lang w:eastAsia="ru-RU"/>
        </w:rPr>
        <w:t>.</w:t>
      </w:r>
    </w:p>
    <w:p w:rsidR="00A71C91" w:rsidRPr="00C4620E" w:rsidRDefault="00A71C91" w:rsidP="00C4620E">
      <w:pPr>
        <w:spacing w:after="0" w:line="240" w:lineRule="auto"/>
        <w:rPr>
          <w:rFonts w:ascii="Times New Roman" w:eastAsia="Times New Roman" w:hAnsi="Times New Roman" w:cs="Times New Roman"/>
          <w:b/>
          <w:sz w:val="24"/>
          <w:szCs w:val="24"/>
          <w:u w:val="single"/>
          <w:lang w:eastAsia="ar-SA"/>
        </w:rPr>
      </w:pPr>
      <w:r w:rsidRPr="00C4620E">
        <w:rPr>
          <w:rFonts w:ascii="Times New Roman" w:hAnsi="Times New Roman" w:cs="Times New Roman"/>
          <w:b/>
          <w:sz w:val="24"/>
          <w:szCs w:val="24"/>
          <w:u w:val="single"/>
        </w:rPr>
        <w:t>Обязательная часть</w:t>
      </w:r>
    </w:p>
    <w:p w:rsidR="00A71C91" w:rsidRPr="00C4620E" w:rsidRDefault="008D0C67"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Для обучения </w:t>
      </w:r>
      <w:r w:rsidR="00A71C91" w:rsidRPr="00C4620E">
        <w:rPr>
          <w:rFonts w:ascii="Times New Roman" w:hAnsi="Times New Roman" w:cs="Times New Roman"/>
          <w:sz w:val="24"/>
          <w:szCs w:val="24"/>
        </w:rPr>
        <w:t>д</w:t>
      </w:r>
      <w:r w:rsidR="00737BE2" w:rsidRPr="00C4620E">
        <w:rPr>
          <w:rFonts w:ascii="Times New Roman" w:hAnsi="Times New Roman" w:cs="Times New Roman"/>
          <w:sz w:val="24"/>
          <w:szCs w:val="24"/>
        </w:rPr>
        <w:t xml:space="preserve">етей в </w:t>
      </w:r>
      <w:r w:rsidR="00A71C91" w:rsidRPr="00C4620E">
        <w:rPr>
          <w:rFonts w:ascii="Times New Roman" w:hAnsi="Times New Roman" w:cs="Times New Roman"/>
          <w:sz w:val="24"/>
          <w:szCs w:val="24"/>
        </w:rPr>
        <w:t xml:space="preserve">организованных  формах  используются  разные  способы  организации: групповые, подгрупповые, индивидуальные. При объединении детей в подгруппы учитываются индивидуальные особенности ребенка и уровень усвоения программ.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Формы проведения ОД в ДОУ</w:t>
      </w:r>
    </w:p>
    <w:p w:rsidR="00A71C91" w:rsidRPr="00C4620E" w:rsidRDefault="00A71C91" w:rsidP="00C4620E">
      <w:pPr>
        <w:spacing w:after="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2"/>
        <w:gridCol w:w="7755"/>
      </w:tblGrid>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Виды</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Содержание заданий</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Комплексная ОД </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Используются разные виды деятельности и искусства: художественное слово, музыка, изобразительная деятельность и другие </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Тематическая ОД</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ОД определенная конкретной темой, например, "Что такое хорошо и что такое плохо" (или может быть комплексным) </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Экскурсия</w:t>
            </w:r>
          </w:p>
        </w:tc>
        <w:tc>
          <w:tcPr>
            <w:tcW w:w="12474" w:type="dxa"/>
            <w:shd w:val="clear" w:color="auto" w:fill="auto"/>
          </w:tcPr>
          <w:p w:rsidR="00A71C91" w:rsidRPr="00C4620E" w:rsidRDefault="000543D5"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Организованное целевое посещение отдельных </w:t>
            </w:r>
            <w:r w:rsidR="008D0C67" w:rsidRPr="00C4620E">
              <w:rPr>
                <w:rFonts w:ascii="Times New Roman" w:hAnsi="Times New Roman" w:cs="Times New Roman"/>
                <w:sz w:val="24"/>
                <w:szCs w:val="24"/>
              </w:rPr>
              <w:t xml:space="preserve">помещений </w:t>
            </w:r>
            <w:r w:rsidR="00A71C91" w:rsidRPr="00C4620E">
              <w:rPr>
                <w:rFonts w:ascii="Times New Roman" w:hAnsi="Times New Roman" w:cs="Times New Roman"/>
                <w:sz w:val="24"/>
                <w:szCs w:val="24"/>
              </w:rPr>
              <w:t xml:space="preserve">детского сада, библиотеки, ателье других объектов социальной инфраструктуры района </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Коллективная ОД </w:t>
            </w:r>
          </w:p>
        </w:tc>
        <w:tc>
          <w:tcPr>
            <w:tcW w:w="12474" w:type="dxa"/>
            <w:shd w:val="clear" w:color="auto" w:fill="auto"/>
          </w:tcPr>
          <w:p w:rsidR="00A71C91" w:rsidRPr="00C4620E" w:rsidRDefault="000543D5"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Коллективное написание </w:t>
            </w:r>
            <w:r w:rsidR="008D0C67" w:rsidRPr="00C4620E">
              <w:rPr>
                <w:rFonts w:ascii="Times New Roman" w:hAnsi="Times New Roman" w:cs="Times New Roman"/>
                <w:sz w:val="24"/>
                <w:szCs w:val="24"/>
              </w:rPr>
              <w:t xml:space="preserve">письма другу, </w:t>
            </w:r>
            <w:r w:rsidR="00A71C91" w:rsidRPr="00C4620E">
              <w:rPr>
                <w:rFonts w:ascii="Times New Roman" w:hAnsi="Times New Roman" w:cs="Times New Roman"/>
                <w:sz w:val="24"/>
                <w:szCs w:val="24"/>
              </w:rPr>
              <w:t xml:space="preserve">сочинение </w:t>
            </w:r>
            <w:r w:rsidR="008D0C67" w:rsidRPr="00C4620E">
              <w:rPr>
                <w:rFonts w:ascii="Times New Roman" w:hAnsi="Times New Roman" w:cs="Times New Roman"/>
                <w:sz w:val="24"/>
                <w:szCs w:val="24"/>
              </w:rPr>
              <w:t xml:space="preserve">сказки по кругу </w:t>
            </w:r>
            <w:r w:rsidR="00A71C91" w:rsidRPr="00C4620E">
              <w:rPr>
                <w:rFonts w:ascii="Times New Roman" w:hAnsi="Times New Roman" w:cs="Times New Roman"/>
                <w:sz w:val="24"/>
                <w:szCs w:val="24"/>
              </w:rPr>
              <w:t xml:space="preserve">и другое </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Труд</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Уборка прогулочного участка, посадка лука, цветов</w:t>
            </w:r>
          </w:p>
        </w:tc>
      </w:tr>
      <w:tr w:rsidR="00A71C91" w:rsidRPr="00C4620E" w:rsidTr="00F70C04">
        <w:trPr>
          <w:jc w:val="center"/>
        </w:trPr>
        <w:tc>
          <w:tcPr>
            <w:tcW w:w="2376" w:type="dxa"/>
            <w:shd w:val="clear" w:color="auto" w:fill="auto"/>
          </w:tcPr>
          <w:p w:rsidR="00A71C91" w:rsidRPr="00C4620E" w:rsidRDefault="00030BCC"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lastRenderedPageBreak/>
              <w:t xml:space="preserve">Интегрированная </w:t>
            </w:r>
            <w:r w:rsidR="00A71C91" w:rsidRPr="00C4620E">
              <w:rPr>
                <w:rFonts w:ascii="Times New Roman" w:hAnsi="Times New Roman" w:cs="Times New Roman"/>
                <w:sz w:val="24"/>
                <w:szCs w:val="24"/>
              </w:rPr>
              <w:t xml:space="preserve">ОД </w:t>
            </w:r>
          </w:p>
        </w:tc>
        <w:tc>
          <w:tcPr>
            <w:tcW w:w="12474" w:type="dxa"/>
            <w:shd w:val="clear" w:color="auto" w:fill="auto"/>
          </w:tcPr>
          <w:p w:rsidR="00A71C91" w:rsidRPr="00C4620E" w:rsidRDefault="00030BCC"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В </w:t>
            </w:r>
            <w:r w:rsidR="000543D5" w:rsidRPr="00C4620E">
              <w:rPr>
                <w:rFonts w:ascii="Times New Roman" w:hAnsi="Times New Roman" w:cs="Times New Roman"/>
                <w:sz w:val="24"/>
                <w:szCs w:val="24"/>
              </w:rPr>
              <w:t xml:space="preserve">ОД входят </w:t>
            </w:r>
            <w:r w:rsidR="008D0C67" w:rsidRPr="00C4620E">
              <w:rPr>
                <w:rFonts w:ascii="Times New Roman" w:hAnsi="Times New Roman" w:cs="Times New Roman"/>
                <w:sz w:val="24"/>
                <w:szCs w:val="24"/>
              </w:rPr>
              <w:t xml:space="preserve">разнообразные виды детской деятельности, объединенные тематическим содержанием, может состоять из двух-  трех </w:t>
            </w:r>
            <w:r w:rsidR="00A71C91" w:rsidRPr="00C4620E">
              <w:rPr>
                <w:rFonts w:ascii="Times New Roman" w:hAnsi="Times New Roman" w:cs="Times New Roman"/>
                <w:sz w:val="24"/>
                <w:szCs w:val="24"/>
              </w:rPr>
              <w:t xml:space="preserve">классических занятий,    объединенных    одной    темой,    или  взаимосвязанных и взаимопроникающих видов детской деятельности, где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тематическое содержание выступает в роли главного</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Творчество</w:t>
            </w:r>
          </w:p>
        </w:tc>
        <w:tc>
          <w:tcPr>
            <w:tcW w:w="12474" w:type="dxa"/>
            <w:shd w:val="clear" w:color="auto" w:fill="auto"/>
          </w:tcPr>
          <w:p w:rsidR="00A71C91" w:rsidRPr="00C4620E" w:rsidRDefault="000543D5"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Словесное </w:t>
            </w:r>
            <w:r w:rsidR="008D0C67" w:rsidRPr="00C4620E">
              <w:rPr>
                <w:rFonts w:ascii="Times New Roman" w:hAnsi="Times New Roman" w:cs="Times New Roman"/>
                <w:sz w:val="24"/>
                <w:szCs w:val="24"/>
              </w:rPr>
              <w:t xml:space="preserve">творчество детей в специально созданной </w:t>
            </w:r>
            <w:r w:rsidR="00A71C91" w:rsidRPr="00C4620E">
              <w:rPr>
                <w:rFonts w:ascii="Times New Roman" w:hAnsi="Times New Roman" w:cs="Times New Roman"/>
                <w:sz w:val="24"/>
                <w:szCs w:val="24"/>
              </w:rPr>
              <w:t>"Сказочной лаборатории" или "Мастерской художника"</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Посиделки</w:t>
            </w:r>
          </w:p>
        </w:tc>
        <w:tc>
          <w:tcPr>
            <w:tcW w:w="12474" w:type="dxa"/>
            <w:shd w:val="clear" w:color="auto" w:fill="auto"/>
          </w:tcPr>
          <w:p w:rsidR="00A71C91" w:rsidRPr="00C4620E" w:rsidRDefault="000543D5"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Приобщение дошкольников</w:t>
            </w:r>
            <w:r w:rsidR="008D0C67" w:rsidRPr="00C4620E">
              <w:rPr>
                <w:rFonts w:ascii="Times New Roman" w:hAnsi="Times New Roman" w:cs="Times New Roman"/>
                <w:sz w:val="24"/>
                <w:szCs w:val="24"/>
              </w:rPr>
              <w:t xml:space="preserve"> к детскому фольклору на </w:t>
            </w:r>
            <w:r w:rsidR="00A71C91" w:rsidRPr="00C4620E">
              <w:rPr>
                <w:rFonts w:ascii="Times New Roman" w:hAnsi="Times New Roman" w:cs="Times New Roman"/>
                <w:sz w:val="24"/>
                <w:szCs w:val="24"/>
              </w:rPr>
              <w:t>традиционных народ</w:t>
            </w:r>
            <w:r w:rsidR="008D0C67" w:rsidRPr="00C4620E">
              <w:rPr>
                <w:rFonts w:ascii="Times New Roman" w:hAnsi="Times New Roman" w:cs="Times New Roman"/>
                <w:sz w:val="24"/>
                <w:szCs w:val="24"/>
              </w:rPr>
              <w:t xml:space="preserve">ных посиделках, предполагающих интеграцию различных </w:t>
            </w:r>
            <w:r w:rsidR="00A71C91" w:rsidRPr="00C4620E">
              <w:rPr>
                <w:rFonts w:ascii="Times New Roman" w:hAnsi="Times New Roman" w:cs="Times New Roman"/>
                <w:sz w:val="24"/>
                <w:szCs w:val="24"/>
              </w:rPr>
              <w:t xml:space="preserve">видов деятельности </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Сказка</w:t>
            </w:r>
          </w:p>
        </w:tc>
        <w:tc>
          <w:tcPr>
            <w:tcW w:w="12474" w:type="dxa"/>
            <w:shd w:val="clear" w:color="auto" w:fill="auto"/>
          </w:tcPr>
          <w:p w:rsidR="00A71C91" w:rsidRPr="00C4620E" w:rsidRDefault="000543D5"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Речевое развитие </w:t>
            </w:r>
            <w:r w:rsidR="00A71C91" w:rsidRPr="00C4620E">
              <w:rPr>
                <w:rFonts w:ascii="Times New Roman" w:hAnsi="Times New Roman" w:cs="Times New Roman"/>
                <w:sz w:val="24"/>
                <w:szCs w:val="24"/>
              </w:rPr>
              <w:t xml:space="preserve">детей  в  рамках  различных  видах  деятельности, объединенных сюжетом хорошо знакомой им сказкой </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Путешествие</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Организованное  путешествие  по  родному  городу,  картинной  галерее Экскурсоводами могут быть сами дети </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Эксперимент</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Эксперименты с бумагой, тканью, песком, снегом</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Конкурс, игра, шоу </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Конкурсы,  игры,  шоу  по  аналогии  с  популярными  телевизионными конкурсами КВН, "Что? Где? Когда?", "Поле чудес" и другими </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Рисунки- сочинения</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Сочинение детьми сказок и рассказов по своим собственным рисункам</w:t>
            </w:r>
          </w:p>
        </w:tc>
      </w:tr>
      <w:tr w:rsidR="00A71C91" w:rsidRPr="00C4620E" w:rsidTr="00F70C04">
        <w:trPr>
          <w:jc w:val="center"/>
        </w:trPr>
        <w:tc>
          <w:tcPr>
            <w:tcW w:w="2376"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Беседа</w:t>
            </w:r>
          </w:p>
        </w:tc>
        <w:tc>
          <w:tcPr>
            <w:tcW w:w="12474"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Беседы с детьми о труде взрослых, на этические и другие темы</w:t>
            </w:r>
          </w:p>
        </w:tc>
      </w:tr>
      <w:tr w:rsidR="00A71C91" w:rsidRPr="00C4620E" w:rsidTr="00F70C04">
        <w:trPr>
          <w:jc w:val="center"/>
        </w:trPr>
        <w:tc>
          <w:tcPr>
            <w:tcW w:w="2376" w:type="dxa"/>
            <w:shd w:val="clear" w:color="auto" w:fill="auto"/>
          </w:tcPr>
          <w:p w:rsidR="00A71C91" w:rsidRPr="00C4620E" w:rsidRDefault="00030BCC"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Комбинированная </w:t>
            </w:r>
            <w:r w:rsidR="00A71C91" w:rsidRPr="00C4620E">
              <w:rPr>
                <w:rFonts w:ascii="Times New Roman" w:hAnsi="Times New Roman" w:cs="Times New Roman"/>
                <w:sz w:val="24"/>
                <w:szCs w:val="24"/>
              </w:rPr>
              <w:t xml:space="preserve">ОД </w:t>
            </w:r>
          </w:p>
          <w:p w:rsidR="00A71C91" w:rsidRPr="00C4620E" w:rsidRDefault="00A71C91" w:rsidP="00C4620E">
            <w:pPr>
              <w:spacing w:after="0" w:line="240" w:lineRule="auto"/>
              <w:rPr>
                <w:rFonts w:ascii="Times New Roman" w:hAnsi="Times New Roman" w:cs="Times New Roman"/>
                <w:sz w:val="24"/>
                <w:szCs w:val="24"/>
              </w:rPr>
            </w:pPr>
          </w:p>
        </w:tc>
        <w:tc>
          <w:tcPr>
            <w:tcW w:w="12474" w:type="dxa"/>
            <w:shd w:val="clear" w:color="auto" w:fill="auto"/>
          </w:tcPr>
          <w:p w:rsidR="00A71C91" w:rsidRPr="00C4620E" w:rsidRDefault="00030BCC"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В </w:t>
            </w:r>
            <w:r w:rsidR="00A71C91" w:rsidRPr="00C4620E">
              <w:rPr>
                <w:rFonts w:ascii="Times New Roman" w:hAnsi="Times New Roman" w:cs="Times New Roman"/>
                <w:sz w:val="24"/>
                <w:szCs w:val="24"/>
              </w:rPr>
              <w:t>ОД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rsidR="00A71C91" w:rsidRPr="00C4620E" w:rsidRDefault="00A71C91" w:rsidP="00C4620E">
      <w:pPr>
        <w:spacing w:after="0" w:line="240" w:lineRule="auto"/>
        <w:rPr>
          <w:rFonts w:ascii="Times New Roman" w:hAnsi="Times New Roman" w:cs="Times New Roman"/>
          <w:sz w:val="24"/>
          <w:szCs w:val="24"/>
        </w:rPr>
      </w:pP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для детей дошкольного возраста: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игровая, включая сюжетно-ролевую игру, игру с правилами и другие виды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коммуникативная (общение и взаимодействие со взрослыми и сверстниками);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познавательно-исследовательская (исследования объектов окружающего мира и экспериментирования с ними);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изобразительная деятельность (рисование, лепка, аппликация);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двигательная деятельность (овладение основными движениями) формы активности ребенка. </w:t>
      </w:r>
    </w:p>
    <w:p w:rsidR="00A71C91" w:rsidRPr="00C4620E" w:rsidRDefault="00A71C91" w:rsidP="00C4620E">
      <w:pPr>
        <w:spacing w:after="0" w:line="240" w:lineRule="auto"/>
        <w:rPr>
          <w:rFonts w:ascii="Times New Roman" w:hAnsi="Times New Roman" w:cs="Times New Roman"/>
          <w:sz w:val="24"/>
          <w:szCs w:val="24"/>
        </w:rPr>
      </w:pP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Характеристика видов детской деятельности</w:t>
      </w:r>
    </w:p>
    <w:p w:rsidR="00A71C91" w:rsidRPr="00C4620E" w:rsidRDefault="00A71C91" w:rsidP="00C4620E">
      <w:pPr>
        <w:spacing w:after="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7450"/>
      </w:tblGrid>
      <w:tr w:rsidR="00A71C91" w:rsidRPr="00C4620E" w:rsidTr="00F70C04">
        <w:trPr>
          <w:jc w:val="center"/>
        </w:trPr>
        <w:tc>
          <w:tcPr>
            <w:tcW w:w="14709" w:type="dxa"/>
            <w:gridSpan w:val="2"/>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Игровая деятельность</w:t>
            </w:r>
          </w:p>
        </w:tc>
      </w:tr>
      <w:tr w:rsidR="00A71C91" w:rsidRPr="00C4620E" w:rsidTr="00F70C04">
        <w:trPr>
          <w:jc w:val="center"/>
        </w:trPr>
        <w:tc>
          <w:tcPr>
            <w:tcW w:w="2972" w:type="dxa"/>
            <w:shd w:val="clear" w:color="auto" w:fill="auto"/>
          </w:tcPr>
          <w:p w:rsidR="00A71C91" w:rsidRPr="00C4620E" w:rsidRDefault="007042F9"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 З</w:t>
            </w:r>
            <w:r w:rsidR="00A71C91" w:rsidRPr="00C4620E">
              <w:rPr>
                <w:rFonts w:ascii="Times New Roman" w:hAnsi="Times New Roman" w:cs="Times New Roman"/>
                <w:b/>
                <w:sz w:val="24"/>
                <w:szCs w:val="24"/>
              </w:rPr>
              <w:t xml:space="preserve">адачи  </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развитие игровой деятельности детей;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формирование положительного отношения к себе, к окружающим;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приобщение к элементарным общепринятым нормам и правилам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взаимоотношения со сверстниками и взрослыми. </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Виды образовательной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b/>
                <w:sz w:val="24"/>
                <w:szCs w:val="24"/>
              </w:rPr>
              <w:lastRenderedPageBreak/>
              <w:t>деятельности</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lastRenderedPageBreak/>
              <w:t xml:space="preserve">сюжетно-ролевые игры: бытовые, производственные, общественные;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театрализованные игры: игры-имитации (в том числе игры-этюды), </w:t>
            </w:r>
            <w:r w:rsidRPr="00C4620E">
              <w:rPr>
                <w:rFonts w:ascii="Times New Roman" w:hAnsi="Times New Roman" w:cs="Times New Roman"/>
                <w:sz w:val="24"/>
                <w:szCs w:val="24"/>
              </w:rPr>
              <w:lastRenderedPageBreak/>
              <w:t xml:space="preserve">ролевые диалоги на основе текста, драматизации, инсценировки, игры- импровизации;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режиссерские игры: с игрушками-персонажами, предметами- заместителями;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игры-фантазирования;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игры со строительным материалом (строительными наборами, конструкторами) и природным материалом;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игры-экспериментирования с разными материалами: водой, льдом, снегом, светом, звуками, магнитами, бумагой и др.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дидактические игры: с предметами, настольно-печатные, словесные,  интеллектуальные  развивающие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подвижные игры: сюжетные, бессюжетные, игры с элементами соревнований, игры-аттракционы, игры с использованием предметов;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игры с элементами спорта;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досуговые игры: игры-забавы, игры-развлечения, интеллектуальные;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проектная деятельность</w:t>
            </w:r>
          </w:p>
        </w:tc>
      </w:tr>
      <w:tr w:rsidR="00A71C91" w:rsidRPr="00C4620E" w:rsidTr="00F70C04">
        <w:trPr>
          <w:jc w:val="center"/>
        </w:trPr>
        <w:tc>
          <w:tcPr>
            <w:tcW w:w="14709" w:type="dxa"/>
            <w:gridSpan w:val="2"/>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lastRenderedPageBreak/>
              <w:t>Коммуникативная деятельность</w:t>
            </w:r>
          </w:p>
        </w:tc>
      </w:tr>
      <w:tr w:rsidR="00A71C91" w:rsidRPr="00C4620E" w:rsidTr="00F70C04">
        <w:trPr>
          <w:jc w:val="center"/>
        </w:trPr>
        <w:tc>
          <w:tcPr>
            <w:tcW w:w="2972" w:type="dxa"/>
            <w:shd w:val="clear" w:color="auto" w:fill="auto"/>
          </w:tcPr>
          <w:p w:rsidR="00A71C91" w:rsidRPr="00C4620E" w:rsidRDefault="007042F9"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З</w:t>
            </w:r>
            <w:r w:rsidR="00A71C91" w:rsidRPr="00C4620E">
              <w:rPr>
                <w:rFonts w:ascii="Times New Roman" w:hAnsi="Times New Roman" w:cs="Times New Roman"/>
                <w:b/>
                <w:sz w:val="24"/>
                <w:szCs w:val="24"/>
              </w:rPr>
              <w:t xml:space="preserve">адачи  </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развитие свободного общения со взрослыми и детьми;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развитие всех компонентов устной речи детей в различных видах детской деятельности;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практическое овладение воспитанниками нормами речи</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Виды образовательной </w:t>
            </w:r>
          </w:p>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деятельности</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занятия по речевому развитию;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свободное общение на разные темы;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художественно-речевая деятельность: сочинение сказок, рассказов, стихов, загадок;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специальное моделирование ситуаций общения: "Интервью" и др.;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коммуникативные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театрализованные, режиссерские игры, игры-фантазирования по мотивам литературных произведений;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подвижные игры с речевым сопровождением;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дидактические словесные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викторины;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проектная деятельность </w:t>
            </w:r>
          </w:p>
        </w:tc>
      </w:tr>
      <w:tr w:rsidR="00A71C91" w:rsidRPr="00C4620E" w:rsidTr="00F70C04">
        <w:trPr>
          <w:jc w:val="center"/>
        </w:trPr>
        <w:tc>
          <w:tcPr>
            <w:tcW w:w="14709" w:type="dxa"/>
            <w:gridSpan w:val="2"/>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Трудовая деятельность</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p>
          <w:p w:rsidR="00A71C91" w:rsidRPr="00C4620E" w:rsidRDefault="007042F9"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З</w:t>
            </w:r>
            <w:r w:rsidR="00A71C91" w:rsidRPr="00C4620E">
              <w:rPr>
                <w:rFonts w:ascii="Times New Roman" w:hAnsi="Times New Roman" w:cs="Times New Roman"/>
                <w:b/>
                <w:sz w:val="24"/>
                <w:szCs w:val="24"/>
              </w:rPr>
              <w:t xml:space="preserve">адачи </w:t>
            </w:r>
          </w:p>
          <w:p w:rsidR="00A71C91" w:rsidRPr="00C4620E" w:rsidRDefault="00A71C91" w:rsidP="00C4620E">
            <w:pPr>
              <w:spacing w:after="0" w:line="240" w:lineRule="auto"/>
              <w:rPr>
                <w:rFonts w:ascii="Times New Roman" w:hAnsi="Times New Roman" w:cs="Times New Roman"/>
                <w:b/>
                <w:sz w:val="24"/>
                <w:szCs w:val="24"/>
              </w:rPr>
            </w:pP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развитие трудовой деятельности;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воспитание ценностного отношения к собственному труду, труду других людей и его результатами;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формирование первичных представлений о труде взрослых, его роли в обществе и жизни каждого человека</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Виды образовательной деятельности</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самообслуживание;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дежурство;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хозяйственно-бытовой труд: помощь в уборке группы, перестановка в предметно-развивающей среде группы и др.;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труд в природе: заготовка природного материала для поделок; изготовление кормушек для птиц, их подкормка; изготовление цветного льда; участие в посадке и поливке растений;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ручной труд (поделки из природного и бросового материала, бумаги, картона и др.): изготовление атрибутов для игры и др.;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lastRenderedPageBreak/>
              <w:t>-  проектная деятельность</w:t>
            </w:r>
          </w:p>
        </w:tc>
      </w:tr>
      <w:tr w:rsidR="00A71C91" w:rsidRPr="00C4620E" w:rsidTr="00F70C04">
        <w:trPr>
          <w:jc w:val="center"/>
        </w:trPr>
        <w:tc>
          <w:tcPr>
            <w:tcW w:w="14709" w:type="dxa"/>
            <w:gridSpan w:val="2"/>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lastRenderedPageBreak/>
              <w:t>Познавательно-исследовательская деятельность</w:t>
            </w:r>
          </w:p>
        </w:tc>
      </w:tr>
      <w:tr w:rsidR="00A71C91" w:rsidRPr="00C4620E" w:rsidTr="00F70C04">
        <w:trPr>
          <w:jc w:val="center"/>
        </w:trPr>
        <w:tc>
          <w:tcPr>
            <w:tcW w:w="2972" w:type="dxa"/>
            <w:shd w:val="clear" w:color="auto" w:fill="auto"/>
          </w:tcPr>
          <w:p w:rsidR="00A71C91" w:rsidRPr="00C4620E" w:rsidRDefault="007042F9"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З</w:t>
            </w:r>
            <w:r w:rsidR="00A71C91" w:rsidRPr="00C4620E">
              <w:rPr>
                <w:rFonts w:ascii="Times New Roman" w:hAnsi="Times New Roman" w:cs="Times New Roman"/>
                <w:b/>
                <w:sz w:val="24"/>
                <w:szCs w:val="24"/>
              </w:rPr>
              <w:t xml:space="preserve">адачи  </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развитие сенсорной культуры;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развитие познавательно-исследовательской продуктивной деятельности; </w:t>
            </w:r>
          </w:p>
          <w:p w:rsidR="00A71C91" w:rsidRPr="00C4620E" w:rsidRDefault="008D0C67"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формирование элементарных </w:t>
            </w:r>
            <w:r w:rsidR="00A71C91" w:rsidRPr="00C4620E">
              <w:rPr>
                <w:rFonts w:ascii="Times New Roman" w:hAnsi="Times New Roman" w:cs="Times New Roman"/>
                <w:sz w:val="24"/>
                <w:szCs w:val="24"/>
              </w:rPr>
              <w:t xml:space="preserve">математических  представлений;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формирование целостной картины мира, расширение кругозора детей. </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Виды образовательной </w:t>
            </w:r>
          </w:p>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деятельности </w:t>
            </w:r>
          </w:p>
          <w:p w:rsidR="00A71C91" w:rsidRPr="00C4620E" w:rsidRDefault="00A71C91" w:rsidP="00C4620E">
            <w:pPr>
              <w:spacing w:after="0" w:line="240" w:lineRule="auto"/>
              <w:rPr>
                <w:rFonts w:ascii="Times New Roman" w:hAnsi="Times New Roman" w:cs="Times New Roman"/>
                <w:b/>
                <w:sz w:val="24"/>
                <w:szCs w:val="24"/>
              </w:rPr>
            </w:pP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занятия познавательного содержания;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опыты, исследования, экспериментирование; </w:t>
            </w:r>
          </w:p>
          <w:p w:rsidR="00A71C91" w:rsidRPr="00C4620E" w:rsidRDefault="008D0C67"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рассматривание, обследование, </w:t>
            </w:r>
            <w:r w:rsidR="00A71C91" w:rsidRPr="00C4620E">
              <w:rPr>
                <w:rFonts w:ascii="Times New Roman" w:hAnsi="Times New Roman" w:cs="Times New Roman"/>
                <w:sz w:val="24"/>
                <w:szCs w:val="24"/>
              </w:rPr>
              <w:t xml:space="preserve">наблюдение;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решение занимательных задач, проблемных ситуаций;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создание символов, схем, чертежей, моделей, макетов;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просмотр познавательных мультфильмов, детских телепередач с последующим обсуждением;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рассматривание иллюстраций, фотографий в познавательных книгах и детских иллюстрированных энциклопедиях;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создание тематических альбомов, коллажей, стенгазет;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оформление тематических выставок;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создание коллекций; </w:t>
            </w:r>
          </w:p>
          <w:p w:rsidR="00A71C91" w:rsidRPr="00C4620E" w:rsidRDefault="008D0C67"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дидактические игры, </w:t>
            </w:r>
            <w:r w:rsidR="00A71C91" w:rsidRPr="00C4620E">
              <w:rPr>
                <w:rFonts w:ascii="Times New Roman" w:hAnsi="Times New Roman" w:cs="Times New Roman"/>
                <w:sz w:val="24"/>
                <w:szCs w:val="24"/>
              </w:rPr>
              <w:t xml:space="preserve">интеллектуальные  развивающие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сюжетно-ролевые игры, игры-путешествия и др.; </w:t>
            </w:r>
          </w:p>
          <w:p w:rsidR="00A71C91" w:rsidRPr="00C4620E" w:rsidRDefault="008D0C67"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поисково-исследовательские </w:t>
            </w:r>
            <w:r w:rsidR="00A71C91" w:rsidRPr="00C4620E">
              <w:rPr>
                <w:rFonts w:ascii="Times New Roman" w:hAnsi="Times New Roman" w:cs="Times New Roman"/>
                <w:sz w:val="24"/>
                <w:szCs w:val="24"/>
              </w:rPr>
              <w:t>проекты</w:t>
            </w:r>
          </w:p>
        </w:tc>
      </w:tr>
      <w:tr w:rsidR="00A71C91" w:rsidRPr="00C4620E" w:rsidTr="00F70C04">
        <w:trPr>
          <w:jc w:val="center"/>
        </w:trPr>
        <w:tc>
          <w:tcPr>
            <w:tcW w:w="14709" w:type="dxa"/>
            <w:gridSpan w:val="2"/>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Чтение (восприятие) художественной литературы</w:t>
            </w:r>
          </w:p>
        </w:tc>
      </w:tr>
      <w:tr w:rsidR="00A71C91" w:rsidRPr="00C4620E" w:rsidTr="00F70C04">
        <w:trPr>
          <w:jc w:val="center"/>
        </w:trPr>
        <w:tc>
          <w:tcPr>
            <w:tcW w:w="2972" w:type="dxa"/>
            <w:shd w:val="clear" w:color="auto" w:fill="auto"/>
          </w:tcPr>
          <w:p w:rsidR="00A71C91" w:rsidRPr="00C4620E" w:rsidRDefault="007042F9"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З</w:t>
            </w:r>
            <w:r w:rsidR="00A71C91" w:rsidRPr="00C4620E">
              <w:rPr>
                <w:rFonts w:ascii="Times New Roman" w:hAnsi="Times New Roman" w:cs="Times New Roman"/>
                <w:b/>
                <w:sz w:val="24"/>
                <w:szCs w:val="24"/>
              </w:rPr>
              <w:t xml:space="preserve">адачи  </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формирование целостной картины мира, в том числе первичных целостных представлений;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развитие литературной речи;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приобщение к словесному искусству, в том числе развитие художественного восприятия и эстетического вкуса.</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Виды образовательной </w:t>
            </w:r>
          </w:p>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деятельности </w:t>
            </w:r>
          </w:p>
          <w:p w:rsidR="00A71C91" w:rsidRPr="00C4620E" w:rsidRDefault="00A71C91" w:rsidP="00C4620E">
            <w:pPr>
              <w:spacing w:after="0" w:line="240" w:lineRule="auto"/>
              <w:rPr>
                <w:rFonts w:ascii="Times New Roman" w:hAnsi="Times New Roman" w:cs="Times New Roman"/>
                <w:b/>
                <w:sz w:val="24"/>
                <w:szCs w:val="24"/>
              </w:rPr>
            </w:pP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чтение и обсуждение произведений разных жанров;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восприятие литературных произведений с последующими: 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 рассматриванием иллюстраций художников, придумыванием и рисованием собственных иллюстраций, просмотром мультфильмов, театрализованными играми, созданием театральных афиш, декораций, оформлением тематических выставок;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проектная деятельность</w:t>
            </w:r>
          </w:p>
        </w:tc>
      </w:tr>
      <w:tr w:rsidR="00A71C91" w:rsidRPr="00C4620E" w:rsidTr="00F70C04">
        <w:trPr>
          <w:jc w:val="center"/>
        </w:trPr>
        <w:tc>
          <w:tcPr>
            <w:tcW w:w="14709" w:type="dxa"/>
            <w:gridSpan w:val="2"/>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Продуктивная деятельность</w:t>
            </w:r>
          </w:p>
        </w:tc>
      </w:tr>
      <w:tr w:rsidR="00A71C91" w:rsidRPr="00C4620E" w:rsidTr="00F70C04">
        <w:trPr>
          <w:jc w:val="center"/>
        </w:trPr>
        <w:tc>
          <w:tcPr>
            <w:tcW w:w="2972" w:type="dxa"/>
            <w:shd w:val="clear" w:color="auto" w:fill="auto"/>
          </w:tcPr>
          <w:p w:rsidR="00A71C91" w:rsidRPr="00C4620E" w:rsidRDefault="007042F9"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З</w:t>
            </w:r>
            <w:r w:rsidR="00A71C91" w:rsidRPr="00C4620E">
              <w:rPr>
                <w:rFonts w:ascii="Times New Roman" w:hAnsi="Times New Roman" w:cs="Times New Roman"/>
                <w:b/>
                <w:sz w:val="24"/>
                <w:szCs w:val="24"/>
              </w:rPr>
              <w:t xml:space="preserve">адачи  </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развитие продуктивной деятельности;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развитие детского творчества;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приобщение к изобразительному искусству. </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Виды образовательной </w:t>
            </w:r>
          </w:p>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деятельности </w:t>
            </w:r>
          </w:p>
          <w:p w:rsidR="00A71C91" w:rsidRPr="00C4620E" w:rsidRDefault="00A71C91" w:rsidP="00C4620E">
            <w:pPr>
              <w:spacing w:after="0" w:line="240" w:lineRule="auto"/>
              <w:rPr>
                <w:rFonts w:ascii="Times New Roman" w:hAnsi="Times New Roman" w:cs="Times New Roman"/>
                <w:b/>
                <w:sz w:val="24"/>
                <w:szCs w:val="24"/>
              </w:rPr>
            </w:pP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занятия по рисованию, лепке, аппликации - тематические, по замыслу;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lastRenderedPageBreak/>
              <w:t xml:space="preserve">-  художественный труд (поделки из бумаги, картона, природного, бросового материала и др.): украшения к праздникам, поделки для выставок детского творчества и др.;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конструктивное моделирование из строительного материала и деталей конструктора (по образцу - схеме, чертежу, модели, по замыслу), из бумаги (по схеме - оригами), из природного материала;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творческая продуктивная деятельность с использованием нетрадиционных техник изобразительной деятельности;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творческая продуктивная деятельность на развитие воображения и фантазии;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разнообразная интегративная деятельность: рисование иллюстраций к литературным и музыкальным произведениям; создание коллажей, панно, композиций с использованием разных видов продуктивной деятельности и др.;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организация и оформление выставок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проектная деятельность</w:t>
            </w:r>
          </w:p>
        </w:tc>
      </w:tr>
      <w:tr w:rsidR="00A71C91" w:rsidRPr="00C4620E" w:rsidTr="00F70C04">
        <w:trPr>
          <w:jc w:val="center"/>
        </w:trPr>
        <w:tc>
          <w:tcPr>
            <w:tcW w:w="14709" w:type="dxa"/>
            <w:gridSpan w:val="2"/>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lastRenderedPageBreak/>
              <w:t>Музыкально-художественная деятельность</w:t>
            </w:r>
          </w:p>
        </w:tc>
      </w:tr>
      <w:tr w:rsidR="00A71C91" w:rsidRPr="00C4620E" w:rsidTr="00F70C04">
        <w:trPr>
          <w:jc w:val="center"/>
        </w:trPr>
        <w:tc>
          <w:tcPr>
            <w:tcW w:w="2972" w:type="dxa"/>
            <w:shd w:val="clear" w:color="auto" w:fill="auto"/>
          </w:tcPr>
          <w:p w:rsidR="00A71C91" w:rsidRPr="00C4620E" w:rsidRDefault="007042F9"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З</w:t>
            </w:r>
            <w:r w:rsidR="00A71C91" w:rsidRPr="00C4620E">
              <w:rPr>
                <w:rFonts w:ascii="Times New Roman" w:hAnsi="Times New Roman" w:cs="Times New Roman"/>
                <w:b/>
                <w:sz w:val="24"/>
                <w:szCs w:val="24"/>
              </w:rPr>
              <w:t xml:space="preserve">адачи </w:t>
            </w:r>
          </w:p>
          <w:p w:rsidR="00A71C91" w:rsidRPr="00C4620E" w:rsidRDefault="00A71C91" w:rsidP="00C4620E">
            <w:pPr>
              <w:spacing w:after="0" w:line="240" w:lineRule="auto"/>
              <w:rPr>
                <w:rFonts w:ascii="Times New Roman" w:hAnsi="Times New Roman" w:cs="Times New Roman"/>
                <w:b/>
                <w:sz w:val="24"/>
                <w:szCs w:val="24"/>
              </w:rPr>
            </w:pP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развитие музыкально-художественной деятельности;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приобщение к музыкальному искусству</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Виды образовательной </w:t>
            </w:r>
          </w:p>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деятельности </w:t>
            </w:r>
          </w:p>
          <w:p w:rsidR="00A71C91" w:rsidRPr="00C4620E" w:rsidRDefault="00A71C91" w:rsidP="00C4620E">
            <w:pPr>
              <w:spacing w:after="0" w:line="240" w:lineRule="auto"/>
              <w:rPr>
                <w:rFonts w:ascii="Times New Roman" w:hAnsi="Times New Roman" w:cs="Times New Roman"/>
                <w:b/>
                <w:sz w:val="24"/>
                <w:szCs w:val="24"/>
              </w:rPr>
            </w:pP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музыкальные  занятия;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слушание народной, классической, детской музыки;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игра на детских музыкальных инструментах;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шумовой оркестр;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экспериментирование  со  звуками;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двигательные, пластические, танцевальные этюды, танцы, хороводы, пляски;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попевки, распевки, совместное и индивидуальное исполнение песен;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драматизация песен;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музыкальные  и  музыкально-дидактические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концерты-импровизации;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упражнения на развитие голосового аппарата, артикуляции, певческого голоса;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беседы по содержанию песни </w:t>
            </w:r>
          </w:p>
        </w:tc>
      </w:tr>
      <w:tr w:rsidR="00A71C91" w:rsidRPr="00C4620E" w:rsidTr="00F70C04">
        <w:trPr>
          <w:jc w:val="center"/>
        </w:trPr>
        <w:tc>
          <w:tcPr>
            <w:tcW w:w="14709" w:type="dxa"/>
            <w:gridSpan w:val="2"/>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Двигательная деятельность</w:t>
            </w:r>
          </w:p>
        </w:tc>
      </w:tr>
      <w:tr w:rsidR="00A71C91" w:rsidRPr="00C4620E" w:rsidTr="00F70C04">
        <w:trPr>
          <w:jc w:val="center"/>
        </w:trPr>
        <w:tc>
          <w:tcPr>
            <w:tcW w:w="2972" w:type="dxa"/>
            <w:shd w:val="clear" w:color="auto" w:fill="auto"/>
          </w:tcPr>
          <w:p w:rsidR="00A71C91" w:rsidRPr="00C4620E" w:rsidRDefault="007042F9"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З</w:t>
            </w:r>
            <w:r w:rsidR="00A71C91" w:rsidRPr="00C4620E">
              <w:rPr>
                <w:rFonts w:ascii="Times New Roman" w:hAnsi="Times New Roman" w:cs="Times New Roman"/>
                <w:b/>
                <w:sz w:val="24"/>
                <w:szCs w:val="24"/>
              </w:rPr>
              <w:t xml:space="preserve">адачи  </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накопление и обогащение двигательного опыта детей;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формирование у воспитанников потребности в двигательной активности и физическом совершенствовании;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развитие физических качеств</w:t>
            </w:r>
          </w:p>
        </w:tc>
      </w:tr>
      <w:tr w:rsidR="00A71C91" w:rsidRPr="00C4620E" w:rsidTr="00F70C04">
        <w:trPr>
          <w:jc w:val="center"/>
        </w:trPr>
        <w:tc>
          <w:tcPr>
            <w:tcW w:w="2972" w:type="dxa"/>
            <w:shd w:val="clear" w:color="auto" w:fill="auto"/>
          </w:tcPr>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 xml:space="preserve">Виды образовательной </w:t>
            </w:r>
          </w:p>
          <w:p w:rsidR="00A71C91" w:rsidRPr="00C4620E" w:rsidRDefault="00A71C91" w:rsidP="00C4620E">
            <w:pPr>
              <w:spacing w:after="0" w:line="240" w:lineRule="auto"/>
              <w:rPr>
                <w:rFonts w:ascii="Times New Roman" w:hAnsi="Times New Roman" w:cs="Times New Roman"/>
                <w:b/>
                <w:sz w:val="24"/>
                <w:szCs w:val="24"/>
              </w:rPr>
            </w:pPr>
            <w:r w:rsidRPr="00C4620E">
              <w:rPr>
                <w:rFonts w:ascii="Times New Roman" w:hAnsi="Times New Roman" w:cs="Times New Roman"/>
                <w:b/>
                <w:sz w:val="24"/>
                <w:szCs w:val="24"/>
              </w:rPr>
              <w:t>деятельности</w:t>
            </w:r>
          </w:p>
        </w:tc>
        <w:tc>
          <w:tcPr>
            <w:tcW w:w="11737" w:type="dxa"/>
            <w:shd w:val="clear" w:color="auto" w:fill="auto"/>
          </w:tcPr>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физкультурные занятия: игровые, сюжетные, тематические, комплексные, учебно-тренирующего характера;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физкультурные минутки и динамические паузы; - гимнастика;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подвижные игры, игры с элементами спорта, игры-соревнования;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игры-имитации,  хороводные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народные подвижные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пальчиковые  игры;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спортивные упражнения;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разнообразная двигательная деятельность в физкультурном уголке;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игры и упражнения под тексты стихотворений, потешек.</w:t>
            </w:r>
          </w:p>
        </w:tc>
      </w:tr>
    </w:tbl>
    <w:p w:rsidR="00A71C91" w:rsidRPr="00C4620E" w:rsidRDefault="00A71C91" w:rsidP="00C4620E">
      <w:pPr>
        <w:spacing w:after="0" w:line="240" w:lineRule="auto"/>
        <w:rPr>
          <w:rFonts w:ascii="Times New Roman" w:hAnsi="Times New Roman" w:cs="Times New Roman"/>
          <w:sz w:val="24"/>
          <w:szCs w:val="24"/>
        </w:rPr>
      </w:pP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Реализация Программы осуществляется ежедневно: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 процессе организованной образовательной деятельности с детьми (занятия),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 ходе режимных моментов,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  процессе  самостоятельной  деятельности  детей  в  различных  видах  детской деятельности,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в процессе взаимодействия с семьями детей по реализации Программы.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В дошкольном учреждении с детьми всех возрастных групп работают специалисты - музыкальный руководитель, инструктор по физической культуре.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Организация образовательного процесса осуществляется на основе ведущего вида деятельности - игры, с учетом индивидуальных способностей, возможностей и интересов каждого ребенка. </w:t>
      </w:r>
    </w:p>
    <w:p w:rsidR="00A71C91" w:rsidRPr="00C4620E" w:rsidRDefault="00EA6B4C"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w:t>
      </w:r>
      <w:r w:rsidR="00A71C91" w:rsidRPr="00C4620E">
        <w:rPr>
          <w:rFonts w:ascii="Times New Roman" w:hAnsi="Times New Roman" w:cs="Times New Roman"/>
          <w:sz w:val="24"/>
          <w:szCs w:val="24"/>
        </w:rPr>
        <w:t xml:space="preserve">При работе с детьми широко используются разнообразные дидактические, развивающие игры, занимательные упражнения, игры-экспериментирования, игровые и проблемные ситуации, элементы моделирования и проектирования.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Организованная образовательная деятельность направлена: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на систематизацию, углубление и обобщение личного опыта ребенка;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на освоение новых сложных способов познавательной деятельности;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на осознание связей и зависимостей, которые скрыты от детей в повседневных делах и требуют для освоения специальных условий и управления со стороны педагога. </w:t>
      </w:r>
    </w:p>
    <w:p w:rsidR="00A71C91" w:rsidRPr="00C4620E" w:rsidRDefault="00EA6B4C"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     </w:t>
      </w:r>
      <w:r w:rsidR="00A71C91" w:rsidRPr="00C4620E">
        <w:rPr>
          <w:rFonts w:ascii="Times New Roman" w:hAnsi="Times New Roman" w:cs="Times New Roman"/>
          <w:sz w:val="24"/>
          <w:szCs w:val="24"/>
        </w:rPr>
        <w:t>При организации организованной образовательной деятельности используется деятельностный подход: знания не даются в готовом виде, а постигаются путем анализа, сопоставления    сущ</w:t>
      </w:r>
      <w:r w:rsidR="00E31ADC" w:rsidRPr="00C4620E">
        <w:rPr>
          <w:rFonts w:ascii="Times New Roman" w:hAnsi="Times New Roman" w:cs="Times New Roman"/>
          <w:sz w:val="24"/>
          <w:szCs w:val="24"/>
        </w:rPr>
        <w:t xml:space="preserve">ественных признаков.  Ребенок выступает в </w:t>
      </w:r>
      <w:r w:rsidR="00A71C91" w:rsidRPr="00C4620E">
        <w:rPr>
          <w:rFonts w:ascii="Times New Roman" w:hAnsi="Times New Roman" w:cs="Times New Roman"/>
          <w:sz w:val="24"/>
          <w:szCs w:val="24"/>
        </w:rPr>
        <w:t>роли  исследователя, "открывающего"  основополагающие  св</w:t>
      </w:r>
      <w:r w:rsidR="00E31ADC" w:rsidRPr="00C4620E">
        <w:rPr>
          <w:rFonts w:ascii="Times New Roman" w:hAnsi="Times New Roman" w:cs="Times New Roman"/>
          <w:sz w:val="24"/>
          <w:szCs w:val="24"/>
        </w:rPr>
        <w:t xml:space="preserve">ойства  и  отношения.  Педагог подводит </w:t>
      </w:r>
      <w:r w:rsidR="00A71C91" w:rsidRPr="00C4620E">
        <w:rPr>
          <w:rFonts w:ascii="Times New Roman" w:hAnsi="Times New Roman" w:cs="Times New Roman"/>
          <w:sz w:val="24"/>
          <w:szCs w:val="24"/>
        </w:rPr>
        <w:t>детей  к  этому "открытию", организуя и направляя их учебные действия. Обучение строится как увлекательная проблемно-игровая деятельность, обеспечивающая субъектную позицию ребенка и постоянный рост его самостоятельности и творчества. С этой целью в обучение вводятся элеме</w:t>
      </w:r>
      <w:r w:rsidR="00E31ADC" w:rsidRPr="00C4620E">
        <w:rPr>
          <w:rFonts w:ascii="Times New Roman" w:hAnsi="Times New Roman" w:cs="Times New Roman"/>
          <w:sz w:val="24"/>
          <w:szCs w:val="24"/>
        </w:rPr>
        <w:t xml:space="preserve">нты проблемного изложения </w:t>
      </w:r>
      <w:r w:rsidR="00A71C91" w:rsidRPr="00C4620E">
        <w:rPr>
          <w:rFonts w:ascii="Times New Roman" w:hAnsi="Times New Roman" w:cs="Times New Roman"/>
          <w:sz w:val="24"/>
          <w:szCs w:val="24"/>
        </w:rPr>
        <w:t xml:space="preserve">учебного  материала,  эвристической  беседы,  организуется  коллективный  или  индивидуальный самостоятельный поиск, экспериментальная и проектная деятельность. </w:t>
      </w:r>
    </w:p>
    <w:p w:rsidR="00EA6B4C" w:rsidRPr="00C4620E" w:rsidRDefault="00A71C91" w:rsidP="00C4620E">
      <w:pPr>
        <w:shd w:val="clear" w:color="auto" w:fill="FFFFFF"/>
        <w:spacing w:after="0" w:line="240" w:lineRule="auto"/>
        <w:ind w:left="-567"/>
        <w:outlineLvl w:val="2"/>
        <w:rPr>
          <w:rFonts w:ascii="Times New Roman" w:hAnsi="Times New Roman" w:cs="Times New Roman"/>
          <w:sz w:val="24"/>
          <w:szCs w:val="24"/>
        </w:rPr>
      </w:pPr>
      <w:r w:rsidRPr="00C4620E">
        <w:rPr>
          <w:rFonts w:ascii="Times New Roman" w:hAnsi="Times New Roman" w:cs="Times New Roman"/>
          <w:sz w:val="24"/>
          <w:szCs w:val="24"/>
        </w:rPr>
        <w:t xml:space="preserve">   </w:t>
      </w:r>
      <w:r w:rsidR="007B6309">
        <w:rPr>
          <w:rFonts w:ascii="Times New Roman" w:hAnsi="Times New Roman" w:cs="Times New Roman"/>
          <w:sz w:val="24"/>
          <w:szCs w:val="24"/>
        </w:rPr>
        <w:t xml:space="preserve">    </w:t>
      </w:r>
      <w:r w:rsidR="00EA6B4C" w:rsidRPr="00C4620E">
        <w:rPr>
          <w:rFonts w:ascii="Times New Roman" w:hAnsi="Times New Roman" w:cs="Times New Roman"/>
          <w:sz w:val="24"/>
          <w:szCs w:val="24"/>
        </w:rPr>
        <w:t xml:space="preserve"> </w:t>
      </w:r>
      <w:bookmarkStart w:id="15" w:name="_Toc143292627"/>
      <w:bookmarkStart w:id="16" w:name="_Toc143292802"/>
      <w:r w:rsidRPr="00C4620E">
        <w:rPr>
          <w:rFonts w:ascii="Times New Roman" w:hAnsi="Times New Roman" w:cs="Times New Roman"/>
          <w:sz w:val="24"/>
          <w:szCs w:val="24"/>
        </w:rPr>
        <w:t>Организованная образовательная деятельность (занятия) проводится как со всей группой детей,</w:t>
      </w:r>
      <w:bookmarkEnd w:id="15"/>
      <w:bookmarkEnd w:id="16"/>
      <w:r w:rsidRPr="00C4620E">
        <w:rPr>
          <w:rFonts w:ascii="Times New Roman" w:hAnsi="Times New Roman" w:cs="Times New Roman"/>
          <w:sz w:val="24"/>
          <w:szCs w:val="24"/>
        </w:rPr>
        <w:t xml:space="preserve"> </w:t>
      </w:r>
    </w:p>
    <w:p w:rsidR="00A71C91" w:rsidRPr="00C4620E" w:rsidRDefault="00EA6B4C" w:rsidP="00C4620E">
      <w:pPr>
        <w:shd w:val="clear" w:color="auto" w:fill="FFFFFF"/>
        <w:spacing w:after="0" w:line="240" w:lineRule="auto"/>
        <w:ind w:left="-567"/>
        <w:outlineLvl w:val="2"/>
        <w:rPr>
          <w:rFonts w:ascii="Times New Roman" w:hAnsi="Times New Roman" w:cs="Times New Roman"/>
          <w:sz w:val="24"/>
          <w:szCs w:val="24"/>
        </w:rPr>
      </w:pPr>
      <w:r w:rsidRPr="00C4620E">
        <w:rPr>
          <w:rFonts w:ascii="Times New Roman" w:hAnsi="Times New Roman" w:cs="Times New Roman"/>
          <w:sz w:val="24"/>
          <w:szCs w:val="24"/>
        </w:rPr>
        <w:t xml:space="preserve">         </w:t>
      </w:r>
      <w:bookmarkStart w:id="17" w:name="_Toc143292628"/>
      <w:bookmarkStart w:id="18" w:name="_Toc143292803"/>
      <w:r w:rsidR="00A71C91" w:rsidRPr="00C4620E">
        <w:rPr>
          <w:rFonts w:ascii="Times New Roman" w:hAnsi="Times New Roman" w:cs="Times New Roman"/>
          <w:sz w:val="24"/>
          <w:szCs w:val="24"/>
        </w:rPr>
        <w:t>так и по подгруппам.</w:t>
      </w:r>
      <w:bookmarkEnd w:id="17"/>
      <w:bookmarkEnd w:id="18"/>
    </w:p>
    <w:p w:rsidR="00A71C91" w:rsidRPr="00C4620E" w:rsidRDefault="00EA6B4C" w:rsidP="00C4620E">
      <w:pPr>
        <w:spacing w:after="0" w:line="240" w:lineRule="auto"/>
        <w:rPr>
          <w:rFonts w:ascii="Times New Roman" w:hAnsi="Times New Roman" w:cs="Times New Roman"/>
          <w:sz w:val="24"/>
          <w:szCs w:val="24"/>
        </w:rPr>
      </w:pPr>
      <w:r w:rsidRPr="00C4620E">
        <w:rPr>
          <w:rFonts w:ascii="Times New Roman" w:hAnsi="Times New Roman" w:cs="Times New Roman"/>
          <w:b/>
          <w:sz w:val="24"/>
          <w:szCs w:val="24"/>
        </w:rPr>
        <w:t xml:space="preserve">          </w:t>
      </w:r>
      <w:r w:rsidR="00A71C91" w:rsidRPr="00C4620E">
        <w:rPr>
          <w:rFonts w:ascii="Times New Roman" w:hAnsi="Times New Roman" w:cs="Times New Roman"/>
          <w:sz w:val="24"/>
          <w:szCs w:val="24"/>
        </w:rPr>
        <w:t>Образовательная деятельность с детьми выстраивается на основе т</w:t>
      </w:r>
      <w:r w:rsidR="00E31ADC" w:rsidRPr="00C4620E">
        <w:rPr>
          <w:rFonts w:ascii="Times New Roman" w:hAnsi="Times New Roman" w:cs="Times New Roman"/>
          <w:sz w:val="24"/>
          <w:szCs w:val="24"/>
        </w:rPr>
        <w:t xml:space="preserve">ематического планирования, что </w:t>
      </w:r>
      <w:r w:rsidR="00A71C91" w:rsidRPr="00C4620E">
        <w:rPr>
          <w:rFonts w:ascii="Times New Roman" w:hAnsi="Times New Roman" w:cs="Times New Roman"/>
          <w:sz w:val="24"/>
          <w:szCs w:val="24"/>
        </w:rPr>
        <w:t xml:space="preserve">удобно не только при планировании занятий, но при планировании индивидуальной работы и деятельности воспитателя по развитию познавательных способностей детей в свободной деятельности. </w:t>
      </w:r>
    </w:p>
    <w:p w:rsidR="00A71C91" w:rsidRPr="00C4620E" w:rsidRDefault="00A71C91" w:rsidP="00C4620E">
      <w:pPr>
        <w:spacing w:after="0" w:line="240" w:lineRule="auto"/>
        <w:rPr>
          <w:rFonts w:ascii="Times New Roman" w:hAnsi="Times New Roman" w:cs="Times New Roman"/>
          <w:sz w:val="24"/>
          <w:szCs w:val="24"/>
        </w:rPr>
      </w:pPr>
      <w:r w:rsidRPr="00C4620E">
        <w:rPr>
          <w:rFonts w:ascii="Times New Roman" w:hAnsi="Times New Roman" w:cs="Times New Roman"/>
          <w:sz w:val="24"/>
          <w:szCs w:val="24"/>
        </w:rPr>
        <w:t xml:space="preserve">Важным является обеспечение взаимосвязи содержания образовательной деятельности с повседневной жизнью, праздником, игрой. В течение дня детям предоставляется возможность вернуться к своим работам - аппликации, конструкции, рисунку, а также сделать нужные атрибуты для игр. Для этого в группе создаются маленькие "мастерские" - место, где находятся бумага, клей, краски, разный бросовый материал для поделок. </w:t>
      </w:r>
    </w:p>
    <w:p w:rsidR="00A71C91" w:rsidRPr="00C4620E" w:rsidRDefault="00E31ADC" w:rsidP="00C4620E">
      <w:pPr>
        <w:spacing w:after="0" w:line="240" w:lineRule="auto"/>
        <w:ind w:firstLine="708"/>
        <w:rPr>
          <w:rFonts w:ascii="Times New Roman" w:hAnsi="Times New Roman" w:cs="Times New Roman"/>
          <w:sz w:val="24"/>
          <w:szCs w:val="24"/>
        </w:rPr>
      </w:pPr>
      <w:r w:rsidRPr="00C4620E">
        <w:rPr>
          <w:rFonts w:ascii="Times New Roman" w:hAnsi="Times New Roman" w:cs="Times New Roman"/>
          <w:sz w:val="24"/>
          <w:szCs w:val="24"/>
        </w:rPr>
        <w:t xml:space="preserve">Такое обучение </w:t>
      </w:r>
      <w:r w:rsidR="00A71C91" w:rsidRPr="00C4620E">
        <w:rPr>
          <w:rFonts w:ascii="Times New Roman" w:hAnsi="Times New Roman" w:cs="Times New Roman"/>
          <w:sz w:val="24"/>
          <w:szCs w:val="24"/>
        </w:rPr>
        <w:t>носит личностно-ориентированный характер,  поскольку  в  его  процессе  складываются условия для формирования не только знаний, но и основных базисных характеристик личности,  содержательно  соответствующих  возрасту:  самостоятельности,  инициативности,  компетентности  (интеллектуальной,  языковой,  социальной),  творческого  отношения  к  делу,  произвольности, свободы поведения, самооценки.</w:t>
      </w:r>
    </w:p>
    <w:p w:rsidR="00A71C91" w:rsidRPr="00C4620E" w:rsidRDefault="00A71C91" w:rsidP="00C4620E">
      <w:pPr>
        <w:pStyle w:val="110"/>
        <w:spacing w:line="240" w:lineRule="auto"/>
        <w:rPr>
          <w:rFonts w:ascii="Times New Roman" w:hAnsi="Times New Roman" w:cs="Times New Roman"/>
          <w:sz w:val="24"/>
          <w:szCs w:val="24"/>
        </w:rPr>
      </w:pPr>
    </w:p>
    <w:p w:rsidR="00EA6B4C" w:rsidRPr="00C4620E" w:rsidRDefault="00EA6B4C" w:rsidP="00C4620E">
      <w:pPr>
        <w:pStyle w:val="110"/>
        <w:spacing w:line="240" w:lineRule="auto"/>
        <w:rPr>
          <w:rFonts w:ascii="Times New Roman" w:hAnsi="Times New Roman" w:cs="Times New Roman"/>
          <w:sz w:val="24"/>
          <w:szCs w:val="24"/>
        </w:rPr>
        <w:sectPr w:rsidR="00EA6B4C" w:rsidRPr="00C4620E" w:rsidSect="00F30166">
          <w:pgSz w:w="11900" w:h="16840"/>
          <w:pgMar w:top="720" w:right="985" w:bottom="720" w:left="1134" w:header="0" w:footer="1924" w:gutter="0"/>
          <w:cols w:space="720"/>
          <w:docGrid w:linePitch="299"/>
        </w:sectPr>
      </w:pPr>
    </w:p>
    <w:p w:rsidR="00A71C91" w:rsidRPr="00A60D10" w:rsidRDefault="00A71C91" w:rsidP="00A71C91">
      <w:pPr>
        <w:pStyle w:val="110"/>
        <w:jc w:val="center"/>
        <w:rPr>
          <w:rFonts w:ascii="Times New Roman" w:hAnsi="Times New Roman" w:cs="Times New Roman"/>
          <w:b/>
          <w:color w:val="auto"/>
          <w:sz w:val="24"/>
          <w:szCs w:val="24"/>
        </w:rPr>
      </w:pPr>
      <w:bookmarkStart w:id="19" w:name="_Toc143292629"/>
      <w:bookmarkStart w:id="20" w:name="_Toc143292804"/>
      <w:r w:rsidRPr="00A60D10">
        <w:rPr>
          <w:rFonts w:ascii="Times New Roman" w:hAnsi="Times New Roman" w:cs="Times New Roman"/>
          <w:b/>
          <w:color w:val="auto"/>
          <w:sz w:val="24"/>
          <w:szCs w:val="24"/>
        </w:rPr>
        <w:lastRenderedPageBreak/>
        <w:t>Формы работы с детьми раннего возраста по образовательной области. «Социально-коммуникативное развитие» (1-3 года)</w:t>
      </w:r>
      <w:bookmarkEnd w:id="19"/>
      <w:bookmarkEnd w:id="20"/>
    </w:p>
    <w:p w:rsidR="00A71C91" w:rsidRPr="00A60D10" w:rsidRDefault="00A71C91" w:rsidP="00A71C91">
      <w:pPr>
        <w:pStyle w:val="110"/>
        <w:jc w:val="center"/>
        <w:rPr>
          <w:rFonts w:ascii="Times New Roman" w:hAnsi="Times New Roman" w:cs="Times New Roman"/>
          <w:b/>
          <w:color w:val="auto"/>
          <w:sz w:val="24"/>
          <w:szCs w:val="24"/>
        </w:rPr>
      </w:pPr>
    </w:p>
    <w:tbl>
      <w:tblPr>
        <w:tblW w:w="14751"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1"/>
        <w:gridCol w:w="5387"/>
        <w:gridCol w:w="5103"/>
      </w:tblGrid>
      <w:tr w:rsidR="00A71C91" w:rsidRPr="00A60D10" w:rsidTr="00F70C04">
        <w:trPr>
          <w:trHeight w:val="20"/>
        </w:trPr>
        <w:tc>
          <w:tcPr>
            <w:tcW w:w="4261" w:type="dxa"/>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Образовательная деятельность в режимных моментах</w:t>
            </w:r>
          </w:p>
        </w:tc>
        <w:tc>
          <w:tcPr>
            <w:tcW w:w="5387" w:type="dxa"/>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Совместная деятельность</w:t>
            </w:r>
          </w:p>
        </w:tc>
        <w:tc>
          <w:tcPr>
            <w:tcW w:w="5103" w:type="dxa"/>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Самостоятельная деятельность детей</w:t>
            </w:r>
          </w:p>
        </w:tc>
      </w:tr>
      <w:tr w:rsidR="00A71C91" w:rsidRPr="00A60D10" w:rsidTr="00F70C04">
        <w:trPr>
          <w:trHeight w:val="20"/>
        </w:trPr>
        <w:tc>
          <w:tcPr>
            <w:tcW w:w="4261" w:type="dxa"/>
            <w:shd w:val="clear" w:color="auto" w:fill="auto"/>
          </w:tcPr>
          <w:p w:rsidR="00A71C91" w:rsidRPr="00A60D10" w:rsidRDefault="00A71C91" w:rsidP="00F70C04">
            <w:pPr>
              <w:pStyle w:val="TableParagraph"/>
              <w:ind w:left="57" w:right="57"/>
              <w:jc w:val="both"/>
              <w:rPr>
                <w:sz w:val="24"/>
                <w:szCs w:val="24"/>
              </w:rPr>
            </w:pPr>
            <w:r w:rsidRPr="00A60D10">
              <w:rPr>
                <w:sz w:val="24"/>
                <w:szCs w:val="24"/>
              </w:rPr>
              <w:t>Беседа, индивидуальная работа во время утреннего приема, культурно-гигиенические процедуры (объяснение, напоминание), игровая деятельность во время прогулки (объяснение, напоминание).</w:t>
            </w:r>
          </w:p>
        </w:tc>
        <w:tc>
          <w:tcPr>
            <w:tcW w:w="5387" w:type="dxa"/>
            <w:shd w:val="clear" w:color="auto" w:fill="auto"/>
          </w:tcPr>
          <w:p w:rsidR="00A71C91" w:rsidRPr="00A60D10" w:rsidRDefault="00A71C91" w:rsidP="00F70C04">
            <w:pPr>
              <w:pStyle w:val="TableParagraph"/>
              <w:ind w:left="57" w:right="57"/>
              <w:jc w:val="both"/>
              <w:rPr>
                <w:sz w:val="24"/>
                <w:szCs w:val="24"/>
              </w:rPr>
            </w:pPr>
            <w:r w:rsidRPr="00A60D10">
              <w:rPr>
                <w:sz w:val="24"/>
                <w:szCs w:val="24"/>
              </w:rPr>
              <w:t>Наблюдения, чтение художественной литературы, видеоинформация, досуги, праздники, обучающие игры, досуговые игры, народные игры.</w:t>
            </w:r>
          </w:p>
          <w:p w:rsidR="00A71C91" w:rsidRPr="00A60D10" w:rsidRDefault="00A71C91" w:rsidP="00F70C04">
            <w:pPr>
              <w:pStyle w:val="TableParagraph"/>
              <w:ind w:left="57" w:right="57"/>
              <w:jc w:val="both"/>
              <w:rPr>
                <w:sz w:val="24"/>
                <w:szCs w:val="24"/>
              </w:rPr>
            </w:pPr>
            <w:r w:rsidRPr="00A60D10">
              <w:rPr>
                <w:sz w:val="24"/>
                <w:szCs w:val="24"/>
              </w:rPr>
              <w:t>Самостоятельные сюжетно-ролевые игры, сюжетно-отобразительные,</w:t>
            </w:r>
          </w:p>
          <w:p w:rsidR="00A71C91" w:rsidRPr="00A60D10" w:rsidRDefault="00A71C91" w:rsidP="00F70C04">
            <w:pPr>
              <w:pStyle w:val="TableParagraph"/>
              <w:ind w:left="57" w:right="57"/>
              <w:jc w:val="both"/>
              <w:rPr>
                <w:sz w:val="24"/>
                <w:szCs w:val="24"/>
              </w:rPr>
            </w:pPr>
            <w:r w:rsidRPr="00A60D10">
              <w:rPr>
                <w:sz w:val="24"/>
                <w:szCs w:val="24"/>
              </w:rPr>
              <w:t>Игровые ситуации, развлечении, сюжетно- ролевые игры, игровая деятельность игровые упражнения,</w:t>
            </w:r>
            <w:r w:rsidRPr="00A60D10">
              <w:rPr>
                <w:spacing w:val="-1"/>
                <w:sz w:val="24"/>
                <w:szCs w:val="24"/>
              </w:rPr>
              <w:t xml:space="preserve"> </w:t>
            </w:r>
            <w:r w:rsidRPr="00A60D10">
              <w:rPr>
                <w:sz w:val="24"/>
                <w:szCs w:val="24"/>
              </w:rPr>
              <w:t>познавательные беседы, праздники, музыкальные досуги,</w:t>
            </w:r>
            <w:r w:rsidRPr="00A60D10">
              <w:rPr>
                <w:spacing w:val="-21"/>
                <w:sz w:val="24"/>
                <w:szCs w:val="24"/>
              </w:rPr>
              <w:t xml:space="preserve"> </w:t>
            </w:r>
            <w:r w:rsidRPr="00A60D10">
              <w:rPr>
                <w:sz w:val="24"/>
                <w:szCs w:val="24"/>
              </w:rPr>
              <w:t>развлечения, чтение,</w:t>
            </w:r>
            <w:r w:rsidRPr="00A60D10">
              <w:rPr>
                <w:spacing w:val="-4"/>
                <w:sz w:val="24"/>
                <w:szCs w:val="24"/>
              </w:rPr>
              <w:t xml:space="preserve"> </w:t>
            </w:r>
            <w:r w:rsidRPr="00A60D10">
              <w:rPr>
                <w:sz w:val="24"/>
                <w:szCs w:val="24"/>
              </w:rPr>
              <w:t>обучение, совместный труд, рассматривание иллюстраций,</w:t>
            </w:r>
            <w:r w:rsidRPr="00A60D10">
              <w:rPr>
                <w:spacing w:val="-4"/>
                <w:sz w:val="24"/>
                <w:szCs w:val="24"/>
              </w:rPr>
              <w:t xml:space="preserve"> </w:t>
            </w:r>
            <w:r w:rsidRPr="00A60D10">
              <w:rPr>
                <w:sz w:val="24"/>
                <w:szCs w:val="24"/>
              </w:rPr>
              <w:t>наблюдение</w:t>
            </w:r>
          </w:p>
        </w:tc>
        <w:tc>
          <w:tcPr>
            <w:tcW w:w="5103" w:type="dxa"/>
            <w:shd w:val="clear" w:color="auto" w:fill="auto"/>
          </w:tcPr>
          <w:p w:rsidR="00A71C91" w:rsidRPr="00A60D10" w:rsidRDefault="00A71C91" w:rsidP="00F70C04">
            <w:pPr>
              <w:pStyle w:val="TableParagraph"/>
              <w:ind w:left="57" w:right="57"/>
              <w:jc w:val="both"/>
              <w:rPr>
                <w:sz w:val="24"/>
                <w:szCs w:val="24"/>
              </w:rPr>
            </w:pPr>
            <w:r w:rsidRPr="00A60D10">
              <w:rPr>
                <w:sz w:val="24"/>
                <w:szCs w:val="24"/>
              </w:rPr>
              <w:t xml:space="preserve">Сюжетные самодеятельные игры (с собственными знаниями детей </w:t>
            </w:r>
            <w:r w:rsidRPr="00A60D10">
              <w:rPr>
                <w:spacing w:val="-9"/>
                <w:sz w:val="24"/>
                <w:szCs w:val="24"/>
              </w:rPr>
              <w:t xml:space="preserve">на </w:t>
            </w:r>
            <w:r w:rsidRPr="00A60D10">
              <w:rPr>
                <w:sz w:val="24"/>
                <w:szCs w:val="24"/>
              </w:rPr>
              <w:t>основе</w:t>
            </w:r>
            <w:r w:rsidRPr="00A60D10">
              <w:rPr>
                <w:spacing w:val="-4"/>
                <w:sz w:val="24"/>
                <w:szCs w:val="24"/>
              </w:rPr>
              <w:t xml:space="preserve"> </w:t>
            </w:r>
            <w:r w:rsidRPr="00A60D10">
              <w:rPr>
                <w:sz w:val="24"/>
                <w:szCs w:val="24"/>
              </w:rPr>
              <w:t>их опыта)</w:t>
            </w:r>
          </w:p>
          <w:p w:rsidR="00A71C91" w:rsidRPr="00A60D10" w:rsidRDefault="00A71C91" w:rsidP="00F70C04">
            <w:pPr>
              <w:pStyle w:val="TableParagraph"/>
              <w:ind w:left="57" w:right="57"/>
              <w:jc w:val="both"/>
              <w:rPr>
                <w:sz w:val="24"/>
                <w:szCs w:val="24"/>
              </w:rPr>
            </w:pPr>
            <w:r w:rsidRPr="00A60D10">
              <w:rPr>
                <w:sz w:val="24"/>
                <w:szCs w:val="24"/>
              </w:rPr>
              <w:t>Игровая деятельность, дидактические игры, сюжетно ролевые игры, самообслуживание, настольно-печатные игры</w:t>
            </w:r>
          </w:p>
        </w:tc>
      </w:tr>
    </w:tbl>
    <w:p w:rsidR="00A71C91" w:rsidRPr="00A60D10" w:rsidRDefault="00A71C91" w:rsidP="00A71C91">
      <w:pPr>
        <w:pStyle w:val="Default"/>
        <w:rPr>
          <w:color w:val="FF0000"/>
        </w:rPr>
      </w:pPr>
    </w:p>
    <w:p w:rsidR="00A71C91" w:rsidRPr="00A60D10" w:rsidRDefault="00A71C91" w:rsidP="00A71C91">
      <w:pPr>
        <w:pStyle w:val="110"/>
        <w:jc w:val="center"/>
        <w:rPr>
          <w:rFonts w:ascii="Times New Roman" w:hAnsi="Times New Roman" w:cs="Times New Roman"/>
          <w:b/>
          <w:color w:val="auto"/>
          <w:sz w:val="24"/>
          <w:szCs w:val="24"/>
        </w:rPr>
      </w:pPr>
      <w:bookmarkStart w:id="21" w:name="_Toc143292630"/>
      <w:bookmarkStart w:id="22" w:name="_Toc143292805"/>
      <w:r w:rsidRPr="00A60D10">
        <w:rPr>
          <w:rFonts w:ascii="Times New Roman" w:hAnsi="Times New Roman" w:cs="Times New Roman"/>
          <w:b/>
          <w:color w:val="auto"/>
          <w:sz w:val="24"/>
          <w:szCs w:val="24"/>
        </w:rPr>
        <w:t>Формы работы с детьми раннего возраста по образовательной области «Познавательное развитие» (1-3 года)</w:t>
      </w:r>
      <w:bookmarkEnd w:id="21"/>
      <w:bookmarkEnd w:id="22"/>
    </w:p>
    <w:p w:rsidR="00A71C91" w:rsidRPr="00A60D10" w:rsidRDefault="00A71C91" w:rsidP="00A71C91">
      <w:pPr>
        <w:pStyle w:val="110"/>
        <w:jc w:val="both"/>
        <w:rPr>
          <w:rFonts w:ascii="Times New Roman" w:hAnsi="Times New Roman" w:cs="Times New Roman"/>
          <w:b/>
          <w:color w:val="auto"/>
          <w:sz w:val="24"/>
          <w:szCs w:val="24"/>
        </w:rPr>
      </w:pPr>
    </w:p>
    <w:tbl>
      <w:tblPr>
        <w:tblW w:w="15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6"/>
        <w:gridCol w:w="5245"/>
        <w:gridCol w:w="5245"/>
      </w:tblGrid>
      <w:tr w:rsidR="00A71C91" w:rsidRPr="00A60D10" w:rsidTr="00F70C04">
        <w:trPr>
          <w:trHeight w:val="20"/>
          <w:jc w:val="center"/>
        </w:trPr>
        <w:tc>
          <w:tcPr>
            <w:tcW w:w="4536" w:type="dxa"/>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Образовательная деятельность в режимных моментах</w:t>
            </w:r>
          </w:p>
        </w:tc>
        <w:tc>
          <w:tcPr>
            <w:tcW w:w="5245" w:type="dxa"/>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Совместная деятельность</w:t>
            </w:r>
          </w:p>
        </w:tc>
        <w:tc>
          <w:tcPr>
            <w:tcW w:w="5245" w:type="dxa"/>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Самостоятельная деятельность детей</w:t>
            </w:r>
          </w:p>
        </w:tc>
      </w:tr>
      <w:tr w:rsidR="00A71C91" w:rsidRPr="00A60D10" w:rsidTr="00F70C04">
        <w:trPr>
          <w:trHeight w:val="20"/>
          <w:jc w:val="center"/>
        </w:trPr>
        <w:tc>
          <w:tcPr>
            <w:tcW w:w="4536" w:type="dxa"/>
            <w:shd w:val="clear" w:color="auto" w:fill="auto"/>
          </w:tcPr>
          <w:p w:rsidR="00A71C91" w:rsidRPr="00A60D10" w:rsidRDefault="00A71C91" w:rsidP="00F70C04">
            <w:pPr>
              <w:pStyle w:val="TableParagraph"/>
              <w:ind w:left="57" w:right="57"/>
              <w:jc w:val="both"/>
              <w:rPr>
                <w:sz w:val="24"/>
                <w:szCs w:val="24"/>
              </w:rPr>
            </w:pPr>
            <w:r w:rsidRPr="00A60D10">
              <w:rPr>
                <w:sz w:val="24"/>
                <w:szCs w:val="24"/>
              </w:rPr>
              <w:t xml:space="preserve">Интегрированная деятельность, упражнения, группирование предметов по признакам образцу, (дидактические подвижные), досуг. Индивидуальная работа во время утреннего приема </w:t>
            </w:r>
            <w:r w:rsidRPr="00A60D10">
              <w:rPr>
                <w:sz w:val="24"/>
                <w:szCs w:val="24"/>
              </w:rPr>
              <w:lastRenderedPageBreak/>
              <w:t xml:space="preserve">(беседы, показ); культурно- гигиенические процедуры (объяснение, напоминание); наблюдения, чтение художественной литературы, видеоинформация, досуги, праздники, обучающие игры, досуговые игры, народные игры. </w:t>
            </w:r>
          </w:p>
        </w:tc>
        <w:tc>
          <w:tcPr>
            <w:tcW w:w="5245" w:type="dxa"/>
            <w:tcBorders>
              <w:right w:val="single" w:sz="4" w:space="0" w:color="auto"/>
            </w:tcBorders>
            <w:shd w:val="clear" w:color="auto" w:fill="auto"/>
          </w:tcPr>
          <w:p w:rsidR="00A71C91" w:rsidRPr="00A60D10" w:rsidRDefault="00A71C91" w:rsidP="00F70C04">
            <w:pPr>
              <w:pStyle w:val="TableParagraph"/>
              <w:tabs>
                <w:tab w:val="left" w:pos="1445"/>
              </w:tabs>
              <w:ind w:left="57" w:right="57"/>
              <w:jc w:val="both"/>
              <w:rPr>
                <w:sz w:val="24"/>
                <w:szCs w:val="24"/>
              </w:rPr>
            </w:pPr>
            <w:r w:rsidRPr="00A60D10">
              <w:rPr>
                <w:sz w:val="24"/>
                <w:szCs w:val="24"/>
              </w:rPr>
              <w:lastRenderedPageBreak/>
              <w:t>Беседы, обучение, чтение художественной литературы,</w:t>
            </w:r>
          </w:p>
          <w:p w:rsidR="00A71C91" w:rsidRPr="00A60D10" w:rsidRDefault="00A71C91" w:rsidP="00F70C04">
            <w:pPr>
              <w:pStyle w:val="TableParagraph"/>
              <w:ind w:left="57" w:right="57"/>
              <w:jc w:val="both"/>
              <w:rPr>
                <w:sz w:val="24"/>
                <w:szCs w:val="24"/>
              </w:rPr>
            </w:pPr>
            <w:r w:rsidRPr="00A60D10">
              <w:rPr>
                <w:sz w:val="24"/>
                <w:szCs w:val="24"/>
              </w:rPr>
              <w:t xml:space="preserve">дидактические игры, игровые занятия, сюжетно-ролевые игры, игровая деятельность (совместные игры с несколькими партнерами, пальчиковые </w:t>
            </w:r>
            <w:r w:rsidRPr="00A60D10">
              <w:rPr>
                <w:sz w:val="24"/>
                <w:szCs w:val="24"/>
              </w:rPr>
              <w:lastRenderedPageBreak/>
              <w:t>игры), игры - экспериментирование, сюжетные самодеятельные игры (с собственными знаниями детей на основе их опыта)</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TableParagraph"/>
              <w:ind w:left="57" w:right="57"/>
              <w:jc w:val="both"/>
              <w:rPr>
                <w:sz w:val="24"/>
                <w:szCs w:val="24"/>
              </w:rPr>
            </w:pPr>
            <w:r w:rsidRPr="00A60D10">
              <w:rPr>
                <w:sz w:val="24"/>
                <w:szCs w:val="24"/>
              </w:rPr>
              <w:lastRenderedPageBreak/>
              <w:t>Игровая деятельность, дидактические сюжетное игры самообслуживание, экскурсии, наблюдения, досуги, праздники, труд в природе, конструирование, бытовая деятельность,</w:t>
            </w:r>
            <w:r w:rsidRPr="00A60D10">
              <w:rPr>
                <w:spacing w:val="-2"/>
                <w:sz w:val="24"/>
                <w:szCs w:val="24"/>
              </w:rPr>
              <w:t xml:space="preserve"> </w:t>
            </w:r>
            <w:r w:rsidRPr="00A60D10">
              <w:rPr>
                <w:sz w:val="24"/>
                <w:szCs w:val="24"/>
              </w:rPr>
              <w:t>развлечения</w:t>
            </w:r>
          </w:p>
        </w:tc>
      </w:tr>
    </w:tbl>
    <w:p w:rsidR="00A71C91" w:rsidRPr="00A60D10" w:rsidRDefault="00A71C91" w:rsidP="00A71C91">
      <w:pPr>
        <w:pStyle w:val="110"/>
        <w:ind w:left="360"/>
        <w:jc w:val="center"/>
        <w:rPr>
          <w:rFonts w:ascii="Times New Roman" w:hAnsi="Times New Roman" w:cs="Times New Roman"/>
          <w:sz w:val="24"/>
          <w:szCs w:val="24"/>
        </w:rPr>
      </w:pPr>
    </w:p>
    <w:p w:rsidR="00A71C91" w:rsidRPr="00A60D10" w:rsidRDefault="00A71C91" w:rsidP="00A71C91">
      <w:pPr>
        <w:pStyle w:val="110"/>
        <w:ind w:left="360"/>
        <w:jc w:val="center"/>
        <w:rPr>
          <w:rFonts w:ascii="Times New Roman" w:hAnsi="Times New Roman" w:cs="Times New Roman"/>
          <w:b/>
          <w:sz w:val="24"/>
          <w:szCs w:val="24"/>
        </w:rPr>
      </w:pPr>
      <w:bookmarkStart w:id="23" w:name="_Toc143292631"/>
      <w:bookmarkStart w:id="24" w:name="_Toc143292806"/>
      <w:r w:rsidRPr="00A60D10">
        <w:rPr>
          <w:rFonts w:ascii="Times New Roman" w:hAnsi="Times New Roman" w:cs="Times New Roman"/>
          <w:b/>
          <w:color w:val="auto"/>
          <w:sz w:val="24"/>
          <w:szCs w:val="24"/>
        </w:rPr>
        <w:t>Формы работы с детьми раннего возраста по образовательной области «Речевое развитие» (1-3 года)</w:t>
      </w:r>
      <w:bookmarkEnd w:id="23"/>
      <w:bookmarkEnd w:id="24"/>
    </w:p>
    <w:p w:rsidR="00A71C91" w:rsidRPr="00A60D10" w:rsidRDefault="00A71C91" w:rsidP="00A71C91">
      <w:pPr>
        <w:pStyle w:val="ab"/>
        <w:ind w:left="360"/>
        <w:rPr>
          <w:b/>
        </w:rPr>
      </w:pPr>
    </w:p>
    <w:tbl>
      <w:tblPr>
        <w:tblW w:w="14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6"/>
        <w:gridCol w:w="5245"/>
        <w:gridCol w:w="5103"/>
      </w:tblGrid>
      <w:tr w:rsidR="00A71C91" w:rsidRPr="00A60D10" w:rsidTr="00F70C04">
        <w:trPr>
          <w:trHeight w:val="20"/>
          <w:jc w:val="center"/>
        </w:trPr>
        <w:tc>
          <w:tcPr>
            <w:tcW w:w="4536" w:type="dxa"/>
            <w:tcBorders>
              <w:bottom w:val="single" w:sz="4" w:space="0" w:color="auto"/>
            </w:tcBorders>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Образовательная деятельность в режимных моментах</w:t>
            </w:r>
          </w:p>
        </w:tc>
        <w:tc>
          <w:tcPr>
            <w:tcW w:w="5245" w:type="dxa"/>
            <w:tcBorders>
              <w:bottom w:val="single" w:sz="4" w:space="0" w:color="auto"/>
            </w:tcBorders>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Совместная деятельность</w:t>
            </w:r>
          </w:p>
        </w:tc>
        <w:tc>
          <w:tcPr>
            <w:tcW w:w="5103" w:type="dxa"/>
            <w:tcBorders>
              <w:bottom w:val="single" w:sz="4" w:space="0" w:color="auto"/>
            </w:tcBorders>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Самостоятельная деятельность детей</w:t>
            </w:r>
          </w:p>
        </w:tc>
      </w:tr>
      <w:tr w:rsidR="00A71C91" w:rsidRPr="00A60D10" w:rsidTr="00F70C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jc w:val="center"/>
        </w:trPr>
        <w:tc>
          <w:tcPr>
            <w:tcW w:w="4536"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TableParagraph"/>
              <w:ind w:left="57" w:right="57"/>
              <w:jc w:val="both"/>
              <w:rPr>
                <w:sz w:val="24"/>
                <w:szCs w:val="24"/>
              </w:rPr>
            </w:pPr>
            <w:r w:rsidRPr="00A60D10">
              <w:rPr>
                <w:sz w:val="24"/>
                <w:szCs w:val="24"/>
              </w:rPr>
              <w:t>Речевое стимулирование (повторение, объяснение обсуждение, побуждение, напоминание, уточнение) формирование элементарного реплицирования.</w:t>
            </w:r>
          </w:p>
          <w:p w:rsidR="00A71C91" w:rsidRPr="00A60D10" w:rsidRDefault="00A71C91" w:rsidP="00F70C04">
            <w:pPr>
              <w:pStyle w:val="TableParagraph"/>
              <w:ind w:left="57" w:right="57"/>
              <w:jc w:val="both"/>
              <w:rPr>
                <w:sz w:val="24"/>
                <w:szCs w:val="24"/>
              </w:rPr>
            </w:pPr>
            <w:r w:rsidRPr="00A60D10">
              <w:rPr>
                <w:sz w:val="24"/>
                <w:szCs w:val="24"/>
              </w:rPr>
              <w:t>Беседа с опорой на зрительное восприятие и без опоры на него. Хороводные игры, пальчиковые игры.</w:t>
            </w:r>
          </w:p>
          <w:p w:rsidR="00A71C91" w:rsidRPr="00A60D10" w:rsidRDefault="00A71C91" w:rsidP="00F70C04">
            <w:pPr>
              <w:pStyle w:val="TableParagraph"/>
              <w:ind w:left="57" w:right="57"/>
              <w:jc w:val="both"/>
              <w:rPr>
                <w:sz w:val="24"/>
                <w:szCs w:val="24"/>
              </w:rPr>
            </w:pPr>
            <w:r w:rsidRPr="00A60D10">
              <w:rPr>
                <w:sz w:val="24"/>
                <w:szCs w:val="24"/>
              </w:rPr>
              <w:t>Образцы коммуникативных кодов взрослого.</w:t>
            </w:r>
          </w:p>
          <w:p w:rsidR="00A71C91" w:rsidRPr="00A60D10" w:rsidRDefault="00A71C91" w:rsidP="00F70C04">
            <w:pPr>
              <w:pStyle w:val="TableParagraph"/>
              <w:ind w:left="57" w:right="57"/>
              <w:jc w:val="both"/>
              <w:rPr>
                <w:sz w:val="24"/>
                <w:szCs w:val="24"/>
              </w:rPr>
            </w:pPr>
            <w:r w:rsidRPr="00A60D10">
              <w:rPr>
                <w:sz w:val="24"/>
                <w:szCs w:val="24"/>
              </w:rPr>
              <w:t>Тематические досуги.</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TableParagraph"/>
              <w:ind w:left="57" w:right="57"/>
              <w:jc w:val="both"/>
              <w:rPr>
                <w:sz w:val="24"/>
                <w:szCs w:val="24"/>
              </w:rPr>
            </w:pPr>
            <w:r w:rsidRPr="00A60D10">
              <w:rPr>
                <w:sz w:val="24"/>
                <w:szCs w:val="24"/>
              </w:rPr>
              <w:t>Называние, повторение, слушание, речевые дидактические игры, наблюдения, работа в книжном уголке, чтение, беседа, пояснение, исправление, повторение, разучивание стихов, слушание, воспроизведение, имитирование (развитие фонематического слуха)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TableParagraph"/>
              <w:ind w:left="57" w:right="57"/>
              <w:jc w:val="both"/>
              <w:rPr>
                <w:sz w:val="24"/>
                <w:szCs w:val="24"/>
              </w:rPr>
            </w:pPr>
            <w:r w:rsidRPr="00A60D10">
              <w:rPr>
                <w:sz w:val="24"/>
                <w:szCs w:val="24"/>
              </w:rPr>
              <w:t>1.Образцы коммуникативных кодов взрослого.</w:t>
            </w:r>
          </w:p>
          <w:p w:rsidR="00A71C91" w:rsidRPr="00A60D10" w:rsidRDefault="00A71C91" w:rsidP="00F70C04">
            <w:pPr>
              <w:pStyle w:val="TableParagraph"/>
              <w:ind w:left="57" w:right="57"/>
              <w:jc w:val="both"/>
              <w:rPr>
                <w:sz w:val="24"/>
                <w:szCs w:val="24"/>
              </w:rPr>
            </w:pPr>
            <w:r w:rsidRPr="00A60D10">
              <w:rPr>
                <w:sz w:val="24"/>
                <w:szCs w:val="24"/>
              </w:rPr>
              <w:t>2 . Освоение формул речевого этикета (пассивное)</w:t>
            </w:r>
          </w:p>
        </w:tc>
      </w:tr>
    </w:tbl>
    <w:p w:rsidR="00A71C91" w:rsidRPr="00A60D10" w:rsidRDefault="00A71C91" w:rsidP="00A71C91">
      <w:pPr>
        <w:pStyle w:val="110"/>
        <w:jc w:val="center"/>
        <w:rPr>
          <w:rFonts w:ascii="Times New Roman" w:hAnsi="Times New Roman" w:cs="Times New Roman"/>
          <w:sz w:val="24"/>
          <w:szCs w:val="24"/>
        </w:rPr>
      </w:pPr>
    </w:p>
    <w:p w:rsidR="00A71C91" w:rsidRPr="00A60D10" w:rsidRDefault="00A71C91" w:rsidP="00A71C91">
      <w:pPr>
        <w:pStyle w:val="110"/>
        <w:jc w:val="center"/>
        <w:rPr>
          <w:rFonts w:ascii="Times New Roman" w:hAnsi="Times New Roman" w:cs="Times New Roman"/>
          <w:b/>
          <w:color w:val="auto"/>
          <w:sz w:val="24"/>
          <w:szCs w:val="24"/>
        </w:rPr>
      </w:pPr>
      <w:bookmarkStart w:id="25" w:name="_Toc143292632"/>
      <w:bookmarkStart w:id="26" w:name="_Toc143292807"/>
      <w:r w:rsidRPr="00A60D10">
        <w:rPr>
          <w:rFonts w:ascii="Times New Roman" w:hAnsi="Times New Roman" w:cs="Times New Roman"/>
          <w:b/>
          <w:color w:val="auto"/>
          <w:sz w:val="24"/>
          <w:szCs w:val="24"/>
        </w:rPr>
        <w:t>Формы работы с детьми раннего возраста по образовательной области «Художественно-эстетическое развитие» (1-3 года)</w:t>
      </w:r>
      <w:bookmarkEnd w:id="25"/>
      <w:bookmarkEnd w:id="26"/>
    </w:p>
    <w:p w:rsidR="00A71C91" w:rsidRPr="00A60D10" w:rsidRDefault="00A71C91" w:rsidP="00A71C91">
      <w:pPr>
        <w:pStyle w:val="110"/>
        <w:jc w:val="both"/>
        <w:rPr>
          <w:rFonts w:ascii="Times New Roman" w:hAnsi="Times New Roman" w:cs="Times New Roman"/>
          <w:sz w:val="24"/>
          <w:szCs w:val="24"/>
        </w:rPr>
      </w:pPr>
    </w:p>
    <w:tbl>
      <w:tblPr>
        <w:tblW w:w="14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2"/>
        <w:gridCol w:w="5219"/>
        <w:gridCol w:w="5103"/>
      </w:tblGrid>
      <w:tr w:rsidR="00A71C91" w:rsidRPr="00A60D10" w:rsidTr="00EA6B4C">
        <w:trPr>
          <w:trHeight w:val="20"/>
          <w:jc w:val="center"/>
        </w:trPr>
        <w:tc>
          <w:tcPr>
            <w:tcW w:w="4562" w:type="dxa"/>
            <w:shd w:val="clear" w:color="auto" w:fill="auto"/>
          </w:tcPr>
          <w:p w:rsidR="00A71C91" w:rsidRPr="00A60D10" w:rsidRDefault="00A71C91" w:rsidP="00F70C04">
            <w:pPr>
              <w:pStyle w:val="TableParagraph"/>
              <w:tabs>
                <w:tab w:val="left" w:pos="2338"/>
              </w:tabs>
              <w:ind w:left="57" w:right="57"/>
              <w:jc w:val="center"/>
              <w:rPr>
                <w:b/>
                <w:sz w:val="24"/>
                <w:szCs w:val="24"/>
              </w:rPr>
            </w:pPr>
            <w:r w:rsidRPr="00A60D10">
              <w:rPr>
                <w:b/>
                <w:sz w:val="24"/>
                <w:szCs w:val="24"/>
              </w:rPr>
              <w:t xml:space="preserve">Образовательная </w:t>
            </w:r>
            <w:r w:rsidRPr="00A60D10">
              <w:rPr>
                <w:b/>
                <w:spacing w:val="-3"/>
                <w:sz w:val="24"/>
                <w:szCs w:val="24"/>
              </w:rPr>
              <w:t xml:space="preserve">деятельность </w:t>
            </w:r>
            <w:r w:rsidRPr="00A60D10">
              <w:rPr>
                <w:b/>
                <w:sz w:val="24"/>
                <w:szCs w:val="24"/>
              </w:rPr>
              <w:t>в режимных</w:t>
            </w:r>
            <w:r w:rsidRPr="00A60D10">
              <w:rPr>
                <w:b/>
                <w:spacing w:val="-3"/>
                <w:sz w:val="24"/>
                <w:szCs w:val="24"/>
              </w:rPr>
              <w:t xml:space="preserve"> </w:t>
            </w:r>
            <w:r w:rsidRPr="00A60D10">
              <w:rPr>
                <w:b/>
                <w:sz w:val="24"/>
                <w:szCs w:val="24"/>
              </w:rPr>
              <w:t>моментах</w:t>
            </w:r>
          </w:p>
        </w:tc>
        <w:tc>
          <w:tcPr>
            <w:tcW w:w="5219" w:type="dxa"/>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Совместная деятельность</w:t>
            </w:r>
          </w:p>
        </w:tc>
        <w:tc>
          <w:tcPr>
            <w:tcW w:w="5103" w:type="dxa"/>
            <w:shd w:val="clear" w:color="auto" w:fill="auto"/>
          </w:tcPr>
          <w:p w:rsidR="00A71C91" w:rsidRPr="00A60D10" w:rsidRDefault="00A71C91" w:rsidP="00F70C04">
            <w:pPr>
              <w:pStyle w:val="TableParagraph"/>
              <w:ind w:left="57" w:right="57"/>
              <w:jc w:val="center"/>
              <w:rPr>
                <w:b/>
                <w:sz w:val="24"/>
                <w:szCs w:val="24"/>
              </w:rPr>
            </w:pPr>
            <w:r w:rsidRPr="00A60D10">
              <w:rPr>
                <w:b/>
                <w:sz w:val="24"/>
                <w:szCs w:val="24"/>
              </w:rPr>
              <w:t>Самостоятельная деятельность детей</w:t>
            </w:r>
          </w:p>
        </w:tc>
      </w:tr>
      <w:tr w:rsidR="00A71C91" w:rsidRPr="00A60D10" w:rsidTr="00EA6B4C">
        <w:trPr>
          <w:trHeight w:val="20"/>
          <w:jc w:val="center"/>
        </w:trPr>
        <w:tc>
          <w:tcPr>
            <w:tcW w:w="4562" w:type="dxa"/>
            <w:shd w:val="clear" w:color="auto" w:fill="auto"/>
          </w:tcPr>
          <w:p w:rsidR="00A71C91" w:rsidRPr="00A60D10" w:rsidRDefault="00A71C91" w:rsidP="00F70C04">
            <w:pPr>
              <w:pStyle w:val="TableParagraph"/>
              <w:ind w:left="57" w:right="57"/>
              <w:jc w:val="both"/>
              <w:rPr>
                <w:sz w:val="24"/>
                <w:szCs w:val="24"/>
              </w:rPr>
            </w:pPr>
            <w:r w:rsidRPr="00A60D10">
              <w:rPr>
                <w:sz w:val="24"/>
                <w:szCs w:val="24"/>
              </w:rPr>
              <w:t>Наблюдения по ситуации Занимательные показы</w:t>
            </w:r>
          </w:p>
          <w:p w:rsidR="00A71C91" w:rsidRPr="00A60D10" w:rsidRDefault="00A71C91" w:rsidP="00F70C04">
            <w:pPr>
              <w:pStyle w:val="TableParagraph"/>
              <w:ind w:left="57" w:right="57"/>
              <w:jc w:val="both"/>
              <w:rPr>
                <w:sz w:val="24"/>
                <w:szCs w:val="24"/>
              </w:rPr>
            </w:pPr>
            <w:r w:rsidRPr="00A60D10">
              <w:rPr>
                <w:sz w:val="24"/>
                <w:szCs w:val="24"/>
              </w:rPr>
              <w:t>Наблюдения по ситуации Рисование</w:t>
            </w:r>
          </w:p>
          <w:p w:rsidR="00A71C91" w:rsidRPr="00A60D10" w:rsidRDefault="00A71C91" w:rsidP="00F70C04">
            <w:pPr>
              <w:pStyle w:val="TableParagraph"/>
              <w:ind w:left="57" w:right="57"/>
              <w:jc w:val="both"/>
              <w:rPr>
                <w:sz w:val="24"/>
                <w:szCs w:val="24"/>
              </w:rPr>
            </w:pPr>
            <w:r w:rsidRPr="00A60D10">
              <w:rPr>
                <w:sz w:val="24"/>
                <w:szCs w:val="24"/>
              </w:rPr>
              <w:t>Лепка Аппликация Сюжетно-игровая ситуация</w:t>
            </w:r>
          </w:p>
          <w:p w:rsidR="00A71C91" w:rsidRPr="00A60D10" w:rsidRDefault="00A71C91" w:rsidP="00F70C04">
            <w:pPr>
              <w:pStyle w:val="TableParagraph"/>
              <w:ind w:left="57" w:right="57"/>
              <w:jc w:val="both"/>
              <w:rPr>
                <w:sz w:val="24"/>
                <w:szCs w:val="24"/>
              </w:rPr>
            </w:pPr>
            <w:r w:rsidRPr="00A60D10">
              <w:rPr>
                <w:sz w:val="24"/>
                <w:szCs w:val="24"/>
              </w:rPr>
              <w:t>Выставка детских работ Конкурсы Интегрированные занятия</w:t>
            </w:r>
          </w:p>
        </w:tc>
        <w:tc>
          <w:tcPr>
            <w:tcW w:w="5219" w:type="dxa"/>
            <w:shd w:val="clear" w:color="auto" w:fill="auto"/>
          </w:tcPr>
          <w:p w:rsidR="00A71C91" w:rsidRPr="00A60D10" w:rsidRDefault="00A71C91" w:rsidP="00F70C04">
            <w:pPr>
              <w:pStyle w:val="TableParagraph"/>
              <w:ind w:left="57" w:right="57"/>
              <w:jc w:val="both"/>
              <w:rPr>
                <w:sz w:val="24"/>
                <w:szCs w:val="24"/>
              </w:rPr>
            </w:pPr>
            <w:r w:rsidRPr="00A60D10">
              <w:rPr>
                <w:sz w:val="24"/>
                <w:szCs w:val="24"/>
              </w:rPr>
              <w:t>Работа в театральном уголке</w:t>
            </w:r>
          </w:p>
          <w:p w:rsidR="00A71C91" w:rsidRPr="00A60D10" w:rsidRDefault="00A71C91" w:rsidP="00F70C04">
            <w:pPr>
              <w:pStyle w:val="TableParagraph"/>
              <w:ind w:left="57" w:right="57"/>
              <w:jc w:val="both"/>
              <w:rPr>
                <w:sz w:val="24"/>
                <w:szCs w:val="24"/>
              </w:rPr>
            </w:pPr>
            <w:r w:rsidRPr="00A60D10">
              <w:rPr>
                <w:sz w:val="24"/>
                <w:szCs w:val="24"/>
              </w:rPr>
              <w:t>Досуги</w:t>
            </w:r>
          </w:p>
          <w:p w:rsidR="00A71C91" w:rsidRPr="00A60D10" w:rsidRDefault="00A71C91" w:rsidP="00F70C04">
            <w:pPr>
              <w:pStyle w:val="TableParagraph"/>
              <w:ind w:left="57" w:right="57"/>
              <w:jc w:val="both"/>
              <w:rPr>
                <w:sz w:val="24"/>
                <w:szCs w:val="24"/>
              </w:rPr>
            </w:pPr>
            <w:r w:rsidRPr="00A60D10">
              <w:rPr>
                <w:sz w:val="24"/>
                <w:szCs w:val="24"/>
              </w:rPr>
              <w:t>Игры-драматизации, кукольные спектакли</w:t>
            </w:r>
          </w:p>
        </w:tc>
        <w:tc>
          <w:tcPr>
            <w:tcW w:w="5103" w:type="dxa"/>
            <w:shd w:val="clear" w:color="auto" w:fill="auto"/>
          </w:tcPr>
          <w:p w:rsidR="00A71C91" w:rsidRPr="00A60D10" w:rsidRDefault="00A71C91" w:rsidP="00F70C04">
            <w:pPr>
              <w:pStyle w:val="TableParagraph"/>
              <w:ind w:left="57" w:right="57"/>
              <w:jc w:val="both"/>
              <w:rPr>
                <w:sz w:val="24"/>
                <w:szCs w:val="24"/>
              </w:rPr>
            </w:pPr>
            <w:r w:rsidRPr="00A60D10">
              <w:rPr>
                <w:sz w:val="24"/>
                <w:szCs w:val="24"/>
              </w:rPr>
              <w:t>Рисование Аппликация Лепка</w:t>
            </w:r>
          </w:p>
          <w:p w:rsidR="00A71C91" w:rsidRPr="00A60D10" w:rsidRDefault="00A71C91" w:rsidP="00F70C04">
            <w:pPr>
              <w:pStyle w:val="TableParagraph"/>
              <w:ind w:left="57" w:right="57"/>
              <w:jc w:val="both"/>
              <w:rPr>
                <w:sz w:val="24"/>
                <w:szCs w:val="24"/>
              </w:rPr>
            </w:pPr>
            <w:r w:rsidRPr="00A60D10">
              <w:rPr>
                <w:sz w:val="24"/>
                <w:szCs w:val="24"/>
              </w:rPr>
              <w:t>Сюжетно-игровая ситуация</w:t>
            </w:r>
          </w:p>
          <w:p w:rsidR="00A71C91" w:rsidRPr="00A60D10" w:rsidRDefault="00A71C91" w:rsidP="00F70C04">
            <w:pPr>
              <w:pStyle w:val="TableParagraph"/>
              <w:ind w:left="57" w:right="57"/>
              <w:jc w:val="both"/>
              <w:rPr>
                <w:sz w:val="24"/>
                <w:szCs w:val="24"/>
              </w:rPr>
            </w:pPr>
            <w:r w:rsidRPr="00A60D10">
              <w:rPr>
                <w:sz w:val="24"/>
                <w:szCs w:val="24"/>
              </w:rPr>
              <w:t>Выставка детских работ Конкурсы</w:t>
            </w:r>
          </w:p>
        </w:tc>
      </w:tr>
    </w:tbl>
    <w:p w:rsidR="00EA6B4C" w:rsidRPr="00A60D10" w:rsidRDefault="00EA6B4C" w:rsidP="00EA6B4C">
      <w:pPr>
        <w:pStyle w:val="110"/>
        <w:rPr>
          <w:rFonts w:ascii="Times New Roman" w:hAnsi="Times New Roman" w:cs="Times New Roman"/>
          <w:sz w:val="24"/>
          <w:szCs w:val="24"/>
        </w:rPr>
      </w:pPr>
    </w:p>
    <w:p w:rsidR="00A71C91" w:rsidRPr="00A60D10" w:rsidRDefault="00A71C91" w:rsidP="00EA6B4C">
      <w:pPr>
        <w:pStyle w:val="110"/>
        <w:jc w:val="center"/>
        <w:rPr>
          <w:rFonts w:ascii="Times New Roman" w:hAnsi="Times New Roman" w:cs="Times New Roman"/>
          <w:b/>
          <w:color w:val="auto"/>
          <w:sz w:val="24"/>
          <w:szCs w:val="24"/>
        </w:rPr>
      </w:pPr>
      <w:bookmarkStart w:id="27" w:name="_Toc143292633"/>
      <w:bookmarkStart w:id="28" w:name="_Toc143292808"/>
      <w:r w:rsidRPr="00A60D10">
        <w:rPr>
          <w:rFonts w:ascii="Times New Roman" w:hAnsi="Times New Roman" w:cs="Times New Roman"/>
          <w:b/>
          <w:color w:val="auto"/>
          <w:sz w:val="24"/>
          <w:szCs w:val="24"/>
        </w:rPr>
        <w:t>Формы работы с детьми раннего возраста по образовательной области «Физическое развитие» (1-3 года)</w:t>
      </w:r>
      <w:bookmarkEnd w:id="27"/>
      <w:bookmarkEnd w:id="28"/>
    </w:p>
    <w:p w:rsidR="00A71C91" w:rsidRPr="00A60D10" w:rsidRDefault="00A71C91" w:rsidP="00EA6B4C">
      <w:pPr>
        <w:pStyle w:val="110"/>
        <w:ind w:firstLine="851"/>
        <w:jc w:val="center"/>
        <w:rPr>
          <w:rFonts w:ascii="Times New Roman" w:hAnsi="Times New Roman" w:cs="Times New Roman"/>
          <w:b/>
          <w:color w:val="auto"/>
          <w:sz w:val="24"/>
          <w:szCs w:val="24"/>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16"/>
        <w:gridCol w:w="5387"/>
        <w:gridCol w:w="4819"/>
      </w:tblGrid>
      <w:tr w:rsidR="00A71C91" w:rsidRPr="00A60D10" w:rsidTr="00F70C04">
        <w:trPr>
          <w:trHeight w:val="20"/>
          <w:jc w:val="center"/>
        </w:trPr>
        <w:tc>
          <w:tcPr>
            <w:tcW w:w="4516" w:type="dxa"/>
            <w:shd w:val="clear" w:color="auto" w:fill="auto"/>
          </w:tcPr>
          <w:p w:rsidR="00A71C91" w:rsidRPr="00A60D10" w:rsidRDefault="00A71C91" w:rsidP="00F70C04">
            <w:pPr>
              <w:pStyle w:val="TableParagraph"/>
              <w:ind w:left="127" w:right="176"/>
              <w:jc w:val="center"/>
              <w:rPr>
                <w:b/>
                <w:sz w:val="24"/>
                <w:szCs w:val="24"/>
              </w:rPr>
            </w:pPr>
            <w:r w:rsidRPr="00A60D10">
              <w:rPr>
                <w:b/>
                <w:sz w:val="24"/>
                <w:szCs w:val="24"/>
              </w:rPr>
              <w:t>Образовательная деятельность в режимных моментах</w:t>
            </w:r>
          </w:p>
        </w:tc>
        <w:tc>
          <w:tcPr>
            <w:tcW w:w="5387" w:type="dxa"/>
            <w:shd w:val="clear" w:color="auto" w:fill="auto"/>
          </w:tcPr>
          <w:p w:rsidR="00A71C91" w:rsidRPr="00A60D10" w:rsidRDefault="00A71C91" w:rsidP="00F70C04">
            <w:pPr>
              <w:pStyle w:val="TableParagraph"/>
              <w:ind w:left="127" w:right="176"/>
              <w:jc w:val="center"/>
              <w:rPr>
                <w:b/>
                <w:sz w:val="24"/>
                <w:szCs w:val="24"/>
              </w:rPr>
            </w:pPr>
            <w:r w:rsidRPr="00A60D10">
              <w:rPr>
                <w:b/>
                <w:sz w:val="24"/>
                <w:szCs w:val="24"/>
              </w:rPr>
              <w:t>Совместная деятельность</w:t>
            </w:r>
          </w:p>
        </w:tc>
        <w:tc>
          <w:tcPr>
            <w:tcW w:w="4819" w:type="dxa"/>
            <w:shd w:val="clear" w:color="auto" w:fill="auto"/>
          </w:tcPr>
          <w:p w:rsidR="00A71C91" w:rsidRPr="00A60D10" w:rsidRDefault="00A71C91" w:rsidP="00F70C04">
            <w:pPr>
              <w:pStyle w:val="TableParagraph"/>
              <w:ind w:left="127" w:right="176"/>
              <w:jc w:val="center"/>
              <w:rPr>
                <w:b/>
                <w:sz w:val="24"/>
                <w:szCs w:val="24"/>
              </w:rPr>
            </w:pPr>
            <w:r w:rsidRPr="00A60D10">
              <w:rPr>
                <w:b/>
                <w:sz w:val="24"/>
                <w:szCs w:val="24"/>
              </w:rPr>
              <w:t>Самостоятельная деятельность детей</w:t>
            </w:r>
          </w:p>
        </w:tc>
      </w:tr>
      <w:tr w:rsidR="00A71C91" w:rsidRPr="00A60D10" w:rsidTr="00F70C04">
        <w:trPr>
          <w:trHeight w:val="20"/>
          <w:jc w:val="center"/>
        </w:trPr>
        <w:tc>
          <w:tcPr>
            <w:tcW w:w="4516" w:type="dxa"/>
            <w:shd w:val="clear" w:color="auto" w:fill="auto"/>
          </w:tcPr>
          <w:p w:rsidR="00A71C91" w:rsidRPr="00A60D10" w:rsidRDefault="00A71C91" w:rsidP="00F70C04">
            <w:pPr>
              <w:pStyle w:val="TableParagraph"/>
              <w:tabs>
                <w:tab w:val="left" w:pos="830"/>
                <w:tab w:val="left" w:pos="1550"/>
              </w:tabs>
              <w:ind w:left="127" w:right="176"/>
              <w:rPr>
                <w:sz w:val="24"/>
                <w:szCs w:val="24"/>
              </w:rPr>
            </w:pPr>
            <w:r w:rsidRPr="00A60D10">
              <w:rPr>
                <w:sz w:val="24"/>
                <w:szCs w:val="24"/>
              </w:rPr>
              <w:t xml:space="preserve">ОД по </w:t>
            </w:r>
            <w:r w:rsidRPr="00A60D10">
              <w:rPr>
                <w:spacing w:val="-3"/>
                <w:sz w:val="24"/>
                <w:szCs w:val="24"/>
              </w:rPr>
              <w:t xml:space="preserve">физическому </w:t>
            </w:r>
            <w:r w:rsidRPr="00A60D10">
              <w:rPr>
                <w:sz w:val="24"/>
                <w:szCs w:val="24"/>
              </w:rPr>
              <w:t>развитию:</w:t>
            </w:r>
          </w:p>
          <w:p w:rsidR="00A71C91" w:rsidRPr="00A60D10" w:rsidRDefault="00A71C91" w:rsidP="00F70C04">
            <w:pPr>
              <w:pStyle w:val="TableParagraph"/>
              <w:ind w:left="127" w:right="176"/>
              <w:rPr>
                <w:sz w:val="24"/>
                <w:szCs w:val="24"/>
              </w:rPr>
            </w:pPr>
            <w:r w:rsidRPr="00A60D10">
              <w:rPr>
                <w:sz w:val="24"/>
                <w:szCs w:val="24"/>
              </w:rPr>
              <w:t>- традиционные сюжетно-игровые тематические - сюжетные тематические комплексы</w:t>
            </w:r>
          </w:p>
          <w:p w:rsidR="00A71C91" w:rsidRPr="00A60D10" w:rsidRDefault="00A71C91" w:rsidP="00F70C04">
            <w:pPr>
              <w:pStyle w:val="TableParagraph"/>
              <w:tabs>
                <w:tab w:val="left" w:pos="830"/>
                <w:tab w:val="left" w:pos="831"/>
              </w:tabs>
              <w:ind w:left="127" w:right="176"/>
              <w:rPr>
                <w:sz w:val="24"/>
                <w:szCs w:val="24"/>
              </w:rPr>
            </w:pPr>
            <w:r w:rsidRPr="00A60D10">
              <w:rPr>
                <w:spacing w:val="-1"/>
                <w:sz w:val="24"/>
                <w:szCs w:val="24"/>
              </w:rPr>
              <w:t xml:space="preserve">- подражательный </w:t>
            </w:r>
            <w:r w:rsidRPr="00A60D10">
              <w:rPr>
                <w:sz w:val="24"/>
                <w:szCs w:val="24"/>
              </w:rPr>
              <w:t>комплекс с предметами</w:t>
            </w:r>
          </w:p>
          <w:p w:rsidR="00A71C91" w:rsidRPr="00A60D10" w:rsidRDefault="00A71C91" w:rsidP="00F70C04">
            <w:pPr>
              <w:pStyle w:val="TableParagraph"/>
              <w:tabs>
                <w:tab w:val="left" w:pos="830"/>
                <w:tab w:val="left" w:pos="831"/>
              </w:tabs>
              <w:ind w:left="127" w:right="176"/>
              <w:rPr>
                <w:sz w:val="24"/>
                <w:szCs w:val="24"/>
              </w:rPr>
            </w:pPr>
            <w:r w:rsidRPr="00A60D10">
              <w:rPr>
                <w:sz w:val="24"/>
                <w:szCs w:val="24"/>
              </w:rPr>
              <w:lastRenderedPageBreak/>
              <w:t>- подвижная игра большой и малой подвижности</w:t>
            </w:r>
          </w:p>
          <w:p w:rsidR="00A71C91" w:rsidRPr="00A60D10" w:rsidRDefault="00A71C91" w:rsidP="00F70C04">
            <w:pPr>
              <w:pStyle w:val="TableParagraph"/>
              <w:tabs>
                <w:tab w:val="left" w:pos="1550"/>
                <w:tab w:val="left" w:pos="2270"/>
              </w:tabs>
              <w:ind w:left="127" w:right="176"/>
              <w:rPr>
                <w:sz w:val="24"/>
                <w:szCs w:val="24"/>
              </w:rPr>
            </w:pPr>
            <w:r w:rsidRPr="00A60D10">
              <w:rPr>
                <w:sz w:val="24"/>
                <w:szCs w:val="24"/>
              </w:rPr>
              <w:t xml:space="preserve">Физ.минутки </w:t>
            </w:r>
          </w:p>
          <w:p w:rsidR="00A71C91" w:rsidRPr="00A60D10" w:rsidRDefault="00A71C91" w:rsidP="00F70C04">
            <w:pPr>
              <w:pStyle w:val="TableParagraph"/>
              <w:tabs>
                <w:tab w:val="left" w:pos="1550"/>
                <w:tab w:val="left" w:pos="2270"/>
              </w:tabs>
              <w:ind w:left="127" w:right="176"/>
              <w:rPr>
                <w:spacing w:val="-3"/>
                <w:sz w:val="24"/>
                <w:szCs w:val="24"/>
              </w:rPr>
            </w:pPr>
            <w:r w:rsidRPr="00A60D10">
              <w:rPr>
                <w:sz w:val="24"/>
                <w:szCs w:val="24"/>
              </w:rPr>
              <w:t xml:space="preserve">Динамические </w:t>
            </w:r>
            <w:r w:rsidRPr="00A60D10">
              <w:rPr>
                <w:spacing w:val="-3"/>
                <w:sz w:val="24"/>
                <w:szCs w:val="24"/>
              </w:rPr>
              <w:t xml:space="preserve">паузы </w:t>
            </w:r>
          </w:p>
          <w:p w:rsidR="00A71C91" w:rsidRPr="00A60D10" w:rsidRDefault="00A71C91" w:rsidP="00F70C04">
            <w:pPr>
              <w:pStyle w:val="TableParagraph"/>
              <w:tabs>
                <w:tab w:val="left" w:pos="1550"/>
                <w:tab w:val="left" w:pos="2270"/>
              </w:tabs>
              <w:ind w:left="127" w:right="176"/>
              <w:rPr>
                <w:spacing w:val="-1"/>
                <w:sz w:val="24"/>
                <w:szCs w:val="24"/>
              </w:rPr>
            </w:pPr>
            <w:r w:rsidRPr="00A60D10">
              <w:rPr>
                <w:sz w:val="24"/>
                <w:szCs w:val="24"/>
              </w:rPr>
              <w:t xml:space="preserve">Обучающие игры по инициативе воспитателя </w:t>
            </w:r>
            <w:r w:rsidRPr="00A60D10">
              <w:rPr>
                <w:spacing w:val="-1"/>
                <w:sz w:val="24"/>
                <w:szCs w:val="24"/>
              </w:rPr>
              <w:t xml:space="preserve">(сюжетно-дидактические), </w:t>
            </w:r>
          </w:p>
          <w:p w:rsidR="00A71C91" w:rsidRPr="00A60D10" w:rsidRDefault="00A71C91" w:rsidP="00F70C04">
            <w:pPr>
              <w:pStyle w:val="TableParagraph"/>
              <w:tabs>
                <w:tab w:val="left" w:pos="1550"/>
                <w:tab w:val="left" w:pos="2270"/>
              </w:tabs>
              <w:ind w:left="127" w:right="176"/>
              <w:rPr>
                <w:sz w:val="24"/>
                <w:szCs w:val="24"/>
              </w:rPr>
            </w:pPr>
            <w:r w:rsidRPr="00A60D10">
              <w:rPr>
                <w:sz w:val="24"/>
                <w:szCs w:val="24"/>
              </w:rPr>
              <w:t>развлечения</w:t>
            </w:r>
          </w:p>
        </w:tc>
        <w:tc>
          <w:tcPr>
            <w:tcW w:w="5387" w:type="dxa"/>
            <w:shd w:val="clear" w:color="auto" w:fill="auto"/>
          </w:tcPr>
          <w:p w:rsidR="00A71C91" w:rsidRPr="00A60D10" w:rsidRDefault="00A71C91" w:rsidP="00F70C04">
            <w:pPr>
              <w:pStyle w:val="TableParagraph"/>
              <w:ind w:left="127" w:right="176"/>
              <w:jc w:val="both"/>
              <w:rPr>
                <w:sz w:val="24"/>
                <w:szCs w:val="24"/>
              </w:rPr>
            </w:pPr>
            <w:r w:rsidRPr="00A60D10">
              <w:rPr>
                <w:sz w:val="24"/>
                <w:szCs w:val="24"/>
              </w:rPr>
              <w:lastRenderedPageBreak/>
              <w:t>Утренний отрезок времени Индивидуальная работа воспитателя:</w:t>
            </w:r>
          </w:p>
          <w:p w:rsidR="00A71C91" w:rsidRPr="00A60D10" w:rsidRDefault="00A71C91" w:rsidP="00F70C04">
            <w:pPr>
              <w:pStyle w:val="TableParagraph"/>
              <w:ind w:left="127" w:right="176"/>
              <w:jc w:val="both"/>
              <w:rPr>
                <w:sz w:val="24"/>
                <w:szCs w:val="24"/>
              </w:rPr>
            </w:pPr>
            <w:r w:rsidRPr="00A60D10">
              <w:rPr>
                <w:sz w:val="24"/>
                <w:szCs w:val="24"/>
              </w:rPr>
              <w:t>- игровые упражнения Утренняя гимнастика:</w:t>
            </w:r>
          </w:p>
          <w:p w:rsidR="00A71C91" w:rsidRPr="00A60D10" w:rsidRDefault="00A71C91" w:rsidP="00F70C04">
            <w:pPr>
              <w:pStyle w:val="TableParagraph"/>
              <w:ind w:left="127" w:right="176"/>
              <w:jc w:val="both"/>
              <w:rPr>
                <w:sz w:val="24"/>
                <w:szCs w:val="24"/>
              </w:rPr>
            </w:pPr>
            <w:r w:rsidRPr="00A60D10">
              <w:rPr>
                <w:sz w:val="24"/>
                <w:szCs w:val="24"/>
              </w:rPr>
              <w:t>-традиционная</w:t>
            </w:r>
          </w:p>
          <w:p w:rsidR="00A71C91" w:rsidRPr="00A60D10" w:rsidRDefault="00A71C91" w:rsidP="00F70C04">
            <w:pPr>
              <w:pStyle w:val="TableParagraph"/>
              <w:ind w:left="127" w:right="176"/>
              <w:jc w:val="both"/>
              <w:rPr>
                <w:sz w:val="24"/>
                <w:szCs w:val="24"/>
              </w:rPr>
            </w:pPr>
            <w:r w:rsidRPr="00A60D10">
              <w:rPr>
                <w:sz w:val="24"/>
                <w:szCs w:val="24"/>
              </w:rPr>
              <w:t>-сюжетно-игровая</w:t>
            </w:r>
          </w:p>
          <w:p w:rsidR="00A71C91" w:rsidRPr="00A60D10" w:rsidRDefault="00A71C91" w:rsidP="00F70C04">
            <w:pPr>
              <w:pStyle w:val="TableParagraph"/>
              <w:ind w:left="127" w:right="176"/>
              <w:jc w:val="both"/>
              <w:rPr>
                <w:sz w:val="24"/>
                <w:szCs w:val="24"/>
              </w:rPr>
            </w:pPr>
            <w:r w:rsidRPr="00A60D10">
              <w:rPr>
                <w:sz w:val="24"/>
                <w:szCs w:val="24"/>
              </w:rPr>
              <w:lastRenderedPageBreak/>
              <w:t>-тематическая Подражательные движения Прогулка</w:t>
            </w:r>
          </w:p>
          <w:p w:rsidR="00A71C91" w:rsidRPr="00A60D10" w:rsidRDefault="00A71C91" w:rsidP="00F70C04">
            <w:pPr>
              <w:pStyle w:val="TableParagraph"/>
              <w:ind w:left="127" w:right="176"/>
              <w:jc w:val="both"/>
              <w:rPr>
                <w:sz w:val="24"/>
                <w:szCs w:val="24"/>
              </w:rPr>
            </w:pPr>
            <w:r w:rsidRPr="00A60D10">
              <w:rPr>
                <w:sz w:val="24"/>
                <w:szCs w:val="24"/>
              </w:rPr>
              <w:t>Подвижная игра большой и</w:t>
            </w:r>
          </w:p>
          <w:p w:rsidR="00A71C91" w:rsidRPr="00A60D10" w:rsidRDefault="00A71C91" w:rsidP="00F70C04">
            <w:pPr>
              <w:pStyle w:val="TableParagraph"/>
              <w:ind w:left="127" w:right="176"/>
              <w:jc w:val="both"/>
              <w:rPr>
                <w:sz w:val="24"/>
                <w:szCs w:val="24"/>
              </w:rPr>
            </w:pPr>
            <w:r w:rsidRPr="00A60D10">
              <w:rPr>
                <w:sz w:val="24"/>
                <w:szCs w:val="24"/>
              </w:rPr>
              <w:t>малой подвижности Игровые упражнения</w:t>
            </w:r>
          </w:p>
          <w:p w:rsidR="00A71C91" w:rsidRPr="00A60D10" w:rsidRDefault="00A71C91" w:rsidP="00F70C04">
            <w:pPr>
              <w:pStyle w:val="TableParagraph"/>
              <w:ind w:left="127" w:right="176"/>
              <w:jc w:val="both"/>
              <w:rPr>
                <w:sz w:val="24"/>
                <w:szCs w:val="24"/>
              </w:rPr>
            </w:pPr>
            <w:r w:rsidRPr="00A60D10">
              <w:rPr>
                <w:sz w:val="24"/>
                <w:szCs w:val="24"/>
              </w:rPr>
              <w:t>Индивидуальная работа</w:t>
            </w:r>
          </w:p>
          <w:p w:rsidR="00A71C91" w:rsidRPr="00A60D10" w:rsidRDefault="00A71C91" w:rsidP="00F70C04">
            <w:pPr>
              <w:pStyle w:val="TableParagraph"/>
              <w:ind w:left="127" w:right="176"/>
              <w:jc w:val="both"/>
              <w:rPr>
                <w:sz w:val="24"/>
                <w:szCs w:val="24"/>
              </w:rPr>
            </w:pPr>
            <w:r w:rsidRPr="00A60D10">
              <w:rPr>
                <w:sz w:val="24"/>
                <w:szCs w:val="24"/>
              </w:rPr>
              <w:t>Занятия по физическому воспитанию на улице Вечерний отрезок времени, включая прогулку Гимнастика после дневного сна:</w:t>
            </w:r>
          </w:p>
          <w:p w:rsidR="00A71C91" w:rsidRPr="00A60D10" w:rsidRDefault="00A71C91" w:rsidP="00F70C04">
            <w:pPr>
              <w:pStyle w:val="TableParagraph"/>
              <w:ind w:left="127" w:right="176"/>
              <w:jc w:val="both"/>
              <w:rPr>
                <w:sz w:val="24"/>
                <w:szCs w:val="24"/>
              </w:rPr>
            </w:pPr>
            <w:r w:rsidRPr="00A60D10">
              <w:rPr>
                <w:sz w:val="24"/>
                <w:szCs w:val="24"/>
              </w:rPr>
              <w:t>-оздоровительная</w:t>
            </w:r>
          </w:p>
          <w:p w:rsidR="00A71C91" w:rsidRPr="00A60D10" w:rsidRDefault="00A71C91" w:rsidP="00F70C04">
            <w:pPr>
              <w:pStyle w:val="TableParagraph"/>
              <w:tabs>
                <w:tab w:val="left" w:pos="2295"/>
              </w:tabs>
              <w:ind w:left="127" w:right="176"/>
              <w:jc w:val="both"/>
              <w:rPr>
                <w:sz w:val="24"/>
                <w:szCs w:val="24"/>
              </w:rPr>
            </w:pPr>
            <w:r w:rsidRPr="00A60D10">
              <w:rPr>
                <w:sz w:val="24"/>
                <w:szCs w:val="24"/>
              </w:rPr>
              <w:t xml:space="preserve">-сюжетно-игровая Физкультурные </w:t>
            </w:r>
            <w:r w:rsidRPr="00A60D10">
              <w:rPr>
                <w:spacing w:val="-3"/>
                <w:sz w:val="24"/>
                <w:szCs w:val="24"/>
              </w:rPr>
              <w:t>упражнения</w:t>
            </w:r>
          </w:p>
          <w:p w:rsidR="00A71C91" w:rsidRPr="00A60D10" w:rsidRDefault="00A71C91" w:rsidP="00F70C04">
            <w:pPr>
              <w:pStyle w:val="TableParagraph"/>
              <w:ind w:left="127" w:right="176"/>
              <w:jc w:val="both"/>
              <w:rPr>
                <w:sz w:val="24"/>
                <w:szCs w:val="24"/>
              </w:rPr>
            </w:pPr>
            <w:r w:rsidRPr="00A60D10">
              <w:rPr>
                <w:sz w:val="24"/>
                <w:szCs w:val="24"/>
              </w:rPr>
              <w:t>Индивидуальная работа Подражательные</w:t>
            </w:r>
          </w:p>
          <w:p w:rsidR="00A71C91" w:rsidRPr="00A60D10" w:rsidRDefault="00A71C91" w:rsidP="00F70C04">
            <w:pPr>
              <w:pStyle w:val="TableParagraph"/>
              <w:ind w:left="127" w:right="176"/>
              <w:jc w:val="both"/>
              <w:rPr>
                <w:sz w:val="24"/>
                <w:szCs w:val="24"/>
              </w:rPr>
            </w:pPr>
            <w:r w:rsidRPr="00A60D10">
              <w:rPr>
                <w:sz w:val="24"/>
                <w:szCs w:val="24"/>
              </w:rPr>
              <w:t>движения.</w:t>
            </w:r>
          </w:p>
          <w:p w:rsidR="00A71C91" w:rsidRPr="00A60D10" w:rsidRDefault="00A71C91" w:rsidP="00F70C04">
            <w:pPr>
              <w:pStyle w:val="TableParagraph"/>
              <w:tabs>
                <w:tab w:val="left" w:pos="2324"/>
              </w:tabs>
              <w:ind w:left="127" w:right="176"/>
              <w:jc w:val="both"/>
              <w:rPr>
                <w:sz w:val="24"/>
                <w:szCs w:val="24"/>
              </w:rPr>
            </w:pPr>
            <w:r w:rsidRPr="00A60D10">
              <w:rPr>
                <w:sz w:val="24"/>
                <w:szCs w:val="24"/>
              </w:rPr>
              <w:t>Физкультурные</w:t>
            </w:r>
            <w:r w:rsidRPr="00A60D10">
              <w:rPr>
                <w:spacing w:val="-12"/>
                <w:sz w:val="24"/>
                <w:szCs w:val="24"/>
              </w:rPr>
              <w:t xml:space="preserve"> </w:t>
            </w:r>
            <w:r w:rsidRPr="00A60D10">
              <w:rPr>
                <w:sz w:val="24"/>
                <w:szCs w:val="24"/>
              </w:rPr>
              <w:t xml:space="preserve">праздники </w:t>
            </w:r>
          </w:p>
          <w:p w:rsidR="00A71C91" w:rsidRPr="00A60D10" w:rsidRDefault="00A71C91" w:rsidP="00F70C04">
            <w:pPr>
              <w:pStyle w:val="TableParagraph"/>
              <w:tabs>
                <w:tab w:val="left" w:pos="2324"/>
              </w:tabs>
              <w:ind w:left="127" w:right="176"/>
              <w:jc w:val="both"/>
              <w:rPr>
                <w:sz w:val="24"/>
                <w:szCs w:val="24"/>
              </w:rPr>
            </w:pPr>
            <w:r w:rsidRPr="00A60D10">
              <w:rPr>
                <w:sz w:val="24"/>
                <w:szCs w:val="24"/>
              </w:rPr>
              <w:t>Дидактические игры</w:t>
            </w:r>
          </w:p>
        </w:tc>
        <w:tc>
          <w:tcPr>
            <w:tcW w:w="4819" w:type="dxa"/>
            <w:shd w:val="clear" w:color="auto" w:fill="auto"/>
          </w:tcPr>
          <w:p w:rsidR="00A71C91" w:rsidRPr="00A60D10" w:rsidRDefault="00A71C91" w:rsidP="00F70C04">
            <w:pPr>
              <w:pStyle w:val="TableParagraph"/>
              <w:ind w:left="127" w:right="176"/>
              <w:jc w:val="both"/>
              <w:rPr>
                <w:sz w:val="24"/>
                <w:szCs w:val="24"/>
              </w:rPr>
            </w:pPr>
            <w:r w:rsidRPr="00A60D10">
              <w:rPr>
                <w:sz w:val="24"/>
                <w:szCs w:val="24"/>
              </w:rPr>
              <w:lastRenderedPageBreak/>
              <w:t>Игра Игровое упражнение</w:t>
            </w:r>
          </w:p>
          <w:p w:rsidR="00A71C91" w:rsidRPr="00A60D10" w:rsidRDefault="00A71C91" w:rsidP="00F70C04">
            <w:pPr>
              <w:pStyle w:val="TableParagraph"/>
              <w:ind w:left="127" w:right="176"/>
              <w:jc w:val="both"/>
              <w:rPr>
                <w:sz w:val="24"/>
                <w:szCs w:val="24"/>
              </w:rPr>
            </w:pPr>
            <w:r w:rsidRPr="00A60D10">
              <w:rPr>
                <w:sz w:val="24"/>
                <w:szCs w:val="24"/>
              </w:rPr>
              <w:t xml:space="preserve">Подражательные движения </w:t>
            </w:r>
          </w:p>
          <w:p w:rsidR="00A71C91" w:rsidRPr="00A60D10" w:rsidRDefault="00A71C91" w:rsidP="00F70C04">
            <w:pPr>
              <w:pStyle w:val="TableParagraph"/>
              <w:ind w:left="127" w:right="176"/>
              <w:jc w:val="both"/>
              <w:rPr>
                <w:sz w:val="24"/>
                <w:szCs w:val="24"/>
              </w:rPr>
            </w:pPr>
            <w:r w:rsidRPr="00A60D10">
              <w:rPr>
                <w:sz w:val="24"/>
                <w:szCs w:val="24"/>
              </w:rPr>
              <w:t>Сюжетно ролевые игры</w:t>
            </w:r>
          </w:p>
        </w:tc>
      </w:tr>
    </w:tbl>
    <w:p w:rsidR="00A71C91" w:rsidRPr="00A60D10" w:rsidRDefault="00A71C91" w:rsidP="00A71C91">
      <w:pPr>
        <w:pStyle w:val="110"/>
        <w:ind w:firstLine="851"/>
        <w:jc w:val="both"/>
        <w:rPr>
          <w:rFonts w:ascii="Times New Roman" w:hAnsi="Times New Roman" w:cs="Times New Roman"/>
          <w:sz w:val="24"/>
          <w:szCs w:val="24"/>
        </w:rPr>
      </w:pPr>
    </w:p>
    <w:p w:rsidR="008D0C67" w:rsidRPr="00A60D10" w:rsidRDefault="008D0C67" w:rsidP="00A71C91">
      <w:pPr>
        <w:spacing w:after="0" w:line="240" w:lineRule="auto"/>
        <w:jc w:val="center"/>
        <w:rPr>
          <w:rFonts w:ascii="Times New Roman" w:hAnsi="Times New Roman" w:cs="Times New Roman"/>
          <w:b/>
          <w:sz w:val="24"/>
          <w:szCs w:val="24"/>
        </w:rPr>
      </w:pPr>
    </w:p>
    <w:p w:rsidR="008D0C67" w:rsidRPr="00A60D10" w:rsidRDefault="008D0C67" w:rsidP="00A71C91">
      <w:pPr>
        <w:spacing w:after="0" w:line="240" w:lineRule="auto"/>
        <w:jc w:val="center"/>
        <w:rPr>
          <w:rFonts w:ascii="Times New Roman" w:hAnsi="Times New Roman" w:cs="Times New Roman"/>
          <w:b/>
          <w:sz w:val="24"/>
          <w:szCs w:val="24"/>
        </w:rPr>
      </w:pPr>
    </w:p>
    <w:p w:rsidR="008D0C67" w:rsidRPr="00A60D10" w:rsidRDefault="008D0C67" w:rsidP="00A71C91">
      <w:pPr>
        <w:spacing w:after="0" w:line="240" w:lineRule="auto"/>
        <w:jc w:val="center"/>
        <w:rPr>
          <w:rFonts w:ascii="Times New Roman" w:hAnsi="Times New Roman" w:cs="Times New Roman"/>
          <w:b/>
          <w:sz w:val="24"/>
          <w:szCs w:val="24"/>
        </w:rPr>
      </w:pPr>
    </w:p>
    <w:p w:rsidR="008D0C67" w:rsidRPr="00A60D10" w:rsidRDefault="008D0C67" w:rsidP="00A71C91">
      <w:pPr>
        <w:spacing w:after="0" w:line="240" w:lineRule="auto"/>
        <w:jc w:val="center"/>
        <w:rPr>
          <w:rFonts w:ascii="Times New Roman" w:hAnsi="Times New Roman" w:cs="Times New Roman"/>
          <w:b/>
          <w:sz w:val="24"/>
          <w:szCs w:val="24"/>
        </w:rPr>
      </w:pPr>
    </w:p>
    <w:p w:rsidR="008D0C67" w:rsidRPr="00A60D10" w:rsidRDefault="008D0C67" w:rsidP="00A71C91">
      <w:pPr>
        <w:spacing w:after="0" w:line="240" w:lineRule="auto"/>
        <w:jc w:val="center"/>
        <w:rPr>
          <w:rFonts w:ascii="Times New Roman" w:hAnsi="Times New Roman" w:cs="Times New Roman"/>
          <w:b/>
          <w:sz w:val="24"/>
          <w:szCs w:val="24"/>
        </w:rPr>
      </w:pPr>
    </w:p>
    <w:p w:rsidR="008D0C67" w:rsidRPr="00A60D10" w:rsidRDefault="008D0C67" w:rsidP="00A71C91">
      <w:pPr>
        <w:spacing w:after="0" w:line="240" w:lineRule="auto"/>
        <w:jc w:val="center"/>
        <w:rPr>
          <w:rFonts w:ascii="Times New Roman" w:hAnsi="Times New Roman" w:cs="Times New Roman"/>
          <w:b/>
          <w:sz w:val="24"/>
          <w:szCs w:val="24"/>
        </w:rPr>
      </w:pPr>
    </w:p>
    <w:p w:rsidR="008D0C67" w:rsidRPr="00A60D10" w:rsidRDefault="008D0C67" w:rsidP="00A71C91">
      <w:pPr>
        <w:spacing w:after="0" w:line="240" w:lineRule="auto"/>
        <w:jc w:val="center"/>
        <w:rPr>
          <w:rFonts w:ascii="Times New Roman" w:hAnsi="Times New Roman" w:cs="Times New Roman"/>
          <w:b/>
          <w:sz w:val="24"/>
          <w:szCs w:val="24"/>
        </w:rPr>
      </w:pPr>
    </w:p>
    <w:p w:rsidR="00A71C91" w:rsidRPr="00A60D10" w:rsidRDefault="007042F9" w:rsidP="00A71C91">
      <w:pPr>
        <w:spacing w:after="0" w:line="240" w:lineRule="auto"/>
        <w:jc w:val="center"/>
        <w:rPr>
          <w:rFonts w:ascii="Times New Roman" w:hAnsi="Times New Roman" w:cs="Times New Roman"/>
          <w:sz w:val="24"/>
          <w:szCs w:val="24"/>
          <w:u w:val="single"/>
        </w:rPr>
      </w:pPr>
      <w:r w:rsidRPr="00A60D10">
        <w:rPr>
          <w:rFonts w:ascii="Times New Roman" w:hAnsi="Times New Roman" w:cs="Times New Roman"/>
          <w:b/>
          <w:sz w:val="24"/>
          <w:szCs w:val="24"/>
        </w:rPr>
        <w:t xml:space="preserve">Формы работы </w:t>
      </w:r>
      <w:r w:rsidR="00A71C91" w:rsidRPr="00A60D10">
        <w:rPr>
          <w:rFonts w:ascii="Times New Roman" w:hAnsi="Times New Roman" w:cs="Times New Roman"/>
          <w:b/>
          <w:sz w:val="24"/>
          <w:szCs w:val="24"/>
        </w:rPr>
        <w:t>в группах дошкольного возраста</w:t>
      </w:r>
      <w:r w:rsidR="00A71C91" w:rsidRPr="00A60D10">
        <w:rPr>
          <w:rFonts w:ascii="Times New Roman" w:hAnsi="Times New Roman" w:cs="Times New Roman"/>
          <w:sz w:val="24"/>
          <w:szCs w:val="24"/>
          <w:u w:val="single"/>
        </w:rPr>
        <w:t>.</w:t>
      </w:r>
    </w:p>
    <w:p w:rsidR="00A71C91" w:rsidRPr="00A60D10" w:rsidRDefault="00E31ADC" w:rsidP="00A71C91">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При реализации образовательной </w:t>
      </w:r>
      <w:r w:rsidR="00A71C91" w:rsidRPr="00A60D10">
        <w:rPr>
          <w:rFonts w:ascii="Times New Roman" w:hAnsi="Times New Roman" w:cs="Times New Roman"/>
          <w:sz w:val="24"/>
          <w:szCs w:val="24"/>
        </w:rPr>
        <w:t xml:space="preserve">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другими. </w:t>
      </w:r>
    </w:p>
    <w:p w:rsidR="00A71C91" w:rsidRPr="00A60D10" w:rsidRDefault="00A71C91" w:rsidP="00A71C91">
      <w:pPr>
        <w:spacing w:after="0" w:line="240" w:lineRule="auto"/>
        <w:rPr>
          <w:rFonts w:ascii="Times New Roman" w:hAnsi="Times New Roman" w:cs="Times New Roman"/>
          <w:sz w:val="24"/>
          <w:szCs w:val="24"/>
        </w:rPr>
      </w:pPr>
    </w:p>
    <w:tbl>
      <w:tblPr>
        <w:tblW w:w="15241" w:type="dxa"/>
        <w:jc w:val="center"/>
        <w:tblLook w:val="04A0"/>
      </w:tblPr>
      <w:tblGrid>
        <w:gridCol w:w="240"/>
        <w:gridCol w:w="1191"/>
        <w:gridCol w:w="1506"/>
        <w:gridCol w:w="2656"/>
        <w:gridCol w:w="3325"/>
        <w:gridCol w:w="3003"/>
        <w:gridCol w:w="3215"/>
        <w:gridCol w:w="105"/>
      </w:tblGrid>
      <w:tr w:rsidR="00A71C91" w:rsidRPr="00A60D10" w:rsidTr="00F70C04">
        <w:trPr>
          <w:gridBefore w:val="1"/>
          <w:wBefore w:w="250" w:type="dxa"/>
          <w:jc w:val="center"/>
        </w:trPr>
        <w:tc>
          <w:tcPr>
            <w:tcW w:w="5266" w:type="dxa"/>
            <w:gridSpan w:val="3"/>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Режимный момент</w:t>
            </w:r>
          </w:p>
        </w:tc>
        <w:tc>
          <w:tcPr>
            <w:tcW w:w="3353"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jc w:val="center"/>
              <w:rPr>
                <w:rFonts w:ascii="Times New Roman" w:hAnsi="Times New Roman" w:cs="Times New Roman"/>
                <w:sz w:val="24"/>
                <w:szCs w:val="24"/>
              </w:rPr>
            </w:pPr>
            <w:r w:rsidRPr="00A60D10">
              <w:rPr>
                <w:rFonts w:ascii="Times New Roman" w:hAnsi="Times New Roman" w:cs="Times New Roman"/>
                <w:b/>
                <w:sz w:val="24"/>
                <w:szCs w:val="24"/>
              </w:rPr>
              <w:t>Совместная деятельность с педагогом</w:t>
            </w:r>
          </w:p>
        </w:tc>
        <w:tc>
          <w:tcPr>
            <w:tcW w:w="3019"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Самостоятельная деятельность детей</w:t>
            </w:r>
          </w:p>
        </w:tc>
        <w:tc>
          <w:tcPr>
            <w:tcW w:w="3353"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jc w:val="center"/>
              <w:rPr>
                <w:rFonts w:ascii="Times New Roman" w:hAnsi="Times New Roman" w:cs="Times New Roman"/>
                <w:sz w:val="24"/>
                <w:szCs w:val="24"/>
              </w:rPr>
            </w:pPr>
            <w:r w:rsidRPr="00A60D10">
              <w:rPr>
                <w:rFonts w:ascii="Times New Roman" w:hAnsi="Times New Roman" w:cs="Times New Roman"/>
                <w:b/>
                <w:sz w:val="24"/>
                <w:szCs w:val="24"/>
              </w:rPr>
              <w:t xml:space="preserve">Совместная деятельность </w:t>
            </w:r>
            <w:r w:rsidRPr="00A60D10">
              <w:rPr>
                <w:rFonts w:ascii="Times New Roman" w:hAnsi="Times New Roman" w:cs="Times New Roman"/>
                <w:b/>
                <w:spacing w:val="-14"/>
                <w:sz w:val="24"/>
                <w:szCs w:val="24"/>
              </w:rPr>
              <w:t xml:space="preserve">с </w:t>
            </w:r>
            <w:r w:rsidRPr="00A60D10">
              <w:rPr>
                <w:rFonts w:ascii="Times New Roman" w:hAnsi="Times New Roman" w:cs="Times New Roman"/>
                <w:b/>
                <w:sz w:val="24"/>
                <w:szCs w:val="24"/>
              </w:rPr>
              <w:t>родителями</w:t>
            </w:r>
          </w:p>
        </w:tc>
      </w:tr>
      <w:tr w:rsidR="00A71C91" w:rsidRPr="00A60D10" w:rsidTr="00F70C04">
        <w:trPr>
          <w:gridBefore w:val="1"/>
          <w:wBefore w:w="250" w:type="dxa"/>
          <w:jc w:val="center"/>
        </w:trPr>
        <w:tc>
          <w:tcPr>
            <w:tcW w:w="14991" w:type="dxa"/>
            <w:gridSpan w:val="7"/>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Социально-коммуникативное развитие</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Первая половина дня </w:t>
            </w:r>
          </w:p>
          <w:p w:rsidR="00A71C91" w:rsidRPr="00A60D10" w:rsidRDefault="00A71C91" w:rsidP="00F70C04">
            <w:pPr>
              <w:spacing w:after="0" w:line="240" w:lineRule="auto"/>
              <w:rPr>
                <w:rFonts w:ascii="Times New Roman" w:hAnsi="Times New Roman" w:cs="Times New Roman"/>
                <w:sz w:val="24"/>
                <w:szCs w:val="24"/>
              </w:rPr>
            </w:pP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E31ADC"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Утренний прием </w:t>
            </w:r>
            <w:r w:rsidR="00A71C91" w:rsidRPr="00A60D10">
              <w:rPr>
                <w:rFonts w:ascii="Times New Roman" w:hAnsi="Times New Roman" w:cs="Times New Roman"/>
                <w:sz w:val="24"/>
                <w:szCs w:val="24"/>
              </w:rPr>
              <w:t xml:space="preserve">детей,  индивидуальные  и  подгрупповые  беседы  по  этике, охране детства, безопасности. </w:t>
            </w:r>
          </w:p>
          <w:p w:rsidR="00A71C91" w:rsidRPr="00A60D10" w:rsidRDefault="00E31ADC"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Оценка эмоционального </w:t>
            </w:r>
            <w:r w:rsidR="00A71C91" w:rsidRPr="00A60D10">
              <w:rPr>
                <w:rFonts w:ascii="Times New Roman" w:hAnsi="Times New Roman" w:cs="Times New Roman"/>
                <w:sz w:val="24"/>
                <w:szCs w:val="24"/>
              </w:rPr>
              <w:t xml:space="preserve">настроения  группы  с  последующей  коррекцией плана работы.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Формирование навыков культуры еды, культуры общения.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Трудовые поручения, дежурства по столовой, в природном уголке, помощь в под-</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готовке к занятиям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Сюжетно-ролевые игры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Игровые образовательные ситуации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Формирование навыков безопасного поведения </w:t>
            </w:r>
          </w:p>
        </w:tc>
        <w:tc>
          <w:tcPr>
            <w:tcW w:w="3353"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Default"/>
              <w:rPr>
                <w:color w:val="auto"/>
              </w:rPr>
            </w:pPr>
            <w:r w:rsidRPr="00A60D10">
              <w:rPr>
                <w:color w:val="auto"/>
              </w:rPr>
              <w:t xml:space="preserve">сюжетно-отобразительные игры, </w:t>
            </w:r>
          </w:p>
          <w:p w:rsidR="00A71C91" w:rsidRPr="00A60D10" w:rsidRDefault="00A71C91" w:rsidP="00F70C04">
            <w:pPr>
              <w:pStyle w:val="Default"/>
              <w:rPr>
                <w:color w:val="auto"/>
              </w:rPr>
            </w:pPr>
            <w:r w:rsidRPr="00A60D10">
              <w:rPr>
                <w:color w:val="auto"/>
              </w:rPr>
              <w:t xml:space="preserve">- дидактические игры, </w:t>
            </w:r>
          </w:p>
          <w:p w:rsidR="00A71C91" w:rsidRPr="00A60D10" w:rsidRDefault="00A71C91" w:rsidP="00F70C04">
            <w:pPr>
              <w:pStyle w:val="Default"/>
              <w:rPr>
                <w:color w:val="auto"/>
              </w:rPr>
            </w:pPr>
            <w:r w:rsidRPr="00A60D10">
              <w:rPr>
                <w:color w:val="auto"/>
              </w:rPr>
              <w:t xml:space="preserve">- подвижные игры, </w:t>
            </w:r>
          </w:p>
          <w:p w:rsidR="00A71C91" w:rsidRPr="00A60D10" w:rsidRDefault="00A71C91" w:rsidP="00F70C04">
            <w:pPr>
              <w:pStyle w:val="Default"/>
              <w:rPr>
                <w:color w:val="auto"/>
              </w:rPr>
            </w:pPr>
            <w:r w:rsidRPr="00A60D10">
              <w:rPr>
                <w:color w:val="auto"/>
              </w:rPr>
              <w:t xml:space="preserve">- художественное слово, </w:t>
            </w:r>
          </w:p>
          <w:p w:rsidR="00A71C91" w:rsidRPr="00A60D10" w:rsidRDefault="00A71C91" w:rsidP="00F70C04">
            <w:pPr>
              <w:pStyle w:val="Default"/>
              <w:rPr>
                <w:color w:val="auto"/>
              </w:rPr>
            </w:pPr>
            <w:r w:rsidRPr="00A60D10">
              <w:rPr>
                <w:color w:val="auto"/>
              </w:rPr>
              <w:t xml:space="preserve">- ситуативный разговор, </w:t>
            </w:r>
          </w:p>
          <w:p w:rsidR="00A71C91" w:rsidRPr="00A60D10" w:rsidRDefault="00A71C91" w:rsidP="00F70C04">
            <w:pPr>
              <w:pStyle w:val="Default"/>
              <w:rPr>
                <w:color w:val="auto"/>
              </w:rPr>
            </w:pPr>
            <w:r w:rsidRPr="00A60D10">
              <w:rPr>
                <w:color w:val="auto"/>
              </w:rPr>
              <w:t xml:space="preserve">- рассказ, </w:t>
            </w:r>
          </w:p>
          <w:p w:rsidR="00A71C91" w:rsidRPr="00A60D10" w:rsidRDefault="00A71C91" w:rsidP="00F70C04">
            <w:pPr>
              <w:pStyle w:val="Default"/>
              <w:rPr>
                <w:color w:val="auto"/>
              </w:rPr>
            </w:pPr>
            <w:r w:rsidRPr="00A60D10">
              <w:rPr>
                <w:color w:val="auto"/>
              </w:rPr>
              <w:t xml:space="preserve">- чтение, </w:t>
            </w:r>
          </w:p>
          <w:p w:rsidR="00A71C91" w:rsidRPr="00A60D10" w:rsidRDefault="00A71C91" w:rsidP="00F70C04">
            <w:pPr>
              <w:pStyle w:val="Default"/>
              <w:rPr>
                <w:color w:val="auto"/>
              </w:rPr>
            </w:pPr>
            <w:r w:rsidRPr="00A60D10">
              <w:rPr>
                <w:color w:val="auto"/>
              </w:rPr>
              <w:t xml:space="preserve">- игровая беседа,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игровые упражнения</w:t>
            </w:r>
          </w:p>
          <w:p w:rsidR="00A71C91" w:rsidRPr="00A60D10" w:rsidRDefault="00A71C91" w:rsidP="00F70C04">
            <w:pPr>
              <w:pStyle w:val="Default"/>
              <w:rPr>
                <w:color w:val="auto"/>
              </w:rPr>
            </w:pPr>
            <w:r w:rsidRPr="00A60D10">
              <w:rPr>
                <w:color w:val="auto"/>
              </w:rPr>
              <w:t xml:space="preserve">общение и совместная деятельность с воспитателем как средство установления доверия, обогащения социальных представлений и опыта взаимодействия; </w:t>
            </w:r>
          </w:p>
          <w:p w:rsidR="00A71C91" w:rsidRPr="00A60D10" w:rsidRDefault="00A71C91" w:rsidP="00F70C04">
            <w:pPr>
              <w:pStyle w:val="Default"/>
              <w:rPr>
                <w:color w:val="auto"/>
              </w:rPr>
            </w:pPr>
            <w:r w:rsidRPr="00A60D10">
              <w:rPr>
                <w:color w:val="auto"/>
              </w:rPr>
              <w:t xml:space="preserve">- образные игры-имитации, хороводные, театрализованные игры для развития эмоциональной отзывчивости и радости общения со сверстниками; </w:t>
            </w:r>
          </w:p>
          <w:p w:rsidR="00A71C91" w:rsidRPr="00A60D10" w:rsidRDefault="00A71C91" w:rsidP="00F70C04">
            <w:pPr>
              <w:pStyle w:val="Default"/>
              <w:rPr>
                <w:color w:val="auto"/>
              </w:rPr>
            </w:pPr>
            <w:r w:rsidRPr="00A60D10">
              <w:rPr>
                <w:color w:val="auto"/>
              </w:rPr>
              <w:t xml:space="preserve">- наблюдение за действиями и отношениями взрослых в детском саду (воспитатель, младший воспитатель, музыкальный руководитель, </w:t>
            </w:r>
            <w:r w:rsidRPr="00A60D10">
              <w:rPr>
                <w:color w:val="auto"/>
              </w:rPr>
              <w:lastRenderedPageBreak/>
              <w:t xml:space="preserve">повар, врач, дворник и др.);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ситуативные разговоры с детьми</w:t>
            </w:r>
          </w:p>
          <w:p w:rsidR="00A71C91" w:rsidRPr="00A60D10" w:rsidRDefault="00A71C91" w:rsidP="00F70C04">
            <w:pPr>
              <w:pStyle w:val="Default"/>
              <w:rPr>
                <w:color w:val="auto"/>
              </w:rPr>
            </w:pPr>
            <w:r w:rsidRPr="00A60D10">
              <w:rPr>
                <w:color w:val="auto"/>
              </w:rPr>
              <w:t xml:space="preserve">Рассматривание. Наблюдение. </w:t>
            </w:r>
          </w:p>
          <w:p w:rsidR="00A71C91" w:rsidRPr="00A60D10" w:rsidRDefault="00A71C91" w:rsidP="00F70C04">
            <w:pPr>
              <w:pStyle w:val="Default"/>
              <w:rPr>
                <w:color w:val="auto"/>
              </w:rPr>
            </w:pPr>
            <w:r w:rsidRPr="00A60D10">
              <w:rPr>
                <w:color w:val="auto"/>
              </w:rPr>
              <w:t xml:space="preserve">Беседы. </w:t>
            </w:r>
          </w:p>
          <w:p w:rsidR="00A71C91" w:rsidRPr="00A60D10" w:rsidRDefault="00A71C91" w:rsidP="00F70C04">
            <w:pPr>
              <w:pStyle w:val="Default"/>
              <w:rPr>
                <w:color w:val="auto"/>
              </w:rPr>
            </w:pPr>
            <w:r w:rsidRPr="00A60D10">
              <w:rPr>
                <w:color w:val="auto"/>
              </w:rPr>
              <w:t xml:space="preserve">Дежурство. </w:t>
            </w:r>
          </w:p>
          <w:p w:rsidR="00A71C91" w:rsidRPr="00A60D10" w:rsidRDefault="00A71C91" w:rsidP="00F70C04">
            <w:pPr>
              <w:pStyle w:val="Default"/>
              <w:rPr>
                <w:color w:val="auto"/>
              </w:rPr>
            </w:pPr>
            <w:r w:rsidRPr="00A60D10">
              <w:rPr>
                <w:color w:val="auto"/>
              </w:rPr>
              <w:t xml:space="preserve">Художественное слово. Ситуативный разговор. Привлечение к уходу за растениями. </w:t>
            </w:r>
          </w:p>
          <w:p w:rsidR="00A71C91" w:rsidRPr="00A60D10" w:rsidRDefault="00A71C91" w:rsidP="00F70C04">
            <w:pPr>
              <w:pStyle w:val="Default"/>
              <w:rPr>
                <w:color w:val="auto"/>
              </w:rPr>
            </w:pPr>
            <w:r w:rsidRPr="00A60D10">
              <w:rPr>
                <w:color w:val="auto"/>
              </w:rPr>
              <w:t xml:space="preserve">Обсуждение с детьми правил безопасного поведения в природе. </w:t>
            </w:r>
          </w:p>
          <w:p w:rsidR="00A71C91" w:rsidRPr="00A60D10" w:rsidRDefault="00A71C91" w:rsidP="00F70C04">
            <w:pPr>
              <w:pStyle w:val="Default"/>
              <w:rPr>
                <w:color w:val="auto"/>
              </w:rPr>
            </w:pPr>
            <w:r w:rsidRPr="00A60D10">
              <w:rPr>
                <w:color w:val="auto"/>
              </w:rPr>
              <w:t xml:space="preserve">Труд на участке детского сада совместно с воспитателем. </w:t>
            </w:r>
          </w:p>
          <w:p w:rsidR="00A71C91" w:rsidRPr="00A60D10" w:rsidRDefault="00A71C91" w:rsidP="00F70C04">
            <w:pPr>
              <w:pStyle w:val="Default"/>
              <w:rPr>
                <w:color w:val="auto"/>
              </w:rPr>
            </w:pPr>
            <w:r w:rsidRPr="00A60D10">
              <w:rPr>
                <w:color w:val="auto"/>
              </w:rPr>
              <w:t xml:space="preserve">Игры-инсценировки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Игры-этюды</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Default"/>
              <w:rPr>
                <w:color w:val="auto"/>
              </w:rPr>
            </w:pPr>
            <w:r w:rsidRPr="00A60D10">
              <w:rPr>
                <w:color w:val="auto"/>
              </w:rPr>
              <w:lastRenderedPageBreak/>
              <w:t xml:space="preserve">сюжетно-отобразительные игры детей </w:t>
            </w:r>
          </w:p>
          <w:p w:rsidR="00A71C91" w:rsidRPr="00A60D10" w:rsidRDefault="00A71C91" w:rsidP="00F70C04">
            <w:pPr>
              <w:pStyle w:val="Default"/>
              <w:rPr>
                <w:color w:val="auto"/>
              </w:rPr>
            </w:pPr>
            <w:r w:rsidRPr="00A60D10">
              <w:rPr>
                <w:color w:val="auto"/>
              </w:rPr>
              <w:t xml:space="preserve">- игры с предметами-ряжения </w:t>
            </w:r>
          </w:p>
          <w:p w:rsidR="00A71C91" w:rsidRPr="00A60D10" w:rsidRDefault="00A71C91" w:rsidP="00F70C04">
            <w:pPr>
              <w:pStyle w:val="Default"/>
              <w:rPr>
                <w:color w:val="auto"/>
              </w:rPr>
            </w:pPr>
            <w:r w:rsidRPr="00A60D10">
              <w:rPr>
                <w:color w:val="auto"/>
              </w:rPr>
              <w:t xml:space="preserve">- игры с дидактической куклой </w:t>
            </w:r>
          </w:p>
          <w:p w:rsidR="00A71C91" w:rsidRPr="00A60D10" w:rsidRDefault="00A71C91" w:rsidP="00F70C04">
            <w:pPr>
              <w:pStyle w:val="Default"/>
              <w:rPr>
                <w:color w:val="auto"/>
              </w:rPr>
            </w:pPr>
            <w:r w:rsidRPr="00A60D10">
              <w:rPr>
                <w:color w:val="auto"/>
              </w:rPr>
              <w:t xml:space="preserve">-ситуация общения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-создание игровых ситуаций</w:t>
            </w:r>
          </w:p>
          <w:p w:rsidR="00A71C91" w:rsidRPr="00A60D10" w:rsidRDefault="00A71C91" w:rsidP="00F70C04">
            <w:pPr>
              <w:pStyle w:val="Default"/>
              <w:rPr>
                <w:color w:val="auto"/>
              </w:rPr>
            </w:pPr>
            <w:r w:rsidRPr="00A60D10">
              <w:rPr>
                <w:color w:val="auto"/>
              </w:rPr>
              <w:t xml:space="preserve">беседы, </w:t>
            </w:r>
          </w:p>
          <w:p w:rsidR="00A71C91" w:rsidRPr="00A60D10" w:rsidRDefault="00A71C91" w:rsidP="00F70C04">
            <w:pPr>
              <w:pStyle w:val="Default"/>
              <w:rPr>
                <w:color w:val="auto"/>
              </w:rPr>
            </w:pPr>
            <w:r w:rsidRPr="00A60D10">
              <w:rPr>
                <w:color w:val="auto"/>
              </w:rPr>
              <w:t xml:space="preserve">- рассматривание иллюстраций, фотографий; </w:t>
            </w:r>
          </w:p>
          <w:p w:rsidR="00A71C91" w:rsidRPr="00A60D10" w:rsidRDefault="00A71C91" w:rsidP="00F70C04">
            <w:pPr>
              <w:pStyle w:val="Default"/>
              <w:rPr>
                <w:color w:val="auto"/>
              </w:rPr>
            </w:pPr>
            <w:r w:rsidRPr="00A60D10">
              <w:rPr>
                <w:color w:val="auto"/>
              </w:rPr>
              <w:t xml:space="preserve">- все виды самостоятельной деятельности, предполагающей общение со взрослыми и сверстниками; </w:t>
            </w:r>
          </w:p>
          <w:p w:rsidR="00A71C91" w:rsidRPr="00A60D10" w:rsidRDefault="00A71C91" w:rsidP="00F70C04">
            <w:pPr>
              <w:pStyle w:val="Default"/>
              <w:rPr>
                <w:color w:val="auto"/>
              </w:rPr>
            </w:pPr>
            <w:r w:rsidRPr="00A60D10">
              <w:rPr>
                <w:color w:val="auto"/>
              </w:rPr>
              <w:t xml:space="preserve">Сюжетно – ролевые игры. </w:t>
            </w:r>
          </w:p>
          <w:p w:rsidR="00A71C91" w:rsidRPr="00A60D10" w:rsidRDefault="00A71C91" w:rsidP="00F70C04">
            <w:pPr>
              <w:pStyle w:val="Default"/>
              <w:rPr>
                <w:color w:val="auto"/>
              </w:rPr>
            </w:pPr>
            <w:r w:rsidRPr="00A60D10">
              <w:rPr>
                <w:color w:val="auto"/>
              </w:rPr>
              <w:t xml:space="preserve">Режиссерские игры. </w:t>
            </w:r>
          </w:p>
          <w:p w:rsidR="00A71C91" w:rsidRPr="00A60D10" w:rsidRDefault="00A71C91" w:rsidP="00F70C04">
            <w:pPr>
              <w:pStyle w:val="Default"/>
              <w:rPr>
                <w:color w:val="auto"/>
              </w:rPr>
            </w:pPr>
            <w:r w:rsidRPr="00A60D10">
              <w:rPr>
                <w:color w:val="auto"/>
              </w:rPr>
              <w:t xml:space="preserve">Театрализованные игры </w:t>
            </w:r>
          </w:p>
          <w:p w:rsidR="00A71C91" w:rsidRPr="00A60D10" w:rsidRDefault="00A71C91" w:rsidP="00F70C04">
            <w:pPr>
              <w:pStyle w:val="Default"/>
              <w:rPr>
                <w:color w:val="auto"/>
              </w:rPr>
            </w:pPr>
            <w:r w:rsidRPr="00A60D10">
              <w:rPr>
                <w:color w:val="auto"/>
              </w:rPr>
              <w:t xml:space="preserve">Игры с готовым содержанием и правилами. </w:t>
            </w:r>
          </w:p>
          <w:p w:rsidR="00A71C91" w:rsidRPr="00A60D10" w:rsidRDefault="00A71C91" w:rsidP="00F70C04">
            <w:pPr>
              <w:pStyle w:val="Default"/>
              <w:rPr>
                <w:color w:val="auto"/>
              </w:rPr>
            </w:pPr>
            <w:r w:rsidRPr="00A60D10">
              <w:rPr>
                <w:color w:val="auto"/>
              </w:rPr>
              <w:t xml:space="preserve">Настольно-печатные игры. </w:t>
            </w:r>
          </w:p>
          <w:p w:rsidR="00A71C91" w:rsidRPr="00A60D10" w:rsidRDefault="00A71C91" w:rsidP="00F70C04">
            <w:pPr>
              <w:pStyle w:val="Default"/>
              <w:rPr>
                <w:color w:val="auto"/>
              </w:rPr>
            </w:pPr>
            <w:r w:rsidRPr="00A60D10">
              <w:rPr>
                <w:color w:val="auto"/>
              </w:rPr>
              <w:t xml:space="preserve">Наблюдение и самонаблюдение.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Экспериментирование с рукотворными объектами.</w:t>
            </w:r>
          </w:p>
        </w:tc>
        <w:tc>
          <w:tcPr>
            <w:tcW w:w="335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 xml:space="preserve">Все  виды  деятельности,  предполагающие  общение  с  членами  семьи.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Развитие взаимодействия ребенка с социумом. Совместная игровая дея-</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тельность. Семейные традиции.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Работа  по  формированию  безопасного  поведения  на  улице,  дома,  на природе.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Демонстрация  личного  примера  соблюдения  правил  безопасного  поведения на дорогах, бережного отношения к природе и т.д.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Формирование навыков самообслуживания.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Знакомство детей с </w:t>
            </w:r>
            <w:r w:rsidRPr="00A60D10">
              <w:rPr>
                <w:rFonts w:ascii="Times New Roman" w:hAnsi="Times New Roman" w:cs="Times New Roman"/>
                <w:sz w:val="24"/>
                <w:szCs w:val="24"/>
              </w:rPr>
              <w:lastRenderedPageBreak/>
              <w:t xml:space="preserve">домашним и профессиональным трудом.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Проведение  в  детском  саду  совместных  с  родителями  конкурсов, акций. Привлечение родителей к участию в проектной деятельности.</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Прогулка</w:t>
            </w: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Наблюдение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Трудовая деятельность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ситуации общения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Индивидуальная работа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Общение детей со сверстниками и взрослым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Ситуативные беседы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Формирование навыков безопасного поведения </w:t>
            </w: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Вторая </w:t>
            </w:r>
            <w:r w:rsidRPr="00A60D10">
              <w:rPr>
                <w:rFonts w:ascii="Times New Roman" w:hAnsi="Times New Roman" w:cs="Times New Roman"/>
                <w:sz w:val="24"/>
                <w:szCs w:val="24"/>
              </w:rPr>
              <w:lastRenderedPageBreak/>
              <w:t>поло</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вина дня </w:t>
            </w:r>
          </w:p>
          <w:p w:rsidR="00A71C91" w:rsidRPr="00A60D10" w:rsidRDefault="00A71C91" w:rsidP="00F70C04">
            <w:pPr>
              <w:spacing w:after="0" w:line="240" w:lineRule="auto"/>
              <w:rPr>
                <w:rFonts w:ascii="Times New Roman" w:hAnsi="Times New Roman" w:cs="Times New Roman"/>
                <w:sz w:val="24"/>
                <w:szCs w:val="24"/>
              </w:rPr>
            </w:pP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 xml:space="preserve">Общественно-полезный  труд  </w:t>
            </w:r>
            <w:r w:rsidRPr="00A60D10">
              <w:rPr>
                <w:rFonts w:ascii="Times New Roman" w:hAnsi="Times New Roman" w:cs="Times New Roman"/>
                <w:sz w:val="24"/>
                <w:szCs w:val="24"/>
              </w:rPr>
              <w:lastRenderedPageBreak/>
              <w:t xml:space="preserve">(самообслуживание,  элементы  хозяйственно- бытового труда, труд в природе)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с ряжением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в уголках группы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Общение детей со сверстниками и взрослым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Сюжетно-ролевые игры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Театрализованные игры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Совместная  познавательная,  художественно-творческая  деятельность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взрослого и детей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Ситуативные беседы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Формирование навыков безопасного поведения </w:t>
            </w: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4991" w:type="dxa"/>
            <w:gridSpan w:val="7"/>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lastRenderedPageBreak/>
              <w:t>Познавательное развитие</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Первая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половина дня</w:t>
            </w: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Дидактические игры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Наблюдения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Беседы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Экскурсии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Исследовательская работа, опыты и экспериментирование Ситуативные беседы </w:t>
            </w:r>
          </w:p>
          <w:p w:rsidR="00A71C91" w:rsidRPr="00A60D10" w:rsidRDefault="00A71C91" w:rsidP="00F70C04">
            <w:pPr>
              <w:spacing w:after="0" w:line="240" w:lineRule="auto"/>
              <w:rPr>
                <w:rFonts w:ascii="Times New Roman" w:hAnsi="Times New Roman" w:cs="Times New Roman"/>
                <w:sz w:val="24"/>
                <w:szCs w:val="24"/>
              </w:rPr>
            </w:pPr>
          </w:p>
        </w:tc>
        <w:tc>
          <w:tcPr>
            <w:tcW w:w="3353"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TableParagraph"/>
              <w:jc w:val="both"/>
              <w:rPr>
                <w:sz w:val="24"/>
                <w:szCs w:val="24"/>
              </w:rPr>
            </w:pPr>
            <w:r w:rsidRPr="00A60D10">
              <w:rPr>
                <w:sz w:val="24"/>
                <w:szCs w:val="24"/>
              </w:rPr>
              <w:t>Интегрированные занятия Ситуации общения Экспериментирование</w:t>
            </w:r>
          </w:p>
          <w:p w:rsidR="00A71C91" w:rsidRPr="00A60D10" w:rsidRDefault="00A71C91" w:rsidP="00F70C04">
            <w:pPr>
              <w:pStyle w:val="TableParagraph"/>
              <w:jc w:val="both"/>
              <w:rPr>
                <w:sz w:val="24"/>
                <w:szCs w:val="24"/>
              </w:rPr>
            </w:pPr>
            <w:r w:rsidRPr="00A60D10">
              <w:rPr>
                <w:sz w:val="24"/>
                <w:szCs w:val="24"/>
              </w:rPr>
              <w:t xml:space="preserve">Игровые занятия с использованием полифункционального </w:t>
            </w:r>
            <w:r w:rsidRPr="00A60D10">
              <w:rPr>
                <w:spacing w:val="-3"/>
                <w:sz w:val="24"/>
                <w:szCs w:val="24"/>
              </w:rPr>
              <w:t xml:space="preserve">игрового </w:t>
            </w:r>
            <w:r w:rsidRPr="00A60D10">
              <w:rPr>
                <w:sz w:val="24"/>
                <w:szCs w:val="24"/>
              </w:rPr>
              <w:t>оборудования</w:t>
            </w:r>
          </w:p>
          <w:p w:rsidR="00A71C91" w:rsidRPr="00A60D10" w:rsidRDefault="00A71C91" w:rsidP="00F70C04">
            <w:pPr>
              <w:pStyle w:val="TableParagraph"/>
              <w:jc w:val="both"/>
              <w:rPr>
                <w:sz w:val="24"/>
                <w:szCs w:val="24"/>
              </w:rPr>
            </w:pPr>
            <w:r w:rsidRPr="00A60D10">
              <w:rPr>
                <w:sz w:val="24"/>
                <w:szCs w:val="24"/>
              </w:rPr>
              <w:t>Игровые упражнения</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Игры (</w:t>
            </w:r>
            <w:r w:rsidRPr="00A60D10">
              <w:rPr>
                <w:rFonts w:ascii="Times New Roman" w:hAnsi="Times New Roman" w:cs="Times New Roman"/>
                <w:spacing w:val="-4"/>
                <w:sz w:val="24"/>
                <w:szCs w:val="24"/>
              </w:rPr>
              <w:t xml:space="preserve">игры- </w:t>
            </w:r>
            <w:r w:rsidRPr="00A60D10">
              <w:rPr>
                <w:rFonts w:ascii="Times New Roman" w:hAnsi="Times New Roman" w:cs="Times New Roman"/>
                <w:sz w:val="24"/>
                <w:szCs w:val="24"/>
              </w:rPr>
              <w:t xml:space="preserve">экспериментирования, дидактические) Тематическая </w:t>
            </w:r>
            <w:r w:rsidRPr="00A60D10">
              <w:rPr>
                <w:rFonts w:ascii="Times New Roman" w:hAnsi="Times New Roman" w:cs="Times New Roman"/>
                <w:sz w:val="24"/>
                <w:szCs w:val="24"/>
              </w:rPr>
              <w:lastRenderedPageBreak/>
              <w:t>прогулка</w:t>
            </w:r>
          </w:p>
          <w:p w:rsidR="00A71C91" w:rsidRPr="00A60D10" w:rsidRDefault="00A71C91" w:rsidP="00F70C04">
            <w:pPr>
              <w:pStyle w:val="TableParagraph"/>
              <w:jc w:val="both"/>
              <w:rPr>
                <w:sz w:val="24"/>
                <w:szCs w:val="24"/>
              </w:rPr>
            </w:pPr>
            <w:r w:rsidRPr="00A60D10">
              <w:rPr>
                <w:sz w:val="24"/>
                <w:szCs w:val="24"/>
              </w:rPr>
              <w:t>Наблюдение Экспериментирование</w:t>
            </w:r>
          </w:p>
          <w:p w:rsidR="00A71C91" w:rsidRPr="00A60D10" w:rsidRDefault="00A71C91" w:rsidP="00F70C04">
            <w:pPr>
              <w:pStyle w:val="TableParagraph"/>
              <w:jc w:val="both"/>
              <w:rPr>
                <w:sz w:val="24"/>
                <w:szCs w:val="24"/>
              </w:rPr>
            </w:pPr>
            <w:r w:rsidRPr="00A60D10">
              <w:rPr>
                <w:sz w:val="24"/>
                <w:szCs w:val="24"/>
              </w:rPr>
              <w:t>Исследовательская деятельность Конструирование</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Развивающие игры Беседа Создание коллекций Проектная деятельность Проблемные ситуации</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Игры (дидактические, развивающие, подвижные) Игры - экспериментирования.</w:t>
            </w:r>
            <w:r w:rsidRPr="00A60D10">
              <w:rPr>
                <w:rFonts w:ascii="Times New Roman" w:hAnsi="Times New Roman" w:cs="Times New Roman"/>
                <w:sz w:val="24"/>
                <w:szCs w:val="24"/>
              </w:rPr>
              <w:tab/>
            </w:r>
          </w:p>
          <w:p w:rsidR="00A71C91" w:rsidRPr="00A60D10" w:rsidRDefault="00A71C91" w:rsidP="00F70C04">
            <w:pPr>
              <w:pStyle w:val="TableParagraph"/>
              <w:jc w:val="both"/>
              <w:rPr>
                <w:spacing w:val="-4"/>
                <w:sz w:val="24"/>
                <w:szCs w:val="24"/>
              </w:rPr>
            </w:pPr>
            <w:r w:rsidRPr="00A60D10">
              <w:rPr>
                <w:sz w:val="24"/>
                <w:szCs w:val="24"/>
              </w:rPr>
              <w:t xml:space="preserve">Сюжетно-ролевая игра Рассматривание Экспериментирование Исследовательская деятельность Конструирование </w:t>
            </w:r>
            <w:r w:rsidRPr="00A60D10">
              <w:rPr>
                <w:sz w:val="24"/>
                <w:szCs w:val="24"/>
              </w:rPr>
              <w:lastRenderedPageBreak/>
              <w:t>Развивающие</w:t>
            </w:r>
            <w:r w:rsidRPr="00A60D10">
              <w:rPr>
                <w:spacing w:val="-1"/>
                <w:sz w:val="24"/>
                <w:szCs w:val="24"/>
              </w:rPr>
              <w:t xml:space="preserve"> </w:t>
            </w:r>
            <w:r w:rsidRPr="00A60D10">
              <w:rPr>
                <w:spacing w:val="-4"/>
                <w:sz w:val="24"/>
                <w:szCs w:val="24"/>
              </w:rPr>
              <w:t>игры</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Сюжетно-ролевая игра Рассматривание Экспериментирование Исследовательская деятельность</w:t>
            </w:r>
          </w:p>
        </w:tc>
        <w:tc>
          <w:tcPr>
            <w:tcW w:w="335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TableParagraph"/>
              <w:ind w:right="1"/>
              <w:jc w:val="both"/>
              <w:rPr>
                <w:sz w:val="24"/>
                <w:szCs w:val="24"/>
              </w:rPr>
            </w:pPr>
            <w:r w:rsidRPr="00A60D10">
              <w:rPr>
                <w:sz w:val="24"/>
                <w:szCs w:val="24"/>
              </w:rPr>
              <w:lastRenderedPageBreak/>
              <w:t>Опрос анкеты Информационные листы Мастер-класс для детей и взрослых Семинары</w:t>
            </w:r>
          </w:p>
          <w:p w:rsidR="00A71C91" w:rsidRPr="00A60D10" w:rsidRDefault="00A71C91" w:rsidP="00F70C04">
            <w:pPr>
              <w:pStyle w:val="TableParagraph"/>
              <w:ind w:right="1"/>
              <w:jc w:val="both"/>
              <w:rPr>
                <w:sz w:val="24"/>
                <w:szCs w:val="24"/>
              </w:rPr>
            </w:pPr>
            <w:r w:rsidRPr="00A60D10">
              <w:rPr>
                <w:sz w:val="24"/>
                <w:szCs w:val="24"/>
              </w:rPr>
              <w:t>Семинары практикумы Ситуативное обучение Упражнения Консультации Досуг Коллекционирование Интерактивное взаимодействие через сайт ДОУ</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lastRenderedPageBreak/>
              <w:t>Просмотр видео Беседа Консультативные встречи Простейшие опыты, наблюдения, создание игровых ситуаций. Показ способов действия, комментирование</w:t>
            </w:r>
          </w:p>
          <w:p w:rsidR="00A71C91" w:rsidRPr="00A60D10" w:rsidRDefault="00A71C91" w:rsidP="00F70C04">
            <w:pPr>
              <w:pStyle w:val="TableParagraph"/>
              <w:tabs>
                <w:tab w:val="left" w:pos="1681"/>
                <w:tab w:val="left" w:pos="2526"/>
              </w:tabs>
              <w:ind w:right="1"/>
              <w:jc w:val="both"/>
              <w:rPr>
                <w:sz w:val="24"/>
                <w:szCs w:val="24"/>
              </w:rPr>
            </w:pPr>
            <w:r w:rsidRPr="00A60D10">
              <w:rPr>
                <w:sz w:val="24"/>
                <w:szCs w:val="24"/>
              </w:rPr>
              <w:t xml:space="preserve">Прогулки по </w:t>
            </w:r>
            <w:r w:rsidRPr="00A60D10">
              <w:rPr>
                <w:spacing w:val="-3"/>
                <w:sz w:val="24"/>
                <w:szCs w:val="24"/>
              </w:rPr>
              <w:t xml:space="preserve">городу </w:t>
            </w:r>
            <w:r w:rsidRPr="00A60D10">
              <w:rPr>
                <w:sz w:val="24"/>
                <w:szCs w:val="24"/>
              </w:rPr>
              <w:t>Накопление</w:t>
            </w:r>
            <w:r w:rsidRPr="00A60D10">
              <w:rPr>
                <w:spacing w:val="-5"/>
                <w:sz w:val="24"/>
                <w:szCs w:val="24"/>
              </w:rPr>
              <w:t xml:space="preserve"> </w:t>
            </w:r>
            <w:r w:rsidRPr="00A60D10">
              <w:rPr>
                <w:sz w:val="24"/>
                <w:szCs w:val="24"/>
              </w:rPr>
              <w:t xml:space="preserve">впечатлений Беседы и </w:t>
            </w:r>
            <w:r w:rsidRPr="00A60D10">
              <w:rPr>
                <w:spacing w:val="-3"/>
                <w:sz w:val="24"/>
                <w:szCs w:val="24"/>
              </w:rPr>
              <w:t xml:space="preserve">разговоры </w:t>
            </w:r>
            <w:r w:rsidRPr="00A60D10">
              <w:rPr>
                <w:sz w:val="24"/>
                <w:szCs w:val="24"/>
              </w:rPr>
              <w:t>с детьми,</w:t>
            </w:r>
            <w:r w:rsidRPr="00A60D10">
              <w:rPr>
                <w:spacing w:val="-4"/>
                <w:sz w:val="24"/>
                <w:szCs w:val="24"/>
              </w:rPr>
              <w:t xml:space="preserve"> </w:t>
            </w:r>
            <w:r w:rsidRPr="00A60D10">
              <w:rPr>
                <w:sz w:val="24"/>
                <w:szCs w:val="24"/>
              </w:rPr>
              <w:t>общение</w:t>
            </w:r>
          </w:p>
          <w:p w:rsidR="00A71C91" w:rsidRPr="00A60D10" w:rsidRDefault="00A71C91" w:rsidP="00F70C04">
            <w:pPr>
              <w:pStyle w:val="TableParagraph"/>
              <w:tabs>
                <w:tab w:val="left" w:pos="2458"/>
              </w:tabs>
              <w:ind w:right="1"/>
              <w:jc w:val="both"/>
              <w:rPr>
                <w:sz w:val="24"/>
                <w:szCs w:val="24"/>
              </w:rPr>
            </w:pPr>
            <w:r w:rsidRPr="00A60D10">
              <w:rPr>
                <w:sz w:val="24"/>
                <w:szCs w:val="24"/>
              </w:rPr>
              <w:t>Собственный пример родителей.</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Целевые прогулки, экскурсии</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 xml:space="preserve">Интеллектуальное развитие ребенка в семье. </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 xml:space="preserve">Поощрение возникновения детских вопросов, совместный поиск ответов на них. Чтение  художественной  и  познавательной  литературы,  просмотр  художественных,  документальных  видеофильмов.  Совместные  прогулки  и экскурсии. </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 xml:space="preserve">Совместная с детьми исследовательская, проектная и продуктивная деятельность дома. Привлечение родителей </w:t>
            </w:r>
            <w:r w:rsidRPr="00A60D10">
              <w:rPr>
                <w:rFonts w:ascii="Times New Roman" w:hAnsi="Times New Roman" w:cs="Times New Roman"/>
                <w:sz w:val="24"/>
                <w:szCs w:val="24"/>
              </w:rPr>
              <w:lastRenderedPageBreak/>
              <w:t>к участию в конкурсах.</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Прогулка</w:t>
            </w: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Наблюдение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Трудовая деятельность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ситуации общения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Индивидуальная работа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 xml:space="preserve">-  Общение детей со сверстниками и взрослым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с водой и песком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Исследовательская работа, опыты и экспериментирование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Ситуативные  беседы </w:t>
            </w: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Вторая поло-</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вина дня </w:t>
            </w:r>
          </w:p>
          <w:p w:rsidR="00A71C91" w:rsidRPr="00A60D10" w:rsidRDefault="00A71C91" w:rsidP="00F70C04">
            <w:pPr>
              <w:spacing w:after="0" w:line="240" w:lineRule="auto"/>
              <w:rPr>
                <w:rFonts w:ascii="Times New Roman" w:hAnsi="Times New Roman" w:cs="Times New Roman"/>
                <w:sz w:val="24"/>
                <w:szCs w:val="24"/>
              </w:rPr>
            </w:pP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Совместная деятельность детей и взрослого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Самостоятельная деятельность детей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Досуги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Индивидуальная работа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Ситуативные  беседы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Исследовательская работа, опыты и экспериментирование </w:t>
            </w:r>
          </w:p>
          <w:p w:rsidR="00A71C91" w:rsidRPr="00A60D10" w:rsidRDefault="00A71C91" w:rsidP="00F70C04">
            <w:pPr>
              <w:spacing w:after="0" w:line="240" w:lineRule="auto"/>
              <w:rPr>
                <w:rFonts w:ascii="Times New Roman" w:hAnsi="Times New Roman" w:cs="Times New Roman"/>
                <w:sz w:val="24"/>
                <w:szCs w:val="24"/>
              </w:rPr>
            </w:pP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4991" w:type="dxa"/>
            <w:gridSpan w:val="7"/>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ind w:firstLine="708"/>
              <w:jc w:val="center"/>
              <w:rPr>
                <w:rFonts w:ascii="Times New Roman" w:hAnsi="Times New Roman" w:cs="Times New Roman"/>
                <w:b/>
                <w:sz w:val="24"/>
                <w:szCs w:val="24"/>
              </w:rPr>
            </w:pPr>
            <w:r w:rsidRPr="00A60D10">
              <w:rPr>
                <w:rFonts w:ascii="Times New Roman" w:hAnsi="Times New Roman" w:cs="Times New Roman"/>
                <w:b/>
                <w:sz w:val="24"/>
                <w:szCs w:val="24"/>
              </w:rPr>
              <w:lastRenderedPageBreak/>
              <w:t>Речевое развитие</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Первая половина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дня </w:t>
            </w:r>
          </w:p>
          <w:p w:rsidR="00A71C91" w:rsidRPr="00A60D10" w:rsidRDefault="00A71C91" w:rsidP="00F70C04">
            <w:pPr>
              <w:spacing w:after="0" w:line="240" w:lineRule="auto"/>
              <w:rPr>
                <w:rFonts w:ascii="Times New Roman" w:hAnsi="Times New Roman" w:cs="Times New Roman"/>
                <w:sz w:val="24"/>
                <w:szCs w:val="24"/>
              </w:rPr>
            </w:pP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Чтение художественной литературы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Дидактические игры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Наблюдения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Беседы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Экскурсии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с речевым сопровождением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Свободные диалоги с детьми в играх, наблюдениях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Обсуждения</w:t>
            </w:r>
          </w:p>
        </w:tc>
        <w:tc>
          <w:tcPr>
            <w:tcW w:w="3353"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af0"/>
              <w:autoSpaceDE w:val="0"/>
              <w:autoSpaceDN w:val="0"/>
              <w:rPr>
                <w:sz w:val="24"/>
                <w:szCs w:val="24"/>
              </w:rPr>
            </w:pPr>
            <w:r w:rsidRPr="00A60D10">
              <w:rPr>
                <w:sz w:val="24"/>
                <w:szCs w:val="24"/>
              </w:rPr>
              <w:t>Эмоционально- практическое взаимодействие (игры с предметами и сюжетными</w:t>
            </w:r>
            <w:r w:rsidRPr="00A60D10">
              <w:rPr>
                <w:spacing w:val="-2"/>
                <w:sz w:val="24"/>
                <w:szCs w:val="24"/>
              </w:rPr>
              <w:t xml:space="preserve"> </w:t>
            </w:r>
            <w:r w:rsidRPr="00A60D10">
              <w:rPr>
                <w:sz w:val="24"/>
                <w:szCs w:val="24"/>
              </w:rPr>
              <w:t>игрушками).</w:t>
            </w:r>
          </w:p>
          <w:p w:rsidR="00A71C91" w:rsidRPr="00A60D10" w:rsidRDefault="00A71C91" w:rsidP="00F70C04">
            <w:pPr>
              <w:pStyle w:val="af0"/>
              <w:autoSpaceDE w:val="0"/>
              <w:autoSpaceDN w:val="0"/>
              <w:rPr>
                <w:sz w:val="24"/>
                <w:szCs w:val="24"/>
              </w:rPr>
            </w:pPr>
            <w:r w:rsidRPr="00A60D10">
              <w:rPr>
                <w:sz w:val="24"/>
                <w:szCs w:val="24"/>
              </w:rPr>
              <w:t>Обучающие игры с использованием</w:t>
            </w:r>
          </w:p>
          <w:p w:rsidR="00A71C91" w:rsidRPr="00A60D10" w:rsidRDefault="00A71C91" w:rsidP="00F70C04">
            <w:pPr>
              <w:pStyle w:val="af0"/>
              <w:autoSpaceDE w:val="0"/>
              <w:autoSpaceDN w:val="0"/>
              <w:rPr>
                <w:sz w:val="24"/>
                <w:szCs w:val="24"/>
              </w:rPr>
            </w:pPr>
            <w:r w:rsidRPr="00A60D10">
              <w:rPr>
                <w:sz w:val="24"/>
                <w:szCs w:val="24"/>
              </w:rPr>
              <w:t>Предметов и игрушек.</w:t>
            </w:r>
          </w:p>
          <w:p w:rsidR="00A71C91" w:rsidRPr="00A60D10" w:rsidRDefault="00A71C91" w:rsidP="00F70C04">
            <w:pPr>
              <w:pStyle w:val="af0"/>
              <w:autoSpaceDE w:val="0"/>
              <w:autoSpaceDN w:val="0"/>
              <w:rPr>
                <w:sz w:val="24"/>
                <w:szCs w:val="24"/>
              </w:rPr>
            </w:pPr>
            <w:r w:rsidRPr="00A60D10">
              <w:rPr>
                <w:sz w:val="24"/>
                <w:szCs w:val="24"/>
              </w:rPr>
              <w:t>Коммуникативные игры с включением малых</w:t>
            </w:r>
          </w:p>
          <w:p w:rsidR="00A71C91" w:rsidRPr="00A60D10" w:rsidRDefault="00A71C91" w:rsidP="00F70C04">
            <w:pPr>
              <w:pStyle w:val="af0"/>
              <w:autoSpaceDE w:val="0"/>
              <w:autoSpaceDN w:val="0"/>
              <w:rPr>
                <w:sz w:val="24"/>
                <w:szCs w:val="24"/>
              </w:rPr>
            </w:pPr>
            <w:r w:rsidRPr="00A60D10">
              <w:rPr>
                <w:sz w:val="24"/>
                <w:szCs w:val="24"/>
              </w:rPr>
              <w:t>Фольклорных форм (потешки, прибаутки, пестушки, колыбельные). Сюжетно-ролевая игра. Игра-драматизация.</w:t>
            </w:r>
          </w:p>
          <w:p w:rsidR="00A71C91" w:rsidRPr="00A60D10" w:rsidRDefault="00A71C91" w:rsidP="00F70C04">
            <w:pPr>
              <w:pStyle w:val="af0"/>
              <w:autoSpaceDE w:val="0"/>
              <w:autoSpaceDN w:val="0"/>
              <w:rPr>
                <w:sz w:val="24"/>
                <w:szCs w:val="24"/>
              </w:rPr>
            </w:pPr>
            <w:r w:rsidRPr="00A60D10">
              <w:rPr>
                <w:sz w:val="24"/>
                <w:szCs w:val="24"/>
              </w:rPr>
              <w:t>Работа в книжном уголке Чтение, рассматривание иллюстраций (беседа). Дидактические игры</w:t>
            </w:r>
          </w:p>
          <w:p w:rsidR="00A71C91" w:rsidRPr="00A60D10" w:rsidRDefault="00A71C91" w:rsidP="00F70C04">
            <w:pPr>
              <w:pStyle w:val="af0"/>
              <w:autoSpaceDE w:val="0"/>
              <w:autoSpaceDN w:val="0"/>
              <w:rPr>
                <w:sz w:val="24"/>
                <w:szCs w:val="24"/>
              </w:rPr>
            </w:pPr>
            <w:r w:rsidRPr="00A60D10">
              <w:rPr>
                <w:sz w:val="24"/>
                <w:szCs w:val="24"/>
              </w:rPr>
              <w:t xml:space="preserve">Настольно-печатные игры. Досуги. </w:t>
            </w:r>
            <w:r w:rsidRPr="00A60D10">
              <w:rPr>
                <w:spacing w:val="-3"/>
                <w:sz w:val="24"/>
                <w:szCs w:val="24"/>
              </w:rPr>
              <w:t xml:space="preserve">Продуктивная </w:t>
            </w:r>
            <w:r w:rsidRPr="00A60D10">
              <w:rPr>
                <w:sz w:val="24"/>
                <w:szCs w:val="24"/>
              </w:rPr>
              <w:t xml:space="preserve">деятельность Разучивание стихотворений. </w:t>
            </w:r>
            <w:r w:rsidRPr="00A60D10">
              <w:rPr>
                <w:spacing w:val="-1"/>
                <w:sz w:val="24"/>
                <w:szCs w:val="24"/>
              </w:rPr>
              <w:t>Обучение,</w:t>
            </w:r>
            <w:r w:rsidRPr="00A60D10">
              <w:rPr>
                <w:sz w:val="24"/>
                <w:szCs w:val="24"/>
              </w:rPr>
              <w:t xml:space="preserve"> объяснение, напоминание. Сценарии</w:t>
            </w:r>
          </w:p>
          <w:p w:rsidR="00A71C91" w:rsidRPr="00A60D10" w:rsidRDefault="00A71C91" w:rsidP="00F70C04">
            <w:pPr>
              <w:pStyle w:val="TableParagraph"/>
              <w:tabs>
                <w:tab w:val="left" w:pos="2321"/>
              </w:tabs>
              <w:jc w:val="both"/>
              <w:rPr>
                <w:rFonts w:eastAsia="Calibri"/>
                <w:sz w:val="24"/>
                <w:szCs w:val="24"/>
              </w:rPr>
            </w:pPr>
            <w:r w:rsidRPr="00A60D10">
              <w:rPr>
                <w:rFonts w:eastAsia="Calibri"/>
                <w:sz w:val="24"/>
                <w:szCs w:val="24"/>
              </w:rPr>
              <w:t>активизирующего общения. Дидактические игры Разучивание, пересказ</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Игра-драматизация</w:t>
            </w:r>
          </w:p>
          <w:p w:rsidR="00A71C91" w:rsidRPr="00A60D10" w:rsidRDefault="00A71C91" w:rsidP="00F70C04">
            <w:pPr>
              <w:pStyle w:val="TableParagraph"/>
              <w:jc w:val="both"/>
              <w:rPr>
                <w:sz w:val="24"/>
                <w:szCs w:val="24"/>
              </w:rPr>
            </w:pPr>
            <w:r w:rsidRPr="00A60D10">
              <w:rPr>
                <w:sz w:val="24"/>
                <w:szCs w:val="24"/>
              </w:rPr>
              <w:lastRenderedPageBreak/>
              <w:t>Речевое стимулирование формирование элементарного реплицирования.</w:t>
            </w:r>
          </w:p>
          <w:p w:rsidR="00A71C91" w:rsidRPr="00A60D10" w:rsidRDefault="00A71C91" w:rsidP="00F70C04">
            <w:pPr>
              <w:pStyle w:val="TableParagraph"/>
              <w:jc w:val="both"/>
              <w:rPr>
                <w:sz w:val="24"/>
                <w:szCs w:val="24"/>
              </w:rPr>
            </w:pPr>
            <w:r w:rsidRPr="00A60D10">
              <w:rPr>
                <w:sz w:val="24"/>
                <w:szCs w:val="24"/>
              </w:rPr>
              <w:t xml:space="preserve">Беседа с опорой на зрительно е восприятие и </w:t>
            </w:r>
            <w:r w:rsidRPr="00A60D10">
              <w:rPr>
                <w:spacing w:val="-3"/>
                <w:sz w:val="24"/>
                <w:szCs w:val="24"/>
              </w:rPr>
              <w:t xml:space="preserve">без </w:t>
            </w:r>
            <w:r w:rsidRPr="00A60D10">
              <w:rPr>
                <w:sz w:val="24"/>
                <w:szCs w:val="24"/>
              </w:rPr>
              <w:t>опоры на него.</w:t>
            </w:r>
          </w:p>
          <w:p w:rsidR="00A71C91" w:rsidRPr="00A60D10" w:rsidRDefault="00A71C91" w:rsidP="00F70C04">
            <w:pPr>
              <w:pStyle w:val="TableParagraph"/>
              <w:jc w:val="both"/>
              <w:rPr>
                <w:sz w:val="24"/>
                <w:szCs w:val="24"/>
              </w:rPr>
            </w:pPr>
            <w:r w:rsidRPr="00A60D10">
              <w:rPr>
                <w:sz w:val="24"/>
                <w:szCs w:val="24"/>
              </w:rPr>
              <w:t>Хороводные игры, пальчиковые игры. Образцы коммуникативных кодов взрослого.</w:t>
            </w:r>
          </w:p>
          <w:p w:rsidR="00A71C91" w:rsidRPr="00A60D10" w:rsidRDefault="00A71C91" w:rsidP="00F70C04">
            <w:pPr>
              <w:pStyle w:val="TableParagraph"/>
              <w:jc w:val="both"/>
              <w:rPr>
                <w:sz w:val="24"/>
                <w:szCs w:val="24"/>
              </w:rPr>
            </w:pPr>
            <w:r w:rsidRPr="00A60D10">
              <w:rPr>
                <w:sz w:val="24"/>
                <w:szCs w:val="24"/>
              </w:rPr>
              <w:t>Тематические досуги. Речевые дидактические игры.</w:t>
            </w:r>
          </w:p>
          <w:p w:rsidR="00A71C91" w:rsidRPr="00A60D10" w:rsidRDefault="00A71C91" w:rsidP="00F70C04">
            <w:pPr>
              <w:pStyle w:val="TableParagraph"/>
              <w:jc w:val="both"/>
              <w:rPr>
                <w:sz w:val="24"/>
                <w:szCs w:val="24"/>
              </w:rPr>
            </w:pPr>
            <w:r w:rsidRPr="00A60D10">
              <w:rPr>
                <w:spacing w:val="-1"/>
                <w:sz w:val="24"/>
                <w:szCs w:val="24"/>
              </w:rPr>
              <w:t xml:space="preserve">Наблюдения </w:t>
            </w:r>
            <w:r w:rsidRPr="00A60D10">
              <w:rPr>
                <w:sz w:val="24"/>
                <w:szCs w:val="24"/>
              </w:rPr>
              <w:t xml:space="preserve">Работа в книжном </w:t>
            </w:r>
            <w:r w:rsidRPr="00A60D10">
              <w:rPr>
                <w:spacing w:val="-4"/>
                <w:sz w:val="24"/>
                <w:szCs w:val="24"/>
              </w:rPr>
              <w:t xml:space="preserve">уголке </w:t>
            </w:r>
            <w:r w:rsidRPr="00A60D10">
              <w:rPr>
                <w:sz w:val="24"/>
                <w:szCs w:val="24"/>
              </w:rPr>
              <w:t>Чтение. Беседа</w:t>
            </w:r>
          </w:p>
          <w:p w:rsidR="00A71C91" w:rsidRPr="00A60D10" w:rsidRDefault="00A71C91" w:rsidP="00F70C04">
            <w:pPr>
              <w:pStyle w:val="TableParagraph"/>
              <w:jc w:val="both"/>
              <w:rPr>
                <w:sz w:val="24"/>
                <w:szCs w:val="24"/>
              </w:rPr>
            </w:pPr>
            <w:r w:rsidRPr="00A60D10">
              <w:rPr>
                <w:sz w:val="24"/>
                <w:szCs w:val="24"/>
              </w:rPr>
              <w:t>Дидактические игры. Речевые тренинги (упражнения)</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af0"/>
              <w:autoSpaceDE w:val="0"/>
              <w:autoSpaceDN w:val="0"/>
              <w:rPr>
                <w:sz w:val="24"/>
                <w:szCs w:val="24"/>
              </w:rPr>
            </w:pPr>
            <w:r w:rsidRPr="00A60D10">
              <w:rPr>
                <w:sz w:val="24"/>
                <w:szCs w:val="24"/>
              </w:rPr>
              <w:lastRenderedPageBreak/>
              <w:t>Содержательное игровое взаимодействие детей (совместные игры с использованием предметов и игрушек)</w:t>
            </w:r>
          </w:p>
          <w:p w:rsidR="00A71C91" w:rsidRPr="00A60D10" w:rsidRDefault="00A71C91" w:rsidP="00F70C04">
            <w:pPr>
              <w:pStyle w:val="af0"/>
              <w:autoSpaceDE w:val="0"/>
              <w:autoSpaceDN w:val="0"/>
              <w:rPr>
                <w:sz w:val="24"/>
                <w:szCs w:val="24"/>
              </w:rPr>
            </w:pPr>
            <w:r w:rsidRPr="00A60D10">
              <w:rPr>
                <w:sz w:val="24"/>
                <w:szCs w:val="24"/>
              </w:rPr>
              <w:t xml:space="preserve">Совместная предметная и продуктивная деятельность детей (коллективный монолог). Игра-драматизация с Игры в парах и совместные игры (коллективный монолог) </w:t>
            </w:r>
          </w:p>
          <w:p w:rsidR="00A71C91" w:rsidRPr="00A60D10" w:rsidRDefault="00A71C91" w:rsidP="00F70C04">
            <w:pPr>
              <w:pStyle w:val="af0"/>
              <w:autoSpaceDE w:val="0"/>
              <w:autoSpaceDN w:val="0"/>
              <w:rPr>
                <w:sz w:val="24"/>
                <w:szCs w:val="24"/>
              </w:rPr>
            </w:pPr>
            <w:r w:rsidRPr="00A60D10">
              <w:rPr>
                <w:sz w:val="24"/>
                <w:szCs w:val="24"/>
              </w:rPr>
              <w:t xml:space="preserve">Словотворчество Игра- импровизация по мотивам сказок. </w:t>
            </w:r>
          </w:p>
          <w:p w:rsidR="00A71C91" w:rsidRPr="00A60D10" w:rsidRDefault="00A71C91" w:rsidP="00F70C04">
            <w:pPr>
              <w:pStyle w:val="af0"/>
              <w:autoSpaceDE w:val="0"/>
              <w:autoSpaceDN w:val="0"/>
              <w:rPr>
                <w:sz w:val="24"/>
                <w:szCs w:val="24"/>
              </w:rPr>
            </w:pPr>
            <w:r w:rsidRPr="00A60D10">
              <w:rPr>
                <w:sz w:val="24"/>
                <w:szCs w:val="24"/>
              </w:rPr>
              <w:t xml:space="preserve">Театрализованная деятельность Сюжетно-ролевые игры </w:t>
            </w:r>
          </w:p>
          <w:p w:rsidR="00A71C91" w:rsidRPr="00A60D10" w:rsidRDefault="00A71C91" w:rsidP="00F70C04">
            <w:pPr>
              <w:pStyle w:val="af0"/>
              <w:autoSpaceDE w:val="0"/>
              <w:autoSpaceDN w:val="0"/>
              <w:rPr>
                <w:sz w:val="24"/>
                <w:szCs w:val="24"/>
              </w:rPr>
            </w:pPr>
            <w:r w:rsidRPr="00A60D10">
              <w:rPr>
                <w:sz w:val="24"/>
                <w:szCs w:val="24"/>
              </w:rPr>
              <w:t xml:space="preserve">Чтение художественной литературы </w:t>
            </w:r>
          </w:p>
          <w:p w:rsidR="00A71C91" w:rsidRPr="00A60D10" w:rsidRDefault="00A71C91" w:rsidP="00F70C04">
            <w:pPr>
              <w:pStyle w:val="af0"/>
              <w:autoSpaceDE w:val="0"/>
              <w:autoSpaceDN w:val="0"/>
              <w:rPr>
                <w:sz w:val="24"/>
                <w:szCs w:val="24"/>
                <w:lang w:val="en-US"/>
              </w:rPr>
            </w:pPr>
            <w:r w:rsidRPr="00A60D10">
              <w:rPr>
                <w:sz w:val="24"/>
                <w:szCs w:val="24"/>
                <w:lang w:val="en-US"/>
              </w:rPr>
              <w:t>Досуги</w:t>
            </w:r>
          </w:p>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af0"/>
              <w:autoSpaceDE w:val="0"/>
              <w:autoSpaceDN w:val="0"/>
              <w:ind w:right="1"/>
              <w:rPr>
                <w:sz w:val="24"/>
                <w:szCs w:val="24"/>
              </w:rPr>
            </w:pPr>
            <w:r w:rsidRPr="00A60D10">
              <w:rPr>
                <w:sz w:val="24"/>
                <w:szCs w:val="24"/>
              </w:rPr>
              <w:t>Речевое стимулирование (повторение, пояснение, повторение, объяснение, обсуждение, побуждение, напоминание, уточнение, называние) Эмоционально- практическое взаимодействие (игры с предметами и сюжетными игрушками, продуктивная деятельность). Игры парами. Беседы. Пример коммуникативных кодов взрослого.</w:t>
            </w:r>
          </w:p>
          <w:p w:rsidR="00A71C91" w:rsidRPr="00A60D10" w:rsidRDefault="00A71C91" w:rsidP="00F70C04">
            <w:pPr>
              <w:pStyle w:val="af0"/>
              <w:autoSpaceDE w:val="0"/>
              <w:autoSpaceDN w:val="0"/>
              <w:ind w:right="1"/>
              <w:rPr>
                <w:sz w:val="24"/>
                <w:szCs w:val="24"/>
              </w:rPr>
            </w:pPr>
            <w:r w:rsidRPr="00A60D10">
              <w:rPr>
                <w:sz w:val="24"/>
                <w:szCs w:val="24"/>
              </w:rPr>
              <w:t>Чтение, рассматривание иллюстраций.</w:t>
            </w:r>
          </w:p>
          <w:p w:rsidR="00A71C91" w:rsidRPr="00A60D10" w:rsidRDefault="00A71C91" w:rsidP="00F70C04">
            <w:pPr>
              <w:pStyle w:val="af0"/>
              <w:autoSpaceDE w:val="0"/>
              <w:autoSpaceDN w:val="0"/>
              <w:ind w:right="1"/>
              <w:rPr>
                <w:sz w:val="24"/>
                <w:szCs w:val="24"/>
              </w:rPr>
            </w:pPr>
            <w:r w:rsidRPr="00A60D10">
              <w:rPr>
                <w:sz w:val="24"/>
                <w:szCs w:val="24"/>
              </w:rPr>
              <w:t>Игры-драматизации Досуги, праздники. Экскурсии Совместные семейные проекты</w:t>
            </w:r>
          </w:p>
          <w:p w:rsidR="00A71C91" w:rsidRPr="00A60D10" w:rsidRDefault="00A71C91" w:rsidP="00F70C04">
            <w:pPr>
              <w:pStyle w:val="af0"/>
              <w:autoSpaceDE w:val="0"/>
              <w:autoSpaceDN w:val="0"/>
              <w:ind w:right="1"/>
              <w:rPr>
                <w:sz w:val="24"/>
                <w:szCs w:val="24"/>
              </w:rPr>
            </w:pPr>
            <w:r w:rsidRPr="00A60D10">
              <w:rPr>
                <w:sz w:val="24"/>
                <w:szCs w:val="24"/>
              </w:rPr>
              <w:t>Разучивание скороговорок, чистоговорок.</w:t>
            </w:r>
          </w:p>
          <w:p w:rsidR="00A71C91" w:rsidRPr="00A60D10" w:rsidRDefault="00A71C91" w:rsidP="00F70C04">
            <w:pPr>
              <w:pStyle w:val="af0"/>
              <w:autoSpaceDE w:val="0"/>
              <w:autoSpaceDN w:val="0"/>
              <w:ind w:right="1"/>
              <w:rPr>
                <w:sz w:val="24"/>
                <w:szCs w:val="24"/>
              </w:rPr>
            </w:pPr>
            <w:r w:rsidRPr="00A60D10">
              <w:rPr>
                <w:sz w:val="24"/>
                <w:szCs w:val="24"/>
              </w:rPr>
              <w:t>Тренинги (действия по речевому образцу взрослого).</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 xml:space="preserve">Консультации у логопеда </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Информационная поддержка родителей</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 xml:space="preserve">Все виды деятельности, предполагающие общение с членами семьи. Обмен </w:t>
            </w:r>
            <w:r w:rsidRPr="00A60D10">
              <w:rPr>
                <w:rFonts w:ascii="Times New Roman" w:hAnsi="Times New Roman" w:cs="Times New Roman"/>
                <w:sz w:val="24"/>
                <w:szCs w:val="24"/>
              </w:rPr>
              <w:lastRenderedPageBreak/>
              <w:t xml:space="preserve">информацией, эмоциями, впечатлениями. </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 xml:space="preserve">Свободное общение взрослых с детьми. Домашнее чтение. </w:t>
            </w:r>
          </w:p>
          <w:p w:rsidR="00A71C91" w:rsidRPr="00A60D10" w:rsidRDefault="00A71C91" w:rsidP="00F70C04">
            <w:pPr>
              <w:spacing w:after="0" w:line="240" w:lineRule="auto"/>
              <w:ind w:right="1"/>
              <w:rPr>
                <w:rFonts w:ascii="Times New Roman" w:hAnsi="Times New Roman" w:cs="Times New Roman"/>
                <w:sz w:val="24"/>
                <w:szCs w:val="24"/>
              </w:rPr>
            </w:pPr>
            <w:r w:rsidRPr="00A60D10">
              <w:rPr>
                <w:rFonts w:ascii="Times New Roman" w:hAnsi="Times New Roman" w:cs="Times New Roman"/>
                <w:sz w:val="24"/>
                <w:szCs w:val="24"/>
              </w:rPr>
              <w:t>Организация семейных театров. Совместная игровая деятельность. Стимулирование детского сочинительства.</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Прогулка</w:t>
            </w: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Игры, ситуации общения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Индивидуальная работа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Общение детей со сверстниками и взрослым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с речевым сопровождением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Беседа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Обогащение и активизация словаря</w:t>
            </w: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Вторая половина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дня </w:t>
            </w:r>
          </w:p>
          <w:p w:rsidR="00A71C91" w:rsidRPr="00A60D10" w:rsidRDefault="00A71C91" w:rsidP="00F70C04">
            <w:pPr>
              <w:spacing w:after="0" w:line="240" w:lineRule="auto"/>
              <w:rPr>
                <w:rFonts w:ascii="Times New Roman" w:hAnsi="Times New Roman" w:cs="Times New Roman"/>
                <w:sz w:val="24"/>
                <w:szCs w:val="24"/>
              </w:rPr>
            </w:pP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Совместная деятельность детей и взрослого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Самостоятельная деятельность детей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Досуги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Индивидуальная работа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Свободные диалоги с детьми в играх, наблюдениях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Обсуждения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Чтение художественной литературы </w:t>
            </w:r>
          </w:p>
          <w:p w:rsidR="00A71C91" w:rsidRPr="00A60D10" w:rsidRDefault="00A71C91" w:rsidP="00F70C04">
            <w:pPr>
              <w:spacing w:after="0" w:line="240" w:lineRule="auto"/>
              <w:rPr>
                <w:rFonts w:ascii="Times New Roman" w:hAnsi="Times New Roman" w:cs="Times New Roman"/>
                <w:sz w:val="24"/>
                <w:szCs w:val="24"/>
              </w:rPr>
            </w:pP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4991" w:type="dxa"/>
            <w:gridSpan w:val="7"/>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lastRenderedPageBreak/>
              <w:t>Художественно-эстетическое развитие</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Первая половина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дня</w:t>
            </w: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Использование музыки в повседневной жизни детей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Самостоятельная  деятельность  детей  по  музыке,  художественному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творчеству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Слушание музыкальных произведений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Рассматривание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  Конструктивное  моделирование</w:t>
            </w:r>
          </w:p>
        </w:tc>
        <w:tc>
          <w:tcPr>
            <w:tcW w:w="3353"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TableParagraph"/>
              <w:tabs>
                <w:tab w:val="left" w:pos="1490"/>
                <w:tab w:val="left" w:pos="2029"/>
              </w:tabs>
              <w:ind w:right="5"/>
              <w:jc w:val="both"/>
              <w:rPr>
                <w:sz w:val="24"/>
                <w:szCs w:val="24"/>
              </w:rPr>
            </w:pPr>
            <w:r w:rsidRPr="00A60D10">
              <w:rPr>
                <w:sz w:val="24"/>
                <w:szCs w:val="24"/>
              </w:rPr>
              <w:lastRenderedPageBreak/>
              <w:t xml:space="preserve">Занятия </w:t>
            </w:r>
            <w:r w:rsidRPr="00A60D10">
              <w:rPr>
                <w:spacing w:val="-1"/>
                <w:sz w:val="24"/>
                <w:szCs w:val="24"/>
              </w:rPr>
              <w:t xml:space="preserve">(рисование, </w:t>
            </w:r>
            <w:r w:rsidRPr="00A60D10">
              <w:rPr>
                <w:sz w:val="24"/>
                <w:szCs w:val="24"/>
              </w:rPr>
              <w:t>аппликация, худож. конструирование, лепка) Наблюдение Рассматривание Тематический</w:t>
            </w:r>
            <w:r w:rsidRPr="00A60D10">
              <w:rPr>
                <w:spacing w:val="2"/>
                <w:sz w:val="24"/>
                <w:szCs w:val="24"/>
              </w:rPr>
              <w:t xml:space="preserve"> </w:t>
            </w:r>
            <w:r w:rsidRPr="00A60D10">
              <w:rPr>
                <w:sz w:val="24"/>
                <w:szCs w:val="24"/>
              </w:rPr>
              <w:t>досуг</w:t>
            </w:r>
          </w:p>
          <w:p w:rsidR="00A71C91" w:rsidRPr="00A60D10" w:rsidRDefault="00A71C91" w:rsidP="00F70C04">
            <w:pPr>
              <w:pStyle w:val="TableParagraph"/>
              <w:ind w:right="5"/>
              <w:jc w:val="both"/>
              <w:rPr>
                <w:sz w:val="24"/>
                <w:szCs w:val="24"/>
              </w:rPr>
            </w:pPr>
            <w:r w:rsidRPr="00A60D10">
              <w:rPr>
                <w:sz w:val="24"/>
                <w:szCs w:val="24"/>
              </w:rPr>
              <w:t>Экспериментирование</w:t>
            </w:r>
          </w:p>
          <w:p w:rsidR="00A71C91" w:rsidRPr="00A60D10" w:rsidRDefault="00A71C91" w:rsidP="00F70C04">
            <w:pPr>
              <w:pStyle w:val="TableParagraph"/>
              <w:ind w:right="5"/>
              <w:jc w:val="both"/>
              <w:rPr>
                <w:sz w:val="24"/>
                <w:szCs w:val="24"/>
              </w:rPr>
            </w:pPr>
            <w:r w:rsidRPr="00A60D10">
              <w:rPr>
                <w:sz w:val="24"/>
                <w:szCs w:val="24"/>
              </w:rPr>
              <w:lastRenderedPageBreak/>
              <w:t xml:space="preserve">Рассматривание </w:t>
            </w:r>
            <w:r w:rsidRPr="00A60D10">
              <w:rPr>
                <w:spacing w:val="-1"/>
                <w:sz w:val="24"/>
                <w:szCs w:val="24"/>
              </w:rPr>
              <w:t xml:space="preserve">объектов </w:t>
            </w:r>
            <w:r w:rsidRPr="00A60D10">
              <w:rPr>
                <w:sz w:val="24"/>
                <w:szCs w:val="24"/>
              </w:rPr>
              <w:t>природы, быта, произведений искусства</w:t>
            </w:r>
            <w:r w:rsidRPr="00A60D10">
              <w:rPr>
                <w:spacing w:val="1"/>
                <w:sz w:val="24"/>
                <w:szCs w:val="24"/>
              </w:rPr>
              <w:t xml:space="preserve"> </w:t>
            </w:r>
            <w:r w:rsidRPr="00A60D10">
              <w:rPr>
                <w:sz w:val="24"/>
                <w:szCs w:val="24"/>
              </w:rPr>
              <w:t>Игры (дидактические, строительные, сюжетно- ролевые)</w:t>
            </w:r>
          </w:p>
          <w:p w:rsidR="00A71C91" w:rsidRPr="00A60D10" w:rsidRDefault="00A71C91" w:rsidP="00F70C04">
            <w:pPr>
              <w:pStyle w:val="TableParagraph"/>
              <w:ind w:right="5"/>
              <w:jc w:val="both"/>
              <w:rPr>
                <w:sz w:val="24"/>
                <w:szCs w:val="24"/>
              </w:rPr>
            </w:pPr>
            <w:r w:rsidRPr="00A60D10">
              <w:rPr>
                <w:sz w:val="24"/>
                <w:szCs w:val="24"/>
              </w:rPr>
              <w:t>Выставки детских работ Рассматривание Тематический</w:t>
            </w:r>
          </w:p>
          <w:p w:rsidR="00A71C91" w:rsidRPr="00A60D10" w:rsidRDefault="00A71C91" w:rsidP="00F70C04">
            <w:pPr>
              <w:spacing w:after="0" w:line="240" w:lineRule="auto"/>
              <w:ind w:right="5"/>
              <w:rPr>
                <w:rFonts w:ascii="Times New Roman" w:hAnsi="Times New Roman" w:cs="Times New Roman"/>
                <w:sz w:val="24"/>
                <w:szCs w:val="24"/>
              </w:rPr>
            </w:pPr>
            <w:r w:rsidRPr="00A60D10">
              <w:rPr>
                <w:rFonts w:ascii="Times New Roman" w:hAnsi="Times New Roman" w:cs="Times New Roman"/>
                <w:sz w:val="24"/>
                <w:szCs w:val="24"/>
              </w:rPr>
              <w:t>досуг</w:t>
            </w:r>
          </w:p>
          <w:p w:rsidR="00A71C91" w:rsidRPr="00A60D10" w:rsidRDefault="00A71C91" w:rsidP="00F70C04">
            <w:pPr>
              <w:pStyle w:val="TableParagraph"/>
              <w:ind w:right="5"/>
              <w:jc w:val="both"/>
              <w:rPr>
                <w:sz w:val="24"/>
                <w:szCs w:val="24"/>
              </w:rPr>
            </w:pPr>
            <w:r w:rsidRPr="00A60D10">
              <w:rPr>
                <w:sz w:val="24"/>
                <w:szCs w:val="24"/>
              </w:rPr>
              <w:t>Наблюдение Рассматривание эстетически привлекательных объектов природы</w:t>
            </w:r>
          </w:p>
          <w:p w:rsidR="00A71C91" w:rsidRPr="00A60D10" w:rsidRDefault="00A71C91" w:rsidP="00F70C04">
            <w:pPr>
              <w:pStyle w:val="TableParagraph"/>
              <w:ind w:right="5"/>
              <w:jc w:val="both"/>
              <w:rPr>
                <w:sz w:val="24"/>
                <w:szCs w:val="24"/>
              </w:rPr>
            </w:pPr>
            <w:r w:rsidRPr="00A60D10">
              <w:rPr>
                <w:sz w:val="24"/>
                <w:szCs w:val="24"/>
              </w:rPr>
              <w:t>Игра</w:t>
            </w:r>
          </w:p>
          <w:p w:rsidR="00A71C91" w:rsidRPr="00A60D10" w:rsidRDefault="00A71C91" w:rsidP="00F70C04">
            <w:pPr>
              <w:spacing w:after="0" w:line="240" w:lineRule="auto"/>
              <w:ind w:right="5"/>
              <w:rPr>
                <w:rFonts w:ascii="Times New Roman" w:hAnsi="Times New Roman" w:cs="Times New Roman"/>
                <w:sz w:val="24"/>
                <w:szCs w:val="24"/>
              </w:rPr>
            </w:pPr>
            <w:r w:rsidRPr="00A60D10">
              <w:rPr>
                <w:rFonts w:ascii="Times New Roman" w:hAnsi="Times New Roman" w:cs="Times New Roman"/>
                <w:sz w:val="24"/>
                <w:szCs w:val="24"/>
              </w:rPr>
              <w:t>Игровое упражнение Проблемная ситуация Конструирование из песка Обсуждение (произведений искусства) Создание</w:t>
            </w:r>
            <w:r w:rsidRPr="00A60D10">
              <w:rPr>
                <w:rFonts w:ascii="Times New Roman" w:hAnsi="Times New Roman" w:cs="Times New Roman"/>
                <w:spacing w:val="5"/>
                <w:sz w:val="24"/>
                <w:szCs w:val="24"/>
              </w:rPr>
              <w:t xml:space="preserve"> </w:t>
            </w:r>
            <w:r w:rsidRPr="00A60D10">
              <w:rPr>
                <w:rFonts w:ascii="Times New Roman" w:hAnsi="Times New Roman" w:cs="Times New Roman"/>
                <w:spacing w:val="-3"/>
                <w:sz w:val="24"/>
                <w:szCs w:val="24"/>
              </w:rPr>
              <w:t>коллекций</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TableParagraph"/>
              <w:ind w:left="-85"/>
              <w:jc w:val="both"/>
              <w:rPr>
                <w:sz w:val="24"/>
                <w:szCs w:val="24"/>
              </w:rPr>
            </w:pPr>
            <w:r w:rsidRPr="00A60D10">
              <w:rPr>
                <w:sz w:val="24"/>
                <w:szCs w:val="24"/>
              </w:rPr>
              <w:lastRenderedPageBreak/>
              <w:t>Самостоятельная художественная деятельность</w:t>
            </w:r>
          </w:p>
          <w:p w:rsidR="00A71C91" w:rsidRPr="00A60D10" w:rsidRDefault="00A71C91" w:rsidP="00F70C04">
            <w:pPr>
              <w:pStyle w:val="TableParagraph"/>
              <w:tabs>
                <w:tab w:val="left" w:pos="1011"/>
              </w:tabs>
              <w:ind w:left="-85"/>
              <w:jc w:val="both"/>
              <w:rPr>
                <w:sz w:val="24"/>
                <w:szCs w:val="24"/>
              </w:rPr>
            </w:pPr>
            <w:r w:rsidRPr="00A60D10">
              <w:rPr>
                <w:sz w:val="24"/>
                <w:szCs w:val="24"/>
              </w:rPr>
              <w:t xml:space="preserve">Игры </w:t>
            </w:r>
            <w:r w:rsidRPr="00A60D10">
              <w:rPr>
                <w:spacing w:val="-3"/>
                <w:sz w:val="24"/>
                <w:szCs w:val="24"/>
              </w:rPr>
              <w:t xml:space="preserve">(дидактические, </w:t>
            </w:r>
            <w:r w:rsidRPr="00A60D10">
              <w:rPr>
                <w:sz w:val="24"/>
                <w:szCs w:val="24"/>
              </w:rPr>
              <w:t>строительные, сюжетно-ролевые)</w:t>
            </w:r>
          </w:p>
          <w:p w:rsidR="00A71C91" w:rsidRPr="00A60D10" w:rsidRDefault="00A71C91" w:rsidP="00F70C04">
            <w:pPr>
              <w:pStyle w:val="TableParagraph"/>
              <w:ind w:left="-85"/>
              <w:jc w:val="both"/>
              <w:rPr>
                <w:sz w:val="24"/>
                <w:szCs w:val="24"/>
              </w:rPr>
            </w:pPr>
            <w:r w:rsidRPr="00A60D10">
              <w:rPr>
                <w:sz w:val="24"/>
                <w:szCs w:val="24"/>
              </w:rPr>
              <w:lastRenderedPageBreak/>
              <w:t>Рассматривание эстетически привлекательных</w:t>
            </w:r>
          </w:p>
          <w:p w:rsidR="00A71C91" w:rsidRPr="00A60D10" w:rsidRDefault="00A71C91" w:rsidP="00F70C04">
            <w:pPr>
              <w:pStyle w:val="TableParagraph"/>
              <w:tabs>
                <w:tab w:val="left" w:pos="1348"/>
              </w:tabs>
              <w:ind w:left="-85"/>
              <w:jc w:val="both"/>
              <w:rPr>
                <w:sz w:val="24"/>
                <w:szCs w:val="24"/>
              </w:rPr>
            </w:pPr>
            <w:r w:rsidRPr="00A60D10">
              <w:rPr>
                <w:sz w:val="24"/>
                <w:szCs w:val="24"/>
              </w:rPr>
              <w:t xml:space="preserve">объектов природы, быта, </w:t>
            </w:r>
            <w:r w:rsidRPr="00A60D10">
              <w:rPr>
                <w:spacing w:val="-1"/>
                <w:sz w:val="24"/>
                <w:szCs w:val="24"/>
              </w:rPr>
              <w:t xml:space="preserve">произведений </w:t>
            </w:r>
            <w:r w:rsidRPr="00A60D10">
              <w:rPr>
                <w:sz w:val="24"/>
                <w:szCs w:val="24"/>
              </w:rPr>
              <w:t>искусства</w:t>
            </w:r>
          </w:p>
          <w:p w:rsidR="00A71C91" w:rsidRPr="00A60D10" w:rsidRDefault="00A71C91" w:rsidP="00F70C04">
            <w:pPr>
              <w:pStyle w:val="TableParagraph"/>
              <w:ind w:left="-85"/>
              <w:jc w:val="both"/>
              <w:rPr>
                <w:sz w:val="24"/>
                <w:szCs w:val="24"/>
              </w:rPr>
            </w:pPr>
            <w:r w:rsidRPr="00A60D10">
              <w:rPr>
                <w:sz w:val="24"/>
                <w:szCs w:val="24"/>
              </w:rPr>
              <w:t>Экспериментирование с материалами</w:t>
            </w:r>
          </w:p>
          <w:p w:rsidR="00A71C91" w:rsidRPr="00A60D10" w:rsidRDefault="00A71C91" w:rsidP="00F70C04">
            <w:pPr>
              <w:spacing w:after="0" w:line="240" w:lineRule="auto"/>
              <w:ind w:left="-85"/>
              <w:rPr>
                <w:rFonts w:ascii="Times New Roman" w:hAnsi="Times New Roman" w:cs="Times New Roman"/>
                <w:sz w:val="24"/>
                <w:szCs w:val="24"/>
              </w:rPr>
            </w:pPr>
            <w:r w:rsidRPr="00A60D10">
              <w:rPr>
                <w:rFonts w:ascii="Times New Roman" w:hAnsi="Times New Roman" w:cs="Times New Roman"/>
                <w:sz w:val="24"/>
                <w:szCs w:val="24"/>
              </w:rPr>
              <w:t>Рассматривание предметов искусства</w:t>
            </w:r>
          </w:p>
        </w:tc>
        <w:tc>
          <w:tcPr>
            <w:tcW w:w="335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Создание соответствующей предметно- развивающей среды Выставка работ Проектная деятельность Экскурсии Прогулка Создание коллекций Консультации Мастер-класс</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Участие  в  выставках  </w:t>
            </w:r>
            <w:r w:rsidRPr="00A60D10">
              <w:rPr>
                <w:rFonts w:ascii="Times New Roman" w:hAnsi="Times New Roman" w:cs="Times New Roman"/>
                <w:sz w:val="24"/>
                <w:szCs w:val="24"/>
              </w:rPr>
              <w:lastRenderedPageBreak/>
              <w:t xml:space="preserve">семейного  художественного  творчества  в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детском саду.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Участие  в  праздниках,  концертах,  утренниках,  развлечениях.  Развитие художественной  деятельности  детей  Совместная  с  детьми  творческая деятельность.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Совместное  рассматривание  репродукций  картин,  иллюстраций,  фотографий, альбомов и т.д.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Посещение музеев. Посещение концертов профессиональных и самодеятельных коллективов.</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Прогулка</w:t>
            </w: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Привлечение внимания детей к разнообразным звукам в окружающем мире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Наблюдение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Игры, ситуации общения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Индивидуальная работа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Художественно-творческая  деятельность  (рисование  мелом  на  асфальте,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палочкой на песке, выкладывание узоров из веточек, листьев, камешков и т.д.)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Использование закличек, песенок </w:t>
            </w: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Вторая половина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дня</w:t>
            </w: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Совместная деятельность детей и взрослого по художественному творчеству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Музыкально-художественные досуги, праздники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Театрализованная деятельность Слушание музыкальных произведений </w:t>
            </w: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4991" w:type="dxa"/>
            <w:gridSpan w:val="7"/>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jc w:val="center"/>
              <w:rPr>
                <w:rFonts w:ascii="Times New Roman" w:hAnsi="Times New Roman" w:cs="Times New Roman"/>
                <w:sz w:val="24"/>
                <w:szCs w:val="24"/>
              </w:rPr>
            </w:pPr>
            <w:r w:rsidRPr="00A60D10">
              <w:rPr>
                <w:rFonts w:ascii="Times New Roman" w:hAnsi="Times New Roman" w:cs="Times New Roman"/>
                <w:b/>
                <w:sz w:val="24"/>
                <w:szCs w:val="24"/>
              </w:rPr>
              <w:t>Физическое развитие</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Первая половина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дня </w:t>
            </w:r>
          </w:p>
          <w:p w:rsidR="00A71C91" w:rsidRPr="00A60D10" w:rsidRDefault="00A71C91" w:rsidP="00F70C04">
            <w:pPr>
              <w:spacing w:after="0" w:line="240" w:lineRule="auto"/>
              <w:rPr>
                <w:rFonts w:ascii="Times New Roman" w:hAnsi="Times New Roman" w:cs="Times New Roman"/>
                <w:sz w:val="24"/>
                <w:szCs w:val="24"/>
              </w:rPr>
            </w:pP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Прием детей на воздухе в теплое время года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Утренняя гимнастика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Гигиенические процедуры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Закаливание в повседневной жизни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Физкультминутки на занятиях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Двигательная активность на прогулке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 xml:space="preserve">- Индивидуальная работа по развитию движений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Самостоятельная  двигательная  деятельность</w:t>
            </w:r>
          </w:p>
        </w:tc>
        <w:tc>
          <w:tcPr>
            <w:tcW w:w="3353"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Default"/>
              <w:rPr>
                <w:color w:val="auto"/>
              </w:rPr>
            </w:pPr>
            <w:r w:rsidRPr="00A60D10">
              <w:rPr>
                <w:color w:val="auto"/>
              </w:rPr>
              <w:lastRenderedPageBreak/>
              <w:t xml:space="preserve">подвижные игры, </w:t>
            </w:r>
          </w:p>
          <w:p w:rsidR="00A71C91" w:rsidRPr="00A60D10" w:rsidRDefault="00A71C91" w:rsidP="00F70C04">
            <w:pPr>
              <w:pStyle w:val="Default"/>
              <w:rPr>
                <w:color w:val="auto"/>
              </w:rPr>
            </w:pPr>
            <w:r w:rsidRPr="00A60D10">
              <w:rPr>
                <w:color w:val="auto"/>
              </w:rPr>
              <w:t xml:space="preserve">- утренняя гимнастика, </w:t>
            </w:r>
          </w:p>
          <w:p w:rsidR="00A71C91" w:rsidRPr="00A60D10" w:rsidRDefault="00A71C91" w:rsidP="00F70C04">
            <w:pPr>
              <w:pStyle w:val="Default"/>
              <w:rPr>
                <w:color w:val="auto"/>
              </w:rPr>
            </w:pPr>
            <w:r w:rsidRPr="00A60D10">
              <w:rPr>
                <w:color w:val="auto"/>
              </w:rPr>
              <w:t xml:space="preserve">- гимнастика после сна, </w:t>
            </w:r>
          </w:p>
          <w:p w:rsidR="00A71C91" w:rsidRPr="00A60D10" w:rsidRDefault="00A71C91" w:rsidP="00F70C04">
            <w:pPr>
              <w:pStyle w:val="Default"/>
              <w:rPr>
                <w:color w:val="auto"/>
              </w:rPr>
            </w:pPr>
            <w:r w:rsidRPr="00A60D10">
              <w:rPr>
                <w:color w:val="auto"/>
              </w:rPr>
              <w:t xml:space="preserve">- дидактические игры с элементами движения,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дыхательная гимнастика</w:t>
            </w:r>
          </w:p>
          <w:p w:rsidR="00A71C91" w:rsidRPr="00A60D10" w:rsidRDefault="00A71C91" w:rsidP="00F70C04">
            <w:pPr>
              <w:pStyle w:val="Default"/>
              <w:rPr>
                <w:color w:val="auto"/>
              </w:rPr>
            </w:pPr>
            <w:r w:rsidRPr="00A60D10">
              <w:rPr>
                <w:color w:val="auto"/>
              </w:rPr>
              <w:t xml:space="preserve">Беседа с элементами движений. Ситуативные </w:t>
            </w:r>
            <w:r w:rsidRPr="00A60D10">
              <w:rPr>
                <w:color w:val="auto"/>
              </w:rPr>
              <w:lastRenderedPageBreak/>
              <w:t xml:space="preserve">разговоры. </w:t>
            </w:r>
          </w:p>
          <w:p w:rsidR="00A71C91" w:rsidRPr="00A60D10" w:rsidRDefault="00A71C91" w:rsidP="00F70C04">
            <w:pPr>
              <w:pStyle w:val="Default"/>
              <w:rPr>
                <w:color w:val="auto"/>
              </w:rPr>
            </w:pPr>
            <w:r w:rsidRPr="00A60D10">
              <w:rPr>
                <w:color w:val="auto"/>
              </w:rPr>
              <w:t xml:space="preserve">Проблемные ситуации. </w:t>
            </w:r>
          </w:p>
          <w:p w:rsidR="00A71C91" w:rsidRPr="00A60D10" w:rsidRDefault="00A71C91" w:rsidP="00F70C04">
            <w:pPr>
              <w:pStyle w:val="Default"/>
              <w:rPr>
                <w:color w:val="auto"/>
              </w:rPr>
            </w:pPr>
            <w:r w:rsidRPr="00A60D10">
              <w:rPr>
                <w:color w:val="auto"/>
              </w:rPr>
              <w:t xml:space="preserve">Гимнастика после сна с простыми элементами движений. </w:t>
            </w:r>
          </w:p>
          <w:p w:rsidR="00A71C91" w:rsidRPr="00A60D10" w:rsidRDefault="00A71C91" w:rsidP="00F70C04">
            <w:pPr>
              <w:pStyle w:val="Default"/>
              <w:rPr>
                <w:color w:val="auto"/>
              </w:rPr>
            </w:pPr>
            <w:r w:rsidRPr="00A60D10">
              <w:rPr>
                <w:color w:val="auto"/>
              </w:rPr>
              <w:t>Беседы и рассказы о здоровом образе жизни.</w:t>
            </w:r>
          </w:p>
          <w:p w:rsidR="00A71C91" w:rsidRPr="00A60D10" w:rsidRDefault="00A71C91" w:rsidP="00F70C04">
            <w:pPr>
              <w:pStyle w:val="Default"/>
              <w:rPr>
                <w:color w:val="auto"/>
              </w:rPr>
            </w:pPr>
            <w:r w:rsidRPr="00A60D10">
              <w:rPr>
                <w:color w:val="auto"/>
              </w:rPr>
              <w:t xml:space="preserve">Чтение детской художественной литературы.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Двигательная активность на прогулке.</w:t>
            </w:r>
          </w:p>
          <w:p w:rsidR="00A71C91" w:rsidRPr="00A60D10" w:rsidRDefault="00A71C91" w:rsidP="00F70C04">
            <w:pPr>
              <w:pStyle w:val="Default"/>
              <w:rPr>
                <w:color w:val="auto"/>
              </w:rPr>
            </w:pPr>
            <w:r w:rsidRPr="00A60D10">
              <w:rPr>
                <w:color w:val="auto"/>
              </w:rPr>
              <w:t xml:space="preserve">Беседы, чтение. </w:t>
            </w:r>
          </w:p>
          <w:p w:rsidR="00A71C91" w:rsidRPr="00A60D10" w:rsidRDefault="00A71C91" w:rsidP="00F70C04">
            <w:pPr>
              <w:pStyle w:val="Default"/>
              <w:rPr>
                <w:color w:val="auto"/>
              </w:rPr>
            </w:pPr>
            <w:r w:rsidRPr="00A60D10">
              <w:rPr>
                <w:color w:val="auto"/>
              </w:rPr>
              <w:t xml:space="preserve">Физкультминутки. </w:t>
            </w:r>
          </w:p>
          <w:p w:rsidR="00A71C91" w:rsidRPr="00A60D10" w:rsidRDefault="00A71C91" w:rsidP="00F70C04">
            <w:pPr>
              <w:pStyle w:val="Default"/>
              <w:rPr>
                <w:color w:val="auto"/>
              </w:rPr>
            </w:pPr>
            <w:r w:rsidRPr="00A60D10">
              <w:rPr>
                <w:color w:val="auto"/>
              </w:rPr>
              <w:t xml:space="preserve">Проблемные ситуации. </w:t>
            </w:r>
          </w:p>
          <w:p w:rsidR="00A71C91" w:rsidRPr="00A60D10" w:rsidRDefault="00A71C91" w:rsidP="00F70C04">
            <w:pPr>
              <w:pStyle w:val="Default"/>
              <w:rPr>
                <w:color w:val="auto"/>
              </w:rPr>
            </w:pPr>
            <w:r w:rsidRPr="00A60D10">
              <w:rPr>
                <w:color w:val="auto"/>
              </w:rPr>
              <w:t xml:space="preserve">Ситуативные разговоры. </w:t>
            </w:r>
          </w:p>
          <w:p w:rsidR="00A71C91" w:rsidRPr="00A60D10" w:rsidRDefault="00A71C91" w:rsidP="00F70C04">
            <w:pPr>
              <w:pStyle w:val="Default"/>
              <w:rPr>
                <w:color w:val="auto"/>
              </w:rPr>
            </w:pPr>
            <w:r w:rsidRPr="00A60D10">
              <w:rPr>
                <w:color w:val="auto"/>
              </w:rPr>
              <w:t>Проектная деятельность.</w:t>
            </w:r>
          </w:p>
          <w:p w:rsidR="00A71C91" w:rsidRPr="00A60D10" w:rsidRDefault="00A71C91" w:rsidP="00F70C04">
            <w:pPr>
              <w:pStyle w:val="Default"/>
              <w:rPr>
                <w:color w:val="auto"/>
              </w:rPr>
            </w:pPr>
            <w:r w:rsidRPr="00A60D10">
              <w:rPr>
                <w:color w:val="auto"/>
              </w:rPr>
              <w:t xml:space="preserve"> Рассматривание картин, фотографий. </w:t>
            </w:r>
          </w:p>
          <w:p w:rsidR="00A71C91" w:rsidRPr="00A60D10" w:rsidRDefault="00A71C91" w:rsidP="00F70C04">
            <w:pPr>
              <w:pStyle w:val="Default"/>
              <w:rPr>
                <w:color w:val="auto"/>
              </w:rPr>
            </w:pPr>
            <w:r w:rsidRPr="00A60D10">
              <w:rPr>
                <w:color w:val="auto"/>
              </w:rPr>
              <w:t>Игровая беседа с элементами движений.</w:t>
            </w:r>
          </w:p>
          <w:p w:rsidR="00A71C91" w:rsidRPr="00A60D10" w:rsidRDefault="00A71C91" w:rsidP="00F70C04">
            <w:pPr>
              <w:pStyle w:val="Default"/>
              <w:rPr>
                <w:color w:val="auto"/>
              </w:rPr>
            </w:pPr>
            <w:r w:rsidRPr="00A60D10">
              <w:rPr>
                <w:color w:val="auto"/>
              </w:rPr>
              <w:t xml:space="preserve"> Беседы и рассказы о здоровом образе жизни. </w:t>
            </w:r>
          </w:p>
          <w:p w:rsidR="00A71C91" w:rsidRPr="00A60D10" w:rsidRDefault="00A71C91" w:rsidP="00F70C04">
            <w:pPr>
              <w:pStyle w:val="Default"/>
              <w:rPr>
                <w:color w:val="auto"/>
              </w:rPr>
            </w:pPr>
            <w:r w:rsidRPr="00A60D10">
              <w:rPr>
                <w:color w:val="auto"/>
              </w:rPr>
              <w:t xml:space="preserve">Проектная деятельность. </w:t>
            </w:r>
          </w:p>
          <w:p w:rsidR="00A71C91" w:rsidRPr="00A60D10" w:rsidRDefault="00A71C91" w:rsidP="00F70C04">
            <w:pPr>
              <w:pStyle w:val="Default"/>
              <w:rPr>
                <w:color w:val="auto"/>
              </w:rPr>
            </w:pPr>
            <w:r w:rsidRPr="00A60D10">
              <w:rPr>
                <w:color w:val="auto"/>
              </w:rPr>
              <w:t xml:space="preserve">Досуги.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Экскурсия в медицинский кабинет ДОУ.</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pStyle w:val="Default"/>
              <w:rPr>
                <w:color w:val="auto"/>
              </w:rPr>
            </w:pPr>
            <w:r w:rsidRPr="00A60D10">
              <w:rPr>
                <w:color w:val="auto"/>
              </w:rPr>
              <w:lastRenderedPageBreak/>
              <w:t xml:space="preserve">во всех видах самостоятельной деятельности детей (подвижные игры и упражнения, сюжетно- отобразительные игры, дидактические игры и др.),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двигательная активность </w:t>
            </w:r>
            <w:r w:rsidRPr="00A60D10">
              <w:rPr>
                <w:rFonts w:ascii="Times New Roman" w:hAnsi="Times New Roman" w:cs="Times New Roman"/>
                <w:sz w:val="24"/>
                <w:szCs w:val="24"/>
              </w:rPr>
              <w:lastRenderedPageBreak/>
              <w:t>в течение дня</w:t>
            </w:r>
          </w:p>
          <w:p w:rsidR="00A71C91" w:rsidRPr="00A60D10" w:rsidRDefault="00A71C91" w:rsidP="00F70C04">
            <w:pPr>
              <w:pStyle w:val="Default"/>
              <w:rPr>
                <w:color w:val="auto"/>
              </w:rPr>
            </w:pPr>
            <w:r w:rsidRPr="00A60D10">
              <w:rPr>
                <w:color w:val="auto"/>
              </w:rPr>
              <w:t xml:space="preserve">Упражнения и подвижные игры. Двигательная активность на прогулке. </w:t>
            </w:r>
          </w:p>
          <w:p w:rsidR="00A71C91" w:rsidRPr="00A60D10" w:rsidRDefault="00A71C91" w:rsidP="00F70C04">
            <w:pPr>
              <w:pStyle w:val="Default"/>
              <w:rPr>
                <w:color w:val="auto"/>
              </w:rPr>
            </w:pPr>
            <w:r w:rsidRPr="00A60D10">
              <w:rPr>
                <w:color w:val="auto"/>
              </w:rPr>
              <w:t xml:space="preserve">Рассматривание иллюстраций и книг о здоровом образе жизни, спорте и физкультуре. </w:t>
            </w:r>
          </w:p>
          <w:p w:rsidR="00A71C91" w:rsidRPr="00A60D10" w:rsidRDefault="00A71C91" w:rsidP="00F70C04">
            <w:pPr>
              <w:pStyle w:val="Default"/>
              <w:rPr>
                <w:color w:val="auto"/>
              </w:rPr>
            </w:pPr>
            <w:r w:rsidRPr="00A60D10">
              <w:rPr>
                <w:color w:val="auto"/>
              </w:rPr>
              <w:t xml:space="preserve">Сюжетно-ролевые игры, игры- драматизации на темы спорта и физкультуры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Продуктивная деятельность на темы физкультуры, здоровья и спорта.</w:t>
            </w:r>
          </w:p>
        </w:tc>
        <w:tc>
          <w:tcPr>
            <w:tcW w:w="335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 xml:space="preserve">Участие в совместных с детьми физкультурных праздниках, соревнованиях в детском саду.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Выполнение утренней гимнастики вместе с ребенком. Совместные спортивные занятия, игры. </w:t>
            </w:r>
            <w:r w:rsidRPr="00A60D10">
              <w:rPr>
                <w:rFonts w:ascii="Times New Roman" w:hAnsi="Times New Roman" w:cs="Times New Roman"/>
                <w:sz w:val="24"/>
                <w:szCs w:val="24"/>
              </w:rPr>
              <w:lastRenderedPageBreak/>
              <w:t xml:space="preserve">Создание дома спортивного  уголка. Совместное чтение  литературы,  посвященной  спорту,  просмотр  соответствующих художественных  и  мультипликационных  фильмов.  Ведение  здорового образа жизни. Организация полноценного питания, закаливание.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Прогулка</w:t>
            </w: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Подвижные и малоподвижные игры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Развитие физических качеств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Самостоятельная двигательная деятельность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Индивидуальная работа по развитию движений</w:t>
            </w: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rPr>
          <w:gridBefore w:val="1"/>
          <w:wBefore w:w="250" w:type="dxa"/>
          <w:jc w:val="center"/>
        </w:trPr>
        <w:tc>
          <w:tcPr>
            <w:tcW w:w="1034" w:type="dxa"/>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Вторая половина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дня </w:t>
            </w:r>
          </w:p>
          <w:p w:rsidR="00A71C91" w:rsidRPr="00A60D10" w:rsidRDefault="00A71C91" w:rsidP="00F70C04">
            <w:pPr>
              <w:spacing w:after="0" w:line="240" w:lineRule="auto"/>
              <w:rPr>
                <w:rFonts w:ascii="Times New Roman" w:hAnsi="Times New Roman" w:cs="Times New Roman"/>
                <w:sz w:val="24"/>
                <w:szCs w:val="24"/>
              </w:rPr>
            </w:pPr>
          </w:p>
        </w:tc>
        <w:tc>
          <w:tcPr>
            <w:tcW w:w="4232" w:type="dxa"/>
            <w:gridSpan w:val="2"/>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Бодрящая гимнастика после сна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Закаливание (воздушные ванны, ходьба босиком по массажной дорожке)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Физкультурные досуги, игры, развлечения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Самостоятельная двигательная деятельность </w:t>
            </w:r>
          </w:p>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Совместная деятельность детей и взрослого по физическому развитию </w:t>
            </w:r>
          </w:p>
          <w:p w:rsidR="00A71C91" w:rsidRPr="00A60D10" w:rsidRDefault="00A71C91" w:rsidP="00F70C04">
            <w:pPr>
              <w:spacing w:after="0" w:line="240" w:lineRule="auto"/>
              <w:rPr>
                <w:rFonts w:ascii="Times New Roman" w:hAnsi="Times New Roman" w:cs="Times New Roman"/>
                <w:sz w:val="24"/>
                <w:szCs w:val="24"/>
              </w:rPr>
            </w:pPr>
          </w:p>
        </w:tc>
        <w:tc>
          <w:tcPr>
            <w:tcW w:w="3353"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019" w:type="dxa"/>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c>
          <w:tcPr>
            <w:tcW w:w="3353" w:type="dxa"/>
            <w:gridSpan w:val="2"/>
            <w:vMerge/>
            <w:tcBorders>
              <w:top w:val="single" w:sz="4" w:space="0" w:color="auto"/>
              <w:left w:val="single" w:sz="4" w:space="0" w:color="auto"/>
              <w:bottom w:val="single" w:sz="4" w:space="0" w:color="auto"/>
              <w:right w:val="single" w:sz="4" w:space="0" w:color="auto"/>
            </w:tcBorders>
            <w:shd w:val="clear" w:color="auto" w:fill="auto"/>
          </w:tcPr>
          <w:p w:rsidR="00A71C91" w:rsidRPr="00A60D10" w:rsidRDefault="00A71C91" w:rsidP="00F70C04">
            <w:pPr>
              <w:spacing w:after="0" w:line="240" w:lineRule="auto"/>
              <w:rPr>
                <w:rFonts w:ascii="Times New Roman" w:hAnsi="Times New Roman" w:cs="Times New Roman"/>
                <w:sz w:val="24"/>
                <w:szCs w:val="24"/>
              </w:rPr>
            </w:pP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15134" w:type="dxa"/>
            <w:gridSpan w:val="7"/>
            <w:shd w:val="clear" w:color="auto" w:fill="auto"/>
          </w:tcPr>
          <w:p w:rsidR="00A71C91" w:rsidRPr="00A60D10" w:rsidRDefault="00057611" w:rsidP="00057611">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 xml:space="preserve">                                                                              </w:t>
            </w:r>
            <w:r w:rsidR="00A71C91" w:rsidRPr="00A60D10">
              <w:rPr>
                <w:rFonts w:ascii="Times New Roman" w:hAnsi="Times New Roman" w:cs="Times New Roman"/>
                <w:b/>
                <w:sz w:val="24"/>
                <w:szCs w:val="24"/>
              </w:rPr>
              <w:t>Социально-коммуникативное развитие</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 xml:space="preserve">Формы работы </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Индивидуальная, подгрупповая, групповая, совместная игра со сверстниками, Совместная деятельность воспитателя с детьми, самостоятельная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Способы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Чтение,  беседа, наблюдение,  педагогическая  ситуация,  экскурсия, рассматривание, игра, День открытых дверей, игротека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lastRenderedPageBreak/>
              <w:t>Методы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Наглядный, наблюдение, игра, показ, диалог, беседа</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Средства</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Картинки, игровые пособия, дидактический материал, макеты, ТСО</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15134" w:type="dxa"/>
            <w:gridSpan w:val="7"/>
            <w:shd w:val="clear" w:color="auto" w:fill="auto"/>
          </w:tcPr>
          <w:p w:rsidR="00A71C91" w:rsidRPr="00A60D10" w:rsidRDefault="00A71C91" w:rsidP="00F70C04">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Познавательное развитие</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Формы работы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Индивидуальная, подгрупповая, групповая, совместная игра со сверстниками, совместная деятельность воспитателя с детьми, самостоятельная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Способы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Рассматривание, наблюдение, игра-экспериментирование, исследовательская деятельность,  конструирование,  развивающая  игра,  экскурсия,  проблемная   ситуация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Методы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Наглядный, наблюдение, игра, показ, диалог, беседа, вопрос-ответ</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Средства</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Предметы  материальной  культуры,  натуральные  объекты:  объекты растительного  и  животного  мира,  реальные  предметы,  игровые  пособия, макеты, альбомы, дидактический материал, ТСО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15134" w:type="dxa"/>
            <w:gridSpan w:val="7"/>
            <w:shd w:val="clear" w:color="auto" w:fill="auto"/>
          </w:tcPr>
          <w:p w:rsidR="00A71C91" w:rsidRPr="00A60D10" w:rsidRDefault="00A71C91" w:rsidP="00F70C04">
            <w:pPr>
              <w:spacing w:after="0" w:line="240" w:lineRule="auto"/>
              <w:jc w:val="center"/>
              <w:rPr>
                <w:rFonts w:ascii="Times New Roman" w:hAnsi="Times New Roman" w:cs="Times New Roman"/>
                <w:sz w:val="24"/>
                <w:szCs w:val="24"/>
              </w:rPr>
            </w:pPr>
            <w:r w:rsidRPr="00A60D10">
              <w:rPr>
                <w:rFonts w:ascii="Times New Roman" w:hAnsi="Times New Roman" w:cs="Times New Roman"/>
                <w:b/>
                <w:sz w:val="24"/>
                <w:szCs w:val="24"/>
              </w:rPr>
              <w:t>Речевое развитие</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Формы работы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Индивидуальная, подгрупповая, групповая, совместная игра со сверстниками, совместная деятельность воспитателя с детьми, самостоятельная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 xml:space="preserve">Способы  </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Беседа  после  чтения,  рассматривание,  игровая  ситуация,  дидактические  игры, тематическая беседа</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Методы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Игровой,  наглядный,  практический,  чтение,  беседа,  показ,  диалог, прослушивание, повторение</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Средства</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Предметы,  материальной  культуры,  натуральные  объекты:  объекты растительного,  животного  мира,  реальные  предметы,  наглядный  материал, игровые пособия, макеты, альбомы, дидактический материал, ТСО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15134" w:type="dxa"/>
            <w:gridSpan w:val="7"/>
            <w:shd w:val="clear" w:color="auto" w:fill="auto"/>
          </w:tcPr>
          <w:p w:rsidR="00A71C91" w:rsidRPr="00A60D10" w:rsidRDefault="00A71C91" w:rsidP="00F70C04">
            <w:pPr>
              <w:spacing w:after="0" w:line="240" w:lineRule="auto"/>
              <w:jc w:val="center"/>
              <w:rPr>
                <w:rFonts w:ascii="Times New Roman" w:hAnsi="Times New Roman" w:cs="Times New Roman"/>
                <w:sz w:val="24"/>
                <w:szCs w:val="24"/>
              </w:rPr>
            </w:pPr>
            <w:r w:rsidRPr="00A60D10">
              <w:rPr>
                <w:rFonts w:ascii="Times New Roman" w:hAnsi="Times New Roman" w:cs="Times New Roman"/>
                <w:b/>
                <w:sz w:val="24"/>
                <w:szCs w:val="24"/>
              </w:rPr>
              <w:t>Художественно-эстетическое развитие</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Формы работы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Индивидуальная, подгрупповая, групповая, совместная игра со сверстниками, совместная деятельность воспитателя с детьми, самостоятельная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Способы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Изготовление украшений для группового помещения к праздникам, предметов для игры, сувениров,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праздники</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Методы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Чтение, беседа, показ, диалог, повторение, рассматривание, выполнение</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Средства</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Предметы  материальной  культуры,  натуральные  объекты:  объекты растительного  и животного    мира,  реальные  предметы,  изобразительная наглядность, игровые пособия, макеты, альбомы, дидактический материал, ТСО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15134" w:type="dxa"/>
            <w:gridSpan w:val="7"/>
            <w:shd w:val="clear" w:color="auto" w:fill="auto"/>
          </w:tcPr>
          <w:p w:rsidR="00A71C91" w:rsidRPr="00A60D10" w:rsidRDefault="00A71C91" w:rsidP="00F70C04">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Физическое развитие</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lastRenderedPageBreak/>
              <w:t>Формы работы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Индивидуальная, подгрупповая, групповая, совместная игра со сверстниками, совместная деятельность воспитателя с детьми, самостоятельная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Способ</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Игровая беседа с элементами движений, рассматривание, игры, интегративная деятельность, соревнование, праздник </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Методы</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Рассматривание, наблюдение, показ, игра, повторение, выполнение</w:t>
            </w:r>
          </w:p>
        </w:tc>
      </w:tr>
      <w:tr w:rsidR="00A71C91" w:rsidRPr="00A60D10" w:rsidTr="00F70C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jc w:val="center"/>
        </w:trPr>
        <w:tc>
          <w:tcPr>
            <w:tcW w:w="2802" w:type="dxa"/>
            <w:gridSpan w:val="3"/>
            <w:shd w:val="clear" w:color="auto" w:fill="auto"/>
          </w:tcPr>
          <w:p w:rsidR="00A71C91" w:rsidRPr="00A60D10" w:rsidRDefault="00A71C91" w:rsidP="00F70C04">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Средства</w:t>
            </w:r>
          </w:p>
        </w:tc>
        <w:tc>
          <w:tcPr>
            <w:tcW w:w="12332" w:type="dxa"/>
            <w:gridSpan w:val="4"/>
            <w:shd w:val="clear" w:color="auto" w:fill="auto"/>
          </w:tcPr>
          <w:p w:rsidR="00A71C91" w:rsidRPr="00A60D10" w:rsidRDefault="00A71C91" w:rsidP="00F70C04">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Спортивный инвентарь, игровые пособия, макеты, раздаточный материал, ТСО</w:t>
            </w:r>
          </w:p>
        </w:tc>
      </w:tr>
    </w:tbl>
    <w:p w:rsidR="00EA6B4C" w:rsidRPr="00A60D10" w:rsidRDefault="00EA6B4C" w:rsidP="00A71C91">
      <w:pPr>
        <w:pStyle w:val="2"/>
        <w:keepNext w:val="0"/>
        <w:widowControl w:val="0"/>
        <w:tabs>
          <w:tab w:val="left" w:pos="1310"/>
        </w:tabs>
        <w:autoSpaceDE w:val="0"/>
        <w:autoSpaceDN w:val="0"/>
        <w:spacing w:before="0" w:after="0"/>
        <w:jc w:val="center"/>
        <w:rPr>
          <w:sz w:val="24"/>
          <w:szCs w:val="24"/>
        </w:rPr>
        <w:sectPr w:rsidR="00EA6B4C" w:rsidRPr="00A60D10" w:rsidSect="00EA6B4C">
          <w:pgSz w:w="16840" w:h="11900" w:orient="landscape"/>
          <w:pgMar w:top="720" w:right="720" w:bottom="720" w:left="720" w:header="0" w:footer="1922" w:gutter="0"/>
          <w:cols w:space="720"/>
          <w:docGrid w:linePitch="299"/>
        </w:sectPr>
      </w:pPr>
    </w:p>
    <w:p w:rsidR="00EC6E01" w:rsidRPr="00A60D10" w:rsidRDefault="007B6309" w:rsidP="007E34EF">
      <w:pPr>
        <w:shd w:val="clear" w:color="auto" w:fill="FFFFFF"/>
        <w:spacing w:after="0" w:line="240" w:lineRule="auto"/>
        <w:outlineLvl w:val="2"/>
        <w:rPr>
          <w:rFonts w:ascii="Times New Roman" w:hAnsi="Times New Roman" w:cs="Times New Roman"/>
          <w:sz w:val="24"/>
          <w:szCs w:val="24"/>
        </w:rPr>
      </w:pPr>
      <w:bookmarkStart w:id="29" w:name="_Toc143292635"/>
      <w:bookmarkStart w:id="30" w:name="_Toc143292810"/>
      <w:r>
        <w:rPr>
          <w:rFonts w:ascii="Times New Roman" w:hAnsi="Times New Roman" w:cs="Times New Roman"/>
          <w:b/>
          <w:sz w:val="24"/>
          <w:szCs w:val="24"/>
        </w:rPr>
        <w:lastRenderedPageBreak/>
        <w:t xml:space="preserve">3.3  </w:t>
      </w:r>
      <w:r w:rsidR="00EC6E01" w:rsidRPr="00A60D10">
        <w:rPr>
          <w:rFonts w:ascii="Times New Roman" w:hAnsi="Times New Roman" w:cs="Times New Roman"/>
          <w:b/>
          <w:sz w:val="24"/>
          <w:szCs w:val="24"/>
        </w:rPr>
        <w:t>Формы, способы, методы и средства реализации Программы.</w:t>
      </w:r>
      <w:bookmarkEnd w:id="29"/>
      <w:bookmarkEnd w:id="30"/>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bookmarkStart w:id="31" w:name="_Toc143292636"/>
      <w:bookmarkStart w:id="32" w:name="_Toc143292811"/>
      <w:r w:rsidRPr="00A60D10">
        <w:rPr>
          <w:rFonts w:ascii="Times New Roman" w:hAnsi="Times New Roman" w:cs="Times New Roman"/>
          <w:sz w:val="24"/>
          <w:szCs w:val="24"/>
        </w:rPr>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bookmarkEnd w:id="31"/>
      <w:bookmarkEnd w:id="32"/>
      <w:r w:rsidRPr="00A60D10">
        <w:rPr>
          <w:rFonts w:ascii="Times New Roman" w:hAnsi="Times New Roman" w:cs="Times New Roman"/>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b/>
          <w:sz w:val="24"/>
          <w:szCs w:val="24"/>
        </w:rPr>
      </w:pPr>
      <w:bookmarkStart w:id="33" w:name="_Toc143292637"/>
      <w:bookmarkStart w:id="34" w:name="_Toc143292812"/>
      <w:r w:rsidRPr="00A60D10">
        <w:rPr>
          <w:rFonts w:ascii="Times New Roman" w:hAnsi="Times New Roman" w:cs="Times New Roman"/>
          <w:b/>
          <w:sz w:val="24"/>
          <w:szCs w:val="24"/>
          <w:u w:val="single"/>
        </w:rPr>
        <w:t>1. В раннем возрасте (1 год - 3 года):</w:t>
      </w:r>
      <w:bookmarkEnd w:id="33"/>
      <w:bookmarkEnd w:id="34"/>
      <w:r w:rsidRPr="00A60D10">
        <w:rPr>
          <w:rFonts w:ascii="Times New Roman" w:hAnsi="Times New Roman" w:cs="Times New Roman"/>
          <w:b/>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35" w:name="_Toc143292638"/>
      <w:bookmarkStart w:id="36" w:name="_Toc143292813"/>
      <w:r w:rsidRPr="00A60D10">
        <w:rPr>
          <w:rFonts w:ascii="Times New Roman" w:hAnsi="Times New Roman" w:cs="Times New Roman"/>
          <w:sz w:val="24"/>
          <w:szCs w:val="24"/>
        </w:rPr>
        <w:t>-предметная деятельность (орудийно-предметные действия - ест ложкой, пьет из кружки и другое);</w:t>
      </w:r>
      <w:bookmarkEnd w:id="35"/>
      <w:bookmarkEnd w:id="36"/>
      <w:r w:rsidRPr="00A60D10">
        <w:rPr>
          <w:rFonts w:ascii="Times New Roman" w:hAnsi="Times New Roman" w:cs="Times New Roman"/>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37" w:name="_Toc143292639"/>
      <w:bookmarkStart w:id="38" w:name="_Toc143292814"/>
      <w:r w:rsidRPr="00A60D10">
        <w:rPr>
          <w:rFonts w:ascii="Times New Roman" w:hAnsi="Times New Roman" w:cs="Times New Roman"/>
          <w:sz w:val="24"/>
          <w:szCs w:val="24"/>
        </w:rPr>
        <w:t>-экспериментирование с материалами и веществами (песок, вода, тесто и другие);  --ситуативно-деловое общение со взрослым и эмоционально-практическое со</w:t>
      </w:r>
      <w:bookmarkEnd w:id="37"/>
      <w:bookmarkEnd w:id="38"/>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39" w:name="_Toc143292640"/>
      <w:bookmarkStart w:id="40" w:name="_Toc143292815"/>
      <w:r w:rsidRPr="00A60D10">
        <w:rPr>
          <w:rFonts w:ascii="Times New Roman" w:hAnsi="Times New Roman" w:cs="Times New Roman"/>
          <w:sz w:val="24"/>
          <w:szCs w:val="24"/>
        </w:rPr>
        <w:t>сверстниками под руководством взрослого;</w:t>
      </w:r>
      <w:bookmarkEnd w:id="39"/>
      <w:bookmarkEnd w:id="40"/>
      <w:r w:rsidRPr="00A60D10">
        <w:rPr>
          <w:rFonts w:ascii="Times New Roman" w:hAnsi="Times New Roman" w:cs="Times New Roman"/>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41" w:name="_Toc143292641"/>
      <w:bookmarkStart w:id="42" w:name="_Toc143292816"/>
      <w:r w:rsidRPr="00A60D10">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bookmarkEnd w:id="41"/>
      <w:bookmarkEnd w:id="42"/>
      <w:r w:rsidRPr="00A60D10">
        <w:rPr>
          <w:rFonts w:ascii="Times New Roman" w:hAnsi="Times New Roman" w:cs="Times New Roman"/>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43" w:name="_Toc143292642"/>
      <w:bookmarkStart w:id="44" w:name="_Toc143292817"/>
      <w:r w:rsidRPr="00A60D10">
        <w:rPr>
          <w:rFonts w:ascii="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bookmarkEnd w:id="43"/>
      <w:bookmarkEnd w:id="44"/>
      <w:r w:rsidRPr="00A60D10">
        <w:rPr>
          <w:rFonts w:ascii="Times New Roman" w:hAnsi="Times New Roman" w:cs="Times New Roman"/>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45" w:name="_Toc143292643"/>
      <w:bookmarkStart w:id="46" w:name="_Toc143292818"/>
      <w:r w:rsidRPr="00A60D10">
        <w:rPr>
          <w:rFonts w:ascii="Times New Roman" w:hAnsi="Times New Roman" w:cs="Times New Roman"/>
          <w:sz w:val="24"/>
          <w:szCs w:val="24"/>
        </w:rP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w:t>
      </w:r>
      <w:bookmarkEnd w:id="45"/>
      <w:bookmarkEnd w:id="46"/>
      <w:r w:rsidRPr="00A60D10">
        <w:rPr>
          <w:rFonts w:ascii="Times New Roman" w:hAnsi="Times New Roman" w:cs="Times New Roman"/>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47" w:name="_Toc143292644"/>
      <w:bookmarkStart w:id="48" w:name="_Toc143292819"/>
      <w:r w:rsidRPr="00A60D10">
        <w:rPr>
          <w:rFonts w:ascii="Times New Roman" w:hAnsi="Times New Roman" w:cs="Times New Roman"/>
          <w:sz w:val="24"/>
          <w:szCs w:val="24"/>
        </w:rPr>
        <w:t>-самообслуживание и элементарные труд действия (убирает игрушки, подметает</w:t>
      </w:r>
      <w:bookmarkEnd w:id="47"/>
      <w:bookmarkEnd w:id="48"/>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49" w:name="_Toc143292645"/>
      <w:bookmarkStart w:id="50" w:name="_Toc143292820"/>
      <w:r w:rsidRPr="00A60D10">
        <w:rPr>
          <w:rFonts w:ascii="Times New Roman" w:hAnsi="Times New Roman" w:cs="Times New Roman"/>
          <w:sz w:val="24"/>
          <w:szCs w:val="24"/>
        </w:rPr>
        <w:t>веником, поливает цветы из лейки и другое);</w:t>
      </w:r>
      <w:bookmarkEnd w:id="49"/>
      <w:bookmarkEnd w:id="50"/>
      <w:r w:rsidRPr="00A60D10">
        <w:rPr>
          <w:rFonts w:ascii="Times New Roman" w:hAnsi="Times New Roman" w:cs="Times New Roman"/>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t xml:space="preserve"> </w:t>
      </w:r>
      <w:bookmarkStart w:id="51" w:name="_Toc143292646"/>
      <w:bookmarkStart w:id="52" w:name="_Toc143292821"/>
      <w:r w:rsidRPr="00A60D10">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bookmarkEnd w:id="51"/>
      <w:bookmarkEnd w:id="52"/>
      <w:r w:rsidRPr="00A60D10">
        <w:rPr>
          <w:rFonts w:ascii="Times New Roman" w:hAnsi="Times New Roman" w:cs="Times New Roman"/>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b/>
          <w:sz w:val="24"/>
          <w:szCs w:val="24"/>
        </w:rPr>
      </w:pPr>
      <w:bookmarkStart w:id="53" w:name="_Toc143292647"/>
      <w:bookmarkStart w:id="54" w:name="_Toc143292822"/>
      <w:r w:rsidRPr="00A60D10">
        <w:rPr>
          <w:rFonts w:ascii="Times New Roman" w:hAnsi="Times New Roman" w:cs="Times New Roman"/>
          <w:b/>
          <w:sz w:val="24"/>
          <w:szCs w:val="24"/>
          <w:u w:val="single"/>
        </w:rPr>
        <w:t>2.В дошкольном возрасте (3 года - 8 лет):</w:t>
      </w:r>
      <w:bookmarkEnd w:id="53"/>
      <w:bookmarkEnd w:id="54"/>
      <w:r w:rsidRPr="00A60D10">
        <w:rPr>
          <w:rFonts w:ascii="Times New Roman" w:hAnsi="Times New Roman" w:cs="Times New Roman"/>
          <w:b/>
          <w:sz w:val="24"/>
          <w:szCs w:val="24"/>
        </w:rPr>
        <w:t xml:space="preserve">  </w:t>
      </w:r>
    </w:p>
    <w:p w:rsidR="00EC6E01" w:rsidRPr="00A60D10" w:rsidRDefault="00EC6E01" w:rsidP="007E34EF">
      <w:pPr>
        <w:shd w:val="clear" w:color="auto" w:fill="FFFFFF"/>
        <w:spacing w:after="0" w:line="240" w:lineRule="auto"/>
        <w:outlineLvl w:val="2"/>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-речевая деятельность (слушание речи взрослого и сверстников, активная диалогическая и монологическая речь);</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-познавательно-исследовательская деятельность и экспериментирование;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-изобразительная деятельность (рисование, лепка, аппликация) и конструирование из разных материалов по образцу, условию и замыслу ребёнка;</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-элементарная трудовая деятельность (самообслуживание, хозяйственно-бытовой труд, труд в природе, ручной труд);</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Для достижения задач воспитания в ходе реализации Программы педагоги используют следующие методы:</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мотивации опыта поведения и деятельности (поощрение, методы развития эмоций, игры, соревнования, проектные методы).</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w:t>
      </w:r>
      <w:r w:rsidRPr="00A60D10">
        <w:rPr>
          <w:rFonts w:ascii="Times New Roman" w:eastAsia="Times New Roman" w:hAnsi="Times New Roman" w:cs="Times New Roman"/>
          <w:color w:val="000000" w:themeColor="text1"/>
          <w:sz w:val="24"/>
          <w:szCs w:val="24"/>
          <w:lang w:eastAsia="ru-RU"/>
        </w:rPr>
        <w:lastRenderedPageBreak/>
        <w:t>картин, демонстрация кино- и диафильмов, просмотр компьютерных презентаций, рассказы педагога или детей, чтение);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При реализации Программы педагог может использовать различные средства, представленные совокупностью материальных и идеальных объектов:</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демонстрационные и раздаточные;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визуальные, аудийные, аудиовизуальные;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естественные и искусственные;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реальные и виртуальные.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Средства, указанные в пункте 20.7 Федеральной программы, используются для развития следующих видов деятельности детей:</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двигательной (оборудование для ходьбы, бега, ползания, лазанья, прыгания, занятий с мячом и другое);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предметной (образные и дидактические игрушки, реальные предметы и другое);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игровой (игры, игрушки, игровое оборудование и другое);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коммуникативной (дидактический материал, предметы, игрушки, видеофильмы и другое);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чтения художественной литературы (книги для детского чтения, в том числе аудиокниги, иллюстративный материал);</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трудовой (оборудование и инвентарь для всех видов труда);</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продуктивной (оборудование и материалы для лепки, аппликации, рисования и конструирования);</w:t>
      </w: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музыкальной (детские музыкальные инструменты, дидактический материал и другое).</w:t>
      </w:r>
    </w:p>
    <w:p w:rsidR="00305EBB" w:rsidRPr="00A60D10" w:rsidRDefault="00EC6E01"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Признание приоритетной субъективной позиции ребёнка в образовательном процессе является определяющей при выборе форм, методов и средств;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EC6E01" w:rsidRPr="00A60D10" w:rsidRDefault="00EC6E01" w:rsidP="007E34EF">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lastRenderedPageBreak/>
        <w:t xml:space="preserve">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862FBA" w:rsidRDefault="00862FBA" w:rsidP="007E34EF">
      <w:pPr>
        <w:pStyle w:val="ae"/>
        <w:rPr>
          <w:rFonts w:ascii="Times New Roman" w:hAnsi="Times New Roman" w:cs="Times New Roman"/>
          <w:b/>
          <w:sz w:val="24"/>
          <w:szCs w:val="24"/>
          <w:lang w:eastAsia="ru-RU"/>
        </w:rPr>
      </w:pPr>
    </w:p>
    <w:p w:rsidR="00A352EA" w:rsidRPr="00A60D10" w:rsidRDefault="00862FBA" w:rsidP="007E34EF">
      <w:pPr>
        <w:pStyle w:val="ae"/>
        <w:rPr>
          <w:rFonts w:ascii="Times New Roman" w:hAnsi="Times New Roman" w:cs="Times New Roman"/>
          <w:b/>
          <w:sz w:val="24"/>
          <w:szCs w:val="24"/>
        </w:rPr>
      </w:pPr>
      <w:r>
        <w:rPr>
          <w:rFonts w:ascii="Times New Roman" w:hAnsi="Times New Roman" w:cs="Times New Roman"/>
          <w:b/>
          <w:sz w:val="24"/>
          <w:szCs w:val="24"/>
          <w:lang w:eastAsia="ru-RU"/>
        </w:rPr>
        <w:t>3.</w:t>
      </w:r>
      <w:r w:rsidR="00A352EA" w:rsidRPr="00A60D10">
        <w:rPr>
          <w:rFonts w:ascii="Times New Roman" w:hAnsi="Times New Roman" w:cs="Times New Roman"/>
          <w:b/>
          <w:sz w:val="24"/>
          <w:szCs w:val="24"/>
          <w:lang w:eastAsia="ru-RU"/>
        </w:rPr>
        <w:t>4.Особенности образовательной деятельности разных видов и культурных практик</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Образовательная деятельность в ДОО включает:</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образовательную деятельность, осуществляемую в процессе организации различных видов детской деятельности;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образовательную деятельность, осуществляемую в ходе режимных процессов;</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самостоятельную деятельность детей;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взаимодействие с семьями детей по реализации образовательной программы ДО.</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совместная деятельность ребёнка с педагогом, при которой ребёнок и педагог - равноправные партнеры;</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развития детей.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lastRenderedPageBreak/>
        <w:t xml:space="preserve">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Образовательная деятельность, осуществляемая в утренний отрезок времени, включает в себя: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наблюдения за объектами и явлениями природы, трудом взрослых;</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трудовые поручения и дежурства (сервировка стола к приему пищи, уход за комнатными растениями и другое);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индивидуальную работу с детьми в соответствии с задачами разных образовательных областей;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продуктивную деятельность детей по интересам детей (рисование, конструирование, лепка и другое);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Согласно требованиям СанПиН 1.2.3685-21 в режиме дня предусмотрено время для проведения занятий.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Образовательная деятельность, осуществляемая во время прогулки, включает:</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экспериментирование с объектами неживой природы;</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сюжетно-ролевые и конструктивные игры (с песком, со снегом, с природным материалом);</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элементарную трудовую деятельность детей на участке ДОО;</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свободное общение педагога с детьми, индивидуальную работу;</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проведение спортивных праздников (при необходимости).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Образовательная деятельность, осуществляемая во вторую половину дня, может включать:</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опыты и эксперименты, практико-ориентированные проекты, коллекционирование и другое;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слушание и исполнение музыкальных произведений, музыкально-ритмические движения, музыкальные игры и импровизации;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индивидуальную работу по всем видам деятельности и образовательным областям;</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работу с родителями (законными представителями).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 игровой практике ребёнок проявляет себя как творческий субъект (творческая инициатива);</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 продуктивной - созидающий и волевой субъект (инициатива целеполагания);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 познавательно-исследовательской практике - как субъект исследования (познавательная инициатива);</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коммуникативной практике - как партнер по взаимодействию и собеседник (коммуникативная инициатива);</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A352EA" w:rsidRPr="00A60D10" w:rsidRDefault="00A352EA" w:rsidP="007E34EF">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82ECF" w:rsidRPr="00A60D10" w:rsidRDefault="00082ECF" w:rsidP="007E34EF">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A352EA" w:rsidRPr="00A60D10" w:rsidRDefault="00862FBA" w:rsidP="007E34EF">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w:t>
      </w:r>
      <w:r w:rsidR="00A352EA" w:rsidRPr="00A60D10">
        <w:rPr>
          <w:rFonts w:ascii="Times New Roman" w:eastAsia="Times New Roman" w:hAnsi="Times New Roman" w:cs="Times New Roman"/>
          <w:b/>
          <w:color w:val="000000" w:themeColor="text1"/>
          <w:sz w:val="24"/>
          <w:szCs w:val="24"/>
          <w:lang w:eastAsia="ru-RU"/>
        </w:rPr>
        <w:t>5.Способы и направления поддержки детской инициативы</w:t>
      </w:r>
    </w:p>
    <w:p w:rsidR="00A352EA" w:rsidRPr="00A60D10" w:rsidRDefault="00A352EA" w:rsidP="007E34EF">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Любая деятельность ребёнка в ДОО может протекать в форме самостоятельной инициативной деятельности, например:</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самостоятельная исследовательская деятельность и экспериментирование;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свободные сюжетно-ролевые, театрализованные, режиссерские игры;</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игры - импровизации и музыкальные игры;</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речевые и словесные игры, игры с буквами, слогами, звуками;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логические игры, развивающие игры математического содержания;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самостоятельная деятельность в книжном уголке;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самостоятельная изобразительная деятельность, конструирование;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самостоятельная двигательная деятельность, подвижные игры, выполнение ритмических и танцевальных движений.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Для поддержки детской инициативы педагог должен учитывать следующие условия: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4) поощрять проявление детской инициативы в течение всего дня пребывания ребёнка в ДОО, используя приемы поддержки, одобрения, похвалы;</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lastRenderedPageBreak/>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В возрасте </w:t>
      </w:r>
      <w:r w:rsidRPr="00A60D10">
        <w:rPr>
          <w:rFonts w:ascii="Times New Roman" w:eastAsia="Times New Roman" w:hAnsi="Times New Roman" w:cs="Times New Roman"/>
          <w:b/>
          <w:color w:val="000000" w:themeColor="text1"/>
          <w:sz w:val="24"/>
          <w:szCs w:val="24"/>
          <w:lang w:eastAsia="ru-RU"/>
        </w:rPr>
        <w:t>3-4 лет</w:t>
      </w:r>
      <w:r w:rsidRPr="00A60D10">
        <w:rPr>
          <w:rFonts w:ascii="Times New Roman" w:eastAsia="Times New Roman" w:hAnsi="Times New Roman" w:cs="Times New Roman"/>
          <w:color w:val="000000" w:themeColor="text1"/>
          <w:sz w:val="24"/>
          <w:szCs w:val="24"/>
          <w:lang w:eastAsia="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b/>
          <w:color w:val="000000" w:themeColor="text1"/>
          <w:sz w:val="24"/>
          <w:szCs w:val="24"/>
          <w:lang w:eastAsia="ru-RU"/>
        </w:rPr>
        <w:t>С четырех-пяти лет</w:t>
      </w:r>
      <w:r w:rsidRPr="00A60D10">
        <w:rPr>
          <w:rFonts w:ascii="Times New Roman" w:eastAsia="Times New Roman" w:hAnsi="Times New Roman" w:cs="Times New Roman"/>
          <w:color w:val="000000" w:themeColor="text1"/>
          <w:sz w:val="24"/>
          <w:szCs w:val="24"/>
          <w:lang w:eastAsia="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w:t>
      </w:r>
      <w:r w:rsidRPr="00A60D10">
        <w:rPr>
          <w:rFonts w:ascii="Times New Roman" w:eastAsia="Times New Roman" w:hAnsi="Times New Roman" w:cs="Times New Roman"/>
          <w:b/>
          <w:color w:val="000000" w:themeColor="text1"/>
          <w:sz w:val="24"/>
          <w:szCs w:val="24"/>
          <w:lang w:eastAsia="ru-RU"/>
        </w:rPr>
        <w:t>Дети пяти-семи лет</w:t>
      </w:r>
      <w:r w:rsidRPr="00A60D10">
        <w:rPr>
          <w:rFonts w:ascii="Times New Roman" w:eastAsia="Times New Roman" w:hAnsi="Times New Roman" w:cs="Times New Roman"/>
          <w:color w:val="000000" w:themeColor="text1"/>
          <w:sz w:val="24"/>
          <w:szCs w:val="24"/>
          <w:lang w:eastAsia="ru-RU"/>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lastRenderedPageBreak/>
        <w:t xml:space="preserve"> Для поддержки детской инициативы педагогу рекомендуется использовать ряд способов и приемов.</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352EA" w:rsidRPr="00A60D10" w:rsidRDefault="00A352EA" w:rsidP="007E34EF">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EC6E01" w:rsidRPr="00A60D10" w:rsidRDefault="00EC6E01" w:rsidP="007E34EF">
      <w:pPr>
        <w:shd w:val="clear" w:color="auto" w:fill="FFFFFF"/>
        <w:spacing w:after="0" w:line="240" w:lineRule="auto"/>
        <w:jc w:val="both"/>
        <w:rPr>
          <w:rFonts w:ascii="Times New Roman" w:hAnsi="Times New Roman" w:cs="Times New Roman"/>
          <w:sz w:val="24"/>
          <w:szCs w:val="24"/>
        </w:rPr>
      </w:pPr>
    </w:p>
    <w:p w:rsidR="00A352EA" w:rsidRPr="00A60D10" w:rsidRDefault="00A352EA" w:rsidP="007E34EF">
      <w:pPr>
        <w:shd w:val="clear" w:color="auto" w:fill="FFFFFF"/>
        <w:spacing w:after="0" w:line="240" w:lineRule="auto"/>
        <w:jc w:val="both"/>
        <w:rPr>
          <w:rFonts w:ascii="Times New Roman" w:hAnsi="Times New Roman" w:cs="Times New Roman"/>
          <w:sz w:val="24"/>
          <w:szCs w:val="24"/>
        </w:rPr>
      </w:pPr>
    </w:p>
    <w:p w:rsidR="00A352EA" w:rsidRPr="00A60D10" w:rsidRDefault="00A352EA" w:rsidP="0006700C">
      <w:pPr>
        <w:pStyle w:val="TableParagraph"/>
        <w:ind w:left="345" w:right="166" w:hanging="149"/>
        <w:rPr>
          <w:b/>
          <w:sz w:val="24"/>
          <w:szCs w:val="24"/>
        </w:rPr>
        <w:sectPr w:rsidR="00A352EA" w:rsidRPr="00A60D10" w:rsidSect="00862FBA">
          <w:footerReference w:type="default" r:id="rId11"/>
          <w:pgSz w:w="11910" w:h="16840"/>
          <w:pgMar w:top="720" w:right="720" w:bottom="720" w:left="993" w:header="0" w:footer="1412" w:gutter="0"/>
          <w:cols w:space="720"/>
          <w:docGrid w:linePitch="299"/>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970"/>
        <w:gridCol w:w="2410"/>
        <w:gridCol w:w="3826"/>
        <w:gridCol w:w="2409"/>
      </w:tblGrid>
      <w:tr w:rsidR="00AA24E2" w:rsidRPr="00A60D10" w:rsidTr="0006700C">
        <w:trPr>
          <w:trHeight w:val="277"/>
        </w:trPr>
        <w:tc>
          <w:tcPr>
            <w:tcW w:w="1985" w:type="dxa"/>
            <w:vMerge w:val="restart"/>
          </w:tcPr>
          <w:p w:rsidR="00AA24E2" w:rsidRPr="00A60D10" w:rsidRDefault="00AA24E2" w:rsidP="0006700C">
            <w:pPr>
              <w:pStyle w:val="TableParagraph"/>
              <w:ind w:left="345" w:right="166" w:hanging="149"/>
              <w:rPr>
                <w:b/>
                <w:sz w:val="24"/>
                <w:szCs w:val="24"/>
              </w:rPr>
            </w:pPr>
            <w:r w:rsidRPr="00A60D10">
              <w:rPr>
                <w:b/>
                <w:sz w:val="24"/>
                <w:szCs w:val="24"/>
              </w:rPr>
              <w:lastRenderedPageBreak/>
              <w:t>Образователь-</w:t>
            </w:r>
            <w:r w:rsidRPr="00A60D10">
              <w:rPr>
                <w:b/>
                <w:spacing w:val="-57"/>
                <w:sz w:val="24"/>
                <w:szCs w:val="24"/>
              </w:rPr>
              <w:t xml:space="preserve"> </w:t>
            </w:r>
            <w:r w:rsidRPr="00A60D10">
              <w:rPr>
                <w:b/>
                <w:sz w:val="24"/>
                <w:szCs w:val="24"/>
              </w:rPr>
              <w:t>ная</w:t>
            </w:r>
            <w:r w:rsidRPr="00A60D10">
              <w:rPr>
                <w:b/>
                <w:spacing w:val="-1"/>
                <w:sz w:val="24"/>
                <w:szCs w:val="24"/>
              </w:rPr>
              <w:t xml:space="preserve"> </w:t>
            </w:r>
            <w:r w:rsidRPr="00A60D10">
              <w:rPr>
                <w:b/>
                <w:sz w:val="24"/>
                <w:szCs w:val="24"/>
              </w:rPr>
              <w:t>область</w:t>
            </w:r>
          </w:p>
        </w:tc>
        <w:tc>
          <w:tcPr>
            <w:tcW w:w="6380" w:type="dxa"/>
            <w:gridSpan w:val="2"/>
          </w:tcPr>
          <w:p w:rsidR="00AA24E2" w:rsidRPr="00A60D10" w:rsidRDefault="00AA24E2" w:rsidP="0006700C">
            <w:pPr>
              <w:pStyle w:val="TableParagraph"/>
              <w:spacing w:line="258" w:lineRule="exact"/>
              <w:ind w:left="967" w:right="959"/>
              <w:jc w:val="center"/>
              <w:rPr>
                <w:b/>
                <w:sz w:val="24"/>
                <w:szCs w:val="24"/>
              </w:rPr>
            </w:pPr>
            <w:r w:rsidRPr="00A60D10">
              <w:rPr>
                <w:b/>
                <w:sz w:val="24"/>
                <w:szCs w:val="24"/>
              </w:rPr>
              <w:t>Формы</w:t>
            </w:r>
            <w:r w:rsidRPr="00A60D10">
              <w:rPr>
                <w:b/>
                <w:spacing w:val="-5"/>
                <w:sz w:val="24"/>
                <w:szCs w:val="24"/>
              </w:rPr>
              <w:t xml:space="preserve"> </w:t>
            </w:r>
            <w:r w:rsidRPr="00A60D10">
              <w:rPr>
                <w:b/>
                <w:sz w:val="24"/>
                <w:szCs w:val="24"/>
              </w:rPr>
              <w:t>поддержки</w:t>
            </w:r>
            <w:r w:rsidRPr="00A60D10">
              <w:rPr>
                <w:b/>
                <w:spacing w:val="-3"/>
                <w:sz w:val="24"/>
                <w:szCs w:val="24"/>
              </w:rPr>
              <w:t xml:space="preserve"> </w:t>
            </w:r>
            <w:r w:rsidRPr="00A60D10">
              <w:rPr>
                <w:b/>
                <w:sz w:val="24"/>
                <w:szCs w:val="24"/>
              </w:rPr>
              <w:t>детской</w:t>
            </w:r>
            <w:r w:rsidRPr="00A60D10">
              <w:rPr>
                <w:b/>
                <w:spacing w:val="-5"/>
                <w:sz w:val="24"/>
                <w:szCs w:val="24"/>
              </w:rPr>
              <w:t xml:space="preserve"> </w:t>
            </w:r>
            <w:r w:rsidRPr="00A60D10">
              <w:rPr>
                <w:b/>
                <w:sz w:val="24"/>
                <w:szCs w:val="24"/>
              </w:rPr>
              <w:t>инициативы</w:t>
            </w:r>
          </w:p>
        </w:tc>
        <w:tc>
          <w:tcPr>
            <w:tcW w:w="6235" w:type="dxa"/>
            <w:gridSpan w:val="2"/>
          </w:tcPr>
          <w:p w:rsidR="00AA24E2" w:rsidRPr="00A60D10" w:rsidRDefault="00AA24E2" w:rsidP="0006700C">
            <w:pPr>
              <w:pStyle w:val="TableParagraph"/>
              <w:spacing w:line="258" w:lineRule="exact"/>
              <w:ind w:left="326"/>
              <w:rPr>
                <w:b/>
                <w:sz w:val="24"/>
                <w:szCs w:val="24"/>
                <w:lang w:val="ru-RU"/>
              </w:rPr>
            </w:pPr>
            <w:r w:rsidRPr="00A60D10">
              <w:rPr>
                <w:b/>
                <w:sz w:val="24"/>
                <w:szCs w:val="24"/>
                <w:lang w:val="ru-RU"/>
              </w:rPr>
              <w:t>Приемы,</w:t>
            </w:r>
            <w:r w:rsidRPr="00A60D10">
              <w:rPr>
                <w:b/>
                <w:spacing w:val="-5"/>
                <w:sz w:val="24"/>
                <w:szCs w:val="24"/>
                <w:lang w:val="ru-RU"/>
              </w:rPr>
              <w:t xml:space="preserve"> </w:t>
            </w:r>
            <w:r w:rsidRPr="00A60D10">
              <w:rPr>
                <w:b/>
                <w:sz w:val="24"/>
                <w:szCs w:val="24"/>
                <w:lang w:val="ru-RU"/>
              </w:rPr>
              <w:t>средства</w:t>
            </w:r>
            <w:r w:rsidRPr="00A60D10">
              <w:rPr>
                <w:b/>
                <w:spacing w:val="-5"/>
                <w:sz w:val="24"/>
                <w:szCs w:val="24"/>
                <w:lang w:val="ru-RU"/>
              </w:rPr>
              <w:t xml:space="preserve"> </w:t>
            </w:r>
            <w:r w:rsidRPr="00A60D10">
              <w:rPr>
                <w:b/>
                <w:sz w:val="24"/>
                <w:szCs w:val="24"/>
                <w:lang w:val="ru-RU"/>
              </w:rPr>
              <w:t>поддержки</w:t>
            </w:r>
            <w:r w:rsidRPr="00A60D10">
              <w:rPr>
                <w:b/>
                <w:spacing w:val="-4"/>
                <w:sz w:val="24"/>
                <w:szCs w:val="24"/>
                <w:lang w:val="ru-RU"/>
              </w:rPr>
              <w:t xml:space="preserve"> </w:t>
            </w:r>
            <w:r w:rsidRPr="00A60D10">
              <w:rPr>
                <w:b/>
                <w:sz w:val="24"/>
                <w:szCs w:val="24"/>
                <w:lang w:val="ru-RU"/>
              </w:rPr>
              <w:t>детской</w:t>
            </w:r>
            <w:r w:rsidRPr="00A60D10">
              <w:rPr>
                <w:b/>
                <w:spacing w:val="-4"/>
                <w:sz w:val="24"/>
                <w:szCs w:val="24"/>
                <w:lang w:val="ru-RU"/>
              </w:rPr>
              <w:t xml:space="preserve"> </w:t>
            </w:r>
            <w:r w:rsidRPr="00A60D10">
              <w:rPr>
                <w:b/>
                <w:sz w:val="24"/>
                <w:szCs w:val="24"/>
                <w:lang w:val="ru-RU"/>
              </w:rPr>
              <w:t>инициативы</w:t>
            </w:r>
          </w:p>
        </w:tc>
      </w:tr>
      <w:tr w:rsidR="00AA24E2" w:rsidRPr="00A60D10" w:rsidTr="0006700C">
        <w:trPr>
          <w:trHeight w:val="552"/>
        </w:trPr>
        <w:tc>
          <w:tcPr>
            <w:tcW w:w="1985" w:type="dxa"/>
            <w:vMerge/>
            <w:tcBorders>
              <w:top w:val="nil"/>
            </w:tcBorders>
          </w:tcPr>
          <w:p w:rsidR="00AA24E2" w:rsidRPr="00A60D10" w:rsidRDefault="00AA24E2" w:rsidP="0006700C">
            <w:pPr>
              <w:rPr>
                <w:rFonts w:ascii="Times New Roman" w:hAnsi="Times New Roman" w:cs="Times New Roman"/>
                <w:sz w:val="24"/>
                <w:szCs w:val="24"/>
                <w:lang w:val="ru-RU"/>
              </w:rPr>
            </w:pPr>
          </w:p>
        </w:tc>
        <w:tc>
          <w:tcPr>
            <w:tcW w:w="3970" w:type="dxa"/>
          </w:tcPr>
          <w:p w:rsidR="00AA24E2" w:rsidRPr="00A60D10" w:rsidRDefault="00AA24E2" w:rsidP="0006700C">
            <w:pPr>
              <w:pStyle w:val="TableParagraph"/>
              <w:spacing w:line="268" w:lineRule="exact"/>
              <w:ind w:left="107"/>
              <w:rPr>
                <w:sz w:val="24"/>
                <w:szCs w:val="24"/>
              </w:rPr>
            </w:pPr>
            <w:r w:rsidRPr="00A60D10">
              <w:rPr>
                <w:sz w:val="24"/>
                <w:szCs w:val="24"/>
              </w:rPr>
              <w:t>Совместная</w:t>
            </w:r>
            <w:r w:rsidRPr="00A60D10">
              <w:rPr>
                <w:spacing w:val="-2"/>
                <w:sz w:val="24"/>
                <w:szCs w:val="24"/>
              </w:rPr>
              <w:t xml:space="preserve"> </w:t>
            </w:r>
            <w:r w:rsidRPr="00A60D10">
              <w:rPr>
                <w:sz w:val="24"/>
                <w:szCs w:val="24"/>
              </w:rPr>
              <w:t>образовательная</w:t>
            </w:r>
            <w:r w:rsidRPr="00A60D10">
              <w:rPr>
                <w:spacing w:val="-2"/>
                <w:sz w:val="24"/>
                <w:szCs w:val="24"/>
              </w:rPr>
              <w:t xml:space="preserve"> </w:t>
            </w:r>
            <w:r w:rsidRPr="00A60D10">
              <w:rPr>
                <w:sz w:val="24"/>
                <w:szCs w:val="24"/>
              </w:rPr>
              <w:t>дея-</w:t>
            </w:r>
          </w:p>
          <w:p w:rsidR="00AA24E2" w:rsidRPr="00A60D10" w:rsidRDefault="00AA24E2" w:rsidP="0006700C">
            <w:pPr>
              <w:pStyle w:val="TableParagraph"/>
              <w:spacing w:line="264" w:lineRule="exact"/>
              <w:ind w:left="107"/>
              <w:rPr>
                <w:sz w:val="24"/>
                <w:szCs w:val="24"/>
              </w:rPr>
            </w:pPr>
            <w:r w:rsidRPr="00A60D10">
              <w:rPr>
                <w:sz w:val="24"/>
                <w:szCs w:val="24"/>
              </w:rPr>
              <w:t>тельность</w:t>
            </w:r>
          </w:p>
        </w:tc>
        <w:tc>
          <w:tcPr>
            <w:tcW w:w="2410" w:type="dxa"/>
          </w:tcPr>
          <w:p w:rsidR="00AA24E2" w:rsidRPr="00A60D10" w:rsidRDefault="00AA24E2" w:rsidP="0006700C">
            <w:pPr>
              <w:pStyle w:val="TableParagraph"/>
              <w:spacing w:line="268" w:lineRule="exact"/>
              <w:ind w:left="105"/>
              <w:rPr>
                <w:sz w:val="24"/>
                <w:szCs w:val="24"/>
              </w:rPr>
            </w:pPr>
            <w:r w:rsidRPr="00A60D10">
              <w:rPr>
                <w:sz w:val="24"/>
                <w:szCs w:val="24"/>
              </w:rPr>
              <w:t>Самостоятельная</w:t>
            </w:r>
            <w:r w:rsidRPr="00A60D10">
              <w:rPr>
                <w:spacing w:val="-3"/>
                <w:sz w:val="24"/>
                <w:szCs w:val="24"/>
              </w:rPr>
              <w:t xml:space="preserve"> </w:t>
            </w:r>
            <w:r w:rsidRPr="00A60D10">
              <w:rPr>
                <w:sz w:val="24"/>
                <w:szCs w:val="24"/>
              </w:rPr>
              <w:t>де-</w:t>
            </w:r>
          </w:p>
          <w:p w:rsidR="00AA24E2" w:rsidRPr="00A60D10" w:rsidRDefault="00AA24E2" w:rsidP="0006700C">
            <w:pPr>
              <w:pStyle w:val="TableParagraph"/>
              <w:spacing w:line="264" w:lineRule="exact"/>
              <w:ind w:left="105"/>
              <w:rPr>
                <w:sz w:val="24"/>
                <w:szCs w:val="24"/>
              </w:rPr>
            </w:pPr>
            <w:r w:rsidRPr="00A60D10">
              <w:rPr>
                <w:sz w:val="24"/>
                <w:szCs w:val="24"/>
              </w:rPr>
              <w:t>ятельность детей</w:t>
            </w:r>
          </w:p>
        </w:tc>
        <w:tc>
          <w:tcPr>
            <w:tcW w:w="3826" w:type="dxa"/>
          </w:tcPr>
          <w:p w:rsidR="00AA24E2" w:rsidRPr="00A60D10" w:rsidRDefault="00AA24E2" w:rsidP="0006700C">
            <w:pPr>
              <w:pStyle w:val="TableParagraph"/>
              <w:spacing w:line="268" w:lineRule="exact"/>
              <w:ind w:left="108"/>
              <w:rPr>
                <w:sz w:val="24"/>
                <w:szCs w:val="24"/>
              </w:rPr>
            </w:pPr>
            <w:r w:rsidRPr="00A60D10">
              <w:rPr>
                <w:sz w:val="24"/>
                <w:szCs w:val="24"/>
              </w:rPr>
              <w:t>Совместная</w:t>
            </w:r>
            <w:r w:rsidRPr="00A60D10">
              <w:rPr>
                <w:spacing w:val="-2"/>
                <w:sz w:val="24"/>
                <w:szCs w:val="24"/>
              </w:rPr>
              <w:t xml:space="preserve"> </w:t>
            </w:r>
            <w:r w:rsidRPr="00A60D10">
              <w:rPr>
                <w:sz w:val="24"/>
                <w:szCs w:val="24"/>
              </w:rPr>
              <w:t>образовательная</w:t>
            </w:r>
            <w:r w:rsidRPr="00A60D10">
              <w:rPr>
                <w:spacing w:val="-2"/>
                <w:sz w:val="24"/>
                <w:szCs w:val="24"/>
              </w:rPr>
              <w:t xml:space="preserve"> </w:t>
            </w:r>
            <w:r w:rsidRPr="00A60D10">
              <w:rPr>
                <w:sz w:val="24"/>
                <w:szCs w:val="24"/>
              </w:rPr>
              <w:t>дея-</w:t>
            </w:r>
          </w:p>
          <w:p w:rsidR="00AA24E2" w:rsidRPr="00A60D10" w:rsidRDefault="00AA24E2" w:rsidP="0006700C">
            <w:pPr>
              <w:pStyle w:val="TableParagraph"/>
              <w:spacing w:line="264" w:lineRule="exact"/>
              <w:ind w:left="108"/>
              <w:rPr>
                <w:sz w:val="24"/>
                <w:szCs w:val="24"/>
              </w:rPr>
            </w:pPr>
            <w:r w:rsidRPr="00A60D10">
              <w:rPr>
                <w:sz w:val="24"/>
                <w:szCs w:val="24"/>
              </w:rPr>
              <w:t>тельность</w:t>
            </w:r>
          </w:p>
        </w:tc>
        <w:tc>
          <w:tcPr>
            <w:tcW w:w="2409" w:type="dxa"/>
          </w:tcPr>
          <w:p w:rsidR="00AA24E2" w:rsidRPr="00A60D10" w:rsidRDefault="00AA24E2" w:rsidP="0006700C">
            <w:pPr>
              <w:pStyle w:val="TableParagraph"/>
              <w:spacing w:line="268" w:lineRule="exact"/>
              <w:ind w:left="108"/>
              <w:rPr>
                <w:sz w:val="24"/>
                <w:szCs w:val="24"/>
              </w:rPr>
            </w:pPr>
            <w:r w:rsidRPr="00A60D10">
              <w:rPr>
                <w:sz w:val="24"/>
                <w:szCs w:val="24"/>
              </w:rPr>
              <w:t>Самостоятельная</w:t>
            </w:r>
            <w:r w:rsidRPr="00A60D10">
              <w:rPr>
                <w:spacing w:val="-3"/>
                <w:sz w:val="24"/>
                <w:szCs w:val="24"/>
              </w:rPr>
              <w:t xml:space="preserve"> </w:t>
            </w:r>
            <w:r w:rsidRPr="00A60D10">
              <w:rPr>
                <w:sz w:val="24"/>
                <w:szCs w:val="24"/>
              </w:rPr>
              <w:t>де-</w:t>
            </w:r>
          </w:p>
          <w:p w:rsidR="00AA24E2" w:rsidRPr="00A60D10" w:rsidRDefault="00AA24E2" w:rsidP="0006700C">
            <w:pPr>
              <w:pStyle w:val="TableParagraph"/>
              <w:spacing w:line="264" w:lineRule="exact"/>
              <w:ind w:left="108"/>
              <w:rPr>
                <w:sz w:val="24"/>
                <w:szCs w:val="24"/>
              </w:rPr>
            </w:pPr>
            <w:r w:rsidRPr="00A60D10">
              <w:rPr>
                <w:sz w:val="24"/>
                <w:szCs w:val="24"/>
              </w:rPr>
              <w:t>ятельность детей</w:t>
            </w:r>
          </w:p>
        </w:tc>
      </w:tr>
      <w:tr w:rsidR="00AA24E2" w:rsidRPr="00A60D10" w:rsidTr="0006700C">
        <w:trPr>
          <w:trHeight w:val="3588"/>
        </w:trPr>
        <w:tc>
          <w:tcPr>
            <w:tcW w:w="1985" w:type="dxa"/>
          </w:tcPr>
          <w:p w:rsidR="00AA24E2" w:rsidRPr="00A60D10" w:rsidRDefault="00AA24E2" w:rsidP="0006700C">
            <w:pPr>
              <w:pStyle w:val="TableParagraph"/>
              <w:ind w:left="139" w:right="126" w:firstLine="2"/>
              <w:jc w:val="center"/>
              <w:rPr>
                <w:b/>
                <w:sz w:val="24"/>
                <w:szCs w:val="24"/>
              </w:rPr>
            </w:pPr>
            <w:r w:rsidRPr="00A60D10">
              <w:rPr>
                <w:b/>
                <w:sz w:val="24"/>
                <w:szCs w:val="24"/>
              </w:rPr>
              <w:t>Социально-</w:t>
            </w:r>
            <w:r w:rsidRPr="00A60D10">
              <w:rPr>
                <w:b/>
                <w:spacing w:val="1"/>
                <w:sz w:val="24"/>
                <w:szCs w:val="24"/>
              </w:rPr>
              <w:t xml:space="preserve"> </w:t>
            </w:r>
            <w:r w:rsidRPr="00A60D10">
              <w:rPr>
                <w:b/>
                <w:sz w:val="24"/>
                <w:szCs w:val="24"/>
              </w:rPr>
              <w:t>коммуникатив-</w:t>
            </w:r>
            <w:r w:rsidRPr="00A60D10">
              <w:rPr>
                <w:b/>
                <w:spacing w:val="-57"/>
                <w:sz w:val="24"/>
                <w:szCs w:val="24"/>
              </w:rPr>
              <w:t xml:space="preserve"> </w:t>
            </w:r>
            <w:r w:rsidRPr="00A60D10">
              <w:rPr>
                <w:b/>
                <w:sz w:val="24"/>
                <w:szCs w:val="24"/>
              </w:rPr>
              <w:t>ное</w:t>
            </w:r>
          </w:p>
          <w:p w:rsidR="00AA24E2" w:rsidRPr="00A60D10" w:rsidRDefault="00AA24E2" w:rsidP="0006700C">
            <w:pPr>
              <w:pStyle w:val="TableParagraph"/>
              <w:ind w:left="114" w:right="46"/>
              <w:jc w:val="center"/>
              <w:rPr>
                <w:b/>
                <w:sz w:val="24"/>
                <w:szCs w:val="24"/>
              </w:rPr>
            </w:pPr>
            <w:r w:rsidRPr="00A60D10">
              <w:rPr>
                <w:b/>
                <w:sz w:val="24"/>
                <w:szCs w:val="24"/>
              </w:rPr>
              <w:t>развитие</w:t>
            </w:r>
          </w:p>
        </w:tc>
        <w:tc>
          <w:tcPr>
            <w:tcW w:w="3970" w:type="dxa"/>
          </w:tcPr>
          <w:p w:rsidR="00AA24E2" w:rsidRPr="00A60D10" w:rsidRDefault="00AA24E2" w:rsidP="009F2D06">
            <w:pPr>
              <w:pStyle w:val="TableParagraph"/>
              <w:numPr>
                <w:ilvl w:val="0"/>
                <w:numId w:val="40"/>
              </w:numPr>
              <w:tabs>
                <w:tab w:val="left" w:pos="248"/>
              </w:tabs>
              <w:suppressAutoHyphens w:val="0"/>
              <w:spacing w:before="0" w:line="268" w:lineRule="exact"/>
              <w:ind w:hanging="141"/>
              <w:rPr>
                <w:sz w:val="24"/>
                <w:szCs w:val="24"/>
              </w:rPr>
            </w:pPr>
            <w:r w:rsidRPr="00A60D10">
              <w:rPr>
                <w:sz w:val="24"/>
                <w:szCs w:val="24"/>
              </w:rPr>
              <w:t>Наблюдение</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Чтение</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Игра</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Игровое</w:t>
            </w:r>
            <w:r w:rsidRPr="00A60D10">
              <w:rPr>
                <w:spacing w:val="-3"/>
                <w:sz w:val="24"/>
                <w:szCs w:val="24"/>
              </w:rPr>
              <w:t xml:space="preserve"> </w:t>
            </w:r>
            <w:r w:rsidRPr="00A60D10">
              <w:rPr>
                <w:sz w:val="24"/>
                <w:szCs w:val="24"/>
              </w:rPr>
              <w:t>упражнение</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Проблемная</w:t>
            </w:r>
            <w:r w:rsidRPr="00A60D10">
              <w:rPr>
                <w:spacing w:val="-5"/>
                <w:sz w:val="24"/>
                <w:szCs w:val="24"/>
              </w:rPr>
              <w:t xml:space="preserve"> </w:t>
            </w:r>
            <w:r w:rsidRPr="00A60D10">
              <w:rPr>
                <w:sz w:val="24"/>
                <w:szCs w:val="24"/>
              </w:rPr>
              <w:t>ситуация</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Беседа</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Совместная</w:t>
            </w:r>
            <w:r w:rsidRPr="00A60D10">
              <w:rPr>
                <w:spacing w:val="-4"/>
                <w:sz w:val="24"/>
                <w:szCs w:val="24"/>
              </w:rPr>
              <w:t xml:space="preserve"> </w:t>
            </w:r>
            <w:r w:rsidRPr="00A60D10">
              <w:rPr>
                <w:sz w:val="24"/>
                <w:szCs w:val="24"/>
              </w:rPr>
              <w:t>с</w:t>
            </w:r>
            <w:r w:rsidRPr="00A60D10">
              <w:rPr>
                <w:spacing w:val="-2"/>
                <w:sz w:val="24"/>
                <w:szCs w:val="24"/>
              </w:rPr>
              <w:t xml:space="preserve"> </w:t>
            </w:r>
            <w:r w:rsidRPr="00A60D10">
              <w:rPr>
                <w:sz w:val="24"/>
                <w:szCs w:val="24"/>
              </w:rPr>
              <w:t>воспитателем</w:t>
            </w:r>
            <w:r w:rsidRPr="00A60D10">
              <w:rPr>
                <w:spacing w:val="-4"/>
                <w:sz w:val="24"/>
                <w:szCs w:val="24"/>
              </w:rPr>
              <w:t xml:space="preserve"> </w:t>
            </w:r>
            <w:r w:rsidRPr="00A60D10">
              <w:rPr>
                <w:sz w:val="24"/>
                <w:szCs w:val="24"/>
              </w:rPr>
              <w:t>игра</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Совместная</w:t>
            </w:r>
            <w:r w:rsidRPr="00A60D10">
              <w:rPr>
                <w:spacing w:val="-3"/>
                <w:sz w:val="24"/>
                <w:szCs w:val="24"/>
              </w:rPr>
              <w:t xml:space="preserve"> </w:t>
            </w:r>
            <w:r w:rsidRPr="00A60D10">
              <w:rPr>
                <w:sz w:val="24"/>
                <w:szCs w:val="24"/>
              </w:rPr>
              <w:t>со</w:t>
            </w:r>
            <w:r w:rsidRPr="00A60D10">
              <w:rPr>
                <w:spacing w:val="-1"/>
                <w:sz w:val="24"/>
                <w:szCs w:val="24"/>
              </w:rPr>
              <w:t xml:space="preserve"> </w:t>
            </w:r>
            <w:r w:rsidRPr="00A60D10">
              <w:rPr>
                <w:sz w:val="24"/>
                <w:szCs w:val="24"/>
              </w:rPr>
              <w:t>сверстниками</w:t>
            </w:r>
            <w:r w:rsidRPr="00A60D10">
              <w:rPr>
                <w:spacing w:val="-5"/>
                <w:sz w:val="24"/>
                <w:szCs w:val="24"/>
              </w:rPr>
              <w:t xml:space="preserve"> </w:t>
            </w:r>
            <w:r w:rsidRPr="00A60D10">
              <w:rPr>
                <w:sz w:val="24"/>
                <w:szCs w:val="24"/>
              </w:rPr>
              <w:t>игра</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Индивидуальная</w:t>
            </w:r>
            <w:r w:rsidRPr="00A60D10">
              <w:rPr>
                <w:spacing w:val="-6"/>
                <w:sz w:val="24"/>
                <w:szCs w:val="24"/>
              </w:rPr>
              <w:t xml:space="preserve"> </w:t>
            </w:r>
            <w:r w:rsidRPr="00A60D10">
              <w:rPr>
                <w:sz w:val="24"/>
                <w:szCs w:val="24"/>
              </w:rPr>
              <w:t>игра</w:t>
            </w:r>
          </w:p>
          <w:p w:rsidR="00AA24E2" w:rsidRPr="00A60D10" w:rsidRDefault="00AA24E2" w:rsidP="009F2D06">
            <w:pPr>
              <w:pStyle w:val="TableParagraph"/>
              <w:numPr>
                <w:ilvl w:val="0"/>
                <w:numId w:val="40"/>
              </w:numPr>
              <w:tabs>
                <w:tab w:val="left" w:pos="248"/>
              </w:tabs>
              <w:suppressAutoHyphens w:val="0"/>
              <w:spacing w:before="1"/>
              <w:ind w:hanging="141"/>
              <w:rPr>
                <w:sz w:val="24"/>
                <w:szCs w:val="24"/>
              </w:rPr>
            </w:pPr>
            <w:r w:rsidRPr="00A60D10">
              <w:rPr>
                <w:sz w:val="24"/>
                <w:szCs w:val="24"/>
              </w:rPr>
              <w:t>Праздник</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Экскурсия</w:t>
            </w:r>
          </w:p>
          <w:p w:rsidR="00AA24E2" w:rsidRPr="00A60D10" w:rsidRDefault="00AA24E2" w:rsidP="009F2D06">
            <w:pPr>
              <w:pStyle w:val="TableParagraph"/>
              <w:numPr>
                <w:ilvl w:val="0"/>
                <w:numId w:val="40"/>
              </w:numPr>
              <w:tabs>
                <w:tab w:val="left" w:pos="248"/>
              </w:tabs>
              <w:suppressAutoHyphens w:val="0"/>
              <w:spacing w:before="0"/>
              <w:ind w:hanging="141"/>
              <w:rPr>
                <w:sz w:val="24"/>
                <w:szCs w:val="24"/>
              </w:rPr>
            </w:pPr>
            <w:r w:rsidRPr="00A60D10">
              <w:rPr>
                <w:sz w:val="24"/>
                <w:szCs w:val="24"/>
              </w:rPr>
              <w:t>Ситуация</w:t>
            </w:r>
            <w:r w:rsidRPr="00A60D10">
              <w:rPr>
                <w:spacing w:val="-3"/>
                <w:sz w:val="24"/>
                <w:szCs w:val="24"/>
              </w:rPr>
              <w:t xml:space="preserve"> </w:t>
            </w:r>
            <w:r w:rsidRPr="00A60D10">
              <w:rPr>
                <w:sz w:val="24"/>
                <w:szCs w:val="24"/>
              </w:rPr>
              <w:t>морального</w:t>
            </w:r>
            <w:r w:rsidRPr="00A60D10">
              <w:rPr>
                <w:spacing w:val="-5"/>
                <w:sz w:val="24"/>
                <w:szCs w:val="24"/>
              </w:rPr>
              <w:t xml:space="preserve"> </w:t>
            </w:r>
            <w:r w:rsidRPr="00A60D10">
              <w:rPr>
                <w:sz w:val="24"/>
                <w:szCs w:val="24"/>
              </w:rPr>
              <w:t>выбора</w:t>
            </w:r>
          </w:p>
          <w:p w:rsidR="00AA24E2" w:rsidRPr="00A60D10" w:rsidRDefault="00AA24E2" w:rsidP="009F2D06">
            <w:pPr>
              <w:pStyle w:val="TableParagraph"/>
              <w:numPr>
                <w:ilvl w:val="0"/>
                <w:numId w:val="40"/>
              </w:numPr>
              <w:tabs>
                <w:tab w:val="left" w:pos="248"/>
              </w:tabs>
              <w:suppressAutoHyphens w:val="0"/>
              <w:spacing w:before="0" w:line="264" w:lineRule="exact"/>
              <w:ind w:hanging="141"/>
              <w:rPr>
                <w:sz w:val="24"/>
                <w:szCs w:val="24"/>
              </w:rPr>
            </w:pPr>
            <w:r w:rsidRPr="00A60D10">
              <w:rPr>
                <w:sz w:val="24"/>
                <w:szCs w:val="24"/>
              </w:rPr>
              <w:t>Проектная</w:t>
            </w:r>
            <w:r w:rsidRPr="00A60D10">
              <w:rPr>
                <w:spacing w:val="-3"/>
                <w:sz w:val="24"/>
                <w:szCs w:val="24"/>
              </w:rPr>
              <w:t xml:space="preserve"> </w:t>
            </w:r>
            <w:r w:rsidRPr="00A60D10">
              <w:rPr>
                <w:sz w:val="24"/>
                <w:szCs w:val="24"/>
              </w:rPr>
              <w:t>деятельность</w:t>
            </w:r>
          </w:p>
        </w:tc>
        <w:tc>
          <w:tcPr>
            <w:tcW w:w="2410" w:type="dxa"/>
          </w:tcPr>
          <w:p w:rsidR="00AA24E2" w:rsidRPr="00A60D10" w:rsidRDefault="00AA24E2" w:rsidP="009F2D06">
            <w:pPr>
              <w:pStyle w:val="TableParagraph"/>
              <w:numPr>
                <w:ilvl w:val="0"/>
                <w:numId w:val="39"/>
              </w:numPr>
              <w:tabs>
                <w:tab w:val="left" w:pos="245"/>
              </w:tabs>
              <w:suppressAutoHyphens w:val="0"/>
              <w:spacing w:before="0"/>
              <w:ind w:right="360" w:firstLine="0"/>
              <w:rPr>
                <w:sz w:val="24"/>
                <w:szCs w:val="24"/>
              </w:rPr>
            </w:pPr>
            <w:r w:rsidRPr="00A60D10">
              <w:rPr>
                <w:sz w:val="24"/>
                <w:szCs w:val="24"/>
              </w:rPr>
              <w:t>Совместная со</w:t>
            </w:r>
            <w:r w:rsidRPr="00A60D10">
              <w:rPr>
                <w:spacing w:val="1"/>
                <w:sz w:val="24"/>
                <w:szCs w:val="24"/>
              </w:rPr>
              <w:t xml:space="preserve"> </w:t>
            </w:r>
            <w:r w:rsidRPr="00A60D10">
              <w:rPr>
                <w:sz w:val="24"/>
                <w:szCs w:val="24"/>
              </w:rPr>
              <w:t>сверстниками</w:t>
            </w:r>
            <w:r w:rsidRPr="00A60D10">
              <w:rPr>
                <w:spacing w:val="-9"/>
                <w:sz w:val="24"/>
                <w:szCs w:val="24"/>
              </w:rPr>
              <w:t xml:space="preserve"> </w:t>
            </w:r>
            <w:r w:rsidRPr="00A60D10">
              <w:rPr>
                <w:sz w:val="24"/>
                <w:szCs w:val="24"/>
              </w:rPr>
              <w:t>игра</w:t>
            </w:r>
          </w:p>
          <w:p w:rsidR="00AA24E2" w:rsidRPr="00A60D10" w:rsidRDefault="00AA24E2" w:rsidP="009F2D06">
            <w:pPr>
              <w:pStyle w:val="TableParagraph"/>
              <w:numPr>
                <w:ilvl w:val="0"/>
                <w:numId w:val="39"/>
              </w:numPr>
              <w:tabs>
                <w:tab w:val="left" w:pos="245"/>
              </w:tabs>
              <w:suppressAutoHyphens w:val="0"/>
              <w:spacing w:before="0"/>
              <w:ind w:right="438" w:firstLine="0"/>
              <w:rPr>
                <w:sz w:val="24"/>
                <w:szCs w:val="24"/>
              </w:rPr>
            </w:pPr>
            <w:r w:rsidRPr="00A60D10">
              <w:rPr>
                <w:spacing w:val="-1"/>
                <w:sz w:val="24"/>
                <w:szCs w:val="24"/>
              </w:rPr>
              <w:t>Индивидуальная</w:t>
            </w:r>
            <w:r w:rsidRPr="00A60D10">
              <w:rPr>
                <w:spacing w:val="-57"/>
                <w:sz w:val="24"/>
                <w:szCs w:val="24"/>
              </w:rPr>
              <w:t xml:space="preserve"> </w:t>
            </w:r>
            <w:r w:rsidRPr="00A60D10">
              <w:rPr>
                <w:sz w:val="24"/>
                <w:szCs w:val="24"/>
              </w:rPr>
              <w:t>игра</w:t>
            </w:r>
          </w:p>
          <w:p w:rsidR="00AA24E2" w:rsidRPr="00A60D10" w:rsidRDefault="00AA24E2" w:rsidP="009F2D06">
            <w:pPr>
              <w:pStyle w:val="TableParagraph"/>
              <w:numPr>
                <w:ilvl w:val="0"/>
                <w:numId w:val="39"/>
              </w:numPr>
              <w:tabs>
                <w:tab w:val="left" w:pos="245"/>
              </w:tabs>
              <w:suppressAutoHyphens w:val="0"/>
              <w:spacing w:before="0"/>
              <w:ind w:right="285" w:firstLine="0"/>
              <w:rPr>
                <w:sz w:val="24"/>
                <w:szCs w:val="24"/>
                <w:lang w:val="ru-RU"/>
              </w:rPr>
            </w:pPr>
            <w:r w:rsidRPr="00A60D10">
              <w:rPr>
                <w:sz w:val="24"/>
                <w:szCs w:val="24"/>
                <w:lang w:val="ru-RU"/>
              </w:rPr>
              <w:t>Во всех видах са-</w:t>
            </w:r>
            <w:r w:rsidRPr="00A60D10">
              <w:rPr>
                <w:spacing w:val="1"/>
                <w:sz w:val="24"/>
                <w:szCs w:val="24"/>
                <w:lang w:val="ru-RU"/>
              </w:rPr>
              <w:t xml:space="preserve"> </w:t>
            </w:r>
            <w:r w:rsidRPr="00A60D10">
              <w:rPr>
                <w:sz w:val="24"/>
                <w:szCs w:val="24"/>
                <w:lang w:val="ru-RU"/>
              </w:rPr>
              <w:t>мостоятельной дет-</w:t>
            </w:r>
            <w:r w:rsidRPr="00A60D10">
              <w:rPr>
                <w:spacing w:val="-57"/>
                <w:sz w:val="24"/>
                <w:szCs w:val="24"/>
                <w:lang w:val="ru-RU"/>
              </w:rPr>
              <w:t xml:space="preserve"> </w:t>
            </w:r>
            <w:r w:rsidRPr="00A60D10">
              <w:rPr>
                <w:sz w:val="24"/>
                <w:szCs w:val="24"/>
                <w:lang w:val="ru-RU"/>
              </w:rPr>
              <w:t>ской</w:t>
            </w:r>
            <w:r w:rsidRPr="00A60D10">
              <w:rPr>
                <w:spacing w:val="-1"/>
                <w:sz w:val="24"/>
                <w:szCs w:val="24"/>
                <w:lang w:val="ru-RU"/>
              </w:rPr>
              <w:t xml:space="preserve"> </w:t>
            </w:r>
            <w:r w:rsidRPr="00A60D10">
              <w:rPr>
                <w:sz w:val="24"/>
                <w:szCs w:val="24"/>
                <w:lang w:val="ru-RU"/>
              </w:rPr>
              <w:t>деятельности</w:t>
            </w:r>
          </w:p>
          <w:p w:rsidR="00AA24E2" w:rsidRPr="00A60D10" w:rsidRDefault="00AA24E2" w:rsidP="009F2D06">
            <w:pPr>
              <w:pStyle w:val="TableParagraph"/>
              <w:numPr>
                <w:ilvl w:val="0"/>
                <w:numId w:val="39"/>
              </w:numPr>
              <w:tabs>
                <w:tab w:val="left" w:pos="245"/>
              </w:tabs>
              <w:suppressAutoHyphens w:val="0"/>
              <w:spacing w:before="0"/>
              <w:ind w:right="269" w:firstLine="0"/>
              <w:rPr>
                <w:sz w:val="24"/>
                <w:szCs w:val="24"/>
                <w:lang w:val="ru-RU"/>
              </w:rPr>
            </w:pPr>
            <w:r w:rsidRPr="00A60D10">
              <w:rPr>
                <w:sz w:val="24"/>
                <w:szCs w:val="24"/>
                <w:lang w:val="ru-RU"/>
              </w:rPr>
              <w:t>Создание соответ-</w:t>
            </w:r>
            <w:r w:rsidRPr="00A60D10">
              <w:rPr>
                <w:spacing w:val="-57"/>
                <w:sz w:val="24"/>
                <w:szCs w:val="24"/>
                <w:lang w:val="ru-RU"/>
              </w:rPr>
              <w:t xml:space="preserve"> </w:t>
            </w:r>
            <w:r w:rsidRPr="00A60D10">
              <w:rPr>
                <w:sz w:val="24"/>
                <w:szCs w:val="24"/>
                <w:lang w:val="ru-RU"/>
              </w:rPr>
              <w:t>ствующей</w:t>
            </w:r>
            <w:r w:rsidRPr="00A60D10">
              <w:rPr>
                <w:spacing w:val="-8"/>
                <w:sz w:val="24"/>
                <w:szCs w:val="24"/>
                <w:lang w:val="ru-RU"/>
              </w:rPr>
              <w:t xml:space="preserve"> </w:t>
            </w:r>
            <w:r w:rsidRPr="00A60D10">
              <w:rPr>
                <w:sz w:val="24"/>
                <w:szCs w:val="24"/>
                <w:lang w:val="ru-RU"/>
              </w:rPr>
              <w:t>предмет-</w:t>
            </w:r>
            <w:r w:rsidRPr="00A60D10">
              <w:rPr>
                <w:spacing w:val="-57"/>
                <w:sz w:val="24"/>
                <w:szCs w:val="24"/>
                <w:lang w:val="ru-RU"/>
              </w:rPr>
              <w:t xml:space="preserve"> </w:t>
            </w:r>
            <w:r w:rsidRPr="00A60D10">
              <w:rPr>
                <w:sz w:val="24"/>
                <w:szCs w:val="24"/>
                <w:lang w:val="ru-RU"/>
              </w:rPr>
              <w:t>но-развивающей</w:t>
            </w:r>
            <w:r w:rsidRPr="00A60D10">
              <w:rPr>
                <w:spacing w:val="1"/>
                <w:sz w:val="24"/>
                <w:szCs w:val="24"/>
                <w:lang w:val="ru-RU"/>
              </w:rPr>
              <w:t xml:space="preserve"> </w:t>
            </w:r>
            <w:r w:rsidRPr="00A60D10">
              <w:rPr>
                <w:sz w:val="24"/>
                <w:szCs w:val="24"/>
                <w:lang w:val="ru-RU"/>
              </w:rPr>
              <w:t>среды</w:t>
            </w:r>
          </w:p>
        </w:tc>
        <w:tc>
          <w:tcPr>
            <w:tcW w:w="3826" w:type="dxa"/>
          </w:tcPr>
          <w:p w:rsidR="00AA24E2" w:rsidRPr="00A60D10" w:rsidRDefault="00AA24E2" w:rsidP="009F2D06">
            <w:pPr>
              <w:pStyle w:val="TableParagraph"/>
              <w:numPr>
                <w:ilvl w:val="0"/>
                <w:numId w:val="38"/>
              </w:numPr>
              <w:tabs>
                <w:tab w:val="left" w:pos="286"/>
              </w:tabs>
              <w:suppressAutoHyphens w:val="0"/>
              <w:spacing w:before="0" w:line="237" w:lineRule="auto"/>
              <w:ind w:right="92" w:firstLine="0"/>
              <w:jc w:val="both"/>
              <w:rPr>
                <w:sz w:val="24"/>
                <w:szCs w:val="24"/>
                <w:lang w:val="ru-RU"/>
              </w:rPr>
            </w:pPr>
            <w:r w:rsidRPr="00A60D10">
              <w:rPr>
                <w:sz w:val="24"/>
                <w:szCs w:val="24"/>
                <w:lang w:val="ru-RU"/>
              </w:rPr>
              <w:t>Показ примера доброго отноше-</w:t>
            </w:r>
            <w:r w:rsidRPr="00A60D10">
              <w:rPr>
                <w:spacing w:val="1"/>
                <w:sz w:val="24"/>
                <w:szCs w:val="24"/>
                <w:lang w:val="ru-RU"/>
              </w:rPr>
              <w:t xml:space="preserve"> </w:t>
            </w:r>
            <w:r w:rsidRPr="00A60D10">
              <w:rPr>
                <w:sz w:val="24"/>
                <w:szCs w:val="24"/>
                <w:lang w:val="ru-RU"/>
              </w:rPr>
              <w:t>ния к окружающим: как</w:t>
            </w:r>
            <w:r w:rsidRPr="00A60D10">
              <w:rPr>
                <w:spacing w:val="1"/>
                <w:sz w:val="24"/>
                <w:szCs w:val="24"/>
                <w:lang w:val="ru-RU"/>
              </w:rPr>
              <w:t xml:space="preserve"> </w:t>
            </w:r>
            <w:r w:rsidRPr="00A60D10">
              <w:rPr>
                <w:sz w:val="24"/>
                <w:szCs w:val="24"/>
                <w:lang w:val="ru-RU"/>
              </w:rPr>
              <w:t>утешить</w:t>
            </w:r>
            <w:r w:rsidRPr="00A60D10">
              <w:rPr>
                <w:spacing w:val="1"/>
                <w:sz w:val="24"/>
                <w:szCs w:val="24"/>
                <w:lang w:val="ru-RU"/>
              </w:rPr>
              <w:t xml:space="preserve"> </w:t>
            </w:r>
            <w:r w:rsidRPr="00A60D10">
              <w:rPr>
                <w:sz w:val="24"/>
                <w:szCs w:val="24"/>
                <w:lang w:val="ru-RU"/>
              </w:rPr>
              <w:t>обиженного, угостить, обрадовать,</w:t>
            </w:r>
            <w:r w:rsidRPr="00A60D10">
              <w:rPr>
                <w:spacing w:val="-57"/>
                <w:sz w:val="24"/>
                <w:szCs w:val="24"/>
                <w:lang w:val="ru-RU"/>
              </w:rPr>
              <w:t xml:space="preserve"> </w:t>
            </w:r>
            <w:r w:rsidRPr="00A60D10">
              <w:rPr>
                <w:sz w:val="24"/>
                <w:szCs w:val="24"/>
                <w:lang w:val="ru-RU"/>
              </w:rPr>
              <w:t>помочь</w:t>
            </w:r>
          </w:p>
          <w:p w:rsidR="00AA24E2" w:rsidRPr="00A60D10" w:rsidRDefault="00AA24E2" w:rsidP="009F2D06">
            <w:pPr>
              <w:pStyle w:val="TableParagraph"/>
              <w:numPr>
                <w:ilvl w:val="0"/>
                <w:numId w:val="38"/>
              </w:numPr>
              <w:tabs>
                <w:tab w:val="left" w:pos="315"/>
              </w:tabs>
              <w:suppressAutoHyphens w:val="0"/>
              <w:spacing w:before="202" w:line="237" w:lineRule="auto"/>
              <w:ind w:right="90" w:firstLine="0"/>
              <w:jc w:val="both"/>
              <w:rPr>
                <w:sz w:val="24"/>
                <w:szCs w:val="24"/>
                <w:lang w:val="ru-RU"/>
              </w:rPr>
            </w:pPr>
            <w:r w:rsidRPr="00A60D10">
              <w:rPr>
                <w:sz w:val="24"/>
                <w:szCs w:val="24"/>
                <w:lang w:val="ru-RU"/>
              </w:rPr>
              <w:t>Поддержка</w:t>
            </w:r>
            <w:r w:rsidRPr="00A60D10">
              <w:rPr>
                <w:spacing w:val="1"/>
                <w:sz w:val="24"/>
                <w:szCs w:val="24"/>
                <w:lang w:val="ru-RU"/>
              </w:rPr>
              <w:t xml:space="preserve"> </w:t>
            </w:r>
            <w:r w:rsidRPr="00A60D10">
              <w:rPr>
                <w:sz w:val="24"/>
                <w:szCs w:val="24"/>
                <w:lang w:val="ru-RU"/>
              </w:rPr>
              <w:t>стремления</w:t>
            </w:r>
            <w:r w:rsidRPr="00A60D10">
              <w:rPr>
                <w:spacing w:val="1"/>
                <w:sz w:val="24"/>
                <w:szCs w:val="24"/>
                <w:lang w:val="ru-RU"/>
              </w:rPr>
              <w:t xml:space="preserve"> </w:t>
            </w:r>
            <w:r w:rsidRPr="00A60D10">
              <w:rPr>
                <w:sz w:val="24"/>
                <w:szCs w:val="24"/>
                <w:lang w:val="ru-RU"/>
              </w:rPr>
              <w:t>к</w:t>
            </w:r>
            <w:r w:rsidRPr="00A60D10">
              <w:rPr>
                <w:spacing w:val="1"/>
                <w:sz w:val="24"/>
                <w:szCs w:val="24"/>
                <w:lang w:val="ru-RU"/>
              </w:rPr>
              <w:t xml:space="preserve"> </w:t>
            </w:r>
            <w:r w:rsidRPr="00A60D10">
              <w:rPr>
                <w:sz w:val="24"/>
                <w:szCs w:val="24"/>
                <w:lang w:val="ru-RU"/>
              </w:rPr>
              <w:t>поло-</w:t>
            </w:r>
            <w:r w:rsidRPr="00A60D10">
              <w:rPr>
                <w:spacing w:val="-57"/>
                <w:sz w:val="24"/>
                <w:szCs w:val="24"/>
                <w:lang w:val="ru-RU"/>
              </w:rPr>
              <w:t xml:space="preserve"> </w:t>
            </w:r>
            <w:r w:rsidRPr="00A60D10">
              <w:rPr>
                <w:sz w:val="24"/>
                <w:szCs w:val="24"/>
                <w:lang w:val="ru-RU"/>
              </w:rPr>
              <w:t>жительным</w:t>
            </w:r>
            <w:r w:rsidRPr="00A60D10">
              <w:rPr>
                <w:spacing w:val="1"/>
                <w:sz w:val="24"/>
                <w:szCs w:val="24"/>
                <w:lang w:val="ru-RU"/>
              </w:rPr>
              <w:t xml:space="preserve"> </w:t>
            </w:r>
            <w:r w:rsidRPr="00A60D10">
              <w:rPr>
                <w:sz w:val="24"/>
                <w:szCs w:val="24"/>
                <w:lang w:val="ru-RU"/>
              </w:rPr>
              <w:t>поступкам,</w:t>
            </w:r>
            <w:r w:rsidRPr="00A60D10">
              <w:rPr>
                <w:spacing w:val="1"/>
                <w:sz w:val="24"/>
                <w:szCs w:val="24"/>
                <w:lang w:val="ru-RU"/>
              </w:rPr>
              <w:t xml:space="preserve"> </w:t>
            </w:r>
            <w:r w:rsidRPr="00A60D10">
              <w:rPr>
                <w:sz w:val="24"/>
                <w:szCs w:val="24"/>
                <w:lang w:val="ru-RU"/>
              </w:rPr>
              <w:t>способ-</w:t>
            </w:r>
            <w:r w:rsidRPr="00A60D10">
              <w:rPr>
                <w:spacing w:val="-57"/>
                <w:sz w:val="24"/>
                <w:szCs w:val="24"/>
                <w:lang w:val="ru-RU"/>
              </w:rPr>
              <w:t xml:space="preserve"> </w:t>
            </w:r>
            <w:r w:rsidRPr="00A60D10">
              <w:rPr>
                <w:sz w:val="24"/>
                <w:szCs w:val="24"/>
                <w:lang w:val="ru-RU"/>
              </w:rPr>
              <w:t>ствует</w:t>
            </w:r>
            <w:r w:rsidRPr="00A60D10">
              <w:rPr>
                <w:spacing w:val="1"/>
                <w:sz w:val="24"/>
                <w:szCs w:val="24"/>
                <w:lang w:val="ru-RU"/>
              </w:rPr>
              <w:t xml:space="preserve"> </w:t>
            </w:r>
            <w:r w:rsidRPr="00A60D10">
              <w:rPr>
                <w:sz w:val="24"/>
                <w:szCs w:val="24"/>
                <w:lang w:val="ru-RU"/>
              </w:rPr>
              <w:t>становлению</w:t>
            </w:r>
            <w:r w:rsidRPr="00A60D10">
              <w:rPr>
                <w:spacing w:val="1"/>
                <w:sz w:val="24"/>
                <w:szCs w:val="24"/>
                <w:lang w:val="ru-RU"/>
              </w:rPr>
              <w:t xml:space="preserve"> </w:t>
            </w:r>
            <w:r w:rsidRPr="00A60D10">
              <w:rPr>
                <w:sz w:val="24"/>
                <w:szCs w:val="24"/>
                <w:lang w:val="ru-RU"/>
              </w:rPr>
              <w:t>положитель-</w:t>
            </w:r>
            <w:r w:rsidRPr="00A60D10">
              <w:rPr>
                <w:spacing w:val="1"/>
                <w:sz w:val="24"/>
                <w:szCs w:val="24"/>
                <w:lang w:val="ru-RU"/>
              </w:rPr>
              <w:t xml:space="preserve"> </w:t>
            </w:r>
            <w:r w:rsidRPr="00A60D10">
              <w:rPr>
                <w:sz w:val="24"/>
                <w:szCs w:val="24"/>
                <w:lang w:val="ru-RU"/>
              </w:rPr>
              <w:t>ной самооценки, которой ребенок</w:t>
            </w:r>
            <w:r w:rsidRPr="00A60D10">
              <w:rPr>
                <w:spacing w:val="1"/>
                <w:sz w:val="24"/>
                <w:szCs w:val="24"/>
                <w:lang w:val="ru-RU"/>
              </w:rPr>
              <w:t xml:space="preserve"> </w:t>
            </w:r>
            <w:r w:rsidRPr="00A60D10">
              <w:rPr>
                <w:sz w:val="24"/>
                <w:szCs w:val="24"/>
                <w:lang w:val="ru-RU"/>
              </w:rPr>
              <w:t>начинает</w:t>
            </w:r>
            <w:r w:rsidRPr="00A60D10">
              <w:rPr>
                <w:spacing w:val="-1"/>
                <w:sz w:val="24"/>
                <w:szCs w:val="24"/>
                <w:lang w:val="ru-RU"/>
              </w:rPr>
              <w:t xml:space="preserve"> </w:t>
            </w:r>
            <w:r w:rsidRPr="00A60D10">
              <w:rPr>
                <w:sz w:val="24"/>
                <w:szCs w:val="24"/>
                <w:lang w:val="ru-RU"/>
              </w:rPr>
              <w:t>дорожить.</w:t>
            </w:r>
          </w:p>
        </w:tc>
        <w:tc>
          <w:tcPr>
            <w:tcW w:w="2409" w:type="dxa"/>
          </w:tcPr>
          <w:p w:rsidR="00AA24E2" w:rsidRPr="00A60D10" w:rsidRDefault="00AA24E2" w:rsidP="0006700C">
            <w:pPr>
              <w:pStyle w:val="TableParagraph"/>
              <w:ind w:left="108" w:right="265"/>
              <w:rPr>
                <w:sz w:val="24"/>
                <w:szCs w:val="24"/>
                <w:lang w:val="ru-RU"/>
              </w:rPr>
            </w:pPr>
            <w:r w:rsidRPr="00A60D10">
              <w:rPr>
                <w:sz w:val="24"/>
                <w:szCs w:val="24"/>
                <w:lang w:val="ru-RU"/>
              </w:rPr>
              <w:t>Игры</w:t>
            </w:r>
            <w:r w:rsidRPr="00A60D10">
              <w:rPr>
                <w:spacing w:val="-10"/>
                <w:sz w:val="24"/>
                <w:szCs w:val="24"/>
                <w:lang w:val="ru-RU"/>
              </w:rPr>
              <w:t xml:space="preserve"> </w:t>
            </w:r>
            <w:r w:rsidRPr="00A60D10">
              <w:rPr>
                <w:sz w:val="24"/>
                <w:szCs w:val="24"/>
                <w:lang w:val="ru-RU"/>
              </w:rPr>
              <w:t>«Помоги</w:t>
            </w:r>
            <w:r w:rsidRPr="00A60D10">
              <w:rPr>
                <w:spacing w:val="-12"/>
                <w:sz w:val="24"/>
                <w:szCs w:val="24"/>
                <w:lang w:val="ru-RU"/>
              </w:rPr>
              <w:t xml:space="preserve"> </w:t>
            </w:r>
            <w:r w:rsidRPr="00A60D10">
              <w:rPr>
                <w:sz w:val="24"/>
                <w:szCs w:val="24"/>
                <w:lang w:val="ru-RU"/>
              </w:rPr>
              <w:t>дру-</w:t>
            </w:r>
            <w:r w:rsidRPr="00A60D10">
              <w:rPr>
                <w:spacing w:val="-57"/>
                <w:sz w:val="24"/>
                <w:szCs w:val="24"/>
                <w:lang w:val="ru-RU"/>
              </w:rPr>
              <w:t xml:space="preserve"> </w:t>
            </w:r>
            <w:r w:rsidRPr="00A60D10">
              <w:rPr>
                <w:sz w:val="24"/>
                <w:szCs w:val="24"/>
                <w:lang w:val="ru-RU"/>
              </w:rPr>
              <w:t>гу»,</w:t>
            </w:r>
            <w:r w:rsidRPr="00A60D10">
              <w:rPr>
                <w:spacing w:val="4"/>
                <w:sz w:val="24"/>
                <w:szCs w:val="24"/>
                <w:lang w:val="ru-RU"/>
              </w:rPr>
              <w:t xml:space="preserve"> </w:t>
            </w:r>
            <w:r w:rsidRPr="00A60D10">
              <w:rPr>
                <w:sz w:val="24"/>
                <w:szCs w:val="24"/>
                <w:lang w:val="ru-RU"/>
              </w:rPr>
              <w:t>«Поделись</w:t>
            </w:r>
            <w:r w:rsidRPr="00A60D10">
              <w:rPr>
                <w:spacing w:val="-2"/>
                <w:sz w:val="24"/>
                <w:szCs w:val="24"/>
                <w:lang w:val="ru-RU"/>
              </w:rPr>
              <w:t xml:space="preserve"> </w:t>
            </w:r>
            <w:r w:rsidRPr="00A60D10">
              <w:rPr>
                <w:sz w:val="24"/>
                <w:szCs w:val="24"/>
                <w:lang w:val="ru-RU"/>
              </w:rPr>
              <w:t>с</w:t>
            </w:r>
            <w:r w:rsidRPr="00A60D10">
              <w:rPr>
                <w:spacing w:val="1"/>
                <w:sz w:val="24"/>
                <w:szCs w:val="24"/>
                <w:lang w:val="ru-RU"/>
              </w:rPr>
              <w:t xml:space="preserve"> </w:t>
            </w:r>
            <w:r w:rsidRPr="00A60D10">
              <w:rPr>
                <w:sz w:val="24"/>
                <w:szCs w:val="24"/>
                <w:lang w:val="ru-RU"/>
              </w:rPr>
              <w:t>другими», «Нашим</w:t>
            </w:r>
            <w:r w:rsidRPr="00A60D10">
              <w:rPr>
                <w:spacing w:val="-57"/>
                <w:sz w:val="24"/>
                <w:szCs w:val="24"/>
                <w:lang w:val="ru-RU"/>
              </w:rPr>
              <w:t xml:space="preserve"> </w:t>
            </w:r>
            <w:r w:rsidRPr="00A60D10">
              <w:rPr>
                <w:sz w:val="24"/>
                <w:szCs w:val="24"/>
                <w:lang w:val="ru-RU"/>
              </w:rPr>
              <w:t>животным с нами</w:t>
            </w:r>
            <w:r w:rsidRPr="00A60D10">
              <w:rPr>
                <w:spacing w:val="1"/>
                <w:sz w:val="24"/>
                <w:szCs w:val="24"/>
                <w:lang w:val="ru-RU"/>
              </w:rPr>
              <w:t xml:space="preserve"> </w:t>
            </w:r>
            <w:r w:rsidRPr="00A60D10">
              <w:rPr>
                <w:sz w:val="24"/>
                <w:szCs w:val="24"/>
                <w:lang w:val="ru-RU"/>
              </w:rPr>
              <w:t>хорошо»,</w:t>
            </w:r>
            <w:r w:rsidRPr="00A60D10">
              <w:rPr>
                <w:spacing w:val="2"/>
                <w:sz w:val="24"/>
                <w:szCs w:val="24"/>
                <w:lang w:val="ru-RU"/>
              </w:rPr>
              <w:t xml:space="preserve"> </w:t>
            </w:r>
            <w:r w:rsidRPr="00A60D10">
              <w:rPr>
                <w:sz w:val="24"/>
                <w:szCs w:val="24"/>
                <w:lang w:val="ru-RU"/>
              </w:rPr>
              <w:t>«Мы</w:t>
            </w:r>
            <w:r w:rsidRPr="00A60D10">
              <w:rPr>
                <w:spacing w:val="-2"/>
                <w:sz w:val="24"/>
                <w:szCs w:val="24"/>
                <w:lang w:val="ru-RU"/>
              </w:rPr>
              <w:t xml:space="preserve"> </w:t>
            </w:r>
            <w:r w:rsidRPr="00A60D10">
              <w:rPr>
                <w:sz w:val="24"/>
                <w:szCs w:val="24"/>
                <w:lang w:val="ru-RU"/>
              </w:rPr>
              <w:t>—</w:t>
            </w:r>
            <w:r w:rsidRPr="00A60D10">
              <w:rPr>
                <w:spacing w:val="1"/>
                <w:sz w:val="24"/>
                <w:szCs w:val="24"/>
                <w:lang w:val="ru-RU"/>
              </w:rPr>
              <w:t xml:space="preserve"> </w:t>
            </w:r>
            <w:r w:rsidRPr="00A60D10">
              <w:rPr>
                <w:sz w:val="24"/>
                <w:szCs w:val="24"/>
                <w:lang w:val="ru-RU"/>
              </w:rPr>
              <w:t>помощники в груп-</w:t>
            </w:r>
            <w:r w:rsidRPr="00A60D10">
              <w:rPr>
                <w:spacing w:val="-57"/>
                <w:sz w:val="24"/>
                <w:szCs w:val="24"/>
                <w:lang w:val="ru-RU"/>
              </w:rPr>
              <w:t xml:space="preserve"> </w:t>
            </w:r>
            <w:r w:rsidRPr="00A60D10">
              <w:rPr>
                <w:sz w:val="24"/>
                <w:szCs w:val="24"/>
                <w:lang w:val="ru-RU"/>
              </w:rPr>
              <w:t>пе»</w:t>
            </w:r>
          </w:p>
        </w:tc>
      </w:tr>
    </w:tbl>
    <w:p w:rsidR="00862FBA" w:rsidRDefault="00862FBA" w:rsidP="00AA24E2">
      <w:pPr>
        <w:rPr>
          <w:rFonts w:ascii="Times New Roman" w:hAnsi="Times New Roman" w:cs="Times New Roman"/>
          <w:sz w:val="24"/>
          <w:szCs w:val="24"/>
        </w:rPr>
      </w:pPr>
    </w:p>
    <w:p w:rsidR="00AA24E2" w:rsidRPr="00862FBA" w:rsidRDefault="00AA24E2" w:rsidP="00862FBA">
      <w:pPr>
        <w:rPr>
          <w:rFonts w:ascii="Times New Roman" w:hAnsi="Times New Roman" w:cs="Times New Roman"/>
          <w:sz w:val="24"/>
          <w:szCs w:val="24"/>
        </w:rPr>
        <w:sectPr w:rsidR="00AA24E2" w:rsidRPr="00862FBA" w:rsidSect="00862FBA">
          <w:pgSz w:w="16840" w:h="11910" w:orient="landscape"/>
          <w:pgMar w:top="1100" w:right="879" w:bottom="1599" w:left="958" w:header="0" w:footer="1412" w:gutter="0"/>
          <w:cols w:space="720"/>
          <w:docGrid w:linePitch="299"/>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970"/>
        <w:gridCol w:w="2410"/>
        <w:gridCol w:w="3826"/>
        <w:gridCol w:w="2409"/>
      </w:tblGrid>
      <w:tr w:rsidR="00AA24E2" w:rsidRPr="00A60D10" w:rsidTr="0006700C">
        <w:trPr>
          <w:trHeight w:val="1932"/>
        </w:trPr>
        <w:tc>
          <w:tcPr>
            <w:tcW w:w="1985" w:type="dxa"/>
          </w:tcPr>
          <w:p w:rsidR="00AA24E2" w:rsidRPr="00A60D10" w:rsidRDefault="00AA24E2" w:rsidP="0006700C">
            <w:pPr>
              <w:pStyle w:val="TableParagraph"/>
              <w:rPr>
                <w:sz w:val="24"/>
                <w:szCs w:val="24"/>
                <w:lang w:val="ru-RU"/>
              </w:rPr>
            </w:pPr>
          </w:p>
        </w:tc>
        <w:tc>
          <w:tcPr>
            <w:tcW w:w="3970" w:type="dxa"/>
          </w:tcPr>
          <w:p w:rsidR="00AA24E2" w:rsidRPr="00A60D10" w:rsidRDefault="00AA24E2" w:rsidP="009F2D06">
            <w:pPr>
              <w:pStyle w:val="TableParagraph"/>
              <w:numPr>
                <w:ilvl w:val="0"/>
                <w:numId w:val="37"/>
              </w:numPr>
              <w:tabs>
                <w:tab w:val="left" w:pos="248"/>
              </w:tabs>
              <w:suppressAutoHyphens w:val="0"/>
              <w:spacing w:before="0" w:line="259" w:lineRule="exact"/>
              <w:ind w:left="247" w:hanging="141"/>
              <w:rPr>
                <w:sz w:val="24"/>
                <w:szCs w:val="24"/>
              </w:rPr>
            </w:pPr>
            <w:r w:rsidRPr="00A60D10">
              <w:rPr>
                <w:sz w:val="24"/>
                <w:szCs w:val="24"/>
              </w:rPr>
              <w:t>Интегративная</w:t>
            </w:r>
            <w:r w:rsidRPr="00A60D10">
              <w:rPr>
                <w:spacing w:val="-3"/>
                <w:sz w:val="24"/>
                <w:szCs w:val="24"/>
              </w:rPr>
              <w:t xml:space="preserve"> </w:t>
            </w:r>
            <w:r w:rsidRPr="00A60D10">
              <w:rPr>
                <w:sz w:val="24"/>
                <w:szCs w:val="24"/>
              </w:rPr>
              <w:t>деятельность</w:t>
            </w:r>
          </w:p>
          <w:p w:rsidR="00AA24E2" w:rsidRPr="00A60D10" w:rsidRDefault="00AA24E2" w:rsidP="009F2D06">
            <w:pPr>
              <w:pStyle w:val="TableParagraph"/>
              <w:numPr>
                <w:ilvl w:val="0"/>
                <w:numId w:val="37"/>
              </w:numPr>
              <w:tabs>
                <w:tab w:val="left" w:pos="248"/>
              </w:tabs>
              <w:suppressAutoHyphens w:val="0"/>
              <w:spacing w:before="0"/>
              <w:ind w:left="107" w:right="272" w:firstLine="0"/>
              <w:rPr>
                <w:sz w:val="24"/>
                <w:szCs w:val="24"/>
              </w:rPr>
            </w:pPr>
            <w:r w:rsidRPr="00A60D10">
              <w:rPr>
                <w:sz w:val="24"/>
                <w:szCs w:val="24"/>
              </w:rPr>
              <w:t>Коллективное обобщающее заня-</w:t>
            </w:r>
            <w:r w:rsidRPr="00A60D10">
              <w:rPr>
                <w:spacing w:val="-57"/>
                <w:sz w:val="24"/>
                <w:szCs w:val="24"/>
              </w:rPr>
              <w:t xml:space="preserve"> </w:t>
            </w:r>
            <w:r w:rsidRPr="00A60D10">
              <w:rPr>
                <w:sz w:val="24"/>
                <w:szCs w:val="24"/>
              </w:rPr>
              <w:t>тие</w:t>
            </w:r>
          </w:p>
          <w:p w:rsidR="00AA24E2" w:rsidRPr="00A60D10" w:rsidRDefault="00AA24E2" w:rsidP="009F2D06">
            <w:pPr>
              <w:pStyle w:val="TableParagraph"/>
              <w:numPr>
                <w:ilvl w:val="0"/>
                <w:numId w:val="37"/>
              </w:numPr>
              <w:tabs>
                <w:tab w:val="left" w:pos="248"/>
              </w:tabs>
              <w:suppressAutoHyphens w:val="0"/>
              <w:spacing w:before="0"/>
              <w:ind w:left="247" w:hanging="141"/>
              <w:rPr>
                <w:sz w:val="24"/>
                <w:szCs w:val="24"/>
              </w:rPr>
            </w:pPr>
            <w:r w:rsidRPr="00A60D10">
              <w:rPr>
                <w:sz w:val="24"/>
                <w:szCs w:val="24"/>
              </w:rPr>
              <w:t>Совместные</w:t>
            </w:r>
            <w:r w:rsidRPr="00A60D10">
              <w:rPr>
                <w:spacing w:val="-4"/>
                <w:sz w:val="24"/>
                <w:szCs w:val="24"/>
              </w:rPr>
              <w:t xml:space="preserve"> </w:t>
            </w:r>
            <w:r w:rsidRPr="00A60D10">
              <w:rPr>
                <w:sz w:val="24"/>
                <w:szCs w:val="24"/>
              </w:rPr>
              <w:t>действия</w:t>
            </w:r>
          </w:p>
          <w:p w:rsidR="00AA24E2" w:rsidRPr="00A60D10" w:rsidRDefault="00AA24E2" w:rsidP="009F2D06">
            <w:pPr>
              <w:pStyle w:val="TableParagraph"/>
              <w:numPr>
                <w:ilvl w:val="0"/>
                <w:numId w:val="37"/>
              </w:numPr>
              <w:tabs>
                <w:tab w:val="left" w:pos="248"/>
              </w:tabs>
              <w:suppressAutoHyphens w:val="0"/>
              <w:spacing w:before="0"/>
              <w:ind w:left="107" w:right="136" w:firstLine="0"/>
              <w:rPr>
                <w:sz w:val="24"/>
                <w:szCs w:val="24"/>
                <w:lang w:val="ru-RU"/>
              </w:rPr>
            </w:pPr>
            <w:r w:rsidRPr="00A60D10">
              <w:rPr>
                <w:sz w:val="24"/>
                <w:szCs w:val="24"/>
                <w:lang w:val="ru-RU"/>
              </w:rPr>
              <w:t>Просмотр и анализ мультфильмов,</w:t>
            </w:r>
            <w:r w:rsidRPr="00A60D10">
              <w:rPr>
                <w:spacing w:val="-57"/>
                <w:sz w:val="24"/>
                <w:szCs w:val="24"/>
                <w:lang w:val="ru-RU"/>
              </w:rPr>
              <w:t xml:space="preserve"> </w:t>
            </w:r>
            <w:r w:rsidRPr="00A60D10">
              <w:rPr>
                <w:sz w:val="24"/>
                <w:szCs w:val="24"/>
                <w:lang w:val="ru-RU"/>
              </w:rPr>
              <w:t>видеофильмов,</w:t>
            </w:r>
            <w:r w:rsidRPr="00A60D10">
              <w:rPr>
                <w:spacing w:val="-1"/>
                <w:sz w:val="24"/>
                <w:szCs w:val="24"/>
                <w:lang w:val="ru-RU"/>
              </w:rPr>
              <w:t xml:space="preserve"> </w:t>
            </w:r>
            <w:r w:rsidRPr="00A60D10">
              <w:rPr>
                <w:sz w:val="24"/>
                <w:szCs w:val="24"/>
                <w:lang w:val="ru-RU"/>
              </w:rPr>
              <w:t>телепередач</w:t>
            </w:r>
          </w:p>
          <w:p w:rsidR="00AA24E2" w:rsidRPr="00A60D10" w:rsidRDefault="00AA24E2" w:rsidP="009F2D06">
            <w:pPr>
              <w:pStyle w:val="TableParagraph"/>
              <w:numPr>
                <w:ilvl w:val="0"/>
                <w:numId w:val="37"/>
              </w:numPr>
              <w:tabs>
                <w:tab w:val="left" w:pos="248"/>
              </w:tabs>
              <w:suppressAutoHyphens w:val="0"/>
              <w:spacing w:before="0" w:line="273" w:lineRule="exact"/>
              <w:ind w:left="247" w:hanging="141"/>
              <w:rPr>
                <w:sz w:val="24"/>
                <w:szCs w:val="24"/>
              </w:rPr>
            </w:pPr>
            <w:r w:rsidRPr="00A60D10">
              <w:rPr>
                <w:sz w:val="24"/>
                <w:szCs w:val="24"/>
              </w:rPr>
              <w:t>Экспериментирование</w:t>
            </w:r>
          </w:p>
        </w:tc>
        <w:tc>
          <w:tcPr>
            <w:tcW w:w="2410" w:type="dxa"/>
          </w:tcPr>
          <w:p w:rsidR="00AA24E2" w:rsidRPr="00A60D10" w:rsidRDefault="00AA24E2" w:rsidP="0006700C">
            <w:pPr>
              <w:pStyle w:val="TableParagraph"/>
              <w:rPr>
                <w:sz w:val="24"/>
                <w:szCs w:val="24"/>
              </w:rPr>
            </w:pPr>
          </w:p>
        </w:tc>
        <w:tc>
          <w:tcPr>
            <w:tcW w:w="3826" w:type="dxa"/>
          </w:tcPr>
          <w:p w:rsidR="00AA24E2" w:rsidRPr="00A60D10" w:rsidRDefault="00AA24E2" w:rsidP="0006700C">
            <w:pPr>
              <w:pStyle w:val="TableParagraph"/>
              <w:rPr>
                <w:sz w:val="24"/>
                <w:szCs w:val="24"/>
              </w:rPr>
            </w:pPr>
          </w:p>
        </w:tc>
        <w:tc>
          <w:tcPr>
            <w:tcW w:w="2409" w:type="dxa"/>
          </w:tcPr>
          <w:p w:rsidR="00AA24E2" w:rsidRPr="00A60D10" w:rsidRDefault="00AA24E2" w:rsidP="0006700C">
            <w:pPr>
              <w:pStyle w:val="TableParagraph"/>
              <w:rPr>
                <w:sz w:val="24"/>
                <w:szCs w:val="24"/>
              </w:rPr>
            </w:pPr>
          </w:p>
        </w:tc>
      </w:tr>
      <w:tr w:rsidR="00AA24E2" w:rsidRPr="00A60D10" w:rsidTr="0006700C">
        <w:trPr>
          <w:trHeight w:val="6901"/>
        </w:trPr>
        <w:tc>
          <w:tcPr>
            <w:tcW w:w="1985" w:type="dxa"/>
          </w:tcPr>
          <w:p w:rsidR="00AA24E2" w:rsidRPr="00A60D10" w:rsidRDefault="00AA24E2" w:rsidP="0006700C">
            <w:pPr>
              <w:pStyle w:val="TableParagraph"/>
              <w:ind w:left="501" w:right="84" w:hanging="392"/>
              <w:rPr>
                <w:b/>
                <w:sz w:val="24"/>
                <w:szCs w:val="24"/>
              </w:rPr>
            </w:pPr>
            <w:r w:rsidRPr="00A60D10">
              <w:rPr>
                <w:b/>
                <w:sz w:val="24"/>
                <w:szCs w:val="24"/>
              </w:rPr>
              <w:t>Познавательное</w:t>
            </w:r>
            <w:r w:rsidRPr="00A60D10">
              <w:rPr>
                <w:b/>
                <w:spacing w:val="-57"/>
                <w:sz w:val="24"/>
                <w:szCs w:val="24"/>
              </w:rPr>
              <w:t xml:space="preserve"> </w:t>
            </w:r>
            <w:r w:rsidRPr="00A60D10">
              <w:rPr>
                <w:b/>
                <w:sz w:val="24"/>
                <w:szCs w:val="24"/>
              </w:rPr>
              <w:t>развитие</w:t>
            </w:r>
          </w:p>
        </w:tc>
        <w:tc>
          <w:tcPr>
            <w:tcW w:w="3970" w:type="dxa"/>
          </w:tcPr>
          <w:p w:rsidR="00AA24E2" w:rsidRPr="00A60D10" w:rsidRDefault="00AA24E2" w:rsidP="009F2D06">
            <w:pPr>
              <w:pStyle w:val="TableParagraph"/>
              <w:numPr>
                <w:ilvl w:val="0"/>
                <w:numId w:val="36"/>
              </w:numPr>
              <w:tabs>
                <w:tab w:val="left" w:pos="248"/>
              </w:tabs>
              <w:suppressAutoHyphens w:val="0"/>
              <w:spacing w:before="0" w:line="259" w:lineRule="exact"/>
              <w:ind w:hanging="141"/>
              <w:rPr>
                <w:sz w:val="24"/>
                <w:szCs w:val="24"/>
              </w:rPr>
            </w:pPr>
            <w:r w:rsidRPr="00A60D10">
              <w:rPr>
                <w:sz w:val="24"/>
                <w:szCs w:val="24"/>
              </w:rPr>
              <w:t>Сюжетно-ролевая</w:t>
            </w:r>
            <w:r w:rsidRPr="00A60D10">
              <w:rPr>
                <w:spacing w:val="-4"/>
                <w:sz w:val="24"/>
                <w:szCs w:val="24"/>
              </w:rPr>
              <w:t xml:space="preserve"> </w:t>
            </w:r>
            <w:r w:rsidRPr="00A60D10">
              <w:rPr>
                <w:sz w:val="24"/>
                <w:szCs w:val="24"/>
              </w:rPr>
              <w:t>игра</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Рассматривание</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Наблюдение</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Чтение</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Игра-экспериментирование</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Развивающая</w:t>
            </w:r>
            <w:r w:rsidRPr="00A60D10">
              <w:rPr>
                <w:spacing w:val="-4"/>
                <w:sz w:val="24"/>
                <w:szCs w:val="24"/>
              </w:rPr>
              <w:t xml:space="preserve"> </w:t>
            </w:r>
            <w:r w:rsidRPr="00A60D10">
              <w:rPr>
                <w:sz w:val="24"/>
                <w:szCs w:val="24"/>
              </w:rPr>
              <w:t>игра</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Экскурсия</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Интегративная</w:t>
            </w:r>
            <w:r w:rsidRPr="00A60D10">
              <w:rPr>
                <w:spacing w:val="-3"/>
                <w:sz w:val="24"/>
                <w:szCs w:val="24"/>
              </w:rPr>
              <w:t xml:space="preserve"> </w:t>
            </w:r>
            <w:r w:rsidRPr="00A60D10">
              <w:rPr>
                <w:sz w:val="24"/>
                <w:szCs w:val="24"/>
              </w:rPr>
              <w:t>деятельность</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Конструирование</w:t>
            </w:r>
          </w:p>
          <w:p w:rsidR="00AA24E2" w:rsidRPr="00A60D10" w:rsidRDefault="00AA24E2" w:rsidP="009F2D06">
            <w:pPr>
              <w:pStyle w:val="TableParagraph"/>
              <w:numPr>
                <w:ilvl w:val="0"/>
                <w:numId w:val="36"/>
              </w:numPr>
              <w:tabs>
                <w:tab w:val="left" w:pos="248"/>
              </w:tabs>
              <w:suppressAutoHyphens w:val="0"/>
              <w:spacing w:before="1"/>
              <w:ind w:hanging="141"/>
              <w:rPr>
                <w:sz w:val="24"/>
                <w:szCs w:val="24"/>
              </w:rPr>
            </w:pPr>
            <w:r w:rsidRPr="00A60D10">
              <w:rPr>
                <w:sz w:val="24"/>
                <w:szCs w:val="24"/>
              </w:rPr>
              <w:t>Исследовательская</w:t>
            </w:r>
            <w:r w:rsidRPr="00A60D10">
              <w:rPr>
                <w:spacing w:val="-4"/>
                <w:sz w:val="24"/>
                <w:szCs w:val="24"/>
              </w:rPr>
              <w:t xml:space="preserve"> </w:t>
            </w:r>
            <w:r w:rsidRPr="00A60D10">
              <w:rPr>
                <w:sz w:val="24"/>
                <w:szCs w:val="24"/>
              </w:rPr>
              <w:t>деятельность</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Рассказ</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Беседа</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Создание</w:t>
            </w:r>
            <w:r w:rsidRPr="00A60D10">
              <w:rPr>
                <w:spacing w:val="-4"/>
                <w:sz w:val="24"/>
                <w:szCs w:val="24"/>
              </w:rPr>
              <w:t xml:space="preserve"> </w:t>
            </w:r>
            <w:r w:rsidRPr="00A60D10">
              <w:rPr>
                <w:sz w:val="24"/>
                <w:szCs w:val="24"/>
              </w:rPr>
              <w:t>коллекций</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Проектная</w:t>
            </w:r>
            <w:r w:rsidRPr="00A60D10">
              <w:rPr>
                <w:spacing w:val="-4"/>
                <w:sz w:val="24"/>
                <w:szCs w:val="24"/>
              </w:rPr>
              <w:t xml:space="preserve"> </w:t>
            </w:r>
            <w:r w:rsidRPr="00A60D10">
              <w:rPr>
                <w:sz w:val="24"/>
                <w:szCs w:val="24"/>
              </w:rPr>
              <w:t>деятельность</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Экспериментирование</w:t>
            </w:r>
          </w:p>
          <w:p w:rsidR="00AA24E2" w:rsidRPr="00A60D10" w:rsidRDefault="00AA24E2" w:rsidP="009F2D06">
            <w:pPr>
              <w:pStyle w:val="TableParagraph"/>
              <w:numPr>
                <w:ilvl w:val="0"/>
                <w:numId w:val="36"/>
              </w:numPr>
              <w:tabs>
                <w:tab w:val="left" w:pos="248"/>
              </w:tabs>
              <w:suppressAutoHyphens w:val="0"/>
              <w:spacing w:before="0"/>
              <w:ind w:hanging="141"/>
              <w:rPr>
                <w:sz w:val="24"/>
                <w:szCs w:val="24"/>
              </w:rPr>
            </w:pPr>
            <w:r w:rsidRPr="00A60D10">
              <w:rPr>
                <w:sz w:val="24"/>
                <w:szCs w:val="24"/>
              </w:rPr>
              <w:t>Проблемная</w:t>
            </w:r>
            <w:r w:rsidRPr="00A60D10">
              <w:rPr>
                <w:spacing w:val="-5"/>
                <w:sz w:val="24"/>
                <w:szCs w:val="24"/>
              </w:rPr>
              <w:t xml:space="preserve"> </w:t>
            </w:r>
            <w:r w:rsidRPr="00A60D10">
              <w:rPr>
                <w:sz w:val="24"/>
                <w:szCs w:val="24"/>
              </w:rPr>
              <w:t>ситуация</w:t>
            </w:r>
          </w:p>
        </w:tc>
        <w:tc>
          <w:tcPr>
            <w:tcW w:w="2410" w:type="dxa"/>
          </w:tcPr>
          <w:p w:rsidR="00AA24E2" w:rsidRPr="00A60D10" w:rsidRDefault="00AA24E2" w:rsidP="009F2D06">
            <w:pPr>
              <w:pStyle w:val="TableParagraph"/>
              <w:numPr>
                <w:ilvl w:val="0"/>
                <w:numId w:val="35"/>
              </w:numPr>
              <w:tabs>
                <w:tab w:val="left" w:pos="245"/>
              </w:tabs>
              <w:suppressAutoHyphens w:val="0"/>
              <w:spacing w:before="0" w:line="259" w:lineRule="exact"/>
              <w:ind w:left="245"/>
              <w:rPr>
                <w:sz w:val="24"/>
                <w:szCs w:val="24"/>
              </w:rPr>
            </w:pPr>
            <w:r w:rsidRPr="00A60D10">
              <w:rPr>
                <w:sz w:val="24"/>
                <w:szCs w:val="24"/>
              </w:rPr>
              <w:t>Во</w:t>
            </w:r>
            <w:r w:rsidRPr="00A60D10">
              <w:rPr>
                <w:spacing w:val="-2"/>
                <w:sz w:val="24"/>
                <w:szCs w:val="24"/>
              </w:rPr>
              <w:t xml:space="preserve"> </w:t>
            </w:r>
            <w:r w:rsidRPr="00A60D10">
              <w:rPr>
                <w:sz w:val="24"/>
                <w:szCs w:val="24"/>
              </w:rPr>
              <w:t>всех видах</w:t>
            </w:r>
            <w:r w:rsidRPr="00A60D10">
              <w:rPr>
                <w:spacing w:val="1"/>
                <w:sz w:val="24"/>
                <w:szCs w:val="24"/>
              </w:rPr>
              <w:t xml:space="preserve"> </w:t>
            </w:r>
            <w:r w:rsidRPr="00A60D10">
              <w:rPr>
                <w:sz w:val="24"/>
                <w:szCs w:val="24"/>
              </w:rPr>
              <w:t>са-</w:t>
            </w:r>
          </w:p>
          <w:p w:rsidR="00AA24E2" w:rsidRPr="00A60D10" w:rsidRDefault="00AA24E2" w:rsidP="0006700C">
            <w:pPr>
              <w:pStyle w:val="TableParagraph"/>
              <w:ind w:left="105" w:right="270"/>
              <w:rPr>
                <w:sz w:val="24"/>
                <w:szCs w:val="24"/>
              </w:rPr>
            </w:pPr>
            <w:r w:rsidRPr="00A60D10">
              <w:rPr>
                <w:sz w:val="24"/>
                <w:szCs w:val="24"/>
              </w:rPr>
              <w:t>мостоятельной дет-</w:t>
            </w:r>
            <w:r w:rsidRPr="00A60D10">
              <w:rPr>
                <w:spacing w:val="-57"/>
                <w:sz w:val="24"/>
                <w:szCs w:val="24"/>
              </w:rPr>
              <w:t xml:space="preserve"> </w:t>
            </w:r>
            <w:r w:rsidRPr="00A60D10">
              <w:rPr>
                <w:sz w:val="24"/>
                <w:szCs w:val="24"/>
              </w:rPr>
              <w:t>ской</w:t>
            </w:r>
            <w:r w:rsidRPr="00A60D10">
              <w:rPr>
                <w:spacing w:val="-1"/>
                <w:sz w:val="24"/>
                <w:szCs w:val="24"/>
              </w:rPr>
              <w:t xml:space="preserve"> </w:t>
            </w:r>
            <w:r w:rsidRPr="00A60D10">
              <w:rPr>
                <w:sz w:val="24"/>
                <w:szCs w:val="24"/>
              </w:rPr>
              <w:t>деятельности</w:t>
            </w:r>
          </w:p>
          <w:p w:rsidR="00AA24E2" w:rsidRPr="00A60D10" w:rsidRDefault="00AA24E2" w:rsidP="009F2D06">
            <w:pPr>
              <w:pStyle w:val="TableParagraph"/>
              <w:numPr>
                <w:ilvl w:val="0"/>
                <w:numId w:val="35"/>
              </w:numPr>
              <w:tabs>
                <w:tab w:val="left" w:pos="245"/>
              </w:tabs>
              <w:suppressAutoHyphens w:val="0"/>
              <w:spacing w:before="0"/>
              <w:ind w:right="335" w:firstLine="0"/>
              <w:rPr>
                <w:sz w:val="24"/>
                <w:szCs w:val="24"/>
                <w:lang w:val="ru-RU"/>
              </w:rPr>
            </w:pPr>
            <w:r w:rsidRPr="00A60D10">
              <w:rPr>
                <w:spacing w:val="-1"/>
                <w:sz w:val="24"/>
                <w:szCs w:val="24"/>
                <w:lang w:val="ru-RU"/>
              </w:rPr>
              <w:t>Самостоятельные</w:t>
            </w:r>
            <w:r w:rsidRPr="00A60D10">
              <w:rPr>
                <w:spacing w:val="-57"/>
                <w:sz w:val="24"/>
                <w:szCs w:val="24"/>
                <w:lang w:val="ru-RU"/>
              </w:rPr>
              <w:t xml:space="preserve"> </w:t>
            </w:r>
            <w:r w:rsidRPr="00A60D10">
              <w:rPr>
                <w:sz w:val="24"/>
                <w:szCs w:val="24"/>
                <w:lang w:val="ru-RU"/>
              </w:rPr>
              <w:t>опыты и экспери-</w:t>
            </w:r>
            <w:r w:rsidRPr="00A60D10">
              <w:rPr>
                <w:spacing w:val="1"/>
                <w:sz w:val="24"/>
                <w:szCs w:val="24"/>
                <w:lang w:val="ru-RU"/>
              </w:rPr>
              <w:t xml:space="preserve"> </w:t>
            </w:r>
            <w:r w:rsidRPr="00A60D10">
              <w:rPr>
                <w:sz w:val="24"/>
                <w:szCs w:val="24"/>
                <w:lang w:val="ru-RU"/>
              </w:rPr>
              <w:t>менты</w:t>
            </w:r>
          </w:p>
        </w:tc>
        <w:tc>
          <w:tcPr>
            <w:tcW w:w="3826" w:type="dxa"/>
          </w:tcPr>
          <w:p w:rsidR="00AA24E2" w:rsidRPr="00A60D10" w:rsidRDefault="00AA24E2" w:rsidP="009F2D06">
            <w:pPr>
              <w:pStyle w:val="TableParagraph"/>
              <w:numPr>
                <w:ilvl w:val="0"/>
                <w:numId w:val="34"/>
              </w:numPr>
              <w:tabs>
                <w:tab w:val="left" w:pos="248"/>
              </w:tabs>
              <w:suppressAutoHyphens w:val="0"/>
              <w:spacing w:before="0" w:line="259" w:lineRule="exact"/>
              <w:ind w:left="247"/>
              <w:rPr>
                <w:sz w:val="24"/>
                <w:szCs w:val="24"/>
              </w:rPr>
            </w:pPr>
            <w:r w:rsidRPr="00A60D10">
              <w:rPr>
                <w:sz w:val="24"/>
                <w:szCs w:val="24"/>
              </w:rPr>
              <w:t>Обследования,</w:t>
            </w:r>
            <w:r w:rsidRPr="00A60D10">
              <w:rPr>
                <w:spacing w:val="-2"/>
                <w:sz w:val="24"/>
                <w:szCs w:val="24"/>
              </w:rPr>
              <w:t xml:space="preserve"> </w:t>
            </w:r>
            <w:r w:rsidRPr="00A60D10">
              <w:rPr>
                <w:sz w:val="24"/>
                <w:szCs w:val="24"/>
              </w:rPr>
              <w:t>опыты,</w:t>
            </w:r>
            <w:r w:rsidRPr="00A60D10">
              <w:rPr>
                <w:spacing w:val="-5"/>
                <w:sz w:val="24"/>
                <w:szCs w:val="24"/>
              </w:rPr>
              <w:t xml:space="preserve"> </w:t>
            </w:r>
            <w:r w:rsidRPr="00A60D10">
              <w:rPr>
                <w:sz w:val="24"/>
                <w:szCs w:val="24"/>
              </w:rPr>
              <w:t>экспери-</w:t>
            </w:r>
          </w:p>
          <w:p w:rsidR="00AA24E2" w:rsidRPr="00A60D10" w:rsidRDefault="00AA24E2" w:rsidP="0006700C">
            <w:pPr>
              <w:pStyle w:val="TableParagraph"/>
              <w:ind w:left="108"/>
              <w:rPr>
                <w:sz w:val="24"/>
                <w:szCs w:val="24"/>
              </w:rPr>
            </w:pPr>
            <w:r w:rsidRPr="00A60D10">
              <w:rPr>
                <w:sz w:val="24"/>
                <w:szCs w:val="24"/>
              </w:rPr>
              <w:t>менты,</w:t>
            </w:r>
            <w:r w:rsidRPr="00A60D10">
              <w:rPr>
                <w:spacing w:val="-1"/>
                <w:sz w:val="24"/>
                <w:szCs w:val="24"/>
              </w:rPr>
              <w:t xml:space="preserve"> </w:t>
            </w:r>
            <w:r w:rsidRPr="00A60D10">
              <w:rPr>
                <w:sz w:val="24"/>
                <w:szCs w:val="24"/>
              </w:rPr>
              <w:t>наблюдения</w:t>
            </w:r>
          </w:p>
          <w:p w:rsidR="00AA24E2" w:rsidRPr="00A60D10" w:rsidRDefault="00AA24E2" w:rsidP="009F2D06">
            <w:pPr>
              <w:pStyle w:val="TableParagraph"/>
              <w:numPr>
                <w:ilvl w:val="0"/>
                <w:numId w:val="34"/>
              </w:numPr>
              <w:tabs>
                <w:tab w:val="left" w:pos="248"/>
              </w:tabs>
              <w:suppressAutoHyphens w:val="0"/>
              <w:spacing w:before="0"/>
              <w:ind w:right="361" w:firstLine="0"/>
              <w:rPr>
                <w:sz w:val="24"/>
                <w:szCs w:val="24"/>
                <w:lang w:val="ru-RU"/>
              </w:rPr>
            </w:pPr>
            <w:r w:rsidRPr="00A60D10">
              <w:rPr>
                <w:sz w:val="24"/>
                <w:szCs w:val="24"/>
                <w:lang w:val="ru-RU"/>
              </w:rPr>
              <w:t>Создание ситуаций самостоя-</w:t>
            </w:r>
            <w:r w:rsidRPr="00A60D10">
              <w:rPr>
                <w:spacing w:val="1"/>
                <w:sz w:val="24"/>
                <w:szCs w:val="24"/>
                <w:lang w:val="ru-RU"/>
              </w:rPr>
              <w:t xml:space="preserve"> </w:t>
            </w:r>
            <w:r w:rsidRPr="00A60D10">
              <w:rPr>
                <w:sz w:val="24"/>
                <w:szCs w:val="24"/>
                <w:lang w:val="ru-RU"/>
              </w:rPr>
              <w:t>тельного поиска решения возни-</w:t>
            </w:r>
            <w:r w:rsidRPr="00A60D10">
              <w:rPr>
                <w:spacing w:val="-58"/>
                <w:sz w:val="24"/>
                <w:szCs w:val="24"/>
                <w:lang w:val="ru-RU"/>
              </w:rPr>
              <w:t xml:space="preserve"> </w:t>
            </w:r>
            <w:r w:rsidRPr="00A60D10">
              <w:rPr>
                <w:sz w:val="24"/>
                <w:szCs w:val="24"/>
                <w:lang w:val="ru-RU"/>
              </w:rPr>
              <w:t>кающих</w:t>
            </w:r>
            <w:r w:rsidRPr="00A60D10">
              <w:rPr>
                <w:spacing w:val="1"/>
                <w:sz w:val="24"/>
                <w:szCs w:val="24"/>
                <w:lang w:val="ru-RU"/>
              </w:rPr>
              <w:t xml:space="preserve"> </w:t>
            </w:r>
            <w:r w:rsidRPr="00A60D10">
              <w:rPr>
                <w:sz w:val="24"/>
                <w:szCs w:val="24"/>
                <w:lang w:val="ru-RU"/>
              </w:rPr>
              <w:t>проблем</w:t>
            </w:r>
          </w:p>
          <w:p w:rsidR="00AA24E2" w:rsidRPr="00A60D10" w:rsidRDefault="00AA24E2" w:rsidP="009F2D06">
            <w:pPr>
              <w:pStyle w:val="TableParagraph"/>
              <w:numPr>
                <w:ilvl w:val="0"/>
                <w:numId w:val="34"/>
              </w:numPr>
              <w:tabs>
                <w:tab w:val="left" w:pos="248"/>
              </w:tabs>
              <w:suppressAutoHyphens w:val="0"/>
              <w:spacing w:before="0"/>
              <w:ind w:right="96" w:firstLine="0"/>
              <w:rPr>
                <w:sz w:val="24"/>
                <w:szCs w:val="24"/>
                <w:lang w:val="ru-RU"/>
              </w:rPr>
            </w:pPr>
            <w:r w:rsidRPr="00A60D10">
              <w:rPr>
                <w:sz w:val="24"/>
                <w:szCs w:val="24"/>
                <w:lang w:val="ru-RU"/>
              </w:rPr>
              <w:t>Решение проблемных практиче-</w:t>
            </w:r>
            <w:r w:rsidRPr="00A60D10">
              <w:rPr>
                <w:spacing w:val="1"/>
                <w:sz w:val="24"/>
                <w:szCs w:val="24"/>
                <w:lang w:val="ru-RU"/>
              </w:rPr>
              <w:t xml:space="preserve"> </w:t>
            </w:r>
            <w:r w:rsidRPr="00A60D10">
              <w:rPr>
                <w:sz w:val="24"/>
                <w:szCs w:val="24"/>
                <w:lang w:val="ru-RU"/>
              </w:rPr>
              <w:t>ских</w:t>
            </w:r>
            <w:r w:rsidRPr="00A60D10">
              <w:rPr>
                <w:spacing w:val="20"/>
                <w:sz w:val="24"/>
                <w:szCs w:val="24"/>
                <w:lang w:val="ru-RU"/>
              </w:rPr>
              <w:t xml:space="preserve"> </w:t>
            </w:r>
            <w:r w:rsidRPr="00A60D10">
              <w:rPr>
                <w:sz w:val="24"/>
                <w:szCs w:val="24"/>
                <w:lang w:val="ru-RU"/>
              </w:rPr>
              <w:t>и</w:t>
            </w:r>
            <w:r w:rsidRPr="00A60D10">
              <w:rPr>
                <w:spacing w:val="19"/>
                <w:sz w:val="24"/>
                <w:szCs w:val="24"/>
                <w:lang w:val="ru-RU"/>
              </w:rPr>
              <w:t xml:space="preserve"> </w:t>
            </w:r>
            <w:r w:rsidRPr="00A60D10">
              <w:rPr>
                <w:sz w:val="24"/>
                <w:szCs w:val="24"/>
                <w:lang w:val="ru-RU"/>
              </w:rPr>
              <w:t>познавательных</w:t>
            </w:r>
            <w:r w:rsidRPr="00A60D10">
              <w:rPr>
                <w:spacing w:val="19"/>
                <w:sz w:val="24"/>
                <w:szCs w:val="24"/>
                <w:lang w:val="ru-RU"/>
              </w:rPr>
              <w:t xml:space="preserve"> </w:t>
            </w:r>
            <w:r w:rsidRPr="00A60D10">
              <w:rPr>
                <w:sz w:val="24"/>
                <w:szCs w:val="24"/>
                <w:lang w:val="ru-RU"/>
              </w:rPr>
              <w:t>ситуаций,</w:t>
            </w:r>
            <w:r w:rsidRPr="00A60D10">
              <w:rPr>
                <w:spacing w:val="1"/>
                <w:sz w:val="24"/>
                <w:szCs w:val="24"/>
                <w:lang w:val="ru-RU"/>
              </w:rPr>
              <w:t xml:space="preserve"> </w:t>
            </w:r>
            <w:r w:rsidRPr="00A60D10">
              <w:rPr>
                <w:sz w:val="24"/>
                <w:szCs w:val="24"/>
                <w:lang w:val="ru-RU"/>
              </w:rPr>
              <w:t>в которых детям необходимо са-</w:t>
            </w:r>
            <w:r w:rsidRPr="00A60D10">
              <w:rPr>
                <w:spacing w:val="1"/>
                <w:sz w:val="24"/>
                <w:szCs w:val="24"/>
                <w:lang w:val="ru-RU"/>
              </w:rPr>
              <w:t xml:space="preserve"> </w:t>
            </w:r>
            <w:r w:rsidRPr="00A60D10">
              <w:rPr>
                <w:sz w:val="24"/>
                <w:szCs w:val="24"/>
                <w:lang w:val="ru-RU"/>
              </w:rPr>
              <w:t>мостоятельно применить освоен-</w:t>
            </w:r>
            <w:r w:rsidRPr="00A60D10">
              <w:rPr>
                <w:spacing w:val="1"/>
                <w:sz w:val="24"/>
                <w:szCs w:val="24"/>
                <w:lang w:val="ru-RU"/>
              </w:rPr>
              <w:t xml:space="preserve"> </w:t>
            </w:r>
            <w:r w:rsidRPr="00A60D10">
              <w:rPr>
                <w:sz w:val="24"/>
                <w:szCs w:val="24"/>
                <w:lang w:val="ru-RU"/>
              </w:rPr>
              <w:t>ные приемы (определить, влажный</w:t>
            </w:r>
            <w:r w:rsidRPr="00A60D10">
              <w:rPr>
                <w:spacing w:val="-57"/>
                <w:sz w:val="24"/>
                <w:szCs w:val="24"/>
                <w:lang w:val="ru-RU"/>
              </w:rPr>
              <w:t xml:space="preserve"> </w:t>
            </w:r>
            <w:r w:rsidRPr="00A60D10">
              <w:rPr>
                <w:sz w:val="24"/>
                <w:szCs w:val="24"/>
                <w:lang w:val="ru-RU"/>
              </w:rPr>
              <w:t>или сухой песок, годится ли он для</w:t>
            </w:r>
            <w:r w:rsidRPr="00A60D10">
              <w:rPr>
                <w:spacing w:val="-58"/>
                <w:sz w:val="24"/>
                <w:szCs w:val="24"/>
                <w:lang w:val="ru-RU"/>
              </w:rPr>
              <w:t xml:space="preserve"> </w:t>
            </w:r>
            <w:r w:rsidRPr="00A60D10">
              <w:rPr>
                <w:sz w:val="24"/>
                <w:szCs w:val="24"/>
                <w:lang w:val="ru-RU"/>
              </w:rPr>
              <w:t>постройки; отобрать брусочки та-</w:t>
            </w:r>
            <w:r w:rsidRPr="00A60D10">
              <w:rPr>
                <w:spacing w:val="1"/>
                <w:sz w:val="24"/>
                <w:szCs w:val="24"/>
                <w:lang w:val="ru-RU"/>
              </w:rPr>
              <w:t xml:space="preserve"> </w:t>
            </w:r>
            <w:r w:rsidRPr="00A60D10">
              <w:rPr>
                <w:sz w:val="24"/>
                <w:szCs w:val="24"/>
                <w:lang w:val="ru-RU"/>
              </w:rPr>
              <w:t>кой ширины, чтобы по ним одно-</w:t>
            </w:r>
            <w:r w:rsidRPr="00A60D10">
              <w:rPr>
                <w:spacing w:val="1"/>
                <w:sz w:val="24"/>
                <w:szCs w:val="24"/>
                <w:lang w:val="ru-RU"/>
              </w:rPr>
              <w:t xml:space="preserve"> </w:t>
            </w:r>
            <w:r w:rsidRPr="00A60D10">
              <w:rPr>
                <w:sz w:val="24"/>
                <w:szCs w:val="24"/>
                <w:lang w:val="ru-RU"/>
              </w:rPr>
              <w:t>временно проезжали 2 или 3 ма-</w:t>
            </w:r>
            <w:r w:rsidRPr="00A60D10">
              <w:rPr>
                <w:spacing w:val="1"/>
                <w:sz w:val="24"/>
                <w:szCs w:val="24"/>
                <w:lang w:val="ru-RU"/>
              </w:rPr>
              <w:t xml:space="preserve"> </w:t>
            </w:r>
            <w:r w:rsidRPr="00A60D10">
              <w:rPr>
                <w:sz w:val="24"/>
                <w:szCs w:val="24"/>
                <w:lang w:val="ru-RU"/>
              </w:rPr>
              <w:t>шины и</w:t>
            </w:r>
            <w:r w:rsidRPr="00A60D10">
              <w:rPr>
                <w:spacing w:val="-2"/>
                <w:sz w:val="24"/>
                <w:szCs w:val="24"/>
                <w:lang w:val="ru-RU"/>
              </w:rPr>
              <w:t xml:space="preserve"> </w:t>
            </w:r>
            <w:r w:rsidRPr="00A60D10">
              <w:rPr>
                <w:sz w:val="24"/>
                <w:szCs w:val="24"/>
                <w:lang w:val="ru-RU"/>
              </w:rPr>
              <w:t>пр.)</w:t>
            </w:r>
          </w:p>
          <w:p w:rsidR="00AA24E2" w:rsidRPr="00A60D10" w:rsidRDefault="00AA24E2" w:rsidP="009F2D06">
            <w:pPr>
              <w:pStyle w:val="TableParagraph"/>
              <w:numPr>
                <w:ilvl w:val="0"/>
                <w:numId w:val="34"/>
              </w:numPr>
              <w:tabs>
                <w:tab w:val="left" w:pos="253"/>
              </w:tabs>
              <w:suppressAutoHyphens w:val="0"/>
              <w:spacing w:before="0"/>
              <w:ind w:right="93" w:firstLine="0"/>
              <w:jc w:val="both"/>
              <w:rPr>
                <w:sz w:val="24"/>
                <w:szCs w:val="24"/>
              </w:rPr>
            </w:pPr>
            <w:r w:rsidRPr="00A60D10">
              <w:rPr>
                <w:sz w:val="24"/>
                <w:szCs w:val="24"/>
                <w:lang w:val="ru-RU"/>
              </w:rPr>
              <w:t>Игры и материалы, таинственные</w:t>
            </w:r>
            <w:r w:rsidRPr="00A60D10">
              <w:rPr>
                <w:spacing w:val="-57"/>
                <w:sz w:val="24"/>
                <w:szCs w:val="24"/>
                <w:lang w:val="ru-RU"/>
              </w:rPr>
              <w:t xml:space="preserve"> </w:t>
            </w:r>
            <w:r w:rsidRPr="00A60D10">
              <w:rPr>
                <w:sz w:val="24"/>
                <w:szCs w:val="24"/>
                <w:lang w:val="ru-RU"/>
              </w:rPr>
              <w:t>письма-схемы,</w:t>
            </w:r>
            <w:r w:rsidRPr="00A60D10">
              <w:rPr>
                <w:spacing w:val="1"/>
                <w:sz w:val="24"/>
                <w:szCs w:val="24"/>
                <w:lang w:val="ru-RU"/>
              </w:rPr>
              <w:t xml:space="preserve"> </w:t>
            </w:r>
            <w:r w:rsidRPr="00A60D10">
              <w:rPr>
                <w:sz w:val="24"/>
                <w:szCs w:val="24"/>
                <w:lang w:val="ru-RU"/>
              </w:rPr>
              <w:t>детали</w:t>
            </w:r>
            <w:r w:rsidRPr="00A60D10">
              <w:rPr>
                <w:spacing w:val="1"/>
                <w:sz w:val="24"/>
                <w:szCs w:val="24"/>
                <w:lang w:val="ru-RU"/>
              </w:rPr>
              <w:t xml:space="preserve"> </w:t>
            </w:r>
            <w:r w:rsidRPr="00A60D10">
              <w:rPr>
                <w:sz w:val="24"/>
                <w:szCs w:val="24"/>
                <w:lang w:val="ru-RU"/>
              </w:rPr>
              <w:t>каких-то</w:t>
            </w:r>
            <w:r w:rsidRPr="00A60D10">
              <w:rPr>
                <w:spacing w:val="-57"/>
                <w:sz w:val="24"/>
                <w:szCs w:val="24"/>
                <w:lang w:val="ru-RU"/>
              </w:rPr>
              <w:t xml:space="preserve"> </w:t>
            </w:r>
            <w:r w:rsidRPr="00A60D10">
              <w:rPr>
                <w:sz w:val="24"/>
                <w:szCs w:val="24"/>
                <w:lang w:val="ru-RU"/>
              </w:rPr>
              <w:t>устройств,</w:t>
            </w:r>
            <w:r w:rsidRPr="00A60D10">
              <w:rPr>
                <w:spacing w:val="1"/>
                <w:sz w:val="24"/>
                <w:szCs w:val="24"/>
                <w:lang w:val="ru-RU"/>
              </w:rPr>
              <w:t xml:space="preserve"> </w:t>
            </w:r>
            <w:r w:rsidRPr="00A60D10">
              <w:rPr>
                <w:sz w:val="24"/>
                <w:szCs w:val="24"/>
                <w:lang w:val="ru-RU"/>
              </w:rPr>
              <w:t>сломанные</w:t>
            </w:r>
            <w:r w:rsidRPr="00A60D10">
              <w:rPr>
                <w:spacing w:val="1"/>
                <w:sz w:val="24"/>
                <w:szCs w:val="24"/>
                <w:lang w:val="ru-RU"/>
              </w:rPr>
              <w:t xml:space="preserve"> </w:t>
            </w:r>
            <w:r w:rsidRPr="00A60D10">
              <w:rPr>
                <w:sz w:val="24"/>
                <w:szCs w:val="24"/>
                <w:lang w:val="ru-RU"/>
              </w:rPr>
              <w:t>игрушки,</w:t>
            </w:r>
            <w:r w:rsidRPr="00A60D10">
              <w:rPr>
                <w:spacing w:val="1"/>
                <w:sz w:val="24"/>
                <w:szCs w:val="24"/>
                <w:lang w:val="ru-RU"/>
              </w:rPr>
              <w:t xml:space="preserve"> </w:t>
            </w:r>
            <w:r w:rsidRPr="00A60D10">
              <w:rPr>
                <w:sz w:val="24"/>
                <w:szCs w:val="24"/>
                <w:lang w:val="ru-RU"/>
              </w:rPr>
              <w:t>нуждающиеся</w:t>
            </w:r>
            <w:r w:rsidRPr="00A60D10">
              <w:rPr>
                <w:spacing w:val="1"/>
                <w:sz w:val="24"/>
                <w:szCs w:val="24"/>
                <w:lang w:val="ru-RU"/>
              </w:rPr>
              <w:t xml:space="preserve"> </w:t>
            </w:r>
            <w:r w:rsidRPr="00A60D10">
              <w:rPr>
                <w:sz w:val="24"/>
                <w:szCs w:val="24"/>
                <w:lang w:val="ru-RU"/>
              </w:rPr>
              <w:t>в</w:t>
            </w:r>
            <w:r w:rsidRPr="00A60D10">
              <w:rPr>
                <w:spacing w:val="1"/>
                <w:sz w:val="24"/>
                <w:szCs w:val="24"/>
                <w:lang w:val="ru-RU"/>
              </w:rPr>
              <w:t xml:space="preserve"> </w:t>
            </w:r>
            <w:r w:rsidRPr="00A60D10">
              <w:rPr>
                <w:sz w:val="24"/>
                <w:szCs w:val="24"/>
                <w:lang w:val="ru-RU"/>
              </w:rPr>
              <w:t>починке,</w:t>
            </w:r>
            <w:r w:rsidRPr="00A60D10">
              <w:rPr>
                <w:spacing w:val="1"/>
                <w:sz w:val="24"/>
                <w:szCs w:val="24"/>
                <w:lang w:val="ru-RU"/>
              </w:rPr>
              <w:t xml:space="preserve"> </w:t>
            </w:r>
            <w:r w:rsidRPr="00A60D10">
              <w:rPr>
                <w:sz w:val="24"/>
                <w:szCs w:val="24"/>
                <w:lang w:val="ru-RU"/>
              </w:rPr>
              <w:t>зашиф-</w:t>
            </w:r>
            <w:r w:rsidRPr="00A60D10">
              <w:rPr>
                <w:spacing w:val="-57"/>
                <w:sz w:val="24"/>
                <w:szCs w:val="24"/>
                <w:lang w:val="ru-RU"/>
              </w:rPr>
              <w:t xml:space="preserve"> </w:t>
            </w:r>
            <w:r w:rsidRPr="00A60D10">
              <w:rPr>
                <w:sz w:val="24"/>
                <w:szCs w:val="24"/>
                <w:lang w:val="ru-RU"/>
              </w:rPr>
              <w:t>рованные записи, посылки из кос-</w:t>
            </w:r>
            <w:r w:rsidRPr="00A60D10">
              <w:rPr>
                <w:spacing w:val="1"/>
                <w:sz w:val="24"/>
                <w:szCs w:val="24"/>
                <w:lang w:val="ru-RU"/>
              </w:rPr>
              <w:t xml:space="preserve"> </w:t>
            </w:r>
            <w:r w:rsidRPr="00A60D10">
              <w:rPr>
                <w:sz w:val="24"/>
                <w:szCs w:val="24"/>
                <w:lang w:val="ru-RU"/>
              </w:rPr>
              <w:t>моса</w:t>
            </w:r>
            <w:r w:rsidRPr="00A60D10">
              <w:rPr>
                <w:spacing w:val="1"/>
                <w:sz w:val="24"/>
                <w:szCs w:val="24"/>
                <w:lang w:val="ru-RU"/>
              </w:rPr>
              <w:t xml:space="preserve"> </w:t>
            </w:r>
            <w:r w:rsidRPr="00A60D10">
              <w:rPr>
                <w:sz w:val="24"/>
                <w:szCs w:val="24"/>
                <w:lang w:val="ru-RU"/>
              </w:rPr>
              <w:t>и</w:t>
            </w:r>
            <w:r w:rsidRPr="00A60D10">
              <w:rPr>
                <w:spacing w:val="1"/>
                <w:sz w:val="24"/>
                <w:szCs w:val="24"/>
                <w:lang w:val="ru-RU"/>
              </w:rPr>
              <w:t xml:space="preserve"> </w:t>
            </w:r>
            <w:r w:rsidRPr="00A60D10">
              <w:rPr>
                <w:sz w:val="24"/>
                <w:szCs w:val="24"/>
                <w:lang w:val="ru-RU"/>
              </w:rPr>
              <w:t>т.</w:t>
            </w:r>
            <w:r w:rsidRPr="00A60D10">
              <w:rPr>
                <w:spacing w:val="1"/>
                <w:sz w:val="24"/>
                <w:szCs w:val="24"/>
                <w:lang w:val="ru-RU"/>
              </w:rPr>
              <w:t xml:space="preserve"> </w:t>
            </w:r>
            <w:r w:rsidRPr="00A60D10">
              <w:rPr>
                <w:sz w:val="24"/>
                <w:szCs w:val="24"/>
                <w:lang w:val="ru-RU"/>
              </w:rPr>
              <w:t>п.</w:t>
            </w:r>
            <w:r w:rsidRPr="00A60D10">
              <w:rPr>
                <w:spacing w:val="1"/>
                <w:sz w:val="24"/>
                <w:szCs w:val="24"/>
                <w:lang w:val="ru-RU"/>
              </w:rPr>
              <w:t xml:space="preserve"> </w:t>
            </w:r>
            <w:r w:rsidRPr="00A60D10">
              <w:rPr>
                <w:sz w:val="24"/>
                <w:szCs w:val="24"/>
                <w:lang w:val="ru-RU"/>
              </w:rPr>
              <w:t>Разгадывая</w:t>
            </w:r>
            <w:r w:rsidRPr="00A60D10">
              <w:rPr>
                <w:spacing w:val="1"/>
                <w:sz w:val="24"/>
                <w:szCs w:val="24"/>
                <w:lang w:val="ru-RU"/>
              </w:rPr>
              <w:t xml:space="preserve"> </w:t>
            </w:r>
            <w:r w:rsidRPr="00A60D10">
              <w:rPr>
                <w:sz w:val="24"/>
                <w:szCs w:val="24"/>
                <w:lang w:val="ru-RU"/>
              </w:rPr>
              <w:t>загадки,</w:t>
            </w:r>
            <w:r w:rsidRPr="00A60D10">
              <w:rPr>
                <w:spacing w:val="1"/>
                <w:sz w:val="24"/>
                <w:szCs w:val="24"/>
                <w:lang w:val="ru-RU"/>
              </w:rPr>
              <w:t xml:space="preserve"> </w:t>
            </w:r>
            <w:r w:rsidRPr="00A60D10">
              <w:rPr>
                <w:sz w:val="24"/>
                <w:szCs w:val="24"/>
                <w:lang w:val="ru-RU"/>
              </w:rPr>
              <w:t>заключенные</w:t>
            </w:r>
            <w:r w:rsidRPr="00A60D10">
              <w:rPr>
                <w:spacing w:val="1"/>
                <w:sz w:val="24"/>
                <w:szCs w:val="24"/>
                <w:lang w:val="ru-RU"/>
              </w:rPr>
              <w:t xml:space="preserve"> </w:t>
            </w:r>
            <w:r w:rsidRPr="00A60D10">
              <w:rPr>
                <w:sz w:val="24"/>
                <w:szCs w:val="24"/>
                <w:lang w:val="ru-RU"/>
              </w:rPr>
              <w:t>в</w:t>
            </w:r>
            <w:r w:rsidRPr="00A60D10">
              <w:rPr>
                <w:spacing w:val="1"/>
                <w:sz w:val="24"/>
                <w:szCs w:val="24"/>
                <w:lang w:val="ru-RU"/>
              </w:rPr>
              <w:t xml:space="preserve"> </w:t>
            </w:r>
            <w:r w:rsidRPr="00A60D10">
              <w:rPr>
                <w:sz w:val="24"/>
                <w:szCs w:val="24"/>
                <w:lang w:val="ru-RU"/>
              </w:rPr>
              <w:t>таких</w:t>
            </w:r>
            <w:r w:rsidRPr="00A60D10">
              <w:rPr>
                <w:spacing w:val="1"/>
                <w:sz w:val="24"/>
                <w:szCs w:val="24"/>
                <w:lang w:val="ru-RU"/>
              </w:rPr>
              <w:t xml:space="preserve"> </w:t>
            </w:r>
            <w:r w:rsidRPr="00A60D10">
              <w:rPr>
                <w:sz w:val="24"/>
                <w:szCs w:val="24"/>
                <w:lang w:val="ru-RU"/>
              </w:rPr>
              <w:t>предметах,</w:t>
            </w:r>
            <w:r w:rsidRPr="00A60D10">
              <w:rPr>
                <w:spacing w:val="1"/>
                <w:sz w:val="24"/>
                <w:szCs w:val="24"/>
                <w:lang w:val="ru-RU"/>
              </w:rPr>
              <w:t xml:space="preserve"> </w:t>
            </w:r>
            <w:r w:rsidRPr="00A60D10">
              <w:rPr>
                <w:sz w:val="24"/>
                <w:szCs w:val="24"/>
                <w:lang w:val="ru-RU"/>
              </w:rPr>
              <w:t>дети</w:t>
            </w:r>
            <w:r w:rsidRPr="00A60D10">
              <w:rPr>
                <w:spacing w:val="1"/>
                <w:sz w:val="24"/>
                <w:szCs w:val="24"/>
                <w:lang w:val="ru-RU"/>
              </w:rPr>
              <w:t xml:space="preserve"> </w:t>
            </w:r>
            <w:r w:rsidRPr="00A60D10">
              <w:rPr>
                <w:sz w:val="24"/>
                <w:szCs w:val="24"/>
                <w:lang w:val="ru-RU"/>
              </w:rPr>
              <w:t>испытывают радость</w:t>
            </w:r>
            <w:r w:rsidRPr="00A60D10">
              <w:rPr>
                <w:spacing w:val="1"/>
                <w:sz w:val="24"/>
                <w:szCs w:val="24"/>
                <w:lang w:val="ru-RU"/>
              </w:rPr>
              <w:t xml:space="preserve"> </w:t>
            </w:r>
            <w:r w:rsidRPr="00A60D10">
              <w:rPr>
                <w:sz w:val="24"/>
                <w:szCs w:val="24"/>
                <w:lang w:val="ru-RU"/>
              </w:rPr>
              <w:t>откры-</w:t>
            </w:r>
            <w:r w:rsidRPr="00A60D10">
              <w:rPr>
                <w:spacing w:val="1"/>
                <w:sz w:val="24"/>
                <w:szCs w:val="24"/>
                <w:lang w:val="ru-RU"/>
              </w:rPr>
              <w:t xml:space="preserve"> </w:t>
            </w:r>
            <w:r w:rsidRPr="00A60D10">
              <w:rPr>
                <w:sz w:val="24"/>
                <w:szCs w:val="24"/>
                <w:lang w:val="ru-RU"/>
              </w:rPr>
              <w:t xml:space="preserve">тия и познания. </w:t>
            </w:r>
            <w:r w:rsidRPr="00A60D10">
              <w:rPr>
                <w:sz w:val="24"/>
                <w:szCs w:val="24"/>
              </w:rPr>
              <w:t>«Почему это так</w:t>
            </w:r>
            <w:r w:rsidRPr="00A60D10">
              <w:rPr>
                <w:spacing w:val="1"/>
                <w:sz w:val="24"/>
                <w:szCs w:val="24"/>
              </w:rPr>
              <w:t xml:space="preserve"> </w:t>
            </w:r>
            <w:r w:rsidRPr="00A60D10">
              <w:rPr>
                <w:sz w:val="24"/>
                <w:szCs w:val="24"/>
              </w:rPr>
              <w:t>происходит?»,</w:t>
            </w:r>
            <w:r w:rsidRPr="00A60D10">
              <w:rPr>
                <w:spacing w:val="52"/>
                <w:sz w:val="24"/>
                <w:szCs w:val="24"/>
              </w:rPr>
              <w:t xml:space="preserve"> </w:t>
            </w:r>
            <w:r w:rsidRPr="00A60D10">
              <w:rPr>
                <w:sz w:val="24"/>
                <w:szCs w:val="24"/>
              </w:rPr>
              <w:t>«Что</w:t>
            </w:r>
            <w:r w:rsidRPr="00A60D10">
              <w:rPr>
                <w:spacing w:val="49"/>
                <w:sz w:val="24"/>
                <w:szCs w:val="24"/>
              </w:rPr>
              <w:t xml:space="preserve"> </w:t>
            </w:r>
            <w:r w:rsidRPr="00A60D10">
              <w:rPr>
                <w:sz w:val="24"/>
                <w:szCs w:val="24"/>
              </w:rPr>
              <w:t>будет,</w:t>
            </w:r>
            <w:r w:rsidRPr="00A60D10">
              <w:rPr>
                <w:spacing w:val="48"/>
                <w:sz w:val="24"/>
                <w:szCs w:val="24"/>
              </w:rPr>
              <w:t xml:space="preserve"> </w:t>
            </w:r>
            <w:r w:rsidRPr="00A60D10">
              <w:rPr>
                <w:sz w:val="24"/>
                <w:szCs w:val="24"/>
              </w:rPr>
              <w:t>ес-</w:t>
            </w:r>
          </w:p>
        </w:tc>
        <w:tc>
          <w:tcPr>
            <w:tcW w:w="2409" w:type="dxa"/>
          </w:tcPr>
          <w:p w:rsidR="00AA24E2" w:rsidRPr="00A60D10" w:rsidRDefault="00AA24E2" w:rsidP="0006700C">
            <w:pPr>
              <w:pStyle w:val="TableParagraph"/>
              <w:spacing w:line="259" w:lineRule="exact"/>
              <w:ind w:left="108"/>
              <w:rPr>
                <w:sz w:val="24"/>
                <w:szCs w:val="24"/>
              </w:rPr>
            </w:pPr>
            <w:r w:rsidRPr="00A60D10">
              <w:rPr>
                <w:sz w:val="24"/>
                <w:szCs w:val="24"/>
              </w:rPr>
              <w:t>Действия</w:t>
            </w:r>
            <w:r w:rsidRPr="00A60D10">
              <w:rPr>
                <w:spacing w:val="-2"/>
                <w:sz w:val="24"/>
                <w:szCs w:val="24"/>
              </w:rPr>
              <w:t xml:space="preserve"> </w:t>
            </w:r>
            <w:r w:rsidRPr="00A60D10">
              <w:rPr>
                <w:sz w:val="24"/>
                <w:szCs w:val="24"/>
              </w:rPr>
              <w:t>по</w:t>
            </w:r>
            <w:r w:rsidRPr="00A60D10">
              <w:rPr>
                <w:spacing w:val="-1"/>
                <w:sz w:val="24"/>
                <w:szCs w:val="24"/>
              </w:rPr>
              <w:t xml:space="preserve"> </w:t>
            </w:r>
            <w:r w:rsidRPr="00A60D10">
              <w:rPr>
                <w:sz w:val="24"/>
                <w:szCs w:val="24"/>
              </w:rPr>
              <w:t>соб-</w:t>
            </w:r>
          </w:p>
          <w:p w:rsidR="00AA24E2" w:rsidRPr="00A60D10" w:rsidRDefault="00AA24E2" w:rsidP="0006700C">
            <w:pPr>
              <w:pStyle w:val="TableParagraph"/>
              <w:ind w:left="108" w:right="100"/>
              <w:rPr>
                <w:sz w:val="24"/>
                <w:szCs w:val="24"/>
                <w:lang w:val="ru-RU"/>
              </w:rPr>
            </w:pPr>
            <w:r w:rsidRPr="00A60D10">
              <w:rPr>
                <w:sz w:val="24"/>
                <w:szCs w:val="24"/>
                <w:lang w:val="ru-RU"/>
              </w:rPr>
              <w:t>ственному замыслу</w:t>
            </w:r>
            <w:r w:rsidRPr="00A60D10">
              <w:rPr>
                <w:spacing w:val="1"/>
                <w:sz w:val="24"/>
                <w:szCs w:val="24"/>
                <w:lang w:val="ru-RU"/>
              </w:rPr>
              <w:t xml:space="preserve"> </w:t>
            </w:r>
            <w:r w:rsidRPr="00A60D10">
              <w:rPr>
                <w:sz w:val="24"/>
                <w:szCs w:val="24"/>
                <w:lang w:val="ru-RU"/>
              </w:rPr>
              <w:t>Новые, незнакомые</w:t>
            </w:r>
            <w:r w:rsidRPr="00A60D10">
              <w:rPr>
                <w:spacing w:val="1"/>
                <w:sz w:val="24"/>
                <w:szCs w:val="24"/>
                <w:lang w:val="ru-RU"/>
              </w:rPr>
              <w:t xml:space="preserve"> </w:t>
            </w:r>
            <w:r w:rsidRPr="00A60D10">
              <w:rPr>
                <w:sz w:val="24"/>
                <w:szCs w:val="24"/>
                <w:lang w:val="ru-RU"/>
              </w:rPr>
              <w:t>детям объекты, про-</w:t>
            </w:r>
            <w:r w:rsidRPr="00A60D10">
              <w:rPr>
                <w:spacing w:val="1"/>
                <w:sz w:val="24"/>
                <w:szCs w:val="24"/>
                <w:lang w:val="ru-RU"/>
              </w:rPr>
              <w:t xml:space="preserve"> </w:t>
            </w:r>
            <w:r w:rsidRPr="00A60D10">
              <w:rPr>
                <w:sz w:val="24"/>
                <w:szCs w:val="24"/>
                <w:lang w:val="ru-RU"/>
              </w:rPr>
              <w:t>буждающие их лю-</w:t>
            </w:r>
            <w:r w:rsidRPr="00A60D10">
              <w:rPr>
                <w:spacing w:val="1"/>
                <w:sz w:val="24"/>
                <w:szCs w:val="24"/>
                <w:lang w:val="ru-RU"/>
              </w:rPr>
              <w:t xml:space="preserve"> </w:t>
            </w:r>
            <w:r w:rsidRPr="00A60D10">
              <w:rPr>
                <w:sz w:val="24"/>
                <w:szCs w:val="24"/>
                <w:lang w:val="ru-RU"/>
              </w:rPr>
              <w:t>бознательность. Это</w:t>
            </w:r>
            <w:r w:rsidRPr="00A60D10">
              <w:rPr>
                <w:spacing w:val="1"/>
                <w:sz w:val="24"/>
                <w:szCs w:val="24"/>
                <w:lang w:val="ru-RU"/>
              </w:rPr>
              <w:t xml:space="preserve"> </w:t>
            </w:r>
            <w:r w:rsidRPr="00A60D10">
              <w:rPr>
                <w:sz w:val="24"/>
                <w:szCs w:val="24"/>
                <w:lang w:val="ru-RU"/>
              </w:rPr>
              <w:t>могут быть «посыл-</w:t>
            </w:r>
            <w:r w:rsidRPr="00A60D10">
              <w:rPr>
                <w:spacing w:val="1"/>
                <w:sz w:val="24"/>
                <w:szCs w:val="24"/>
                <w:lang w:val="ru-RU"/>
              </w:rPr>
              <w:t xml:space="preserve"> </w:t>
            </w:r>
            <w:r w:rsidRPr="00A60D10">
              <w:rPr>
                <w:sz w:val="24"/>
                <w:szCs w:val="24"/>
                <w:lang w:val="ru-RU"/>
              </w:rPr>
              <w:t>ки из космоса», та-</w:t>
            </w:r>
            <w:r w:rsidRPr="00A60D10">
              <w:rPr>
                <w:spacing w:val="1"/>
                <w:sz w:val="24"/>
                <w:szCs w:val="24"/>
                <w:lang w:val="ru-RU"/>
              </w:rPr>
              <w:t xml:space="preserve"> </w:t>
            </w:r>
            <w:r w:rsidRPr="00A60D10">
              <w:rPr>
                <w:sz w:val="24"/>
                <w:szCs w:val="24"/>
                <w:lang w:val="ru-RU"/>
              </w:rPr>
              <w:t>инственные письма с</w:t>
            </w:r>
            <w:r w:rsidRPr="00A60D10">
              <w:rPr>
                <w:spacing w:val="-58"/>
                <w:sz w:val="24"/>
                <w:szCs w:val="24"/>
                <w:lang w:val="ru-RU"/>
              </w:rPr>
              <w:t xml:space="preserve"> </w:t>
            </w:r>
            <w:r w:rsidRPr="00A60D10">
              <w:rPr>
                <w:sz w:val="24"/>
                <w:szCs w:val="24"/>
                <w:lang w:val="ru-RU"/>
              </w:rPr>
              <w:t>увлекательными за-</w:t>
            </w:r>
            <w:r w:rsidRPr="00A60D10">
              <w:rPr>
                <w:spacing w:val="1"/>
                <w:sz w:val="24"/>
                <w:szCs w:val="24"/>
                <w:lang w:val="ru-RU"/>
              </w:rPr>
              <w:t xml:space="preserve"> </w:t>
            </w:r>
            <w:r w:rsidRPr="00A60D10">
              <w:rPr>
                <w:sz w:val="24"/>
                <w:szCs w:val="24"/>
                <w:lang w:val="ru-RU"/>
              </w:rPr>
              <w:t>даниями, схемами,</w:t>
            </w:r>
            <w:r w:rsidRPr="00A60D10">
              <w:rPr>
                <w:spacing w:val="1"/>
                <w:sz w:val="24"/>
                <w:szCs w:val="24"/>
                <w:lang w:val="ru-RU"/>
              </w:rPr>
              <w:t xml:space="preserve"> </w:t>
            </w:r>
            <w:r w:rsidRPr="00A60D10">
              <w:rPr>
                <w:sz w:val="24"/>
                <w:szCs w:val="24"/>
                <w:lang w:val="ru-RU"/>
              </w:rPr>
              <w:t>ребусами, детали</w:t>
            </w:r>
            <w:r w:rsidRPr="00A60D10">
              <w:rPr>
                <w:spacing w:val="1"/>
                <w:sz w:val="24"/>
                <w:szCs w:val="24"/>
                <w:lang w:val="ru-RU"/>
              </w:rPr>
              <w:t xml:space="preserve"> </w:t>
            </w:r>
            <w:r w:rsidRPr="00A60D10">
              <w:rPr>
                <w:sz w:val="24"/>
                <w:szCs w:val="24"/>
                <w:lang w:val="ru-RU"/>
              </w:rPr>
              <w:t>технических</w:t>
            </w:r>
            <w:r w:rsidRPr="00A60D10">
              <w:rPr>
                <w:spacing w:val="1"/>
                <w:sz w:val="24"/>
                <w:szCs w:val="24"/>
                <w:lang w:val="ru-RU"/>
              </w:rPr>
              <w:t xml:space="preserve"> </w:t>
            </w:r>
            <w:r w:rsidRPr="00A60D10">
              <w:rPr>
                <w:sz w:val="24"/>
                <w:szCs w:val="24"/>
                <w:lang w:val="ru-RU"/>
              </w:rPr>
              <w:t>устройств, зашифро-</w:t>
            </w:r>
            <w:r w:rsidRPr="00A60D10">
              <w:rPr>
                <w:spacing w:val="-57"/>
                <w:sz w:val="24"/>
                <w:szCs w:val="24"/>
                <w:lang w:val="ru-RU"/>
              </w:rPr>
              <w:t xml:space="preserve"> </w:t>
            </w:r>
            <w:r w:rsidRPr="00A60D10">
              <w:rPr>
                <w:sz w:val="24"/>
                <w:szCs w:val="24"/>
                <w:lang w:val="ru-RU"/>
              </w:rPr>
              <w:t>ванные</w:t>
            </w:r>
            <w:r w:rsidRPr="00A60D10">
              <w:rPr>
                <w:spacing w:val="-3"/>
                <w:sz w:val="24"/>
                <w:szCs w:val="24"/>
                <w:lang w:val="ru-RU"/>
              </w:rPr>
              <w:t xml:space="preserve"> </w:t>
            </w:r>
            <w:r w:rsidRPr="00A60D10">
              <w:rPr>
                <w:sz w:val="24"/>
                <w:szCs w:val="24"/>
                <w:lang w:val="ru-RU"/>
              </w:rPr>
              <w:t>записи</w:t>
            </w:r>
            <w:r w:rsidRPr="00A60D10">
              <w:rPr>
                <w:spacing w:val="-1"/>
                <w:sz w:val="24"/>
                <w:szCs w:val="24"/>
                <w:lang w:val="ru-RU"/>
              </w:rPr>
              <w:t xml:space="preserve"> </w:t>
            </w:r>
            <w:r w:rsidRPr="00A60D10">
              <w:rPr>
                <w:sz w:val="24"/>
                <w:szCs w:val="24"/>
                <w:lang w:val="ru-RU"/>
              </w:rPr>
              <w:t>и</w:t>
            </w:r>
            <w:r w:rsidRPr="00A60D10">
              <w:rPr>
                <w:spacing w:val="-3"/>
                <w:sz w:val="24"/>
                <w:szCs w:val="24"/>
                <w:lang w:val="ru-RU"/>
              </w:rPr>
              <w:t xml:space="preserve"> </w:t>
            </w:r>
            <w:r w:rsidRPr="00A60D10">
              <w:rPr>
                <w:sz w:val="24"/>
                <w:szCs w:val="24"/>
                <w:lang w:val="ru-RU"/>
              </w:rPr>
              <w:t>пр</w:t>
            </w:r>
          </w:p>
        </w:tc>
      </w:tr>
    </w:tbl>
    <w:p w:rsidR="00AA24E2" w:rsidRPr="00A60D10" w:rsidRDefault="00AA24E2" w:rsidP="00AA24E2">
      <w:pPr>
        <w:rPr>
          <w:rFonts w:ascii="Times New Roman" w:hAnsi="Times New Roman" w:cs="Times New Roman"/>
          <w:sz w:val="24"/>
          <w:szCs w:val="24"/>
        </w:rPr>
        <w:sectPr w:rsidR="00AA24E2" w:rsidRPr="00A60D10">
          <w:pgSz w:w="16840" w:h="11910" w:orient="landscape"/>
          <w:pgMar w:top="1080" w:right="880" w:bottom="1600" w:left="960" w:header="0" w:footer="1412" w:gutter="0"/>
          <w:cols w:space="720"/>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970"/>
        <w:gridCol w:w="2410"/>
        <w:gridCol w:w="3826"/>
        <w:gridCol w:w="2409"/>
      </w:tblGrid>
      <w:tr w:rsidR="00AA24E2" w:rsidRPr="00A60D10" w:rsidTr="0006700C">
        <w:trPr>
          <w:trHeight w:val="1656"/>
        </w:trPr>
        <w:tc>
          <w:tcPr>
            <w:tcW w:w="1985" w:type="dxa"/>
          </w:tcPr>
          <w:p w:rsidR="00AA24E2" w:rsidRPr="00A60D10" w:rsidRDefault="00AA24E2" w:rsidP="0006700C">
            <w:pPr>
              <w:pStyle w:val="TableParagraph"/>
              <w:rPr>
                <w:sz w:val="24"/>
                <w:szCs w:val="24"/>
                <w:lang w:val="ru-RU"/>
              </w:rPr>
            </w:pPr>
          </w:p>
        </w:tc>
        <w:tc>
          <w:tcPr>
            <w:tcW w:w="3970" w:type="dxa"/>
          </w:tcPr>
          <w:p w:rsidR="00AA24E2" w:rsidRPr="00A60D10" w:rsidRDefault="00AA24E2" w:rsidP="0006700C">
            <w:pPr>
              <w:pStyle w:val="TableParagraph"/>
              <w:rPr>
                <w:sz w:val="24"/>
                <w:szCs w:val="24"/>
                <w:lang w:val="ru-RU"/>
              </w:rPr>
            </w:pPr>
          </w:p>
        </w:tc>
        <w:tc>
          <w:tcPr>
            <w:tcW w:w="2410" w:type="dxa"/>
          </w:tcPr>
          <w:p w:rsidR="00AA24E2" w:rsidRPr="00A60D10" w:rsidRDefault="00AA24E2" w:rsidP="0006700C">
            <w:pPr>
              <w:pStyle w:val="TableParagraph"/>
              <w:rPr>
                <w:sz w:val="24"/>
                <w:szCs w:val="24"/>
                <w:lang w:val="ru-RU"/>
              </w:rPr>
            </w:pPr>
          </w:p>
        </w:tc>
        <w:tc>
          <w:tcPr>
            <w:tcW w:w="3826" w:type="dxa"/>
          </w:tcPr>
          <w:p w:rsidR="00AA24E2" w:rsidRPr="00A60D10" w:rsidRDefault="00AA24E2" w:rsidP="0006700C">
            <w:pPr>
              <w:pStyle w:val="TableParagraph"/>
              <w:spacing w:line="259" w:lineRule="exact"/>
              <w:ind w:left="108"/>
              <w:jc w:val="both"/>
              <w:rPr>
                <w:sz w:val="24"/>
                <w:szCs w:val="24"/>
                <w:lang w:val="ru-RU"/>
              </w:rPr>
            </w:pPr>
            <w:r w:rsidRPr="00A60D10">
              <w:rPr>
                <w:sz w:val="24"/>
                <w:szCs w:val="24"/>
                <w:lang w:val="ru-RU"/>
              </w:rPr>
              <w:t>ли..?»,</w:t>
            </w:r>
            <w:r w:rsidRPr="00A60D10">
              <w:rPr>
                <w:spacing w:val="53"/>
                <w:sz w:val="24"/>
                <w:szCs w:val="24"/>
                <w:lang w:val="ru-RU"/>
              </w:rPr>
              <w:t xml:space="preserve"> </w:t>
            </w:r>
            <w:r w:rsidRPr="00A60D10">
              <w:rPr>
                <w:sz w:val="24"/>
                <w:szCs w:val="24"/>
                <w:lang w:val="ru-RU"/>
              </w:rPr>
              <w:t>«Как</w:t>
            </w:r>
            <w:r w:rsidRPr="00A60D10">
              <w:rPr>
                <w:spacing w:val="108"/>
                <w:sz w:val="24"/>
                <w:szCs w:val="24"/>
                <w:lang w:val="ru-RU"/>
              </w:rPr>
              <w:t xml:space="preserve"> </w:t>
            </w:r>
            <w:r w:rsidRPr="00A60D10">
              <w:rPr>
                <w:sz w:val="24"/>
                <w:szCs w:val="24"/>
                <w:lang w:val="ru-RU"/>
              </w:rPr>
              <w:t>это</w:t>
            </w:r>
            <w:r w:rsidRPr="00A60D10">
              <w:rPr>
                <w:spacing w:val="108"/>
                <w:sz w:val="24"/>
                <w:szCs w:val="24"/>
                <w:lang w:val="ru-RU"/>
              </w:rPr>
              <w:t xml:space="preserve"> </w:t>
            </w:r>
            <w:r w:rsidRPr="00A60D10">
              <w:rPr>
                <w:sz w:val="24"/>
                <w:szCs w:val="24"/>
                <w:lang w:val="ru-RU"/>
              </w:rPr>
              <w:t>изменить,</w:t>
            </w:r>
            <w:r w:rsidRPr="00A60D10">
              <w:rPr>
                <w:spacing w:val="106"/>
                <w:sz w:val="24"/>
                <w:szCs w:val="24"/>
                <w:lang w:val="ru-RU"/>
              </w:rPr>
              <w:t xml:space="preserve"> </w:t>
            </w:r>
            <w:r w:rsidRPr="00A60D10">
              <w:rPr>
                <w:sz w:val="24"/>
                <w:szCs w:val="24"/>
                <w:lang w:val="ru-RU"/>
              </w:rPr>
              <w:t>что-</w:t>
            </w:r>
          </w:p>
          <w:p w:rsidR="00AA24E2" w:rsidRPr="00A60D10" w:rsidRDefault="00AA24E2" w:rsidP="0006700C">
            <w:pPr>
              <w:pStyle w:val="TableParagraph"/>
              <w:ind w:left="108" w:right="95"/>
              <w:jc w:val="both"/>
              <w:rPr>
                <w:sz w:val="24"/>
                <w:szCs w:val="24"/>
                <w:lang w:val="ru-RU"/>
              </w:rPr>
            </w:pPr>
            <w:r w:rsidRPr="00A60D10">
              <w:rPr>
                <w:sz w:val="24"/>
                <w:szCs w:val="24"/>
                <w:lang w:val="ru-RU"/>
              </w:rPr>
              <w:t>бы..?»,</w:t>
            </w:r>
            <w:r w:rsidRPr="00A60D10">
              <w:rPr>
                <w:spacing w:val="1"/>
                <w:sz w:val="24"/>
                <w:szCs w:val="24"/>
                <w:lang w:val="ru-RU"/>
              </w:rPr>
              <w:t xml:space="preserve"> </w:t>
            </w:r>
            <w:r w:rsidRPr="00A60D10">
              <w:rPr>
                <w:sz w:val="24"/>
                <w:szCs w:val="24"/>
                <w:lang w:val="ru-RU"/>
              </w:rPr>
              <w:t>«Из</w:t>
            </w:r>
            <w:r w:rsidRPr="00A60D10">
              <w:rPr>
                <w:spacing w:val="1"/>
                <w:sz w:val="24"/>
                <w:szCs w:val="24"/>
                <w:lang w:val="ru-RU"/>
              </w:rPr>
              <w:t xml:space="preserve"> </w:t>
            </w:r>
            <w:r w:rsidRPr="00A60D10">
              <w:rPr>
                <w:sz w:val="24"/>
                <w:szCs w:val="24"/>
                <w:lang w:val="ru-RU"/>
              </w:rPr>
              <w:t>чего</w:t>
            </w:r>
            <w:r w:rsidRPr="00A60D10">
              <w:rPr>
                <w:spacing w:val="1"/>
                <w:sz w:val="24"/>
                <w:szCs w:val="24"/>
                <w:lang w:val="ru-RU"/>
              </w:rPr>
              <w:t xml:space="preserve"> </w:t>
            </w:r>
            <w:r w:rsidRPr="00A60D10">
              <w:rPr>
                <w:sz w:val="24"/>
                <w:szCs w:val="24"/>
                <w:lang w:val="ru-RU"/>
              </w:rPr>
              <w:t>мы</w:t>
            </w:r>
            <w:r w:rsidRPr="00A60D10">
              <w:rPr>
                <w:spacing w:val="1"/>
                <w:sz w:val="24"/>
                <w:szCs w:val="24"/>
                <w:lang w:val="ru-RU"/>
              </w:rPr>
              <w:t xml:space="preserve"> </w:t>
            </w:r>
            <w:r w:rsidRPr="00A60D10">
              <w:rPr>
                <w:sz w:val="24"/>
                <w:szCs w:val="24"/>
                <w:lang w:val="ru-RU"/>
              </w:rPr>
              <w:t>это</w:t>
            </w:r>
            <w:r w:rsidRPr="00A60D10">
              <w:rPr>
                <w:spacing w:val="1"/>
                <w:sz w:val="24"/>
                <w:szCs w:val="24"/>
                <w:lang w:val="ru-RU"/>
              </w:rPr>
              <w:t xml:space="preserve"> </w:t>
            </w:r>
            <w:r w:rsidRPr="00A60D10">
              <w:rPr>
                <w:sz w:val="24"/>
                <w:szCs w:val="24"/>
                <w:lang w:val="ru-RU"/>
              </w:rPr>
              <w:t>можем</w:t>
            </w:r>
            <w:r w:rsidRPr="00A60D10">
              <w:rPr>
                <w:spacing w:val="1"/>
                <w:sz w:val="24"/>
                <w:szCs w:val="24"/>
                <w:lang w:val="ru-RU"/>
              </w:rPr>
              <w:t xml:space="preserve"> </w:t>
            </w:r>
            <w:r w:rsidRPr="00A60D10">
              <w:rPr>
                <w:sz w:val="24"/>
                <w:szCs w:val="24"/>
                <w:lang w:val="ru-RU"/>
              </w:rPr>
              <w:t>сделать?», «Можно ли найти дру-</w:t>
            </w:r>
            <w:r w:rsidRPr="00A60D10">
              <w:rPr>
                <w:spacing w:val="1"/>
                <w:sz w:val="24"/>
                <w:szCs w:val="24"/>
                <w:lang w:val="ru-RU"/>
              </w:rPr>
              <w:t xml:space="preserve"> </w:t>
            </w:r>
            <w:r w:rsidRPr="00A60D10">
              <w:rPr>
                <w:sz w:val="24"/>
                <w:szCs w:val="24"/>
                <w:lang w:val="ru-RU"/>
              </w:rPr>
              <w:t>гое решение?», «Как нам об этом</w:t>
            </w:r>
            <w:r w:rsidRPr="00A60D10">
              <w:rPr>
                <w:spacing w:val="1"/>
                <w:sz w:val="24"/>
                <w:szCs w:val="24"/>
                <w:lang w:val="ru-RU"/>
              </w:rPr>
              <w:t xml:space="preserve"> </w:t>
            </w:r>
            <w:r w:rsidRPr="00A60D10">
              <w:rPr>
                <w:sz w:val="24"/>
                <w:szCs w:val="24"/>
                <w:lang w:val="ru-RU"/>
              </w:rPr>
              <w:t>узнать?»</w:t>
            </w:r>
          </w:p>
          <w:p w:rsidR="00AA24E2" w:rsidRPr="00A60D10" w:rsidRDefault="00AA24E2" w:rsidP="0006700C">
            <w:pPr>
              <w:pStyle w:val="TableParagraph"/>
              <w:spacing w:line="273" w:lineRule="exact"/>
              <w:ind w:left="108"/>
              <w:jc w:val="both"/>
              <w:rPr>
                <w:sz w:val="24"/>
                <w:szCs w:val="24"/>
              </w:rPr>
            </w:pPr>
            <w:r w:rsidRPr="00A60D10">
              <w:rPr>
                <w:sz w:val="24"/>
                <w:szCs w:val="24"/>
              </w:rPr>
              <w:t>-</w:t>
            </w:r>
            <w:r w:rsidRPr="00A60D10">
              <w:rPr>
                <w:spacing w:val="-4"/>
                <w:sz w:val="24"/>
                <w:szCs w:val="24"/>
              </w:rPr>
              <w:t xml:space="preserve"> </w:t>
            </w:r>
            <w:r w:rsidRPr="00A60D10">
              <w:rPr>
                <w:sz w:val="24"/>
                <w:szCs w:val="24"/>
              </w:rPr>
              <w:t>Проектная</w:t>
            </w:r>
            <w:r w:rsidRPr="00A60D10">
              <w:rPr>
                <w:spacing w:val="-2"/>
                <w:sz w:val="24"/>
                <w:szCs w:val="24"/>
              </w:rPr>
              <w:t xml:space="preserve"> </w:t>
            </w:r>
            <w:r w:rsidRPr="00A60D10">
              <w:rPr>
                <w:sz w:val="24"/>
                <w:szCs w:val="24"/>
              </w:rPr>
              <w:t>деятельность</w:t>
            </w:r>
          </w:p>
        </w:tc>
        <w:tc>
          <w:tcPr>
            <w:tcW w:w="2409" w:type="dxa"/>
          </w:tcPr>
          <w:p w:rsidR="00AA24E2" w:rsidRPr="00A60D10" w:rsidRDefault="00AA24E2" w:rsidP="0006700C">
            <w:pPr>
              <w:pStyle w:val="TableParagraph"/>
              <w:rPr>
                <w:sz w:val="24"/>
                <w:szCs w:val="24"/>
              </w:rPr>
            </w:pPr>
          </w:p>
        </w:tc>
      </w:tr>
      <w:tr w:rsidR="00AA24E2" w:rsidRPr="00A60D10" w:rsidTr="0006700C">
        <w:trPr>
          <w:trHeight w:val="6073"/>
        </w:trPr>
        <w:tc>
          <w:tcPr>
            <w:tcW w:w="1985" w:type="dxa"/>
          </w:tcPr>
          <w:p w:rsidR="00AA24E2" w:rsidRPr="00A60D10" w:rsidRDefault="00AA24E2" w:rsidP="0006700C">
            <w:pPr>
              <w:pStyle w:val="TableParagraph"/>
              <w:ind w:left="811" w:right="160" w:hanging="625"/>
              <w:rPr>
                <w:b/>
                <w:sz w:val="24"/>
                <w:szCs w:val="24"/>
              </w:rPr>
            </w:pPr>
            <w:r w:rsidRPr="00A60D10">
              <w:rPr>
                <w:b/>
                <w:sz w:val="24"/>
                <w:szCs w:val="24"/>
              </w:rPr>
              <w:t>Речевое разви-</w:t>
            </w:r>
            <w:r w:rsidRPr="00A60D10">
              <w:rPr>
                <w:b/>
                <w:spacing w:val="-57"/>
                <w:sz w:val="24"/>
                <w:szCs w:val="24"/>
              </w:rPr>
              <w:t xml:space="preserve"> </w:t>
            </w:r>
            <w:r w:rsidRPr="00A60D10">
              <w:rPr>
                <w:b/>
                <w:sz w:val="24"/>
                <w:szCs w:val="24"/>
              </w:rPr>
              <w:t>тие</w:t>
            </w:r>
          </w:p>
        </w:tc>
        <w:tc>
          <w:tcPr>
            <w:tcW w:w="3970" w:type="dxa"/>
          </w:tcPr>
          <w:p w:rsidR="00AA24E2" w:rsidRPr="00A60D10" w:rsidRDefault="00AA24E2" w:rsidP="009F2D06">
            <w:pPr>
              <w:pStyle w:val="TableParagraph"/>
              <w:numPr>
                <w:ilvl w:val="0"/>
                <w:numId w:val="33"/>
              </w:numPr>
              <w:tabs>
                <w:tab w:val="left" w:pos="248"/>
              </w:tabs>
              <w:suppressAutoHyphens w:val="0"/>
              <w:spacing w:before="0" w:line="259" w:lineRule="exact"/>
              <w:ind w:hanging="141"/>
              <w:rPr>
                <w:sz w:val="24"/>
                <w:szCs w:val="24"/>
              </w:rPr>
            </w:pPr>
            <w:r w:rsidRPr="00A60D10">
              <w:rPr>
                <w:sz w:val="24"/>
                <w:szCs w:val="24"/>
              </w:rPr>
              <w:t>Рассматривание</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Игровая</w:t>
            </w:r>
            <w:r w:rsidRPr="00A60D10">
              <w:rPr>
                <w:spacing w:val="-3"/>
                <w:sz w:val="24"/>
                <w:szCs w:val="24"/>
              </w:rPr>
              <w:t xml:space="preserve"> </w:t>
            </w:r>
            <w:r w:rsidRPr="00A60D10">
              <w:rPr>
                <w:sz w:val="24"/>
                <w:szCs w:val="24"/>
              </w:rPr>
              <w:t>ситуация</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Дидактическая</w:t>
            </w:r>
            <w:r w:rsidRPr="00A60D10">
              <w:rPr>
                <w:spacing w:val="-4"/>
                <w:sz w:val="24"/>
                <w:szCs w:val="24"/>
              </w:rPr>
              <w:t xml:space="preserve"> </w:t>
            </w:r>
            <w:r w:rsidRPr="00A60D10">
              <w:rPr>
                <w:sz w:val="24"/>
                <w:szCs w:val="24"/>
              </w:rPr>
              <w:t>игра</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Интегративная</w:t>
            </w:r>
            <w:r w:rsidRPr="00A60D10">
              <w:rPr>
                <w:spacing w:val="-3"/>
                <w:sz w:val="24"/>
                <w:szCs w:val="24"/>
              </w:rPr>
              <w:t xml:space="preserve"> </w:t>
            </w:r>
            <w:r w:rsidRPr="00A60D10">
              <w:rPr>
                <w:sz w:val="24"/>
                <w:szCs w:val="24"/>
              </w:rPr>
              <w:t>деятельность</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Чтение</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Беседа</w:t>
            </w:r>
            <w:r w:rsidRPr="00A60D10">
              <w:rPr>
                <w:spacing w:val="-3"/>
                <w:sz w:val="24"/>
                <w:szCs w:val="24"/>
              </w:rPr>
              <w:t xml:space="preserve"> </w:t>
            </w:r>
            <w:r w:rsidRPr="00A60D10">
              <w:rPr>
                <w:sz w:val="24"/>
                <w:szCs w:val="24"/>
              </w:rPr>
              <w:t>о</w:t>
            </w:r>
            <w:r w:rsidRPr="00A60D10">
              <w:rPr>
                <w:spacing w:val="-1"/>
                <w:sz w:val="24"/>
                <w:szCs w:val="24"/>
              </w:rPr>
              <w:t xml:space="preserve"> </w:t>
            </w:r>
            <w:r w:rsidRPr="00A60D10">
              <w:rPr>
                <w:sz w:val="24"/>
                <w:szCs w:val="24"/>
              </w:rPr>
              <w:t>прочитанном</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Разучивание</w:t>
            </w:r>
            <w:r w:rsidRPr="00A60D10">
              <w:rPr>
                <w:spacing w:val="-5"/>
                <w:sz w:val="24"/>
                <w:szCs w:val="24"/>
              </w:rPr>
              <w:t xml:space="preserve"> </w:t>
            </w:r>
            <w:r w:rsidRPr="00A60D10">
              <w:rPr>
                <w:sz w:val="24"/>
                <w:szCs w:val="24"/>
              </w:rPr>
              <w:t>стихотворений</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Проектная</w:t>
            </w:r>
            <w:r w:rsidRPr="00A60D10">
              <w:rPr>
                <w:spacing w:val="-4"/>
                <w:sz w:val="24"/>
                <w:szCs w:val="24"/>
              </w:rPr>
              <w:t xml:space="preserve"> </w:t>
            </w:r>
            <w:r w:rsidRPr="00A60D10">
              <w:rPr>
                <w:sz w:val="24"/>
                <w:szCs w:val="24"/>
              </w:rPr>
              <w:t>деятельность</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Интегративная</w:t>
            </w:r>
            <w:r w:rsidRPr="00A60D10">
              <w:rPr>
                <w:spacing w:val="-3"/>
                <w:sz w:val="24"/>
                <w:szCs w:val="24"/>
              </w:rPr>
              <w:t xml:space="preserve"> </w:t>
            </w:r>
            <w:r w:rsidRPr="00A60D10">
              <w:rPr>
                <w:sz w:val="24"/>
                <w:szCs w:val="24"/>
              </w:rPr>
              <w:t>деятельность</w:t>
            </w:r>
          </w:p>
          <w:p w:rsidR="00AA24E2" w:rsidRPr="00A60D10" w:rsidRDefault="00AA24E2" w:rsidP="009F2D06">
            <w:pPr>
              <w:pStyle w:val="TableParagraph"/>
              <w:numPr>
                <w:ilvl w:val="0"/>
                <w:numId w:val="33"/>
              </w:numPr>
              <w:tabs>
                <w:tab w:val="left" w:pos="248"/>
              </w:tabs>
              <w:suppressAutoHyphens w:val="0"/>
              <w:spacing w:before="1"/>
              <w:ind w:hanging="141"/>
              <w:rPr>
                <w:sz w:val="24"/>
                <w:szCs w:val="24"/>
              </w:rPr>
            </w:pPr>
            <w:r w:rsidRPr="00A60D10">
              <w:rPr>
                <w:sz w:val="24"/>
                <w:szCs w:val="24"/>
              </w:rPr>
              <w:t>Решение</w:t>
            </w:r>
            <w:r w:rsidRPr="00A60D10">
              <w:rPr>
                <w:spacing w:val="-4"/>
                <w:sz w:val="24"/>
                <w:szCs w:val="24"/>
              </w:rPr>
              <w:t xml:space="preserve"> </w:t>
            </w:r>
            <w:r w:rsidRPr="00A60D10">
              <w:rPr>
                <w:sz w:val="24"/>
                <w:szCs w:val="24"/>
              </w:rPr>
              <w:t>проблемных</w:t>
            </w:r>
            <w:r w:rsidRPr="00A60D10">
              <w:rPr>
                <w:spacing w:val="-4"/>
                <w:sz w:val="24"/>
                <w:szCs w:val="24"/>
              </w:rPr>
              <w:t xml:space="preserve"> </w:t>
            </w:r>
            <w:r w:rsidRPr="00A60D10">
              <w:rPr>
                <w:sz w:val="24"/>
                <w:szCs w:val="24"/>
              </w:rPr>
              <w:t>ситуаций</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Разговор</w:t>
            </w:r>
            <w:r w:rsidRPr="00A60D10">
              <w:rPr>
                <w:spacing w:val="-3"/>
                <w:sz w:val="24"/>
                <w:szCs w:val="24"/>
              </w:rPr>
              <w:t xml:space="preserve"> </w:t>
            </w:r>
            <w:r w:rsidRPr="00A60D10">
              <w:rPr>
                <w:sz w:val="24"/>
                <w:szCs w:val="24"/>
              </w:rPr>
              <w:t>с</w:t>
            </w:r>
            <w:r w:rsidRPr="00A60D10">
              <w:rPr>
                <w:spacing w:val="-4"/>
                <w:sz w:val="24"/>
                <w:szCs w:val="24"/>
              </w:rPr>
              <w:t xml:space="preserve"> </w:t>
            </w:r>
            <w:r w:rsidRPr="00A60D10">
              <w:rPr>
                <w:sz w:val="24"/>
                <w:szCs w:val="24"/>
              </w:rPr>
              <w:t>детьми</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Создание</w:t>
            </w:r>
            <w:r w:rsidRPr="00A60D10">
              <w:rPr>
                <w:spacing w:val="-4"/>
                <w:sz w:val="24"/>
                <w:szCs w:val="24"/>
              </w:rPr>
              <w:t xml:space="preserve"> </w:t>
            </w:r>
            <w:r w:rsidRPr="00A60D10">
              <w:rPr>
                <w:sz w:val="24"/>
                <w:szCs w:val="24"/>
              </w:rPr>
              <w:t>коллекций</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Обсуждение</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Рассказ</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Беседа</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Игра</w:t>
            </w:r>
          </w:p>
          <w:p w:rsidR="00AA24E2" w:rsidRPr="00A60D10" w:rsidRDefault="00AA24E2" w:rsidP="009F2D06">
            <w:pPr>
              <w:pStyle w:val="TableParagraph"/>
              <w:numPr>
                <w:ilvl w:val="0"/>
                <w:numId w:val="33"/>
              </w:numPr>
              <w:tabs>
                <w:tab w:val="left" w:pos="248"/>
              </w:tabs>
              <w:suppressAutoHyphens w:val="0"/>
              <w:spacing w:before="0"/>
              <w:ind w:hanging="141"/>
              <w:rPr>
                <w:sz w:val="24"/>
                <w:szCs w:val="24"/>
              </w:rPr>
            </w:pPr>
            <w:r w:rsidRPr="00A60D10">
              <w:rPr>
                <w:sz w:val="24"/>
                <w:szCs w:val="24"/>
              </w:rPr>
              <w:t>Викторина</w:t>
            </w:r>
          </w:p>
        </w:tc>
        <w:tc>
          <w:tcPr>
            <w:tcW w:w="2410" w:type="dxa"/>
          </w:tcPr>
          <w:p w:rsidR="00AA24E2" w:rsidRPr="00A60D10" w:rsidRDefault="00AA24E2" w:rsidP="009F2D06">
            <w:pPr>
              <w:pStyle w:val="TableParagraph"/>
              <w:numPr>
                <w:ilvl w:val="0"/>
                <w:numId w:val="32"/>
              </w:numPr>
              <w:tabs>
                <w:tab w:val="left" w:pos="245"/>
              </w:tabs>
              <w:suppressAutoHyphens w:val="0"/>
              <w:spacing w:before="0" w:line="259" w:lineRule="exact"/>
              <w:ind w:left="245"/>
              <w:rPr>
                <w:sz w:val="24"/>
                <w:szCs w:val="24"/>
              </w:rPr>
            </w:pPr>
            <w:r w:rsidRPr="00A60D10">
              <w:rPr>
                <w:sz w:val="24"/>
                <w:szCs w:val="24"/>
              </w:rPr>
              <w:t>Подвижная</w:t>
            </w:r>
            <w:r w:rsidRPr="00A60D10">
              <w:rPr>
                <w:spacing w:val="-3"/>
                <w:sz w:val="24"/>
                <w:szCs w:val="24"/>
              </w:rPr>
              <w:t xml:space="preserve"> </w:t>
            </w:r>
            <w:r w:rsidRPr="00A60D10">
              <w:rPr>
                <w:sz w:val="24"/>
                <w:szCs w:val="24"/>
              </w:rPr>
              <w:t>игра</w:t>
            </w:r>
            <w:r w:rsidRPr="00A60D10">
              <w:rPr>
                <w:spacing w:val="-3"/>
                <w:sz w:val="24"/>
                <w:szCs w:val="24"/>
              </w:rPr>
              <w:t xml:space="preserve"> </w:t>
            </w:r>
            <w:r w:rsidRPr="00A60D10">
              <w:rPr>
                <w:sz w:val="24"/>
                <w:szCs w:val="24"/>
              </w:rPr>
              <w:t>с</w:t>
            </w:r>
          </w:p>
          <w:p w:rsidR="00AA24E2" w:rsidRPr="00A60D10" w:rsidRDefault="00AA24E2" w:rsidP="0006700C">
            <w:pPr>
              <w:pStyle w:val="TableParagraph"/>
              <w:ind w:left="105"/>
              <w:rPr>
                <w:sz w:val="24"/>
                <w:szCs w:val="24"/>
              </w:rPr>
            </w:pPr>
            <w:r w:rsidRPr="00A60D10">
              <w:rPr>
                <w:sz w:val="24"/>
                <w:szCs w:val="24"/>
              </w:rPr>
              <w:t>текстом</w:t>
            </w:r>
          </w:p>
          <w:p w:rsidR="00AA24E2" w:rsidRPr="00A60D10" w:rsidRDefault="00AA24E2" w:rsidP="009F2D06">
            <w:pPr>
              <w:pStyle w:val="TableParagraph"/>
              <w:numPr>
                <w:ilvl w:val="0"/>
                <w:numId w:val="32"/>
              </w:numPr>
              <w:tabs>
                <w:tab w:val="left" w:pos="245"/>
              </w:tabs>
              <w:suppressAutoHyphens w:val="0"/>
              <w:spacing w:before="0"/>
              <w:ind w:left="245"/>
              <w:rPr>
                <w:sz w:val="24"/>
                <w:szCs w:val="24"/>
              </w:rPr>
            </w:pPr>
            <w:r w:rsidRPr="00A60D10">
              <w:rPr>
                <w:sz w:val="24"/>
                <w:szCs w:val="24"/>
              </w:rPr>
              <w:t>Игровое</w:t>
            </w:r>
            <w:r w:rsidRPr="00A60D10">
              <w:rPr>
                <w:spacing w:val="-4"/>
                <w:sz w:val="24"/>
                <w:szCs w:val="24"/>
              </w:rPr>
              <w:t xml:space="preserve"> </w:t>
            </w:r>
            <w:r w:rsidRPr="00A60D10">
              <w:rPr>
                <w:sz w:val="24"/>
                <w:szCs w:val="24"/>
              </w:rPr>
              <w:t>общение</w:t>
            </w:r>
          </w:p>
          <w:p w:rsidR="00AA24E2" w:rsidRPr="00A60D10" w:rsidRDefault="00AA24E2" w:rsidP="009F2D06">
            <w:pPr>
              <w:pStyle w:val="TableParagraph"/>
              <w:numPr>
                <w:ilvl w:val="0"/>
                <w:numId w:val="32"/>
              </w:numPr>
              <w:tabs>
                <w:tab w:val="left" w:pos="245"/>
              </w:tabs>
              <w:suppressAutoHyphens w:val="0"/>
              <w:spacing w:before="0"/>
              <w:ind w:right="129" w:firstLine="0"/>
              <w:rPr>
                <w:sz w:val="24"/>
                <w:szCs w:val="24"/>
                <w:lang w:val="ru-RU"/>
              </w:rPr>
            </w:pPr>
            <w:r w:rsidRPr="00A60D10">
              <w:rPr>
                <w:sz w:val="24"/>
                <w:szCs w:val="24"/>
                <w:lang w:val="ru-RU"/>
              </w:rPr>
              <w:t>Все</w:t>
            </w:r>
            <w:r w:rsidRPr="00A60D10">
              <w:rPr>
                <w:spacing w:val="-9"/>
                <w:sz w:val="24"/>
                <w:szCs w:val="24"/>
                <w:lang w:val="ru-RU"/>
              </w:rPr>
              <w:t xml:space="preserve"> </w:t>
            </w:r>
            <w:r w:rsidRPr="00A60D10">
              <w:rPr>
                <w:sz w:val="24"/>
                <w:szCs w:val="24"/>
                <w:lang w:val="ru-RU"/>
              </w:rPr>
              <w:t>виды</w:t>
            </w:r>
            <w:r w:rsidRPr="00A60D10">
              <w:rPr>
                <w:spacing w:val="-7"/>
                <w:sz w:val="24"/>
                <w:szCs w:val="24"/>
                <w:lang w:val="ru-RU"/>
              </w:rPr>
              <w:t xml:space="preserve"> </w:t>
            </w:r>
            <w:r w:rsidRPr="00A60D10">
              <w:rPr>
                <w:sz w:val="24"/>
                <w:szCs w:val="24"/>
                <w:lang w:val="ru-RU"/>
              </w:rPr>
              <w:t>самостоя-</w:t>
            </w:r>
            <w:r w:rsidRPr="00A60D10">
              <w:rPr>
                <w:spacing w:val="-57"/>
                <w:sz w:val="24"/>
                <w:szCs w:val="24"/>
                <w:lang w:val="ru-RU"/>
              </w:rPr>
              <w:t xml:space="preserve"> </w:t>
            </w:r>
            <w:r w:rsidRPr="00A60D10">
              <w:rPr>
                <w:sz w:val="24"/>
                <w:szCs w:val="24"/>
                <w:lang w:val="ru-RU"/>
              </w:rPr>
              <w:t>тельной детской дея-</w:t>
            </w:r>
            <w:r w:rsidRPr="00A60D10">
              <w:rPr>
                <w:spacing w:val="-57"/>
                <w:sz w:val="24"/>
                <w:szCs w:val="24"/>
                <w:lang w:val="ru-RU"/>
              </w:rPr>
              <w:t xml:space="preserve"> </w:t>
            </w:r>
            <w:r w:rsidRPr="00A60D10">
              <w:rPr>
                <w:sz w:val="24"/>
                <w:szCs w:val="24"/>
                <w:lang w:val="ru-RU"/>
              </w:rPr>
              <w:t>тельности, предпо-</w:t>
            </w:r>
            <w:r w:rsidRPr="00A60D10">
              <w:rPr>
                <w:spacing w:val="1"/>
                <w:sz w:val="24"/>
                <w:szCs w:val="24"/>
                <w:lang w:val="ru-RU"/>
              </w:rPr>
              <w:t xml:space="preserve"> </w:t>
            </w:r>
            <w:r w:rsidRPr="00A60D10">
              <w:rPr>
                <w:sz w:val="24"/>
                <w:szCs w:val="24"/>
                <w:lang w:val="ru-RU"/>
              </w:rPr>
              <w:t>лагающие общение</w:t>
            </w:r>
            <w:r w:rsidRPr="00A60D10">
              <w:rPr>
                <w:spacing w:val="1"/>
                <w:sz w:val="24"/>
                <w:szCs w:val="24"/>
                <w:lang w:val="ru-RU"/>
              </w:rPr>
              <w:t xml:space="preserve"> </w:t>
            </w:r>
            <w:r w:rsidRPr="00A60D10">
              <w:rPr>
                <w:sz w:val="24"/>
                <w:szCs w:val="24"/>
                <w:lang w:val="ru-RU"/>
              </w:rPr>
              <w:t>со</w:t>
            </w:r>
            <w:r w:rsidRPr="00A60D10">
              <w:rPr>
                <w:spacing w:val="-1"/>
                <w:sz w:val="24"/>
                <w:szCs w:val="24"/>
                <w:lang w:val="ru-RU"/>
              </w:rPr>
              <w:t xml:space="preserve"> </w:t>
            </w:r>
            <w:r w:rsidRPr="00A60D10">
              <w:rPr>
                <w:sz w:val="24"/>
                <w:szCs w:val="24"/>
                <w:lang w:val="ru-RU"/>
              </w:rPr>
              <w:t>сверстниками</w:t>
            </w:r>
          </w:p>
          <w:p w:rsidR="00AA24E2" w:rsidRPr="00A60D10" w:rsidRDefault="00AA24E2" w:rsidP="009F2D06">
            <w:pPr>
              <w:pStyle w:val="TableParagraph"/>
              <w:numPr>
                <w:ilvl w:val="0"/>
                <w:numId w:val="32"/>
              </w:numPr>
              <w:tabs>
                <w:tab w:val="left" w:pos="245"/>
              </w:tabs>
              <w:suppressAutoHyphens w:val="0"/>
              <w:spacing w:before="0"/>
              <w:ind w:right="241" w:firstLine="0"/>
              <w:rPr>
                <w:sz w:val="24"/>
                <w:szCs w:val="24"/>
              </w:rPr>
            </w:pPr>
            <w:r w:rsidRPr="00A60D10">
              <w:rPr>
                <w:sz w:val="24"/>
                <w:szCs w:val="24"/>
              </w:rPr>
              <w:t>Хороводная</w:t>
            </w:r>
            <w:r w:rsidRPr="00A60D10">
              <w:rPr>
                <w:spacing w:val="-8"/>
                <w:sz w:val="24"/>
                <w:szCs w:val="24"/>
              </w:rPr>
              <w:t xml:space="preserve"> </w:t>
            </w:r>
            <w:r w:rsidRPr="00A60D10">
              <w:rPr>
                <w:sz w:val="24"/>
                <w:szCs w:val="24"/>
              </w:rPr>
              <w:t>игра</w:t>
            </w:r>
            <w:r w:rsidRPr="00A60D10">
              <w:rPr>
                <w:spacing w:val="-9"/>
                <w:sz w:val="24"/>
                <w:szCs w:val="24"/>
              </w:rPr>
              <w:t xml:space="preserve"> </w:t>
            </w:r>
            <w:r w:rsidRPr="00A60D10">
              <w:rPr>
                <w:sz w:val="24"/>
                <w:szCs w:val="24"/>
              </w:rPr>
              <w:t>с</w:t>
            </w:r>
            <w:r w:rsidRPr="00A60D10">
              <w:rPr>
                <w:spacing w:val="-57"/>
                <w:sz w:val="24"/>
                <w:szCs w:val="24"/>
              </w:rPr>
              <w:t xml:space="preserve"> </w:t>
            </w:r>
            <w:r w:rsidRPr="00A60D10">
              <w:rPr>
                <w:sz w:val="24"/>
                <w:szCs w:val="24"/>
              </w:rPr>
              <w:t>пением</w:t>
            </w:r>
          </w:p>
          <w:p w:rsidR="00AA24E2" w:rsidRPr="00A60D10" w:rsidRDefault="00AA24E2" w:rsidP="009F2D06">
            <w:pPr>
              <w:pStyle w:val="TableParagraph"/>
              <w:numPr>
                <w:ilvl w:val="0"/>
                <w:numId w:val="32"/>
              </w:numPr>
              <w:tabs>
                <w:tab w:val="left" w:pos="245"/>
              </w:tabs>
              <w:suppressAutoHyphens w:val="0"/>
              <w:spacing w:before="1"/>
              <w:ind w:right="111" w:firstLine="0"/>
              <w:rPr>
                <w:sz w:val="24"/>
                <w:szCs w:val="24"/>
                <w:lang w:val="ru-RU"/>
              </w:rPr>
            </w:pPr>
            <w:r w:rsidRPr="00A60D10">
              <w:rPr>
                <w:sz w:val="24"/>
                <w:szCs w:val="24"/>
                <w:lang w:val="ru-RU"/>
              </w:rPr>
              <w:t>Чтение наизусть и</w:t>
            </w:r>
            <w:r w:rsidRPr="00A60D10">
              <w:rPr>
                <w:spacing w:val="1"/>
                <w:sz w:val="24"/>
                <w:szCs w:val="24"/>
                <w:lang w:val="ru-RU"/>
              </w:rPr>
              <w:t xml:space="preserve"> </w:t>
            </w:r>
            <w:r w:rsidRPr="00A60D10">
              <w:rPr>
                <w:sz w:val="24"/>
                <w:szCs w:val="24"/>
                <w:lang w:val="ru-RU"/>
              </w:rPr>
              <w:t>отгадывание загадок</w:t>
            </w:r>
            <w:r w:rsidRPr="00A60D10">
              <w:rPr>
                <w:spacing w:val="1"/>
                <w:sz w:val="24"/>
                <w:szCs w:val="24"/>
                <w:lang w:val="ru-RU"/>
              </w:rPr>
              <w:t xml:space="preserve"> </w:t>
            </w:r>
            <w:r w:rsidRPr="00A60D10">
              <w:rPr>
                <w:sz w:val="24"/>
                <w:szCs w:val="24"/>
                <w:lang w:val="ru-RU"/>
              </w:rPr>
              <w:t>в условиях книжного</w:t>
            </w:r>
            <w:r w:rsidRPr="00A60D10">
              <w:rPr>
                <w:spacing w:val="-57"/>
                <w:sz w:val="24"/>
                <w:szCs w:val="24"/>
                <w:lang w:val="ru-RU"/>
              </w:rPr>
              <w:t xml:space="preserve"> </w:t>
            </w:r>
            <w:r w:rsidRPr="00A60D10">
              <w:rPr>
                <w:sz w:val="24"/>
                <w:szCs w:val="24"/>
                <w:lang w:val="ru-RU"/>
              </w:rPr>
              <w:t>уголка</w:t>
            </w:r>
          </w:p>
          <w:p w:rsidR="00AA24E2" w:rsidRPr="00A60D10" w:rsidRDefault="00AA24E2" w:rsidP="0006700C">
            <w:pPr>
              <w:pStyle w:val="TableParagraph"/>
              <w:ind w:left="105"/>
              <w:rPr>
                <w:sz w:val="24"/>
                <w:szCs w:val="24"/>
              </w:rPr>
            </w:pPr>
            <w:r w:rsidRPr="00A60D10">
              <w:rPr>
                <w:sz w:val="24"/>
                <w:szCs w:val="24"/>
              </w:rPr>
              <w:t>-Дидактическая</w:t>
            </w:r>
            <w:r w:rsidRPr="00A60D10">
              <w:rPr>
                <w:spacing w:val="-4"/>
                <w:sz w:val="24"/>
                <w:szCs w:val="24"/>
              </w:rPr>
              <w:t xml:space="preserve"> </w:t>
            </w:r>
            <w:r w:rsidRPr="00A60D10">
              <w:rPr>
                <w:sz w:val="24"/>
                <w:szCs w:val="24"/>
              </w:rPr>
              <w:t>игра</w:t>
            </w:r>
          </w:p>
          <w:p w:rsidR="00AA24E2" w:rsidRPr="00A60D10" w:rsidRDefault="00AA24E2" w:rsidP="009F2D06">
            <w:pPr>
              <w:pStyle w:val="TableParagraph"/>
              <w:numPr>
                <w:ilvl w:val="0"/>
                <w:numId w:val="32"/>
              </w:numPr>
              <w:tabs>
                <w:tab w:val="left" w:pos="245"/>
              </w:tabs>
              <w:suppressAutoHyphens w:val="0"/>
              <w:spacing w:before="0"/>
              <w:ind w:left="245"/>
              <w:rPr>
                <w:sz w:val="24"/>
                <w:szCs w:val="24"/>
              </w:rPr>
            </w:pPr>
            <w:r w:rsidRPr="00A60D10">
              <w:rPr>
                <w:sz w:val="24"/>
                <w:szCs w:val="24"/>
              </w:rPr>
              <w:t>Игра</w:t>
            </w:r>
          </w:p>
          <w:p w:rsidR="00AA24E2" w:rsidRPr="00A60D10" w:rsidRDefault="00AA24E2" w:rsidP="009F2D06">
            <w:pPr>
              <w:pStyle w:val="TableParagraph"/>
              <w:numPr>
                <w:ilvl w:val="0"/>
                <w:numId w:val="32"/>
              </w:numPr>
              <w:tabs>
                <w:tab w:val="left" w:pos="245"/>
              </w:tabs>
              <w:suppressAutoHyphens w:val="0"/>
              <w:spacing w:before="0"/>
              <w:ind w:right="211" w:firstLine="0"/>
              <w:rPr>
                <w:sz w:val="24"/>
                <w:szCs w:val="24"/>
              </w:rPr>
            </w:pPr>
            <w:r w:rsidRPr="00A60D10">
              <w:rPr>
                <w:sz w:val="24"/>
                <w:szCs w:val="24"/>
              </w:rPr>
              <w:t>Продуктивная</w:t>
            </w:r>
            <w:r w:rsidRPr="00A60D10">
              <w:rPr>
                <w:spacing w:val="-8"/>
                <w:sz w:val="24"/>
                <w:szCs w:val="24"/>
              </w:rPr>
              <w:t xml:space="preserve"> </w:t>
            </w:r>
            <w:r w:rsidRPr="00A60D10">
              <w:rPr>
                <w:sz w:val="24"/>
                <w:szCs w:val="24"/>
              </w:rPr>
              <w:t>дея-</w:t>
            </w:r>
            <w:r w:rsidRPr="00A60D10">
              <w:rPr>
                <w:spacing w:val="-57"/>
                <w:sz w:val="24"/>
                <w:szCs w:val="24"/>
              </w:rPr>
              <w:t xml:space="preserve"> </w:t>
            </w:r>
            <w:r w:rsidRPr="00A60D10">
              <w:rPr>
                <w:sz w:val="24"/>
                <w:szCs w:val="24"/>
              </w:rPr>
              <w:t>тельность</w:t>
            </w:r>
          </w:p>
          <w:p w:rsidR="00AA24E2" w:rsidRPr="00A60D10" w:rsidRDefault="00AA24E2" w:rsidP="009F2D06">
            <w:pPr>
              <w:pStyle w:val="TableParagraph"/>
              <w:numPr>
                <w:ilvl w:val="0"/>
                <w:numId w:val="32"/>
              </w:numPr>
              <w:tabs>
                <w:tab w:val="left" w:pos="245"/>
              </w:tabs>
              <w:suppressAutoHyphens w:val="0"/>
              <w:spacing w:before="0"/>
              <w:ind w:left="245"/>
              <w:rPr>
                <w:sz w:val="24"/>
                <w:szCs w:val="24"/>
              </w:rPr>
            </w:pPr>
            <w:r w:rsidRPr="00A60D10">
              <w:rPr>
                <w:sz w:val="24"/>
                <w:szCs w:val="24"/>
              </w:rPr>
              <w:t>Рассматривание</w:t>
            </w:r>
          </w:p>
          <w:p w:rsidR="00AA24E2" w:rsidRPr="00A60D10" w:rsidRDefault="00AA24E2" w:rsidP="009F2D06">
            <w:pPr>
              <w:pStyle w:val="TableParagraph"/>
              <w:numPr>
                <w:ilvl w:val="0"/>
                <w:numId w:val="32"/>
              </w:numPr>
              <w:tabs>
                <w:tab w:val="left" w:pos="245"/>
              </w:tabs>
              <w:suppressAutoHyphens w:val="0"/>
              <w:spacing w:before="0"/>
              <w:ind w:right="387" w:firstLine="0"/>
              <w:rPr>
                <w:sz w:val="24"/>
                <w:szCs w:val="24"/>
                <w:lang w:val="ru-RU"/>
              </w:rPr>
            </w:pPr>
            <w:r w:rsidRPr="00A60D10">
              <w:rPr>
                <w:spacing w:val="-1"/>
                <w:sz w:val="24"/>
                <w:szCs w:val="24"/>
                <w:lang w:val="ru-RU"/>
              </w:rPr>
              <w:t>Самостоятельная</w:t>
            </w:r>
            <w:r w:rsidRPr="00A60D10">
              <w:rPr>
                <w:spacing w:val="-57"/>
                <w:sz w:val="24"/>
                <w:szCs w:val="24"/>
                <w:lang w:val="ru-RU"/>
              </w:rPr>
              <w:t xml:space="preserve"> </w:t>
            </w:r>
            <w:r w:rsidRPr="00A60D10">
              <w:rPr>
                <w:sz w:val="24"/>
                <w:szCs w:val="24"/>
                <w:lang w:val="ru-RU"/>
              </w:rPr>
              <w:t>деятельность в</w:t>
            </w:r>
            <w:r w:rsidRPr="00A60D10">
              <w:rPr>
                <w:spacing w:val="1"/>
                <w:sz w:val="24"/>
                <w:szCs w:val="24"/>
                <w:lang w:val="ru-RU"/>
              </w:rPr>
              <w:t xml:space="preserve"> </w:t>
            </w:r>
            <w:r w:rsidRPr="00A60D10">
              <w:rPr>
                <w:sz w:val="24"/>
                <w:szCs w:val="24"/>
                <w:lang w:val="ru-RU"/>
              </w:rPr>
              <w:t>книжном</w:t>
            </w:r>
            <w:r w:rsidRPr="00A60D10">
              <w:rPr>
                <w:spacing w:val="-2"/>
                <w:sz w:val="24"/>
                <w:szCs w:val="24"/>
                <w:lang w:val="ru-RU"/>
              </w:rPr>
              <w:t xml:space="preserve"> </w:t>
            </w:r>
            <w:r w:rsidRPr="00A60D10">
              <w:rPr>
                <w:sz w:val="24"/>
                <w:szCs w:val="24"/>
                <w:lang w:val="ru-RU"/>
              </w:rPr>
              <w:t>уголке</w:t>
            </w:r>
          </w:p>
        </w:tc>
        <w:tc>
          <w:tcPr>
            <w:tcW w:w="3826" w:type="dxa"/>
          </w:tcPr>
          <w:p w:rsidR="00AA24E2" w:rsidRPr="00A60D10" w:rsidRDefault="00AA24E2" w:rsidP="0006700C">
            <w:pPr>
              <w:pStyle w:val="TableParagraph"/>
              <w:spacing w:line="259" w:lineRule="exact"/>
              <w:ind w:left="108"/>
              <w:rPr>
                <w:sz w:val="24"/>
                <w:szCs w:val="24"/>
                <w:lang w:val="ru-RU"/>
              </w:rPr>
            </w:pPr>
            <w:r w:rsidRPr="00A60D10">
              <w:rPr>
                <w:sz w:val="24"/>
                <w:szCs w:val="24"/>
                <w:lang w:val="ru-RU"/>
              </w:rPr>
              <w:t>Доброжелательное,</w:t>
            </w:r>
            <w:r w:rsidRPr="00A60D10">
              <w:rPr>
                <w:spacing w:val="-6"/>
                <w:sz w:val="24"/>
                <w:szCs w:val="24"/>
                <w:lang w:val="ru-RU"/>
              </w:rPr>
              <w:t xml:space="preserve"> </w:t>
            </w:r>
            <w:r w:rsidRPr="00A60D10">
              <w:rPr>
                <w:sz w:val="24"/>
                <w:szCs w:val="24"/>
                <w:lang w:val="ru-RU"/>
              </w:rPr>
              <w:t>заинтересо-</w:t>
            </w:r>
          </w:p>
          <w:p w:rsidR="00AA24E2" w:rsidRPr="00A60D10" w:rsidRDefault="00AA24E2" w:rsidP="0006700C">
            <w:pPr>
              <w:pStyle w:val="TableParagraph"/>
              <w:ind w:left="108" w:right="320"/>
              <w:rPr>
                <w:sz w:val="24"/>
                <w:szCs w:val="24"/>
                <w:lang w:val="ru-RU"/>
              </w:rPr>
            </w:pPr>
            <w:r w:rsidRPr="00A60D10">
              <w:rPr>
                <w:sz w:val="24"/>
                <w:szCs w:val="24"/>
                <w:lang w:val="ru-RU"/>
              </w:rPr>
              <w:t>ванное</w:t>
            </w:r>
            <w:r w:rsidRPr="00A60D10">
              <w:rPr>
                <w:spacing w:val="-4"/>
                <w:sz w:val="24"/>
                <w:szCs w:val="24"/>
                <w:lang w:val="ru-RU"/>
              </w:rPr>
              <w:t xml:space="preserve"> </w:t>
            </w:r>
            <w:r w:rsidRPr="00A60D10">
              <w:rPr>
                <w:sz w:val="24"/>
                <w:szCs w:val="24"/>
                <w:lang w:val="ru-RU"/>
              </w:rPr>
              <w:t>отношение</w:t>
            </w:r>
            <w:r w:rsidRPr="00A60D10">
              <w:rPr>
                <w:spacing w:val="-4"/>
                <w:sz w:val="24"/>
                <w:szCs w:val="24"/>
                <w:lang w:val="ru-RU"/>
              </w:rPr>
              <w:t xml:space="preserve"> </w:t>
            </w:r>
            <w:r w:rsidRPr="00A60D10">
              <w:rPr>
                <w:sz w:val="24"/>
                <w:szCs w:val="24"/>
                <w:lang w:val="ru-RU"/>
              </w:rPr>
              <w:t>воспитателя</w:t>
            </w:r>
            <w:r w:rsidRPr="00A60D10">
              <w:rPr>
                <w:spacing w:val="-3"/>
                <w:sz w:val="24"/>
                <w:szCs w:val="24"/>
                <w:lang w:val="ru-RU"/>
              </w:rPr>
              <w:t xml:space="preserve"> </w:t>
            </w:r>
            <w:r w:rsidRPr="00A60D10">
              <w:rPr>
                <w:sz w:val="24"/>
                <w:szCs w:val="24"/>
                <w:lang w:val="ru-RU"/>
              </w:rPr>
              <w:t>к</w:t>
            </w:r>
            <w:r w:rsidRPr="00A60D10">
              <w:rPr>
                <w:spacing w:val="-57"/>
                <w:sz w:val="24"/>
                <w:szCs w:val="24"/>
                <w:lang w:val="ru-RU"/>
              </w:rPr>
              <w:t xml:space="preserve"> </w:t>
            </w:r>
            <w:r w:rsidRPr="00A60D10">
              <w:rPr>
                <w:sz w:val="24"/>
                <w:szCs w:val="24"/>
                <w:lang w:val="ru-RU"/>
              </w:rPr>
              <w:t>детским вопросам и проблемам,</w:t>
            </w:r>
            <w:r w:rsidRPr="00A60D10">
              <w:rPr>
                <w:spacing w:val="1"/>
                <w:sz w:val="24"/>
                <w:szCs w:val="24"/>
                <w:lang w:val="ru-RU"/>
              </w:rPr>
              <w:t xml:space="preserve"> </w:t>
            </w:r>
            <w:r w:rsidRPr="00A60D10">
              <w:rPr>
                <w:sz w:val="24"/>
                <w:szCs w:val="24"/>
                <w:lang w:val="ru-RU"/>
              </w:rPr>
              <w:t>готовность на равных обсуждать</w:t>
            </w:r>
            <w:r w:rsidRPr="00A60D10">
              <w:rPr>
                <w:spacing w:val="-57"/>
                <w:sz w:val="24"/>
                <w:szCs w:val="24"/>
                <w:lang w:val="ru-RU"/>
              </w:rPr>
              <w:t xml:space="preserve"> </w:t>
            </w:r>
            <w:r w:rsidRPr="00A60D10">
              <w:rPr>
                <w:sz w:val="24"/>
                <w:szCs w:val="24"/>
                <w:lang w:val="ru-RU"/>
              </w:rPr>
              <w:t>их.</w:t>
            </w:r>
          </w:p>
          <w:p w:rsidR="00AA24E2" w:rsidRPr="00A60D10" w:rsidRDefault="00AA24E2" w:rsidP="0006700C">
            <w:pPr>
              <w:pStyle w:val="TableParagraph"/>
              <w:ind w:left="108" w:right="92"/>
              <w:jc w:val="both"/>
              <w:rPr>
                <w:sz w:val="24"/>
                <w:szCs w:val="24"/>
                <w:lang w:val="ru-RU"/>
              </w:rPr>
            </w:pPr>
            <w:r w:rsidRPr="00A60D10">
              <w:rPr>
                <w:sz w:val="24"/>
                <w:szCs w:val="24"/>
                <w:lang w:val="ru-RU"/>
              </w:rPr>
              <w:t>Разгадывая</w:t>
            </w:r>
            <w:r w:rsidRPr="00A60D10">
              <w:rPr>
                <w:spacing w:val="1"/>
                <w:sz w:val="24"/>
                <w:szCs w:val="24"/>
                <w:lang w:val="ru-RU"/>
              </w:rPr>
              <w:t xml:space="preserve"> </w:t>
            </w:r>
            <w:r w:rsidRPr="00A60D10">
              <w:rPr>
                <w:sz w:val="24"/>
                <w:szCs w:val="24"/>
                <w:lang w:val="ru-RU"/>
              </w:rPr>
              <w:t>загадки,</w:t>
            </w:r>
            <w:r w:rsidRPr="00A60D10">
              <w:rPr>
                <w:spacing w:val="60"/>
                <w:sz w:val="24"/>
                <w:szCs w:val="24"/>
                <w:lang w:val="ru-RU"/>
              </w:rPr>
              <w:t xml:space="preserve"> </w:t>
            </w:r>
            <w:r w:rsidRPr="00A60D10">
              <w:rPr>
                <w:sz w:val="24"/>
                <w:szCs w:val="24"/>
                <w:lang w:val="ru-RU"/>
              </w:rPr>
              <w:t>заключенные</w:t>
            </w:r>
            <w:r w:rsidRPr="00A60D10">
              <w:rPr>
                <w:spacing w:val="-57"/>
                <w:sz w:val="24"/>
                <w:szCs w:val="24"/>
                <w:lang w:val="ru-RU"/>
              </w:rPr>
              <w:t xml:space="preserve"> </w:t>
            </w:r>
            <w:r w:rsidRPr="00A60D10">
              <w:rPr>
                <w:sz w:val="24"/>
                <w:szCs w:val="24"/>
                <w:lang w:val="ru-RU"/>
              </w:rPr>
              <w:t>в новых объектах, дети учатся рас-</w:t>
            </w:r>
            <w:r w:rsidRPr="00A60D10">
              <w:rPr>
                <w:spacing w:val="-57"/>
                <w:sz w:val="24"/>
                <w:szCs w:val="24"/>
                <w:lang w:val="ru-RU"/>
              </w:rPr>
              <w:t xml:space="preserve"> </w:t>
            </w:r>
            <w:r w:rsidRPr="00A60D10">
              <w:rPr>
                <w:sz w:val="24"/>
                <w:szCs w:val="24"/>
                <w:lang w:val="ru-RU"/>
              </w:rPr>
              <w:t>суждать,</w:t>
            </w:r>
            <w:r w:rsidRPr="00A60D10">
              <w:rPr>
                <w:spacing w:val="1"/>
                <w:sz w:val="24"/>
                <w:szCs w:val="24"/>
                <w:lang w:val="ru-RU"/>
              </w:rPr>
              <w:t xml:space="preserve"> </w:t>
            </w:r>
            <w:r w:rsidRPr="00A60D10">
              <w:rPr>
                <w:sz w:val="24"/>
                <w:szCs w:val="24"/>
                <w:lang w:val="ru-RU"/>
              </w:rPr>
              <w:t>анализировать,</w:t>
            </w:r>
            <w:r w:rsidRPr="00A60D10">
              <w:rPr>
                <w:spacing w:val="1"/>
                <w:sz w:val="24"/>
                <w:szCs w:val="24"/>
                <w:lang w:val="ru-RU"/>
              </w:rPr>
              <w:t xml:space="preserve"> </w:t>
            </w:r>
            <w:r w:rsidRPr="00A60D10">
              <w:rPr>
                <w:sz w:val="24"/>
                <w:szCs w:val="24"/>
                <w:lang w:val="ru-RU"/>
              </w:rPr>
              <w:t>отстаи-</w:t>
            </w:r>
            <w:r w:rsidRPr="00A60D10">
              <w:rPr>
                <w:spacing w:val="1"/>
                <w:sz w:val="24"/>
                <w:szCs w:val="24"/>
                <w:lang w:val="ru-RU"/>
              </w:rPr>
              <w:t xml:space="preserve"> </w:t>
            </w:r>
            <w:r w:rsidRPr="00A60D10">
              <w:rPr>
                <w:sz w:val="24"/>
                <w:szCs w:val="24"/>
                <w:lang w:val="ru-RU"/>
              </w:rPr>
              <w:t>вать</w:t>
            </w:r>
            <w:r w:rsidRPr="00A60D10">
              <w:rPr>
                <w:spacing w:val="1"/>
                <w:sz w:val="24"/>
                <w:szCs w:val="24"/>
                <w:lang w:val="ru-RU"/>
              </w:rPr>
              <w:t xml:space="preserve"> </w:t>
            </w:r>
            <w:r w:rsidRPr="00A60D10">
              <w:rPr>
                <w:sz w:val="24"/>
                <w:szCs w:val="24"/>
                <w:lang w:val="ru-RU"/>
              </w:rPr>
              <w:t>свою</w:t>
            </w:r>
            <w:r w:rsidRPr="00A60D10">
              <w:rPr>
                <w:spacing w:val="1"/>
                <w:sz w:val="24"/>
                <w:szCs w:val="24"/>
                <w:lang w:val="ru-RU"/>
              </w:rPr>
              <w:t xml:space="preserve"> </w:t>
            </w:r>
            <w:r w:rsidRPr="00A60D10">
              <w:rPr>
                <w:sz w:val="24"/>
                <w:szCs w:val="24"/>
                <w:lang w:val="ru-RU"/>
              </w:rPr>
              <w:t>точку</w:t>
            </w:r>
            <w:r w:rsidRPr="00A60D10">
              <w:rPr>
                <w:spacing w:val="1"/>
                <w:sz w:val="24"/>
                <w:szCs w:val="24"/>
                <w:lang w:val="ru-RU"/>
              </w:rPr>
              <w:t xml:space="preserve"> </w:t>
            </w:r>
            <w:r w:rsidRPr="00A60D10">
              <w:rPr>
                <w:sz w:val="24"/>
                <w:szCs w:val="24"/>
                <w:lang w:val="ru-RU"/>
              </w:rPr>
              <w:t>зрения,</w:t>
            </w:r>
            <w:r w:rsidRPr="00A60D10">
              <w:rPr>
                <w:spacing w:val="1"/>
                <w:sz w:val="24"/>
                <w:szCs w:val="24"/>
                <w:lang w:val="ru-RU"/>
              </w:rPr>
              <w:t xml:space="preserve"> </w:t>
            </w:r>
            <w:r w:rsidRPr="00A60D10">
              <w:rPr>
                <w:sz w:val="24"/>
                <w:szCs w:val="24"/>
                <w:lang w:val="ru-RU"/>
              </w:rPr>
              <w:t>строить</w:t>
            </w:r>
            <w:r w:rsidRPr="00A60D10">
              <w:rPr>
                <w:spacing w:val="-57"/>
                <w:sz w:val="24"/>
                <w:szCs w:val="24"/>
                <w:lang w:val="ru-RU"/>
              </w:rPr>
              <w:t xml:space="preserve"> </w:t>
            </w:r>
            <w:r w:rsidRPr="00A60D10">
              <w:rPr>
                <w:sz w:val="24"/>
                <w:szCs w:val="24"/>
                <w:lang w:val="ru-RU"/>
              </w:rPr>
              <w:t>предположения,</w:t>
            </w:r>
            <w:r w:rsidRPr="00A60D10">
              <w:rPr>
                <w:spacing w:val="1"/>
                <w:sz w:val="24"/>
                <w:szCs w:val="24"/>
                <w:lang w:val="ru-RU"/>
              </w:rPr>
              <w:t xml:space="preserve"> </w:t>
            </w:r>
            <w:r w:rsidRPr="00A60D10">
              <w:rPr>
                <w:sz w:val="24"/>
                <w:szCs w:val="24"/>
                <w:lang w:val="ru-RU"/>
              </w:rPr>
              <w:t>испытывают</w:t>
            </w:r>
            <w:r w:rsidRPr="00A60D10">
              <w:rPr>
                <w:spacing w:val="1"/>
                <w:sz w:val="24"/>
                <w:szCs w:val="24"/>
                <w:lang w:val="ru-RU"/>
              </w:rPr>
              <w:t xml:space="preserve"> </w:t>
            </w:r>
            <w:r w:rsidRPr="00A60D10">
              <w:rPr>
                <w:sz w:val="24"/>
                <w:szCs w:val="24"/>
                <w:lang w:val="ru-RU"/>
              </w:rPr>
              <w:t>ра-</w:t>
            </w:r>
            <w:r w:rsidRPr="00A60D10">
              <w:rPr>
                <w:spacing w:val="1"/>
                <w:sz w:val="24"/>
                <w:szCs w:val="24"/>
                <w:lang w:val="ru-RU"/>
              </w:rPr>
              <w:t xml:space="preserve"> </w:t>
            </w:r>
            <w:r w:rsidRPr="00A60D10">
              <w:rPr>
                <w:sz w:val="24"/>
                <w:szCs w:val="24"/>
                <w:lang w:val="ru-RU"/>
              </w:rPr>
              <w:t>дость открытия и</w:t>
            </w:r>
            <w:r w:rsidRPr="00A60D10">
              <w:rPr>
                <w:spacing w:val="-3"/>
                <w:sz w:val="24"/>
                <w:szCs w:val="24"/>
                <w:lang w:val="ru-RU"/>
              </w:rPr>
              <w:t xml:space="preserve"> </w:t>
            </w:r>
            <w:r w:rsidRPr="00A60D10">
              <w:rPr>
                <w:sz w:val="24"/>
                <w:szCs w:val="24"/>
                <w:lang w:val="ru-RU"/>
              </w:rPr>
              <w:t>познания.</w:t>
            </w:r>
          </w:p>
          <w:p w:rsidR="00AA24E2" w:rsidRPr="00A60D10" w:rsidRDefault="00AA24E2" w:rsidP="0006700C">
            <w:pPr>
              <w:pStyle w:val="TableParagraph"/>
              <w:spacing w:before="1"/>
              <w:ind w:left="108" w:right="93"/>
              <w:jc w:val="both"/>
              <w:rPr>
                <w:sz w:val="24"/>
                <w:szCs w:val="24"/>
              </w:rPr>
            </w:pPr>
            <w:r w:rsidRPr="00A60D10">
              <w:rPr>
                <w:sz w:val="24"/>
                <w:szCs w:val="24"/>
              </w:rPr>
              <w:t>Беседы,</w:t>
            </w:r>
            <w:r w:rsidRPr="00A60D10">
              <w:rPr>
                <w:spacing w:val="1"/>
                <w:sz w:val="24"/>
                <w:szCs w:val="24"/>
              </w:rPr>
              <w:t xml:space="preserve"> </w:t>
            </w:r>
            <w:r w:rsidRPr="00A60D10">
              <w:rPr>
                <w:sz w:val="24"/>
                <w:szCs w:val="24"/>
              </w:rPr>
              <w:t>загадки,</w:t>
            </w:r>
            <w:r w:rsidRPr="00A60D10">
              <w:rPr>
                <w:spacing w:val="1"/>
                <w:sz w:val="24"/>
                <w:szCs w:val="24"/>
              </w:rPr>
              <w:t xml:space="preserve"> </w:t>
            </w:r>
            <w:r w:rsidRPr="00A60D10">
              <w:rPr>
                <w:sz w:val="24"/>
                <w:szCs w:val="24"/>
              </w:rPr>
              <w:t>рассказывание,</w:t>
            </w:r>
            <w:r w:rsidRPr="00A60D10">
              <w:rPr>
                <w:spacing w:val="-57"/>
                <w:sz w:val="24"/>
                <w:szCs w:val="24"/>
              </w:rPr>
              <w:t xml:space="preserve"> </w:t>
            </w:r>
            <w:r w:rsidRPr="00A60D10">
              <w:rPr>
                <w:sz w:val="24"/>
                <w:szCs w:val="24"/>
              </w:rPr>
              <w:t>разговор</w:t>
            </w:r>
          </w:p>
        </w:tc>
        <w:tc>
          <w:tcPr>
            <w:tcW w:w="2409" w:type="dxa"/>
          </w:tcPr>
          <w:p w:rsidR="00AA24E2" w:rsidRPr="00A60D10" w:rsidRDefault="00AA24E2" w:rsidP="0006700C">
            <w:pPr>
              <w:pStyle w:val="TableParagraph"/>
              <w:spacing w:line="259" w:lineRule="exact"/>
              <w:ind w:left="108"/>
              <w:rPr>
                <w:sz w:val="24"/>
                <w:szCs w:val="24"/>
                <w:lang w:val="ru-RU"/>
              </w:rPr>
            </w:pPr>
            <w:r w:rsidRPr="00A60D10">
              <w:rPr>
                <w:sz w:val="24"/>
                <w:szCs w:val="24"/>
                <w:lang w:val="ru-RU"/>
              </w:rPr>
              <w:t>Имитации</w:t>
            </w:r>
          </w:p>
          <w:p w:rsidR="00AA24E2" w:rsidRPr="00A60D10" w:rsidRDefault="00AA24E2" w:rsidP="0006700C">
            <w:pPr>
              <w:pStyle w:val="TableParagraph"/>
              <w:ind w:left="108" w:right="121"/>
              <w:rPr>
                <w:sz w:val="24"/>
                <w:szCs w:val="24"/>
                <w:lang w:val="ru-RU"/>
              </w:rPr>
            </w:pPr>
            <w:r w:rsidRPr="00A60D10">
              <w:rPr>
                <w:sz w:val="24"/>
                <w:szCs w:val="24"/>
                <w:lang w:val="ru-RU"/>
              </w:rPr>
              <w:t>Подражание</w:t>
            </w:r>
            <w:r w:rsidRPr="00A60D10">
              <w:rPr>
                <w:spacing w:val="-10"/>
                <w:sz w:val="24"/>
                <w:szCs w:val="24"/>
                <w:lang w:val="ru-RU"/>
              </w:rPr>
              <w:t xml:space="preserve"> </w:t>
            </w:r>
            <w:r w:rsidRPr="00A60D10">
              <w:rPr>
                <w:sz w:val="24"/>
                <w:szCs w:val="24"/>
                <w:lang w:val="ru-RU"/>
              </w:rPr>
              <w:t>образам</w:t>
            </w:r>
            <w:r w:rsidRPr="00A60D10">
              <w:rPr>
                <w:spacing w:val="-57"/>
                <w:sz w:val="24"/>
                <w:szCs w:val="24"/>
                <w:lang w:val="ru-RU"/>
              </w:rPr>
              <w:t xml:space="preserve"> </w:t>
            </w:r>
            <w:r w:rsidRPr="00A60D10">
              <w:rPr>
                <w:sz w:val="24"/>
                <w:szCs w:val="24"/>
                <w:lang w:val="ru-RU"/>
              </w:rPr>
              <w:t>животных</w:t>
            </w:r>
            <w:r w:rsidRPr="00A60D10">
              <w:rPr>
                <w:spacing w:val="1"/>
                <w:sz w:val="24"/>
                <w:szCs w:val="24"/>
                <w:lang w:val="ru-RU"/>
              </w:rPr>
              <w:t xml:space="preserve"> </w:t>
            </w:r>
            <w:r w:rsidRPr="00A60D10">
              <w:rPr>
                <w:sz w:val="24"/>
                <w:szCs w:val="24"/>
                <w:lang w:val="ru-RU"/>
              </w:rPr>
              <w:t>Многочисленные</w:t>
            </w:r>
            <w:r w:rsidRPr="00A60D10">
              <w:rPr>
                <w:spacing w:val="1"/>
                <w:sz w:val="24"/>
                <w:szCs w:val="24"/>
                <w:lang w:val="ru-RU"/>
              </w:rPr>
              <w:t xml:space="preserve"> </w:t>
            </w:r>
            <w:r w:rsidRPr="00A60D10">
              <w:rPr>
                <w:sz w:val="24"/>
                <w:szCs w:val="24"/>
                <w:lang w:val="ru-RU"/>
              </w:rPr>
              <w:t>вопросы детей к</w:t>
            </w:r>
            <w:r w:rsidRPr="00A60D10">
              <w:rPr>
                <w:spacing w:val="1"/>
                <w:sz w:val="24"/>
                <w:szCs w:val="24"/>
                <w:lang w:val="ru-RU"/>
              </w:rPr>
              <w:t xml:space="preserve"> </w:t>
            </w:r>
            <w:r w:rsidRPr="00A60D10">
              <w:rPr>
                <w:sz w:val="24"/>
                <w:szCs w:val="24"/>
                <w:lang w:val="ru-RU"/>
              </w:rPr>
              <w:t>воспитателю: «По-</w:t>
            </w:r>
            <w:r w:rsidRPr="00A60D10">
              <w:rPr>
                <w:spacing w:val="1"/>
                <w:sz w:val="24"/>
                <w:szCs w:val="24"/>
                <w:lang w:val="ru-RU"/>
              </w:rPr>
              <w:t xml:space="preserve"> </w:t>
            </w:r>
            <w:r w:rsidRPr="00A60D10">
              <w:rPr>
                <w:sz w:val="24"/>
                <w:szCs w:val="24"/>
                <w:lang w:val="ru-RU"/>
              </w:rPr>
              <w:t>чему?»,</w:t>
            </w:r>
            <w:r w:rsidRPr="00A60D10">
              <w:rPr>
                <w:spacing w:val="1"/>
                <w:sz w:val="24"/>
                <w:szCs w:val="24"/>
                <w:lang w:val="ru-RU"/>
              </w:rPr>
              <w:t xml:space="preserve"> </w:t>
            </w:r>
            <w:r w:rsidRPr="00A60D10">
              <w:rPr>
                <w:sz w:val="24"/>
                <w:szCs w:val="24"/>
                <w:lang w:val="ru-RU"/>
              </w:rPr>
              <w:t>«Зачем?»,</w:t>
            </w:r>
          </w:p>
          <w:p w:rsidR="00AA24E2" w:rsidRPr="00A60D10" w:rsidRDefault="00AA24E2" w:rsidP="0006700C">
            <w:pPr>
              <w:pStyle w:val="TableParagraph"/>
              <w:ind w:left="108"/>
              <w:rPr>
                <w:sz w:val="24"/>
                <w:szCs w:val="24"/>
              </w:rPr>
            </w:pPr>
            <w:r w:rsidRPr="00A60D10">
              <w:rPr>
                <w:sz w:val="24"/>
                <w:szCs w:val="24"/>
              </w:rPr>
              <w:t>«Для</w:t>
            </w:r>
            <w:r w:rsidRPr="00A60D10">
              <w:rPr>
                <w:spacing w:val="-2"/>
                <w:sz w:val="24"/>
                <w:szCs w:val="24"/>
              </w:rPr>
              <w:t xml:space="preserve"> </w:t>
            </w:r>
            <w:r w:rsidRPr="00A60D10">
              <w:rPr>
                <w:sz w:val="24"/>
                <w:szCs w:val="24"/>
              </w:rPr>
              <w:t>чего?»</w:t>
            </w:r>
          </w:p>
        </w:tc>
      </w:tr>
      <w:tr w:rsidR="00AA24E2" w:rsidRPr="00A60D10" w:rsidTr="0006700C">
        <w:trPr>
          <w:trHeight w:val="1103"/>
        </w:trPr>
        <w:tc>
          <w:tcPr>
            <w:tcW w:w="1985" w:type="dxa"/>
          </w:tcPr>
          <w:p w:rsidR="00AA24E2" w:rsidRPr="00A60D10" w:rsidRDefault="00AA24E2" w:rsidP="0006700C">
            <w:pPr>
              <w:pStyle w:val="TableParagraph"/>
              <w:ind w:left="114" w:right="104"/>
              <w:jc w:val="center"/>
              <w:rPr>
                <w:b/>
                <w:sz w:val="24"/>
                <w:szCs w:val="24"/>
              </w:rPr>
            </w:pPr>
            <w:r w:rsidRPr="00A60D10">
              <w:rPr>
                <w:b/>
                <w:sz w:val="24"/>
                <w:szCs w:val="24"/>
              </w:rPr>
              <w:lastRenderedPageBreak/>
              <w:t>Художественно-</w:t>
            </w:r>
            <w:r w:rsidRPr="00A60D10">
              <w:rPr>
                <w:b/>
                <w:spacing w:val="-57"/>
                <w:sz w:val="24"/>
                <w:szCs w:val="24"/>
              </w:rPr>
              <w:t xml:space="preserve"> </w:t>
            </w:r>
            <w:r w:rsidRPr="00A60D10">
              <w:rPr>
                <w:b/>
                <w:sz w:val="24"/>
                <w:szCs w:val="24"/>
              </w:rPr>
              <w:t>эстетическое</w:t>
            </w:r>
            <w:r w:rsidRPr="00A60D10">
              <w:rPr>
                <w:b/>
                <w:spacing w:val="1"/>
                <w:sz w:val="24"/>
                <w:szCs w:val="24"/>
              </w:rPr>
              <w:t xml:space="preserve"> </w:t>
            </w:r>
            <w:r w:rsidRPr="00A60D10">
              <w:rPr>
                <w:b/>
                <w:sz w:val="24"/>
                <w:szCs w:val="24"/>
              </w:rPr>
              <w:t>развитие</w:t>
            </w:r>
          </w:p>
        </w:tc>
        <w:tc>
          <w:tcPr>
            <w:tcW w:w="3970" w:type="dxa"/>
          </w:tcPr>
          <w:p w:rsidR="00AA24E2" w:rsidRPr="00A60D10" w:rsidRDefault="00AA24E2" w:rsidP="009F2D06">
            <w:pPr>
              <w:pStyle w:val="TableParagraph"/>
              <w:numPr>
                <w:ilvl w:val="0"/>
                <w:numId w:val="31"/>
              </w:numPr>
              <w:tabs>
                <w:tab w:val="left" w:pos="248"/>
              </w:tabs>
              <w:suppressAutoHyphens w:val="0"/>
              <w:spacing w:before="0" w:line="259" w:lineRule="exact"/>
              <w:ind w:left="247" w:hanging="141"/>
              <w:rPr>
                <w:sz w:val="24"/>
                <w:szCs w:val="24"/>
              </w:rPr>
            </w:pPr>
            <w:r w:rsidRPr="00A60D10">
              <w:rPr>
                <w:sz w:val="24"/>
                <w:szCs w:val="24"/>
              </w:rPr>
              <w:t>Занятия</w:t>
            </w:r>
            <w:r w:rsidRPr="00A60D10">
              <w:rPr>
                <w:spacing w:val="-4"/>
                <w:sz w:val="24"/>
                <w:szCs w:val="24"/>
              </w:rPr>
              <w:t xml:space="preserve"> </w:t>
            </w:r>
            <w:r w:rsidRPr="00A60D10">
              <w:rPr>
                <w:sz w:val="24"/>
                <w:szCs w:val="24"/>
              </w:rPr>
              <w:t>(рисование,</w:t>
            </w:r>
            <w:r w:rsidRPr="00A60D10">
              <w:rPr>
                <w:spacing w:val="-2"/>
                <w:sz w:val="24"/>
                <w:szCs w:val="24"/>
              </w:rPr>
              <w:t xml:space="preserve"> </w:t>
            </w:r>
            <w:r w:rsidRPr="00A60D10">
              <w:rPr>
                <w:sz w:val="24"/>
                <w:szCs w:val="24"/>
              </w:rPr>
              <w:t>аппликация,</w:t>
            </w:r>
          </w:p>
          <w:p w:rsidR="00AA24E2" w:rsidRPr="00A60D10" w:rsidRDefault="00AA24E2" w:rsidP="0006700C">
            <w:pPr>
              <w:pStyle w:val="TableParagraph"/>
              <w:ind w:left="107"/>
              <w:rPr>
                <w:sz w:val="24"/>
                <w:szCs w:val="24"/>
              </w:rPr>
            </w:pPr>
            <w:r w:rsidRPr="00A60D10">
              <w:rPr>
                <w:sz w:val="24"/>
                <w:szCs w:val="24"/>
              </w:rPr>
              <w:t>конструирование,</w:t>
            </w:r>
            <w:r w:rsidRPr="00A60D10">
              <w:rPr>
                <w:spacing w:val="-6"/>
                <w:sz w:val="24"/>
                <w:szCs w:val="24"/>
              </w:rPr>
              <w:t xml:space="preserve"> </w:t>
            </w:r>
            <w:r w:rsidRPr="00A60D10">
              <w:rPr>
                <w:sz w:val="24"/>
                <w:szCs w:val="24"/>
              </w:rPr>
              <w:t>лепка)</w:t>
            </w:r>
          </w:p>
          <w:p w:rsidR="00AA24E2" w:rsidRPr="00A60D10" w:rsidRDefault="00AA24E2" w:rsidP="009F2D06">
            <w:pPr>
              <w:pStyle w:val="TableParagraph"/>
              <w:numPr>
                <w:ilvl w:val="0"/>
                <w:numId w:val="31"/>
              </w:numPr>
              <w:tabs>
                <w:tab w:val="left" w:pos="248"/>
              </w:tabs>
              <w:suppressAutoHyphens w:val="0"/>
              <w:spacing w:before="0"/>
              <w:ind w:left="107" w:right="204" w:firstLine="0"/>
              <w:rPr>
                <w:sz w:val="24"/>
                <w:szCs w:val="24"/>
                <w:lang w:val="ru-RU"/>
              </w:rPr>
            </w:pPr>
            <w:r w:rsidRPr="00A60D10">
              <w:rPr>
                <w:sz w:val="24"/>
                <w:szCs w:val="24"/>
                <w:lang w:val="ru-RU"/>
              </w:rPr>
              <w:t>Изготовление украшений, декора-</w:t>
            </w:r>
            <w:r w:rsidRPr="00A60D10">
              <w:rPr>
                <w:spacing w:val="-57"/>
                <w:sz w:val="24"/>
                <w:szCs w:val="24"/>
                <w:lang w:val="ru-RU"/>
              </w:rPr>
              <w:t xml:space="preserve"> </w:t>
            </w:r>
            <w:r w:rsidRPr="00A60D10">
              <w:rPr>
                <w:sz w:val="24"/>
                <w:szCs w:val="24"/>
                <w:lang w:val="ru-RU"/>
              </w:rPr>
              <w:t>ций,</w:t>
            </w:r>
            <w:r w:rsidRPr="00A60D10">
              <w:rPr>
                <w:spacing w:val="-5"/>
                <w:sz w:val="24"/>
                <w:szCs w:val="24"/>
                <w:lang w:val="ru-RU"/>
              </w:rPr>
              <w:t xml:space="preserve"> </w:t>
            </w:r>
            <w:r w:rsidRPr="00A60D10">
              <w:rPr>
                <w:sz w:val="24"/>
                <w:szCs w:val="24"/>
                <w:lang w:val="ru-RU"/>
              </w:rPr>
              <w:t>подарков,</w:t>
            </w:r>
            <w:r w:rsidRPr="00A60D10">
              <w:rPr>
                <w:spacing w:val="-1"/>
                <w:sz w:val="24"/>
                <w:szCs w:val="24"/>
                <w:lang w:val="ru-RU"/>
              </w:rPr>
              <w:t xml:space="preserve"> </w:t>
            </w:r>
            <w:r w:rsidRPr="00A60D10">
              <w:rPr>
                <w:sz w:val="24"/>
                <w:szCs w:val="24"/>
                <w:lang w:val="ru-RU"/>
              </w:rPr>
              <w:t>предметов</w:t>
            </w:r>
            <w:r w:rsidRPr="00A60D10">
              <w:rPr>
                <w:spacing w:val="-1"/>
                <w:sz w:val="24"/>
                <w:szCs w:val="24"/>
                <w:lang w:val="ru-RU"/>
              </w:rPr>
              <w:t xml:space="preserve"> </w:t>
            </w:r>
            <w:r w:rsidRPr="00A60D10">
              <w:rPr>
                <w:sz w:val="24"/>
                <w:szCs w:val="24"/>
                <w:lang w:val="ru-RU"/>
              </w:rPr>
              <w:t>для</w:t>
            </w:r>
            <w:r w:rsidRPr="00A60D10">
              <w:rPr>
                <w:spacing w:val="-1"/>
                <w:sz w:val="24"/>
                <w:szCs w:val="24"/>
                <w:lang w:val="ru-RU"/>
              </w:rPr>
              <w:t xml:space="preserve"> </w:t>
            </w:r>
            <w:r w:rsidRPr="00A60D10">
              <w:rPr>
                <w:sz w:val="24"/>
                <w:szCs w:val="24"/>
                <w:lang w:val="ru-RU"/>
              </w:rPr>
              <w:t>игр</w:t>
            </w:r>
          </w:p>
        </w:tc>
        <w:tc>
          <w:tcPr>
            <w:tcW w:w="2410" w:type="dxa"/>
          </w:tcPr>
          <w:p w:rsidR="00AA24E2" w:rsidRPr="00A60D10" w:rsidRDefault="00AA24E2" w:rsidP="009F2D06">
            <w:pPr>
              <w:pStyle w:val="TableParagraph"/>
              <w:numPr>
                <w:ilvl w:val="0"/>
                <w:numId w:val="30"/>
              </w:numPr>
              <w:tabs>
                <w:tab w:val="left" w:pos="245"/>
              </w:tabs>
              <w:suppressAutoHyphens w:val="0"/>
              <w:spacing w:before="0" w:line="259" w:lineRule="exact"/>
              <w:ind w:left="245"/>
              <w:rPr>
                <w:sz w:val="24"/>
                <w:szCs w:val="24"/>
              </w:rPr>
            </w:pPr>
            <w:r w:rsidRPr="00A60D10">
              <w:rPr>
                <w:sz w:val="24"/>
                <w:szCs w:val="24"/>
              </w:rPr>
              <w:t>Украшение</w:t>
            </w:r>
            <w:r w:rsidRPr="00A60D10">
              <w:rPr>
                <w:spacing w:val="-3"/>
                <w:sz w:val="24"/>
                <w:szCs w:val="24"/>
              </w:rPr>
              <w:t xml:space="preserve"> </w:t>
            </w:r>
            <w:r w:rsidRPr="00A60D10">
              <w:rPr>
                <w:sz w:val="24"/>
                <w:szCs w:val="24"/>
              </w:rPr>
              <w:t>личных</w:t>
            </w:r>
          </w:p>
          <w:p w:rsidR="00AA24E2" w:rsidRPr="00A60D10" w:rsidRDefault="00AA24E2" w:rsidP="0006700C">
            <w:pPr>
              <w:pStyle w:val="TableParagraph"/>
              <w:ind w:left="105"/>
              <w:rPr>
                <w:sz w:val="24"/>
                <w:szCs w:val="24"/>
              </w:rPr>
            </w:pPr>
            <w:r w:rsidRPr="00A60D10">
              <w:rPr>
                <w:sz w:val="24"/>
                <w:szCs w:val="24"/>
              </w:rPr>
              <w:t>предметов</w:t>
            </w:r>
          </w:p>
          <w:p w:rsidR="00AA24E2" w:rsidRPr="00A60D10" w:rsidRDefault="00AA24E2" w:rsidP="009F2D06">
            <w:pPr>
              <w:pStyle w:val="TableParagraph"/>
              <w:numPr>
                <w:ilvl w:val="0"/>
                <w:numId w:val="30"/>
              </w:numPr>
              <w:tabs>
                <w:tab w:val="left" w:pos="245"/>
              </w:tabs>
              <w:suppressAutoHyphens w:val="0"/>
              <w:spacing w:before="0"/>
              <w:ind w:right="236" w:firstLine="0"/>
              <w:rPr>
                <w:sz w:val="24"/>
                <w:szCs w:val="24"/>
              </w:rPr>
            </w:pPr>
            <w:r w:rsidRPr="00A60D10">
              <w:rPr>
                <w:sz w:val="24"/>
                <w:szCs w:val="24"/>
              </w:rPr>
              <w:t>Игры (дидактиче-</w:t>
            </w:r>
            <w:r w:rsidRPr="00A60D10">
              <w:rPr>
                <w:spacing w:val="1"/>
                <w:sz w:val="24"/>
                <w:szCs w:val="24"/>
              </w:rPr>
              <w:t xml:space="preserve"> </w:t>
            </w:r>
            <w:r w:rsidRPr="00A60D10">
              <w:rPr>
                <w:sz w:val="24"/>
                <w:szCs w:val="24"/>
              </w:rPr>
              <w:t>ские,</w:t>
            </w:r>
            <w:r w:rsidRPr="00A60D10">
              <w:rPr>
                <w:spacing w:val="-12"/>
                <w:sz w:val="24"/>
                <w:szCs w:val="24"/>
              </w:rPr>
              <w:t xml:space="preserve"> </w:t>
            </w:r>
            <w:r w:rsidRPr="00A60D10">
              <w:rPr>
                <w:sz w:val="24"/>
                <w:szCs w:val="24"/>
              </w:rPr>
              <w:t>строительные,</w:t>
            </w:r>
          </w:p>
        </w:tc>
        <w:tc>
          <w:tcPr>
            <w:tcW w:w="3826" w:type="dxa"/>
          </w:tcPr>
          <w:p w:rsidR="00AA24E2" w:rsidRPr="00A60D10" w:rsidRDefault="00AA24E2" w:rsidP="0006700C">
            <w:pPr>
              <w:pStyle w:val="TableParagraph"/>
              <w:spacing w:line="259" w:lineRule="exact"/>
              <w:ind w:left="108"/>
              <w:rPr>
                <w:sz w:val="24"/>
                <w:szCs w:val="24"/>
              </w:rPr>
            </w:pPr>
            <w:r w:rsidRPr="00A60D10">
              <w:rPr>
                <w:sz w:val="24"/>
                <w:szCs w:val="24"/>
              </w:rPr>
              <w:t>-</w:t>
            </w:r>
            <w:r w:rsidRPr="00A60D10">
              <w:rPr>
                <w:spacing w:val="-3"/>
                <w:sz w:val="24"/>
                <w:szCs w:val="24"/>
              </w:rPr>
              <w:t xml:space="preserve"> </w:t>
            </w:r>
            <w:r w:rsidRPr="00A60D10">
              <w:rPr>
                <w:sz w:val="24"/>
                <w:szCs w:val="24"/>
              </w:rPr>
              <w:t>Развитие</w:t>
            </w:r>
            <w:r w:rsidRPr="00A60D10">
              <w:rPr>
                <w:spacing w:val="-2"/>
                <w:sz w:val="24"/>
                <w:szCs w:val="24"/>
              </w:rPr>
              <w:t xml:space="preserve"> </w:t>
            </w:r>
            <w:r w:rsidRPr="00A60D10">
              <w:rPr>
                <w:sz w:val="24"/>
                <w:szCs w:val="24"/>
              </w:rPr>
              <w:t>творческих способно-</w:t>
            </w:r>
          </w:p>
          <w:p w:rsidR="00AA24E2" w:rsidRPr="00A60D10" w:rsidRDefault="00AA24E2" w:rsidP="0006700C">
            <w:pPr>
              <w:pStyle w:val="TableParagraph"/>
              <w:ind w:left="108"/>
              <w:rPr>
                <w:sz w:val="24"/>
                <w:szCs w:val="24"/>
              </w:rPr>
            </w:pPr>
            <w:r w:rsidRPr="00A60D10">
              <w:rPr>
                <w:sz w:val="24"/>
                <w:szCs w:val="24"/>
              </w:rPr>
              <w:t>стей</w:t>
            </w:r>
            <w:r w:rsidRPr="00A60D10">
              <w:rPr>
                <w:spacing w:val="-1"/>
                <w:sz w:val="24"/>
                <w:szCs w:val="24"/>
              </w:rPr>
              <w:t xml:space="preserve"> </w:t>
            </w:r>
            <w:r w:rsidRPr="00A60D10">
              <w:rPr>
                <w:sz w:val="24"/>
                <w:szCs w:val="24"/>
              </w:rPr>
              <w:t xml:space="preserve">детей </w:t>
            </w:r>
            <w:r w:rsidRPr="00A60D10">
              <w:rPr>
                <w:b/>
                <w:sz w:val="24"/>
                <w:szCs w:val="24"/>
              </w:rPr>
              <w:t>—</w:t>
            </w:r>
            <w:r w:rsidRPr="00A60D10">
              <w:rPr>
                <w:b/>
                <w:spacing w:val="-1"/>
                <w:sz w:val="24"/>
                <w:szCs w:val="24"/>
              </w:rPr>
              <w:t xml:space="preserve"> </w:t>
            </w:r>
            <w:r w:rsidRPr="00A60D10">
              <w:rPr>
                <w:sz w:val="24"/>
                <w:szCs w:val="24"/>
              </w:rPr>
              <w:t>в</w:t>
            </w:r>
            <w:r w:rsidRPr="00A60D10">
              <w:rPr>
                <w:spacing w:val="-2"/>
                <w:sz w:val="24"/>
                <w:szCs w:val="24"/>
              </w:rPr>
              <w:t xml:space="preserve"> </w:t>
            </w:r>
            <w:r w:rsidRPr="00A60D10">
              <w:rPr>
                <w:sz w:val="24"/>
                <w:szCs w:val="24"/>
              </w:rPr>
              <w:t>игре,</w:t>
            </w:r>
          </w:p>
          <w:p w:rsidR="00AA24E2" w:rsidRPr="00A60D10" w:rsidRDefault="00AA24E2" w:rsidP="0006700C">
            <w:pPr>
              <w:pStyle w:val="TableParagraph"/>
              <w:tabs>
                <w:tab w:val="left" w:pos="427"/>
              </w:tabs>
              <w:ind w:left="177" w:right="186" w:hanging="70"/>
              <w:rPr>
                <w:sz w:val="24"/>
                <w:szCs w:val="24"/>
                <w:lang w:val="ru-RU"/>
              </w:rPr>
            </w:pPr>
            <w:r w:rsidRPr="00A60D10">
              <w:rPr>
                <w:sz w:val="24"/>
                <w:szCs w:val="24"/>
                <w:lang w:val="ru-RU"/>
              </w:rPr>
              <w:t>в</w:t>
            </w:r>
            <w:r w:rsidRPr="00A60D10">
              <w:rPr>
                <w:sz w:val="24"/>
                <w:szCs w:val="24"/>
                <w:lang w:val="ru-RU"/>
              </w:rPr>
              <w:tab/>
            </w:r>
            <w:r w:rsidRPr="00A60D10">
              <w:rPr>
                <w:spacing w:val="-3"/>
                <w:sz w:val="24"/>
                <w:szCs w:val="24"/>
                <w:lang w:val="ru-RU"/>
              </w:rPr>
              <w:t xml:space="preserve">изобразительной, </w:t>
            </w:r>
            <w:r w:rsidRPr="00A60D10">
              <w:rPr>
                <w:spacing w:val="-2"/>
                <w:sz w:val="24"/>
                <w:szCs w:val="24"/>
                <w:lang w:val="ru-RU"/>
              </w:rPr>
              <w:t>музыкальной,</w:t>
            </w:r>
            <w:r w:rsidRPr="00A60D10">
              <w:rPr>
                <w:spacing w:val="-57"/>
                <w:sz w:val="24"/>
                <w:szCs w:val="24"/>
                <w:lang w:val="ru-RU"/>
              </w:rPr>
              <w:t xml:space="preserve"> </w:t>
            </w:r>
            <w:r w:rsidRPr="00A60D10">
              <w:rPr>
                <w:sz w:val="24"/>
                <w:szCs w:val="24"/>
                <w:lang w:val="ru-RU"/>
              </w:rPr>
              <w:t>театрально-исполнительской</w:t>
            </w:r>
          </w:p>
        </w:tc>
        <w:tc>
          <w:tcPr>
            <w:tcW w:w="2409" w:type="dxa"/>
          </w:tcPr>
          <w:p w:rsidR="00AA24E2" w:rsidRPr="00A60D10" w:rsidRDefault="00AA24E2" w:rsidP="0006700C">
            <w:pPr>
              <w:pStyle w:val="TableParagraph"/>
              <w:spacing w:line="259" w:lineRule="exact"/>
              <w:ind w:left="108"/>
              <w:rPr>
                <w:sz w:val="24"/>
                <w:szCs w:val="24"/>
              </w:rPr>
            </w:pPr>
            <w:r w:rsidRPr="00A60D10">
              <w:rPr>
                <w:sz w:val="24"/>
                <w:szCs w:val="24"/>
              </w:rPr>
              <w:t>Танцевальные</w:t>
            </w:r>
            <w:r w:rsidRPr="00A60D10">
              <w:rPr>
                <w:spacing w:val="-5"/>
                <w:sz w:val="24"/>
                <w:szCs w:val="24"/>
              </w:rPr>
              <w:t xml:space="preserve"> </w:t>
            </w:r>
            <w:r w:rsidRPr="00A60D10">
              <w:rPr>
                <w:sz w:val="24"/>
                <w:szCs w:val="24"/>
              </w:rPr>
              <w:t>им-</w:t>
            </w:r>
          </w:p>
          <w:p w:rsidR="00AA24E2" w:rsidRPr="00A60D10" w:rsidRDefault="00AA24E2" w:rsidP="0006700C">
            <w:pPr>
              <w:pStyle w:val="TableParagraph"/>
              <w:ind w:left="108"/>
              <w:rPr>
                <w:sz w:val="24"/>
                <w:szCs w:val="24"/>
              </w:rPr>
            </w:pPr>
            <w:r w:rsidRPr="00A60D10">
              <w:rPr>
                <w:sz w:val="24"/>
                <w:szCs w:val="24"/>
              </w:rPr>
              <w:t>провизации</w:t>
            </w:r>
          </w:p>
        </w:tc>
      </w:tr>
    </w:tbl>
    <w:p w:rsidR="00AA24E2" w:rsidRPr="00A60D10" w:rsidRDefault="00AA24E2" w:rsidP="00AA24E2">
      <w:pPr>
        <w:rPr>
          <w:rFonts w:ascii="Times New Roman" w:hAnsi="Times New Roman" w:cs="Times New Roman"/>
          <w:sz w:val="24"/>
          <w:szCs w:val="24"/>
        </w:rPr>
        <w:sectPr w:rsidR="00AA24E2" w:rsidRPr="00A60D10">
          <w:pgSz w:w="16840" w:h="11910" w:orient="landscape"/>
          <w:pgMar w:top="1080" w:right="880" w:bottom="1600" w:left="960" w:header="0" w:footer="1412" w:gutter="0"/>
          <w:cols w:space="720"/>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970"/>
        <w:gridCol w:w="2410"/>
        <w:gridCol w:w="3826"/>
        <w:gridCol w:w="2409"/>
      </w:tblGrid>
      <w:tr w:rsidR="00AA24E2" w:rsidRPr="00A60D10" w:rsidTr="0006700C">
        <w:trPr>
          <w:trHeight w:val="8833"/>
        </w:trPr>
        <w:tc>
          <w:tcPr>
            <w:tcW w:w="1985" w:type="dxa"/>
          </w:tcPr>
          <w:p w:rsidR="00AA24E2" w:rsidRPr="00A60D10" w:rsidRDefault="00AA24E2" w:rsidP="0006700C">
            <w:pPr>
              <w:pStyle w:val="TableParagraph"/>
              <w:rPr>
                <w:sz w:val="24"/>
                <w:szCs w:val="24"/>
              </w:rPr>
            </w:pPr>
          </w:p>
        </w:tc>
        <w:tc>
          <w:tcPr>
            <w:tcW w:w="3970" w:type="dxa"/>
          </w:tcPr>
          <w:p w:rsidR="00AA24E2" w:rsidRPr="00A60D10" w:rsidRDefault="00AA24E2" w:rsidP="009F2D06">
            <w:pPr>
              <w:pStyle w:val="TableParagraph"/>
              <w:numPr>
                <w:ilvl w:val="0"/>
                <w:numId w:val="29"/>
              </w:numPr>
              <w:tabs>
                <w:tab w:val="left" w:pos="248"/>
              </w:tabs>
              <w:suppressAutoHyphens w:val="0"/>
              <w:spacing w:before="0" w:line="259" w:lineRule="exact"/>
              <w:ind w:hanging="141"/>
              <w:rPr>
                <w:sz w:val="24"/>
                <w:szCs w:val="24"/>
              </w:rPr>
            </w:pPr>
            <w:r w:rsidRPr="00A60D10">
              <w:rPr>
                <w:sz w:val="24"/>
                <w:szCs w:val="24"/>
              </w:rPr>
              <w:t>Экспериментирование</w:t>
            </w:r>
          </w:p>
          <w:p w:rsidR="00AA24E2" w:rsidRPr="00A60D10" w:rsidRDefault="00AA24E2" w:rsidP="009F2D06">
            <w:pPr>
              <w:pStyle w:val="TableParagraph"/>
              <w:numPr>
                <w:ilvl w:val="0"/>
                <w:numId w:val="29"/>
              </w:numPr>
              <w:tabs>
                <w:tab w:val="left" w:pos="248"/>
              </w:tabs>
              <w:suppressAutoHyphens w:val="0"/>
              <w:spacing w:before="0"/>
              <w:ind w:left="107" w:right="247" w:firstLine="0"/>
              <w:rPr>
                <w:sz w:val="24"/>
                <w:szCs w:val="24"/>
                <w:lang w:val="ru-RU"/>
              </w:rPr>
            </w:pPr>
            <w:r w:rsidRPr="00A60D10">
              <w:rPr>
                <w:sz w:val="24"/>
                <w:szCs w:val="24"/>
                <w:lang w:val="ru-RU"/>
              </w:rPr>
              <w:t>Рассматривание эстетически при-</w:t>
            </w:r>
            <w:r w:rsidRPr="00A60D10">
              <w:rPr>
                <w:spacing w:val="-57"/>
                <w:sz w:val="24"/>
                <w:szCs w:val="24"/>
                <w:lang w:val="ru-RU"/>
              </w:rPr>
              <w:t xml:space="preserve"> </w:t>
            </w:r>
            <w:r w:rsidRPr="00A60D10">
              <w:rPr>
                <w:sz w:val="24"/>
                <w:szCs w:val="24"/>
                <w:lang w:val="ru-RU"/>
              </w:rPr>
              <w:t>влекательных объектов природы,</w:t>
            </w:r>
            <w:r w:rsidRPr="00A60D10">
              <w:rPr>
                <w:spacing w:val="1"/>
                <w:sz w:val="24"/>
                <w:szCs w:val="24"/>
                <w:lang w:val="ru-RU"/>
              </w:rPr>
              <w:t xml:space="preserve"> </w:t>
            </w:r>
            <w:r w:rsidRPr="00A60D10">
              <w:rPr>
                <w:sz w:val="24"/>
                <w:szCs w:val="24"/>
                <w:lang w:val="ru-RU"/>
              </w:rPr>
              <w:t>быта,</w:t>
            </w:r>
            <w:r w:rsidRPr="00A60D10">
              <w:rPr>
                <w:spacing w:val="-2"/>
                <w:sz w:val="24"/>
                <w:szCs w:val="24"/>
                <w:lang w:val="ru-RU"/>
              </w:rPr>
              <w:t xml:space="preserve"> </w:t>
            </w:r>
            <w:r w:rsidRPr="00A60D10">
              <w:rPr>
                <w:sz w:val="24"/>
                <w:szCs w:val="24"/>
                <w:lang w:val="ru-RU"/>
              </w:rPr>
              <w:t>произведений</w:t>
            </w:r>
            <w:r w:rsidRPr="00A60D10">
              <w:rPr>
                <w:spacing w:val="-1"/>
                <w:sz w:val="24"/>
                <w:szCs w:val="24"/>
                <w:lang w:val="ru-RU"/>
              </w:rPr>
              <w:t xml:space="preserve"> </w:t>
            </w:r>
            <w:r w:rsidRPr="00A60D10">
              <w:rPr>
                <w:sz w:val="24"/>
                <w:szCs w:val="24"/>
                <w:lang w:val="ru-RU"/>
              </w:rPr>
              <w:t>искусства</w:t>
            </w:r>
          </w:p>
          <w:p w:rsidR="00AA24E2" w:rsidRPr="00A60D10" w:rsidRDefault="00AA24E2" w:rsidP="009F2D06">
            <w:pPr>
              <w:pStyle w:val="TableParagraph"/>
              <w:numPr>
                <w:ilvl w:val="0"/>
                <w:numId w:val="29"/>
              </w:numPr>
              <w:tabs>
                <w:tab w:val="left" w:pos="248"/>
              </w:tabs>
              <w:suppressAutoHyphens w:val="0"/>
              <w:spacing w:before="0"/>
              <w:ind w:left="107" w:right="278" w:firstLine="0"/>
              <w:rPr>
                <w:sz w:val="24"/>
                <w:szCs w:val="24"/>
                <w:lang w:val="ru-RU"/>
              </w:rPr>
            </w:pPr>
            <w:r w:rsidRPr="00A60D10">
              <w:rPr>
                <w:sz w:val="24"/>
                <w:szCs w:val="24"/>
                <w:lang w:val="ru-RU"/>
              </w:rPr>
              <w:t>Игры (дидактические, строитель-</w:t>
            </w:r>
            <w:r w:rsidRPr="00A60D10">
              <w:rPr>
                <w:spacing w:val="-57"/>
                <w:sz w:val="24"/>
                <w:szCs w:val="24"/>
                <w:lang w:val="ru-RU"/>
              </w:rPr>
              <w:t xml:space="preserve"> </w:t>
            </w:r>
            <w:r w:rsidRPr="00A60D10">
              <w:rPr>
                <w:sz w:val="24"/>
                <w:szCs w:val="24"/>
                <w:lang w:val="ru-RU"/>
              </w:rPr>
              <w:t>ные,</w:t>
            </w:r>
            <w:r w:rsidRPr="00A60D10">
              <w:rPr>
                <w:spacing w:val="-1"/>
                <w:sz w:val="24"/>
                <w:szCs w:val="24"/>
                <w:lang w:val="ru-RU"/>
              </w:rPr>
              <w:t xml:space="preserve"> </w:t>
            </w:r>
            <w:r w:rsidRPr="00A60D10">
              <w:rPr>
                <w:sz w:val="24"/>
                <w:szCs w:val="24"/>
                <w:lang w:val="ru-RU"/>
              </w:rPr>
              <w:t>сюжетно-ролевые)</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Тематические</w:t>
            </w:r>
            <w:r w:rsidRPr="00A60D10">
              <w:rPr>
                <w:spacing w:val="-10"/>
                <w:sz w:val="24"/>
                <w:szCs w:val="24"/>
              </w:rPr>
              <w:t xml:space="preserve"> </w:t>
            </w:r>
            <w:r w:rsidRPr="00A60D10">
              <w:rPr>
                <w:sz w:val="24"/>
                <w:szCs w:val="24"/>
              </w:rPr>
              <w:t>досуги</w:t>
            </w:r>
          </w:p>
          <w:p w:rsidR="00AA24E2" w:rsidRPr="00A60D10" w:rsidRDefault="00AA24E2" w:rsidP="009F2D06">
            <w:pPr>
              <w:pStyle w:val="TableParagraph"/>
              <w:numPr>
                <w:ilvl w:val="0"/>
                <w:numId w:val="29"/>
              </w:numPr>
              <w:tabs>
                <w:tab w:val="left" w:pos="248"/>
              </w:tabs>
              <w:suppressAutoHyphens w:val="0"/>
              <w:spacing w:before="0"/>
              <w:ind w:left="107" w:right="321" w:firstLine="0"/>
              <w:rPr>
                <w:sz w:val="24"/>
                <w:szCs w:val="24"/>
                <w:lang w:val="ru-RU"/>
              </w:rPr>
            </w:pPr>
            <w:r w:rsidRPr="00A60D10">
              <w:rPr>
                <w:sz w:val="24"/>
                <w:szCs w:val="24"/>
                <w:lang w:val="ru-RU"/>
              </w:rPr>
              <w:t>Выставки работ декоративно-</w:t>
            </w:r>
            <w:r w:rsidRPr="00A60D10">
              <w:rPr>
                <w:spacing w:val="1"/>
                <w:sz w:val="24"/>
                <w:szCs w:val="24"/>
                <w:lang w:val="ru-RU"/>
              </w:rPr>
              <w:t xml:space="preserve"> </w:t>
            </w:r>
            <w:r w:rsidRPr="00A60D10">
              <w:rPr>
                <w:sz w:val="24"/>
                <w:szCs w:val="24"/>
                <w:lang w:val="ru-RU"/>
              </w:rPr>
              <w:t>прикладного</w:t>
            </w:r>
            <w:r w:rsidRPr="00A60D10">
              <w:rPr>
                <w:spacing w:val="-7"/>
                <w:sz w:val="24"/>
                <w:szCs w:val="24"/>
                <w:lang w:val="ru-RU"/>
              </w:rPr>
              <w:t xml:space="preserve"> </w:t>
            </w:r>
            <w:r w:rsidRPr="00A60D10">
              <w:rPr>
                <w:sz w:val="24"/>
                <w:szCs w:val="24"/>
                <w:lang w:val="ru-RU"/>
              </w:rPr>
              <w:t>искусства,</w:t>
            </w:r>
            <w:r w:rsidRPr="00A60D10">
              <w:rPr>
                <w:spacing w:val="-5"/>
                <w:sz w:val="24"/>
                <w:szCs w:val="24"/>
                <w:lang w:val="ru-RU"/>
              </w:rPr>
              <w:t xml:space="preserve"> </w:t>
            </w:r>
            <w:r w:rsidRPr="00A60D10">
              <w:rPr>
                <w:sz w:val="24"/>
                <w:szCs w:val="24"/>
                <w:lang w:val="ru-RU"/>
              </w:rPr>
              <w:t>репродук-</w:t>
            </w:r>
            <w:r w:rsidRPr="00A60D10">
              <w:rPr>
                <w:spacing w:val="-57"/>
                <w:sz w:val="24"/>
                <w:szCs w:val="24"/>
                <w:lang w:val="ru-RU"/>
              </w:rPr>
              <w:t xml:space="preserve"> </w:t>
            </w:r>
            <w:r w:rsidRPr="00A60D10">
              <w:rPr>
                <w:sz w:val="24"/>
                <w:szCs w:val="24"/>
                <w:lang w:val="ru-RU"/>
              </w:rPr>
              <w:t>ций</w:t>
            </w:r>
            <w:r w:rsidRPr="00A60D10">
              <w:rPr>
                <w:spacing w:val="-4"/>
                <w:sz w:val="24"/>
                <w:szCs w:val="24"/>
                <w:lang w:val="ru-RU"/>
              </w:rPr>
              <w:t xml:space="preserve"> </w:t>
            </w:r>
            <w:r w:rsidRPr="00A60D10">
              <w:rPr>
                <w:sz w:val="24"/>
                <w:szCs w:val="24"/>
                <w:lang w:val="ru-RU"/>
              </w:rPr>
              <w:t>произведений</w:t>
            </w:r>
            <w:r w:rsidRPr="00A60D10">
              <w:rPr>
                <w:spacing w:val="-1"/>
                <w:sz w:val="24"/>
                <w:szCs w:val="24"/>
                <w:lang w:val="ru-RU"/>
              </w:rPr>
              <w:t xml:space="preserve"> </w:t>
            </w:r>
            <w:r w:rsidRPr="00A60D10">
              <w:rPr>
                <w:sz w:val="24"/>
                <w:szCs w:val="24"/>
                <w:lang w:val="ru-RU"/>
              </w:rPr>
              <w:t>живописи</w:t>
            </w:r>
          </w:p>
          <w:p w:rsidR="00AA24E2" w:rsidRPr="00A60D10" w:rsidRDefault="00AA24E2" w:rsidP="009F2D06">
            <w:pPr>
              <w:pStyle w:val="TableParagraph"/>
              <w:numPr>
                <w:ilvl w:val="0"/>
                <w:numId w:val="29"/>
              </w:numPr>
              <w:tabs>
                <w:tab w:val="left" w:pos="248"/>
              </w:tabs>
              <w:suppressAutoHyphens w:val="0"/>
              <w:spacing w:before="1"/>
              <w:ind w:hanging="141"/>
              <w:rPr>
                <w:sz w:val="24"/>
                <w:szCs w:val="24"/>
              </w:rPr>
            </w:pPr>
            <w:r w:rsidRPr="00A60D10">
              <w:rPr>
                <w:sz w:val="24"/>
                <w:szCs w:val="24"/>
              </w:rPr>
              <w:t>Проектная</w:t>
            </w:r>
            <w:r w:rsidRPr="00A60D10">
              <w:rPr>
                <w:spacing w:val="-4"/>
                <w:sz w:val="24"/>
                <w:szCs w:val="24"/>
              </w:rPr>
              <w:t xml:space="preserve"> </w:t>
            </w:r>
            <w:r w:rsidRPr="00A60D10">
              <w:rPr>
                <w:sz w:val="24"/>
                <w:szCs w:val="24"/>
              </w:rPr>
              <w:t>деятельность</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Создание</w:t>
            </w:r>
            <w:r w:rsidRPr="00A60D10">
              <w:rPr>
                <w:spacing w:val="-4"/>
                <w:sz w:val="24"/>
                <w:szCs w:val="24"/>
              </w:rPr>
              <w:t xml:space="preserve"> </w:t>
            </w:r>
            <w:r w:rsidRPr="00A60D10">
              <w:rPr>
                <w:sz w:val="24"/>
                <w:szCs w:val="24"/>
              </w:rPr>
              <w:t>коллекций</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Слушание</w:t>
            </w:r>
            <w:r w:rsidRPr="00A60D10">
              <w:rPr>
                <w:spacing w:val="-4"/>
                <w:sz w:val="24"/>
                <w:szCs w:val="24"/>
              </w:rPr>
              <w:t xml:space="preserve"> </w:t>
            </w:r>
            <w:r w:rsidRPr="00A60D10">
              <w:rPr>
                <w:sz w:val="24"/>
                <w:szCs w:val="24"/>
              </w:rPr>
              <w:t>музыки</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Экспериментирование</w:t>
            </w:r>
            <w:r w:rsidRPr="00A60D10">
              <w:rPr>
                <w:spacing w:val="-8"/>
                <w:sz w:val="24"/>
                <w:szCs w:val="24"/>
              </w:rPr>
              <w:t xml:space="preserve"> </w:t>
            </w:r>
            <w:r w:rsidRPr="00A60D10">
              <w:rPr>
                <w:sz w:val="24"/>
                <w:szCs w:val="24"/>
              </w:rPr>
              <w:t>со</w:t>
            </w:r>
            <w:r w:rsidRPr="00A60D10">
              <w:rPr>
                <w:spacing w:val="-4"/>
                <w:sz w:val="24"/>
                <w:szCs w:val="24"/>
              </w:rPr>
              <w:t xml:space="preserve"> </w:t>
            </w:r>
            <w:r w:rsidRPr="00A60D10">
              <w:rPr>
                <w:sz w:val="24"/>
                <w:szCs w:val="24"/>
              </w:rPr>
              <w:t>звуками</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Музыкально-дидактическая</w:t>
            </w:r>
            <w:r w:rsidRPr="00A60D10">
              <w:rPr>
                <w:spacing w:val="-4"/>
                <w:sz w:val="24"/>
                <w:szCs w:val="24"/>
              </w:rPr>
              <w:t xml:space="preserve"> </w:t>
            </w:r>
            <w:r w:rsidRPr="00A60D10">
              <w:rPr>
                <w:sz w:val="24"/>
                <w:szCs w:val="24"/>
              </w:rPr>
              <w:t>игра</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Шумовой</w:t>
            </w:r>
            <w:r w:rsidRPr="00A60D10">
              <w:rPr>
                <w:spacing w:val="-3"/>
                <w:sz w:val="24"/>
                <w:szCs w:val="24"/>
              </w:rPr>
              <w:t xml:space="preserve"> </w:t>
            </w:r>
            <w:r w:rsidRPr="00A60D10">
              <w:rPr>
                <w:sz w:val="24"/>
                <w:szCs w:val="24"/>
              </w:rPr>
              <w:t>оркестр</w:t>
            </w:r>
          </w:p>
          <w:p w:rsidR="00AA24E2" w:rsidRPr="00A60D10" w:rsidRDefault="00AA24E2" w:rsidP="009F2D06">
            <w:pPr>
              <w:pStyle w:val="TableParagraph"/>
              <w:numPr>
                <w:ilvl w:val="0"/>
                <w:numId w:val="29"/>
              </w:numPr>
              <w:tabs>
                <w:tab w:val="left" w:pos="248"/>
              </w:tabs>
              <w:suppressAutoHyphens w:val="0"/>
              <w:spacing w:before="0"/>
              <w:ind w:left="107" w:right="379" w:firstLine="0"/>
              <w:rPr>
                <w:sz w:val="24"/>
                <w:szCs w:val="24"/>
              </w:rPr>
            </w:pPr>
            <w:r w:rsidRPr="00A60D10">
              <w:rPr>
                <w:sz w:val="24"/>
                <w:szCs w:val="24"/>
              </w:rPr>
              <w:t>Разучивание</w:t>
            </w:r>
            <w:r w:rsidRPr="00A60D10">
              <w:rPr>
                <w:spacing w:val="-5"/>
                <w:sz w:val="24"/>
                <w:szCs w:val="24"/>
              </w:rPr>
              <w:t xml:space="preserve"> </w:t>
            </w:r>
            <w:r w:rsidRPr="00A60D10">
              <w:rPr>
                <w:sz w:val="24"/>
                <w:szCs w:val="24"/>
              </w:rPr>
              <w:t>музыкальных</w:t>
            </w:r>
            <w:r w:rsidRPr="00A60D10">
              <w:rPr>
                <w:spacing w:val="-2"/>
                <w:sz w:val="24"/>
                <w:szCs w:val="24"/>
              </w:rPr>
              <w:t xml:space="preserve"> </w:t>
            </w:r>
            <w:r w:rsidRPr="00A60D10">
              <w:rPr>
                <w:sz w:val="24"/>
                <w:szCs w:val="24"/>
              </w:rPr>
              <w:t>игр</w:t>
            </w:r>
            <w:r w:rsidRPr="00A60D10">
              <w:rPr>
                <w:spacing w:val="-7"/>
                <w:sz w:val="24"/>
                <w:szCs w:val="24"/>
              </w:rPr>
              <w:t xml:space="preserve"> </w:t>
            </w:r>
            <w:r w:rsidRPr="00A60D10">
              <w:rPr>
                <w:sz w:val="24"/>
                <w:szCs w:val="24"/>
              </w:rPr>
              <w:t>и</w:t>
            </w:r>
            <w:r w:rsidRPr="00A60D10">
              <w:rPr>
                <w:spacing w:val="-57"/>
                <w:sz w:val="24"/>
                <w:szCs w:val="24"/>
              </w:rPr>
              <w:t xml:space="preserve"> </w:t>
            </w:r>
            <w:r w:rsidRPr="00A60D10">
              <w:rPr>
                <w:sz w:val="24"/>
                <w:szCs w:val="24"/>
              </w:rPr>
              <w:t>танцев</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Совместное</w:t>
            </w:r>
            <w:r w:rsidRPr="00A60D10">
              <w:rPr>
                <w:spacing w:val="-3"/>
                <w:sz w:val="24"/>
                <w:szCs w:val="24"/>
              </w:rPr>
              <w:t xml:space="preserve"> </w:t>
            </w:r>
            <w:r w:rsidRPr="00A60D10">
              <w:rPr>
                <w:sz w:val="24"/>
                <w:szCs w:val="24"/>
              </w:rPr>
              <w:t>пение</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Импровизация</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Беседа</w:t>
            </w:r>
            <w:r w:rsidRPr="00A60D10">
              <w:rPr>
                <w:spacing w:val="-3"/>
                <w:sz w:val="24"/>
                <w:szCs w:val="24"/>
              </w:rPr>
              <w:t xml:space="preserve"> </w:t>
            </w:r>
            <w:r w:rsidRPr="00A60D10">
              <w:rPr>
                <w:sz w:val="24"/>
                <w:szCs w:val="24"/>
              </w:rPr>
              <w:t>интегративного</w:t>
            </w:r>
            <w:r w:rsidRPr="00A60D10">
              <w:rPr>
                <w:spacing w:val="-2"/>
                <w:sz w:val="24"/>
                <w:szCs w:val="24"/>
              </w:rPr>
              <w:t xml:space="preserve"> </w:t>
            </w:r>
            <w:r w:rsidRPr="00A60D10">
              <w:rPr>
                <w:sz w:val="24"/>
                <w:szCs w:val="24"/>
              </w:rPr>
              <w:t>характера</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Интегративная</w:t>
            </w:r>
            <w:r w:rsidRPr="00A60D10">
              <w:rPr>
                <w:spacing w:val="-3"/>
                <w:sz w:val="24"/>
                <w:szCs w:val="24"/>
              </w:rPr>
              <w:t xml:space="preserve"> </w:t>
            </w:r>
            <w:r w:rsidRPr="00A60D10">
              <w:rPr>
                <w:sz w:val="24"/>
                <w:szCs w:val="24"/>
              </w:rPr>
              <w:t>деятельность</w:t>
            </w:r>
          </w:p>
          <w:p w:rsidR="00AA24E2" w:rsidRPr="00A60D10" w:rsidRDefault="00AA24E2" w:rsidP="009F2D06">
            <w:pPr>
              <w:pStyle w:val="TableParagraph"/>
              <w:numPr>
                <w:ilvl w:val="0"/>
                <w:numId w:val="29"/>
              </w:numPr>
              <w:tabs>
                <w:tab w:val="left" w:pos="248"/>
              </w:tabs>
              <w:suppressAutoHyphens w:val="0"/>
              <w:spacing w:before="0"/>
              <w:ind w:left="107" w:right="155" w:firstLine="0"/>
              <w:rPr>
                <w:sz w:val="24"/>
                <w:szCs w:val="24"/>
                <w:lang w:val="ru-RU"/>
              </w:rPr>
            </w:pPr>
            <w:r w:rsidRPr="00A60D10">
              <w:rPr>
                <w:sz w:val="24"/>
                <w:szCs w:val="24"/>
                <w:lang w:val="ru-RU"/>
              </w:rPr>
              <w:t>Совместное</w:t>
            </w:r>
            <w:r w:rsidRPr="00A60D10">
              <w:rPr>
                <w:spacing w:val="-6"/>
                <w:sz w:val="24"/>
                <w:szCs w:val="24"/>
                <w:lang w:val="ru-RU"/>
              </w:rPr>
              <w:t xml:space="preserve"> </w:t>
            </w:r>
            <w:r w:rsidRPr="00A60D10">
              <w:rPr>
                <w:sz w:val="24"/>
                <w:szCs w:val="24"/>
                <w:lang w:val="ru-RU"/>
              </w:rPr>
              <w:t>и</w:t>
            </w:r>
            <w:r w:rsidRPr="00A60D10">
              <w:rPr>
                <w:spacing w:val="-4"/>
                <w:sz w:val="24"/>
                <w:szCs w:val="24"/>
                <w:lang w:val="ru-RU"/>
              </w:rPr>
              <w:t xml:space="preserve"> </w:t>
            </w:r>
            <w:r w:rsidRPr="00A60D10">
              <w:rPr>
                <w:sz w:val="24"/>
                <w:szCs w:val="24"/>
                <w:lang w:val="ru-RU"/>
              </w:rPr>
              <w:t>индивидуальное</w:t>
            </w:r>
            <w:r w:rsidRPr="00A60D10">
              <w:rPr>
                <w:spacing w:val="-5"/>
                <w:sz w:val="24"/>
                <w:szCs w:val="24"/>
                <w:lang w:val="ru-RU"/>
              </w:rPr>
              <w:t xml:space="preserve"> </w:t>
            </w:r>
            <w:r w:rsidRPr="00A60D10">
              <w:rPr>
                <w:sz w:val="24"/>
                <w:szCs w:val="24"/>
                <w:lang w:val="ru-RU"/>
              </w:rPr>
              <w:t>му-</w:t>
            </w:r>
            <w:r w:rsidRPr="00A60D10">
              <w:rPr>
                <w:spacing w:val="-57"/>
                <w:sz w:val="24"/>
                <w:szCs w:val="24"/>
                <w:lang w:val="ru-RU"/>
              </w:rPr>
              <w:t xml:space="preserve"> </w:t>
            </w:r>
            <w:r w:rsidRPr="00A60D10">
              <w:rPr>
                <w:sz w:val="24"/>
                <w:szCs w:val="24"/>
                <w:lang w:val="ru-RU"/>
              </w:rPr>
              <w:t>зыкальное</w:t>
            </w:r>
            <w:r w:rsidRPr="00A60D10">
              <w:rPr>
                <w:spacing w:val="-2"/>
                <w:sz w:val="24"/>
                <w:szCs w:val="24"/>
                <w:lang w:val="ru-RU"/>
              </w:rPr>
              <w:t xml:space="preserve"> </w:t>
            </w:r>
            <w:r w:rsidRPr="00A60D10">
              <w:rPr>
                <w:sz w:val="24"/>
                <w:szCs w:val="24"/>
                <w:lang w:val="ru-RU"/>
              </w:rPr>
              <w:t>исполнение</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Музыкальное</w:t>
            </w:r>
            <w:r w:rsidRPr="00A60D10">
              <w:rPr>
                <w:spacing w:val="-2"/>
                <w:sz w:val="24"/>
                <w:szCs w:val="24"/>
              </w:rPr>
              <w:t xml:space="preserve"> </w:t>
            </w:r>
            <w:r w:rsidRPr="00A60D10">
              <w:rPr>
                <w:sz w:val="24"/>
                <w:szCs w:val="24"/>
              </w:rPr>
              <w:t>упражнение</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Попевка</w:t>
            </w:r>
          </w:p>
          <w:p w:rsidR="00AA24E2" w:rsidRPr="00A60D10" w:rsidRDefault="00AA24E2" w:rsidP="009F2D06">
            <w:pPr>
              <w:pStyle w:val="TableParagraph"/>
              <w:numPr>
                <w:ilvl w:val="0"/>
                <w:numId w:val="29"/>
              </w:numPr>
              <w:tabs>
                <w:tab w:val="left" w:pos="248"/>
              </w:tabs>
              <w:suppressAutoHyphens w:val="0"/>
              <w:spacing w:before="1"/>
              <w:ind w:left="107" w:right="299" w:firstLine="0"/>
              <w:rPr>
                <w:sz w:val="24"/>
                <w:szCs w:val="24"/>
              </w:rPr>
            </w:pPr>
            <w:r w:rsidRPr="00A60D10">
              <w:rPr>
                <w:sz w:val="24"/>
                <w:szCs w:val="24"/>
              </w:rPr>
              <w:t>Двигательный пластический тан-</w:t>
            </w:r>
            <w:r w:rsidRPr="00A60D10">
              <w:rPr>
                <w:spacing w:val="-57"/>
                <w:sz w:val="24"/>
                <w:szCs w:val="24"/>
              </w:rPr>
              <w:t xml:space="preserve"> </w:t>
            </w:r>
            <w:r w:rsidRPr="00A60D10">
              <w:rPr>
                <w:sz w:val="24"/>
                <w:szCs w:val="24"/>
              </w:rPr>
              <w:t>цевальный</w:t>
            </w:r>
            <w:r w:rsidRPr="00A60D10">
              <w:rPr>
                <w:spacing w:val="-1"/>
                <w:sz w:val="24"/>
                <w:szCs w:val="24"/>
              </w:rPr>
              <w:t xml:space="preserve"> </w:t>
            </w:r>
            <w:r w:rsidRPr="00A60D10">
              <w:rPr>
                <w:sz w:val="24"/>
                <w:szCs w:val="24"/>
              </w:rPr>
              <w:t>этюд</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Творческое</w:t>
            </w:r>
            <w:r w:rsidRPr="00A60D10">
              <w:rPr>
                <w:spacing w:val="-3"/>
                <w:sz w:val="24"/>
                <w:szCs w:val="24"/>
              </w:rPr>
              <w:t xml:space="preserve"> </w:t>
            </w:r>
            <w:r w:rsidRPr="00A60D10">
              <w:rPr>
                <w:sz w:val="24"/>
                <w:szCs w:val="24"/>
              </w:rPr>
              <w:t>задание</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Концерт-импровизация</w:t>
            </w:r>
          </w:p>
          <w:p w:rsidR="00AA24E2" w:rsidRPr="00A60D10" w:rsidRDefault="00AA24E2" w:rsidP="009F2D06">
            <w:pPr>
              <w:pStyle w:val="TableParagraph"/>
              <w:numPr>
                <w:ilvl w:val="0"/>
                <w:numId w:val="29"/>
              </w:numPr>
              <w:tabs>
                <w:tab w:val="left" w:pos="248"/>
              </w:tabs>
              <w:suppressAutoHyphens w:val="0"/>
              <w:spacing w:before="0"/>
              <w:ind w:hanging="141"/>
              <w:rPr>
                <w:sz w:val="24"/>
                <w:szCs w:val="24"/>
              </w:rPr>
            </w:pPr>
            <w:r w:rsidRPr="00A60D10">
              <w:rPr>
                <w:sz w:val="24"/>
                <w:szCs w:val="24"/>
              </w:rPr>
              <w:t>Танец</w:t>
            </w:r>
          </w:p>
          <w:p w:rsidR="00AA24E2" w:rsidRPr="00A60D10" w:rsidRDefault="00AA24E2" w:rsidP="009F2D06">
            <w:pPr>
              <w:pStyle w:val="TableParagraph"/>
              <w:numPr>
                <w:ilvl w:val="0"/>
                <w:numId w:val="29"/>
              </w:numPr>
              <w:tabs>
                <w:tab w:val="left" w:pos="308"/>
              </w:tabs>
              <w:suppressAutoHyphens w:val="0"/>
              <w:spacing w:before="0" w:line="273" w:lineRule="exact"/>
              <w:ind w:left="307" w:hanging="201"/>
              <w:rPr>
                <w:sz w:val="24"/>
                <w:szCs w:val="24"/>
              </w:rPr>
            </w:pPr>
            <w:r w:rsidRPr="00A60D10">
              <w:rPr>
                <w:sz w:val="24"/>
                <w:szCs w:val="24"/>
              </w:rPr>
              <w:t>музыкальная</w:t>
            </w:r>
            <w:r w:rsidRPr="00A60D10">
              <w:rPr>
                <w:spacing w:val="-3"/>
                <w:sz w:val="24"/>
                <w:szCs w:val="24"/>
              </w:rPr>
              <w:t xml:space="preserve"> </w:t>
            </w:r>
            <w:r w:rsidRPr="00A60D10">
              <w:rPr>
                <w:sz w:val="24"/>
                <w:szCs w:val="24"/>
              </w:rPr>
              <w:t>сюжетная</w:t>
            </w:r>
            <w:r w:rsidRPr="00A60D10">
              <w:rPr>
                <w:spacing w:val="-2"/>
                <w:sz w:val="24"/>
                <w:szCs w:val="24"/>
              </w:rPr>
              <w:t xml:space="preserve"> </w:t>
            </w:r>
            <w:r w:rsidRPr="00A60D10">
              <w:rPr>
                <w:sz w:val="24"/>
                <w:szCs w:val="24"/>
              </w:rPr>
              <w:t>игра</w:t>
            </w:r>
          </w:p>
        </w:tc>
        <w:tc>
          <w:tcPr>
            <w:tcW w:w="2410" w:type="dxa"/>
          </w:tcPr>
          <w:p w:rsidR="00AA24E2" w:rsidRPr="00A60D10" w:rsidRDefault="00AA24E2" w:rsidP="0006700C">
            <w:pPr>
              <w:pStyle w:val="TableParagraph"/>
              <w:spacing w:line="259" w:lineRule="exact"/>
              <w:ind w:left="105"/>
              <w:rPr>
                <w:sz w:val="24"/>
                <w:szCs w:val="24"/>
              </w:rPr>
            </w:pPr>
            <w:r w:rsidRPr="00A60D10">
              <w:rPr>
                <w:sz w:val="24"/>
                <w:szCs w:val="24"/>
              </w:rPr>
              <w:t>сюжетно-ролевые)</w:t>
            </w:r>
          </w:p>
          <w:p w:rsidR="00AA24E2" w:rsidRPr="00A60D10" w:rsidRDefault="00AA24E2" w:rsidP="009F2D06">
            <w:pPr>
              <w:pStyle w:val="TableParagraph"/>
              <w:numPr>
                <w:ilvl w:val="0"/>
                <w:numId w:val="28"/>
              </w:numPr>
              <w:tabs>
                <w:tab w:val="left" w:pos="245"/>
              </w:tabs>
              <w:suppressAutoHyphens w:val="0"/>
              <w:spacing w:before="0"/>
              <w:ind w:right="167" w:firstLine="0"/>
              <w:rPr>
                <w:sz w:val="24"/>
                <w:szCs w:val="24"/>
                <w:lang w:val="ru-RU"/>
              </w:rPr>
            </w:pPr>
            <w:r w:rsidRPr="00A60D10">
              <w:rPr>
                <w:sz w:val="24"/>
                <w:szCs w:val="24"/>
                <w:lang w:val="ru-RU"/>
              </w:rPr>
              <w:t>Рассматривание</w:t>
            </w:r>
            <w:r w:rsidRPr="00A60D10">
              <w:rPr>
                <w:spacing w:val="1"/>
                <w:sz w:val="24"/>
                <w:szCs w:val="24"/>
                <w:lang w:val="ru-RU"/>
              </w:rPr>
              <w:t xml:space="preserve"> </w:t>
            </w:r>
            <w:r w:rsidRPr="00A60D10">
              <w:rPr>
                <w:sz w:val="24"/>
                <w:szCs w:val="24"/>
                <w:lang w:val="ru-RU"/>
              </w:rPr>
              <w:t>эстетически привле-</w:t>
            </w:r>
            <w:r w:rsidRPr="00A60D10">
              <w:rPr>
                <w:spacing w:val="-57"/>
                <w:sz w:val="24"/>
                <w:szCs w:val="24"/>
                <w:lang w:val="ru-RU"/>
              </w:rPr>
              <w:t xml:space="preserve"> </w:t>
            </w:r>
            <w:r w:rsidRPr="00A60D10">
              <w:rPr>
                <w:sz w:val="24"/>
                <w:szCs w:val="24"/>
                <w:lang w:val="ru-RU"/>
              </w:rPr>
              <w:t>кательных объектов</w:t>
            </w:r>
            <w:r w:rsidRPr="00A60D10">
              <w:rPr>
                <w:spacing w:val="1"/>
                <w:sz w:val="24"/>
                <w:szCs w:val="24"/>
                <w:lang w:val="ru-RU"/>
              </w:rPr>
              <w:t xml:space="preserve"> </w:t>
            </w:r>
            <w:r w:rsidRPr="00A60D10">
              <w:rPr>
                <w:sz w:val="24"/>
                <w:szCs w:val="24"/>
                <w:lang w:val="ru-RU"/>
              </w:rPr>
              <w:t>природы, быта, про-</w:t>
            </w:r>
            <w:r w:rsidRPr="00A60D10">
              <w:rPr>
                <w:spacing w:val="-57"/>
                <w:sz w:val="24"/>
                <w:szCs w:val="24"/>
                <w:lang w:val="ru-RU"/>
              </w:rPr>
              <w:t xml:space="preserve"> </w:t>
            </w:r>
            <w:r w:rsidRPr="00A60D10">
              <w:rPr>
                <w:sz w:val="24"/>
                <w:szCs w:val="24"/>
                <w:lang w:val="ru-RU"/>
              </w:rPr>
              <w:t>изведений</w:t>
            </w:r>
            <w:r w:rsidRPr="00A60D10">
              <w:rPr>
                <w:spacing w:val="-8"/>
                <w:sz w:val="24"/>
                <w:szCs w:val="24"/>
                <w:lang w:val="ru-RU"/>
              </w:rPr>
              <w:t xml:space="preserve"> </w:t>
            </w:r>
            <w:r w:rsidRPr="00A60D10">
              <w:rPr>
                <w:sz w:val="24"/>
                <w:szCs w:val="24"/>
                <w:lang w:val="ru-RU"/>
              </w:rPr>
              <w:t>искусства</w:t>
            </w:r>
          </w:p>
          <w:p w:rsidR="00AA24E2" w:rsidRPr="00A60D10" w:rsidRDefault="00AA24E2" w:rsidP="009F2D06">
            <w:pPr>
              <w:pStyle w:val="TableParagraph"/>
              <w:numPr>
                <w:ilvl w:val="0"/>
                <w:numId w:val="28"/>
              </w:numPr>
              <w:tabs>
                <w:tab w:val="left" w:pos="245"/>
              </w:tabs>
              <w:suppressAutoHyphens w:val="0"/>
              <w:spacing w:before="0"/>
              <w:ind w:right="223" w:firstLine="0"/>
              <w:rPr>
                <w:sz w:val="24"/>
                <w:szCs w:val="24"/>
              </w:rPr>
            </w:pPr>
            <w:r w:rsidRPr="00A60D10">
              <w:rPr>
                <w:sz w:val="24"/>
                <w:szCs w:val="24"/>
              </w:rPr>
              <w:t>Самостоятельная</w:t>
            </w:r>
            <w:r w:rsidRPr="00A60D10">
              <w:rPr>
                <w:spacing w:val="1"/>
                <w:sz w:val="24"/>
                <w:szCs w:val="24"/>
              </w:rPr>
              <w:t xml:space="preserve"> </w:t>
            </w:r>
            <w:r w:rsidRPr="00A60D10">
              <w:rPr>
                <w:sz w:val="24"/>
                <w:szCs w:val="24"/>
              </w:rPr>
              <w:t>изобразительная де-</w:t>
            </w:r>
            <w:r w:rsidRPr="00A60D10">
              <w:rPr>
                <w:spacing w:val="-58"/>
                <w:sz w:val="24"/>
                <w:szCs w:val="24"/>
              </w:rPr>
              <w:t xml:space="preserve"> </w:t>
            </w:r>
            <w:r w:rsidRPr="00A60D10">
              <w:rPr>
                <w:sz w:val="24"/>
                <w:szCs w:val="24"/>
              </w:rPr>
              <w:t>ятельность</w:t>
            </w:r>
          </w:p>
          <w:p w:rsidR="00AA24E2" w:rsidRPr="00A60D10" w:rsidRDefault="00AA24E2" w:rsidP="009F2D06">
            <w:pPr>
              <w:pStyle w:val="TableParagraph"/>
              <w:numPr>
                <w:ilvl w:val="0"/>
                <w:numId w:val="28"/>
              </w:numPr>
              <w:tabs>
                <w:tab w:val="left" w:pos="245"/>
              </w:tabs>
              <w:suppressAutoHyphens w:val="0"/>
              <w:spacing w:before="1"/>
              <w:ind w:right="269" w:firstLine="0"/>
              <w:rPr>
                <w:sz w:val="24"/>
                <w:szCs w:val="24"/>
                <w:lang w:val="ru-RU"/>
              </w:rPr>
            </w:pPr>
            <w:r w:rsidRPr="00A60D10">
              <w:rPr>
                <w:sz w:val="24"/>
                <w:szCs w:val="24"/>
                <w:lang w:val="ru-RU"/>
              </w:rPr>
              <w:t>Создание соответ-</w:t>
            </w:r>
            <w:r w:rsidRPr="00A60D10">
              <w:rPr>
                <w:spacing w:val="-57"/>
                <w:sz w:val="24"/>
                <w:szCs w:val="24"/>
                <w:lang w:val="ru-RU"/>
              </w:rPr>
              <w:t xml:space="preserve"> </w:t>
            </w:r>
            <w:r w:rsidRPr="00A60D10">
              <w:rPr>
                <w:sz w:val="24"/>
                <w:szCs w:val="24"/>
                <w:lang w:val="ru-RU"/>
              </w:rPr>
              <w:t>ствующей</w:t>
            </w:r>
            <w:r w:rsidRPr="00A60D10">
              <w:rPr>
                <w:spacing w:val="-8"/>
                <w:sz w:val="24"/>
                <w:szCs w:val="24"/>
                <w:lang w:val="ru-RU"/>
              </w:rPr>
              <w:t xml:space="preserve"> </w:t>
            </w:r>
            <w:r w:rsidRPr="00A60D10">
              <w:rPr>
                <w:sz w:val="24"/>
                <w:szCs w:val="24"/>
                <w:lang w:val="ru-RU"/>
              </w:rPr>
              <w:t>предмет-</w:t>
            </w:r>
            <w:r w:rsidRPr="00A60D10">
              <w:rPr>
                <w:spacing w:val="-57"/>
                <w:sz w:val="24"/>
                <w:szCs w:val="24"/>
                <w:lang w:val="ru-RU"/>
              </w:rPr>
              <w:t xml:space="preserve"> </w:t>
            </w:r>
            <w:r w:rsidRPr="00A60D10">
              <w:rPr>
                <w:sz w:val="24"/>
                <w:szCs w:val="24"/>
                <w:lang w:val="ru-RU"/>
              </w:rPr>
              <w:t>но-развивающей</w:t>
            </w:r>
            <w:r w:rsidRPr="00A60D10">
              <w:rPr>
                <w:spacing w:val="1"/>
                <w:sz w:val="24"/>
                <w:szCs w:val="24"/>
                <w:lang w:val="ru-RU"/>
              </w:rPr>
              <w:t xml:space="preserve"> </w:t>
            </w:r>
            <w:r w:rsidRPr="00A60D10">
              <w:rPr>
                <w:sz w:val="24"/>
                <w:szCs w:val="24"/>
                <w:lang w:val="ru-RU"/>
              </w:rPr>
              <w:t>среды</w:t>
            </w:r>
          </w:p>
          <w:p w:rsidR="00AA24E2" w:rsidRPr="00A60D10" w:rsidRDefault="00AA24E2" w:rsidP="009F2D06">
            <w:pPr>
              <w:pStyle w:val="TableParagraph"/>
              <w:numPr>
                <w:ilvl w:val="0"/>
                <w:numId w:val="28"/>
              </w:numPr>
              <w:tabs>
                <w:tab w:val="left" w:pos="245"/>
              </w:tabs>
              <w:suppressAutoHyphens w:val="0"/>
              <w:spacing w:before="0"/>
              <w:ind w:right="274" w:firstLine="0"/>
              <w:rPr>
                <w:sz w:val="24"/>
                <w:szCs w:val="24"/>
                <w:lang w:val="ru-RU"/>
              </w:rPr>
            </w:pPr>
            <w:r w:rsidRPr="00A60D10">
              <w:rPr>
                <w:sz w:val="24"/>
                <w:szCs w:val="24"/>
                <w:lang w:val="ru-RU"/>
              </w:rPr>
              <w:t>Самостоятельная</w:t>
            </w:r>
            <w:r w:rsidRPr="00A60D10">
              <w:rPr>
                <w:spacing w:val="1"/>
                <w:sz w:val="24"/>
                <w:szCs w:val="24"/>
                <w:lang w:val="ru-RU"/>
              </w:rPr>
              <w:t xml:space="preserve"> </w:t>
            </w:r>
            <w:r w:rsidRPr="00A60D10">
              <w:rPr>
                <w:sz w:val="24"/>
                <w:szCs w:val="24"/>
                <w:lang w:val="ru-RU"/>
              </w:rPr>
              <w:t>деятельность в</w:t>
            </w:r>
            <w:r w:rsidRPr="00A60D10">
              <w:rPr>
                <w:spacing w:val="1"/>
                <w:sz w:val="24"/>
                <w:szCs w:val="24"/>
                <w:lang w:val="ru-RU"/>
              </w:rPr>
              <w:t xml:space="preserve"> </w:t>
            </w:r>
            <w:r w:rsidRPr="00A60D10">
              <w:rPr>
                <w:sz w:val="24"/>
                <w:szCs w:val="24"/>
                <w:lang w:val="ru-RU"/>
              </w:rPr>
              <w:t>театральном</w:t>
            </w:r>
            <w:r w:rsidRPr="00A60D10">
              <w:rPr>
                <w:spacing w:val="-15"/>
                <w:sz w:val="24"/>
                <w:szCs w:val="24"/>
                <w:lang w:val="ru-RU"/>
              </w:rPr>
              <w:t xml:space="preserve"> </w:t>
            </w:r>
            <w:r w:rsidRPr="00A60D10">
              <w:rPr>
                <w:sz w:val="24"/>
                <w:szCs w:val="24"/>
                <w:lang w:val="ru-RU"/>
              </w:rPr>
              <w:t>уголке</w:t>
            </w:r>
            <w:r w:rsidRPr="00A60D10">
              <w:rPr>
                <w:spacing w:val="-57"/>
                <w:sz w:val="24"/>
                <w:szCs w:val="24"/>
                <w:lang w:val="ru-RU"/>
              </w:rPr>
              <w:t xml:space="preserve"> </w:t>
            </w:r>
            <w:r w:rsidRPr="00A60D10">
              <w:rPr>
                <w:sz w:val="24"/>
                <w:szCs w:val="24"/>
                <w:lang w:val="ru-RU"/>
              </w:rPr>
              <w:t>(рассматривание,</w:t>
            </w:r>
            <w:r w:rsidRPr="00A60D10">
              <w:rPr>
                <w:spacing w:val="1"/>
                <w:sz w:val="24"/>
                <w:szCs w:val="24"/>
                <w:lang w:val="ru-RU"/>
              </w:rPr>
              <w:t xml:space="preserve"> </w:t>
            </w:r>
            <w:r w:rsidRPr="00A60D10">
              <w:rPr>
                <w:sz w:val="24"/>
                <w:szCs w:val="24"/>
                <w:lang w:val="ru-RU"/>
              </w:rPr>
              <w:t>инсценировка)</w:t>
            </w:r>
          </w:p>
          <w:p w:rsidR="00AA24E2" w:rsidRPr="00A60D10" w:rsidRDefault="00AA24E2" w:rsidP="009F2D06">
            <w:pPr>
              <w:pStyle w:val="TableParagraph"/>
              <w:numPr>
                <w:ilvl w:val="0"/>
                <w:numId w:val="28"/>
              </w:numPr>
              <w:tabs>
                <w:tab w:val="left" w:pos="245"/>
              </w:tabs>
              <w:suppressAutoHyphens w:val="0"/>
              <w:spacing w:before="0"/>
              <w:ind w:right="312" w:firstLine="0"/>
              <w:rPr>
                <w:sz w:val="24"/>
                <w:szCs w:val="24"/>
              </w:rPr>
            </w:pPr>
            <w:r w:rsidRPr="00A60D10">
              <w:rPr>
                <w:spacing w:val="-1"/>
                <w:sz w:val="24"/>
                <w:szCs w:val="24"/>
              </w:rPr>
              <w:t>Сюжетно-ролевая</w:t>
            </w:r>
            <w:r w:rsidRPr="00A60D10">
              <w:rPr>
                <w:spacing w:val="-57"/>
                <w:sz w:val="24"/>
                <w:szCs w:val="24"/>
              </w:rPr>
              <w:t xml:space="preserve"> </w:t>
            </w:r>
            <w:r w:rsidRPr="00A60D10">
              <w:rPr>
                <w:sz w:val="24"/>
                <w:szCs w:val="24"/>
              </w:rPr>
              <w:t>игра</w:t>
            </w:r>
          </w:p>
          <w:p w:rsidR="00AA24E2" w:rsidRPr="00A60D10" w:rsidRDefault="00AA24E2" w:rsidP="009F2D06">
            <w:pPr>
              <w:pStyle w:val="TableParagraph"/>
              <w:numPr>
                <w:ilvl w:val="0"/>
                <w:numId w:val="28"/>
              </w:numPr>
              <w:tabs>
                <w:tab w:val="left" w:pos="245"/>
              </w:tabs>
              <w:suppressAutoHyphens w:val="0"/>
              <w:spacing w:before="0"/>
              <w:ind w:left="245"/>
              <w:rPr>
                <w:sz w:val="24"/>
                <w:szCs w:val="24"/>
              </w:rPr>
            </w:pPr>
            <w:r w:rsidRPr="00A60D10">
              <w:rPr>
                <w:sz w:val="24"/>
                <w:szCs w:val="24"/>
              </w:rPr>
              <w:t>Игра-драматизация</w:t>
            </w:r>
          </w:p>
        </w:tc>
        <w:tc>
          <w:tcPr>
            <w:tcW w:w="3826" w:type="dxa"/>
          </w:tcPr>
          <w:p w:rsidR="00AA24E2" w:rsidRPr="00A60D10" w:rsidRDefault="00AA24E2" w:rsidP="0006700C">
            <w:pPr>
              <w:pStyle w:val="TableParagraph"/>
              <w:spacing w:line="259" w:lineRule="exact"/>
              <w:ind w:left="177"/>
              <w:rPr>
                <w:sz w:val="24"/>
                <w:szCs w:val="24"/>
              </w:rPr>
            </w:pPr>
            <w:r w:rsidRPr="00A60D10">
              <w:rPr>
                <w:sz w:val="24"/>
                <w:szCs w:val="24"/>
              </w:rPr>
              <w:t>деятельности.</w:t>
            </w:r>
          </w:p>
          <w:p w:rsidR="00AA24E2" w:rsidRPr="00A60D10" w:rsidRDefault="00AA24E2" w:rsidP="0006700C">
            <w:pPr>
              <w:pStyle w:val="TableParagraph"/>
              <w:ind w:left="108" w:right="166"/>
              <w:rPr>
                <w:sz w:val="24"/>
                <w:szCs w:val="24"/>
                <w:lang w:val="ru-RU"/>
              </w:rPr>
            </w:pPr>
            <w:r w:rsidRPr="00A60D10">
              <w:rPr>
                <w:sz w:val="24"/>
                <w:szCs w:val="24"/>
                <w:lang w:val="ru-RU"/>
              </w:rPr>
              <w:t>-</w:t>
            </w:r>
            <w:r w:rsidRPr="00A60D10">
              <w:rPr>
                <w:spacing w:val="-8"/>
                <w:sz w:val="24"/>
                <w:szCs w:val="24"/>
                <w:lang w:val="ru-RU"/>
              </w:rPr>
              <w:t xml:space="preserve"> </w:t>
            </w:r>
            <w:r w:rsidRPr="00A60D10">
              <w:rPr>
                <w:sz w:val="24"/>
                <w:szCs w:val="24"/>
                <w:lang w:val="ru-RU"/>
              </w:rPr>
              <w:t>Слушание</w:t>
            </w:r>
            <w:r w:rsidRPr="00A60D10">
              <w:rPr>
                <w:spacing w:val="-3"/>
                <w:sz w:val="24"/>
                <w:szCs w:val="24"/>
                <w:lang w:val="ru-RU"/>
              </w:rPr>
              <w:t xml:space="preserve"> </w:t>
            </w:r>
            <w:r w:rsidRPr="00A60D10">
              <w:rPr>
                <w:sz w:val="24"/>
                <w:szCs w:val="24"/>
                <w:lang w:val="ru-RU"/>
              </w:rPr>
              <w:t>музыки,</w:t>
            </w:r>
            <w:r w:rsidRPr="00A60D10">
              <w:rPr>
                <w:spacing w:val="-2"/>
                <w:sz w:val="24"/>
                <w:szCs w:val="24"/>
                <w:lang w:val="ru-RU"/>
              </w:rPr>
              <w:t xml:space="preserve"> </w:t>
            </w:r>
            <w:r w:rsidRPr="00A60D10">
              <w:rPr>
                <w:sz w:val="24"/>
                <w:szCs w:val="24"/>
                <w:lang w:val="ru-RU"/>
              </w:rPr>
              <w:t>исполнение</w:t>
            </w:r>
            <w:r w:rsidRPr="00A60D10">
              <w:rPr>
                <w:spacing w:val="-3"/>
                <w:sz w:val="24"/>
                <w:szCs w:val="24"/>
                <w:lang w:val="ru-RU"/>
              </w:rPr>
              <w:t xml:space="preserve"> </w:t>
            </w:r>
            <w:r w:rsidRPr="00A60D10">
              <w:rPr>
                <w:sz w:val="24"/>
                <w:szCs w:val="24"/>
                <w:lang w:val="ru-RU"/>
              </w:rPr>
              <w:t>и</w:t>
            </w:r>
            <w:r w:rsidRPr="00A60D10">
              <w:rPr>
                <w:spacing w:val="-57"/>
                <w:sz w:val="24"/>
                <w:szCs w:val="24"/>
                <w:lang w:val="ru-RU"/>
              </w:rPr>
              <w:t xml:space="preserve"> </w:t>
            </w:r>
            <w:r w:rsidRPr="00A60D10">
              <w:rPr>
                <w:sz w:val="24"/>
                <w:szCs w:val="24"/>
                <w:lang w:val="ru-RU"/>
              </w:rPr>
              <w:t>творчество</w:t>
            </w:r>
          </w:p>
        </w:tc>
        <w:tc>
          <w:tcPr>
            <w:tcW w:w="2409" w:type="dxa"/>
          </w:tcPr>
          <w:p w:rsidR="00AA24E2" w:rsidRPr="00A60D10" w:rsidRDefault="00AA24E2" w:rsidP="0006700C">
            <w:pPr>
              <w:pStyle w:val="TableParagraph"/>
              <w:rPr>
                <w:sz w:val="24"/>
                <w:szCs w:val="24"/>
                <w:lang w:val="ru-RU"/>
              </w:rPr>
            </w:pPr>
          </w:p>
        </w:tc>
      </w:tr>
    </w:tbl>
    <w:p w:rsidR="00AA24E2" w:rsidRPr="00A60D10" w:rsidRDefault="00AA24E2" w:rsidP="00AA24E2">
      <w:pPr>
        <w:rPr>
          <w:rFonts w:ascii="Times New Roman" w:hAnsi="Times New Roman" w:cs="Times New Roman"/>
          <w:sz w:val="24"/>
          <w:szCs w:val="24"/>
        </w:rPr>
        <w:sectPr w:rsidR="00AA24E2" w:rsidRPr="00A60D10">
          <w:pgSz w:w="16840" w:h="11910" w:orient="landscape"/>
          <w:pgMar w:top="1080" w:right="880" w:bottom="1600" w:left="960" w:header="0" w:footer="1412" w:gutter="0"/>
          <w:cols w:space="720"/>
        </w:sect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970"/>
        <w:gridCol w:w="2410"/>
        <w:gridCol w:w="3826"/>
        <w:gridCol w:w="2409"/>
      </w:tblGrid>
      <w:tr w:rsidR="00AA24E2" w:rsidRPr="00A60D10" w:rsidTr="0006700C">
        <w:trPr>
          <w:trHeight w:val="1380"/>
        </w:trPr>
        <w:tc>
          <w:tcPr>
            <w:tcW w:w="1985" w:type="dxa"/>
          </w:tcPr>
          <w:p w:rsidR="00AA24E2" w:rsidRPr="00A60D10" w:rsidRDefault="00AA24E2" w:rsidP="0006700C">
            <w:pPr>
              <w:pStyle w:val="TableParagraph"/>
              <w:rPr>
                <w:sz w:val="24"/>
                <w:szCs w:val="24"/>
                <w:lang w:val="ru-RU"/>
              </w:rPr>
            </w:pPr>
          </w:p>
        </w:tc>
        <w:tc>
          <w:tcPr>
            <w:tcW w:w="3970" w:type="dxa"/>
          </w:tcPr>
          <w:p w:rsidR="00AA24E2" w:rsidRPr="00A60D10" w:rsidRDefault="00AA24E2" w:rsidP="009F2D06">
            <w:pPr>
              <w:pStyle w:val="TableParagraph"/>
              <w:numPr>
                <w:ilvl w:val="0"/>
                <w:numId w:val="27"/>
              </w:numPr>
              <w:tabs>
                <w:tab w:val="left" w:pos="248"/>
              </w:tabs>
              <w:suppressAutoHyphens w:val="0"/>
              <w:spacing w:before="0" w:line="259" w:lineRule="exact"/>
              <w:ind w:hanging="141"/>
              <w:rPr>
                <w:sz w:val="24"/>
                <w:szCs w:val="24"/>
              </w:rPr>
            </w:pPr>
            <w:r w:rsidRPr="00A60D10">
              <w:rPr>
                <w:sz w:val="24"/>
                <w:szCs w:val="24"/>
              </w:rPr>
              <w:t>Игра-драматизация</w:t>
            </w:r>
          </w:p>
          <w:p w:rsidR="00AA24E2" w:rsidRPr="00A60D10" w:rsidRDefault="00AA24E2" w:rsidP="009F2D06">
            <w:pPr>
              <w:pStyle w:val="TableParagraph"/>
              <w:numPr>
                <w:ilvl w:val="0"/>
                <w:numId w:val="27"/>
              </w:numPr>
              <w:tabs>
                <w:tab w:val="left" w:pos="248"/>
              </w:tabs>
              <w:suppressAutoHyphens w:val="0"/>
              <w:spacing w:before="0"/>
              <w:ind w:hanging="141"/>
              <w:rPr>
                <w:sz w:val="24"/>
                <w:szCs w:val="24"/>
              </w:rPr>
            </w:pPr>
            <w:r w:rsidRPr="00A60D10">
              <w:rPr>
                <w:sz w:val="24"/>
                <w:szCs w:val="24"/>
              </w:rPr>
              <w:t>Показ</w:t>
            </w:r>
            <w:r w:rsidRPr="00A60D10">
              <w:rPr>
                <w:spacing w:val="-3"/>
                <w:sz w:val="24"/>
                <w:szCs w:val="24"/>
              </w:rPr>
              <w:t xml:space="preserve"> </w:t>
            </w:r>
            <w:r w:rsidRPr="00A60D10">
              <w:rPr>
                <w:sz w:val="24"/>
                <w:szCs w:val="24"/>
              </w:rPr>
              <w:t>настольного</w:t>
            </w:r>
            <w:r w:rsidRPr="00A60D10">
              <w:rPr>
                <w:spacing w:val="-2"/>
                <w:sz w:val="24"/>
                <w:szCs w:val="24"/>
              </w:rPr>
              <w:t xml:space="preserve"> </w:t>
            </w:r>
            <w:r w:rsidRPr="00A60D10">
              <w:rPr>
                <w:sz w:val="24"/>
                <w:szCs w:val="24"/>
              </w:rPr>
              <w:t>театра</w:t>
            </w:r>
          </w:p>
          <w:p w:rsidR="00AA24E2" w:rsidRPr="00A60D10" w:rsidRDefault="00AA24E2" w:rsidP="009F2D06">
            <w:pPr>
              <w:pStyle w:val="TableParagraph"/>
              <w:numPr>
                <w:ilvl w:val="0"/>
                <w:numId w:val="27"/>
              </w:numPr>
              <w:tabs>
                <w:tab w:val="left" w:pos="248"/>
              </w:tabs>
              <w:suppressAutoHyphens w:val="0"/>
              <w:spacing w:before="0"/>
              <w:ind w:hanging="141"/>
              <w:rPr>
                <w:sz w:val="24"/>
                <w:szCs w:val="24"/>
              </w:rPr>
            </w:pPr>
            <w:r w:rsidRPr="00A60D10">
              <w:rPr>
                <w:sz w:val="24"/>
                <w:szCs w:val="24"/>
              </w:rPr>
              <w:t>Театрализованная</w:t>
            </w:r>
            <w:r w:rsidRPr="00A60D10">
              <w:rPr>
                <w:spacing w:val="-4"/>
                <w:sz w:val="24"/>
                <w:szCs w:val="24"/>
              </w:rPr>
              <w:t xml:space="preserve"> </w:t>
            </w:r>
            <w:r w:rsidRPr="00A60D10">
              <w:rPr>
                <w:sz w:val="24"/>
                <w:szCs w:val="24"/>
              </w:rPr>
              <w:t>игра</w:t>
            </w:r>
          </w:p>
          <w:p w:rsidR="00AA24E2" w:rsidRPr="00A60D10" w:rsidRDefault="00AA24E2" w:rsidP="009F2D06">
            <w:pPr>
              <w:pStyle w:val="TableParagraph"/>
              <w:numPr>
                <w:ilvl w:val="0"/>
                <w:numId w:val="27"/>
              </w:numPr>
              <w:tabs>
                <w:tab w:val="left" w:pos="248"/>
              </w:tabs>
              <w:suppressAutoHyphens w:val="0"/>
              <w:spacing w:before="0"/>
              <w:ind w:hanging="141"/>
              <w:rPr>
                <w:sz w:val="24"/>
                <w:szCs w:val="24"/>
              </w:rPr>
            </w:pPr>
            <w:r w:rsidRPr="00A60D10">
              <w:rPr>
                <w:sz w:val="24"/>
                <w:szCs w:val="24"/>
              </w:rPr>
              <w:t>Режиссерская</w:t>
            </w:r>
            <w:r w:rsidRPr="00A60D10">
              <w:rPr>
                <w:spacing w:val="-4"/>
                <w:sz w:val="24"/>
                <w:szCs w:val="24"/>
              </w:rPr>
              <w:t xml:space="preserve"> </w:t>
            </w:r>
            <w:r w:rsidRPr="00A60D10">
              <w:rPr>
                <w:sz w:val="24"/>
                <w:szCs w:val="24"/>
              </w:rPr>
              <w:t>игра</w:t>
            </w:r>
          </w:p>
          <w:p w:rsidR="00AA24E2" w:rsidRPr="00A60D10" w:rsidRDefault="00AA24E2" w:rsidP="009F2D06">
            <w:pPr>
              <w:pStyle w:val="TableParagraph"/>
              <w:numPr>
                <w:ilvl w:val="0"/>
                <w:numId w:val="27"/>
              </w:numPr>
              <w:tabs>
                <w:tab w:val="left" w:pos="248"/>
              </w:tabs>
              <w:suppressAutoHyphens w:val="0"/>
              <w:spacing w:before="0" w:line="273" w:lineRule="exact"/>
              <w:ind w:hanging="141"/>
              <w:rPr>
                <w:sz w:val="24"/>
                <w:szCs w:val="24"/>
              </w:rPr>
            </w:pPr>
            <w:r w:rsidRPr="00A60D10">
              <w:rPr>
                <w:sz w:val="24"/>
                <w:szCs w:val="24"/>
              </w:rPr>
              <w:t>Инсценирование</w:t>
            </w:r>
          </w:p>
        </w:tc>
        <w:tc>
          <w:tcPr>
            <w:tcW w:w="2410" w:type="dxa"/>
          </w:tcPr>
          <w:p w:rsidR="00AA24E2" w:rsidRPr="00A60D10" w:rsidRDefault="00AA24E2" w:rsidP="0006700C">
            <w:pPr>
              <w:pStyle w:val="TableParagraph"/>
              <w:rPr>
                <w:sz w:val="24"/>
                <w:szCs w:val="24"/>
              </w:rPr>
            </w:pPr>
          </w:p>
        </w:tc>
        <w:tc>
          <w:tcPr>
            <w:tcW w:w="3826" w:type="dxa"/>
          </w:tcPr>
          <w:p w:rsidR="00AA24E2" w:rsidRPr="00A60D10" w:rsidRDefault="00AA24E2" w:rsidP="0006700C">
            <w:pPr>
              <w:pStyle w:val="TableParagraph"/>
              <w:rPr>
                <w:sz w:val="24"/>
                <w:szCs w:val="24"/>
              </w:rPr>
            </w:pPr>
          </w:p>
        </w:tc>
        <w:tc>
          <w:tcPr>
            <w:tcW w:w="2409" w:type="dxa"/>
          </w:tcPr>
          <w:p w:rsidR="00AA24E2" w:rsidRPr="00A60D10" w:rsidRDefault="00AA24E2" w:rsidP="0006700C">
            <w:pPr>
              <w:pStyle w:val="TableParagraph"/>
              <w:rPr>
                <w:sz w:val="24"/>
                <w:szCs w:val="24"/>
              </w:rPr>
            </w:pPr>
          </w:p>
        </w:tc>
      </w:tr>
      <w:tr w:rsidR="00AA24E2" w:rsidRPr="00A60D10" w:rsidTr="0006700C">
        <w:trPr>
          <w:trHeight w:val="3312"/>
        </w:trPr>
        <w:tc>
          <w:tcPr>
            <w:tcW w:w="1985" w:type="dxa"/>
          </w:tcPr>
          <w:p w:rsidR="00AA24E2" w:rsidRPr="00A60D10" w:rsidRDefault="00AA24E2" w:rsidP="0006700C">
            <w:pPr>
              <w:pStyle w:val="TableParagraph"/>
              <w:ind w:left="501" w:right="318" w:hanging="157"/>
              <w:rPr>
                <w:b/>
                <w:sz w:val="24"/>
                <w:szCs w:val="24"/>
              </w:rPr>
            </w:pPr>
            <w:r w:rsidRPr="00A60D10">
              <w:rPr>
                <w:b/>
                <w:sz w:val="24"/>
                <w:szCs w:val="24"/>
              </w:rPr>
              <w:t>Физическое</w:t>
            </w:r>
            <w:r w:rsidRPr="00A60D10">
              <w:rPr>
                <w:b/>
                <w:spacing w:val="-57"/>
                <w:sz w:val="24"/>
                <w:szCs w:val="24"/>
              </w:rPr>
              <w:t xml:space="preserve"> </w:t>
            </w:r>
            <w:r w:rsidRPr="00A60D10">
              <w:rPr>
                <w:b/>
                <w:sz w:val="24"/>
                <w:szCs w:val="24"/>
              </w:rPr>
              <w:t>развитие</w:t>
            </w:r>
          </w:p>
        </w:tc>
        <w:tc>
          <w:tcPr>
            <w:tcW w:w="3970" w:type="dxa"/>
          </w:tcPr>
          <w:p w:rsidR="00AA24E2" w:rsidRPr="00A60D10" w:rsidRDefault="00AA24E2" w:rsidP="009F2D06">
            <w:pPr>
              <w:pStyle w:val="TableParagraph"/>
              <w:numPr>
                <w:ilvl w:val="0"/>
                <w:numId w:val="26"/>
              </w:numPr>
              <w:tabs>
                <w:tab w:val="left" w:pos="248"/>
              </w:tabs>
              <w:suppressAutoHyphens w:val="0"/>
              <w:spacing w:before="0" w:line="259" w:lineRule="exact"/>
              <w:ind w:left="247" w:hanging="141"/>
              <w:rPr>
                <w:sz w:val="24"/>
                <w:szCs w:val="24"/>
              </w:rPr>
            </w:pPr>
            <w:r w:rsidRPr="00A60D10">
              <w:rPr>
                <w:sz w:val="24"/>
                <w:szCs w:val="24"/>
              </w:rPr>
              <w:t>Игры</w:t>
            </w:r>
            <w:r w:rsidRPr="00A60D10">
              <w:rPr>
                <w:spacing w:val="-4"/>
                <w:sz w:val="24"/>
                <w:szCs w:val="24"/>
              </w:rPr>
              <w:t xml:space="preserve"> </w:t>
            </w:r>
            <w:r w:rsidRPr="00A60D10">
              <w:rPr>
                <w:sz w:val="24"/>
                <w:szCs w:val="24"/>
              </w:rPr>
              <w:t>(подвижные,</w:t>
            </w:r>
            <w:r w:rsidRPr="00A60D10">
              <w:rPr>
                <w:spacing w:val="-3"/>
                <w:sz w:val="24"/>
                <w:szCs w:val="24"/>
              </w:rPr>
              <w:t xml:space="preserve"> </w:t>
            </w:r>
            <w:r w:rsidRPr="00A60D10">
              <w:rPr>
                <w:sz w:val="24"/>
                <w:szCs w:val="24"/>
              </w:rPr>
              <w:t>спортивные)</w:t>
            </w:r>
          </w:p>
          <w:p w:rsidR="00AA24E2" w:rsidRPr="00A60D10" w:rsidRDefault="00AA24E2" w:rsidP="009F2D06">
            <w:pPr>
              <w:pStyle w:val="TableParagraph"/>
              <w:numPr>
                <w:ilvl w:val="0"/>
                <w:numId w:val="26"/>
              </w:numPr>
              <w:tabs>
                <w:tab w:val="left" w:pos="248"/>
              </w:tabs>
              <w:suppressAutoHyphens w:val="0"/>
              <w:spacing w:before="0"/>
              <w:ind w:left="107" w:right="247" w:firstLine="0"/>
              <w:rPr>
                <w:sz w:val="24"/>
                <w:szCs w:val="24"/>
              </w:rPr>
            </w:pPr>
            <w:r w:rsidRPr="00A60D10">
              <w:rPr>
                <w:sz w:val="24"/>
                <w:szCs w:val="24"/>
              </w:rPr>
              <w:t>Спортивные досуги, развлечения,</w:t>
            </w:r>
            <w:r w:rsidRPr="00A60D10">
              <w:rPr>
                <w:spacing w:val="-57"/>
                <w:sz w:val="24"/>
                <w:szCs w:val="24"/>
              </w:rPr>
              <w:t xml:space="preserve"> </w:t>
            </w:r>
            <w:r w:rsidRPr="00A60D10">
              <w:rPr>
                <w:sz w:val="24"/>
                <w:szCs w:val="24"/>
              </w:rPr>
              <w:t>праздники</w:t>
            </w:r>
          </w:p>
        </w:tc>
        <w:tc>
          <w:tcPr>
            <w:tcW w:w="2410" w:type="dxa"/>
          </w:tcPr>
          <w:p w:rsidR="00AA24E2" w:rsidRPr="00A60D10" w:rsidRDefault="00AA24E2" w:rsidP="0006700C">
            <w:pPr>
              <w:pStyle w:val="TableParagraph"/>
              <w:spacing w:line="259" w:lineRule="exact"/>
              <w:ind w:left="105"/>
              <w:rPr>
                <w:sz w:val="24"/>
                <w:szCs w:val="24"/>
              </w:rPr>
            </w:pPr>
            <w:r w:rsidRPr="00A60D10">
              <w:rPr>
                <w:sz w:val="24"/>
                <w:szCs w:val="24"/>
              </w:rPr>
              <w:t>-</w:t>
            </w:r>
            <w:r w:rsidRPr="00A60D10">
              <w:rPr>
                <w:spacing w:val="-4"/>
                <w:sz w:val="24"/>
                <w:szCs w:val="24"/>
              </w:rPr>
              <w:t xml:space="preserve"> </w:t>
            </w:r>
            <w:r w:rsidRPr="00A60D10">
              <w:rPr>
                <w:sz w:val="24"/>
                <w:szCs w:val="24"/>
              </w:rPr>
              <w:t>Создание</w:t>
            </w:r>
            <w:r w:rsidRPr="00A60D10">
              <w:rPr>
                <w:spacing w:val="-1"/>
                <w:sz w:val="24"/>
                <w:szCs w:val="24"/>
              </w:rPr>
              <w:t xml:space="preserve"> </w:t>
            </w:r>
            <w:r w:rsidRPr="00A60D10">
              <w:rPr>
                <w:sz w:val="24"/>
                <w:szCs w:val="24"/>
              </w:rPr>
              <w:t>условия</w:t>
            </w:r>
          </w:p>
          <w:p w:rsidR="00AA24E2" w:rsidRPr="00A60D10" w:rsidRDefault="00AA24E2" w:rsidP="0006700C">
            <w:pPr>
              <w:pStyle w:val="TableParagraph"/>
              <w:ind w:left="105" w:right="476"/>
              <w:rPr>
                <w:sz w:val="24"/>
                <w:szCs w:val="24"/>
              </w:rPr>
            </w:pPr>
            <w:r w:rsidRPr="00A60D10">
              <w:rPr>
                <w:sz w:val="24"/>
                <w:szCs w:val="24"/>
              </w:rPr>
              <w:t>для двигательной</w:t>
            </w:r>
            <w:r w:rsidRPr="00A60D10">
              <w:rPr>
                <w:spacing w:val="-58"/>
                <w:sz w:val="24"/>
                <w:szCs w:val="24"/>
              </w:rPr>
              <w:t xml:space="preserve"> </w:t>
            </w:r>
            <w:r w:rsidRPr="00A60D10">
              <w:rPr>
                <w:sz w:val="24"/>
                <w:szCs w:val="24"/>
              </w:rPr>
              <w:t>среды</w:t>
            </w:r>
          </w:p>
        </w:tc>
        <w:tc>
          <w:tcPr>
            <w:tcW w:w="3826" w:type="dxa"/>
          </w:tcPr>
          <w:p w:rsidR="00AA24E2" w:rsidRPr="00A60D10" w:rsidRDefault="00AA24E2" w:rsidP="0006700C">
            <w:pPr>
              <w:pStyle w:val="TableParagraph"/>
              <w:spacing w:line="259" w:lineRule="exact"/>
              <w:ind w:left="108"/>
              <w:rPr>
                <w:sz w:val="24"/>
                <w:szCs w:val="24"/>
              </w:rPr>
            </w:pPr>
            <w:r w:rsidRPr="00A60D10">
              <w:rPr>
                <w:sz w:val="24"/>
                <w:szCs w:val="24"/>
              </w:rPr>
              <w:t>Проекты</w:t>
            </w:r>
            <w:r w:rsidRPr="00A60D10">
              <w:rPr>
                <w:spacing w:val="-2"/>
                <w:sz w:val="24"/>
                <w:szCs w:val="24"/>
              </w:rPr>
              <w:t xml:space="preserve"> </w:t>
            </w:r>
            <w:r w:rsidRPr="00A60D10">
              <w:rPr>
                <w:sz w:val="24"/>
                <w:szCs w:val="24"/>
              </w:rPr>
              <w:t>,</w:t>
            </w:r>
            <w:r w:rsidRPr="00A60D10">
              <w:rPr>
                <w:spacing w:val="-1"/>
                <w:sz w:val="24"/>
                <w:szCs w:val="24"/>
              </w:rPr>
              <w:t xml:space="preserve"> </w:t>
            </w:r>
            <w:r w:rsidRPr="00A60D10">
              <w:rPr>
                <w:sz w:val="24"/>
                <w:szCs w:val="24"/>
              </w:rPr>
              <w:t>позволяющие</w:t>
            </w:r>
            <w:r w:rsidRPr="00A60D10">
              <w:rPr>
                <w:spacing w:val="-3"/>
                <w:sz w:val="24"/>
                <w:szCs w:val="24"/>
              </w:rPr>
              <w:t xml:space="preserve"> </w:t>
            </w:r>
            <w:r w:rsidRPr="00A60D10">
              <w:rPr>
                <w:sz w:val="24"/>
                <w:szCs w:val="24"/>
              </w:rPr>
              <w:t>детям</w:t>
            </w:r>
            <w:r w:rsidRPr="00A60D10">
              <w:rPr>
                <w:spacing w:val="-1"/>
                <w:sz w:val="24"/>
                <w:szCs w:val="24"/>
              </w:rPr>
              <w:t xml:space="preserve"> </w:t>
            </w:r>
            <w:r w:rsidRPr="00A60D10">
              <w:rPr>
                <w:sz w:val="24"/>
                <w:szCs w:val="24"/>
              </w:rPr>
              <w:t>от-</w:t>
            </w:r>
          </w:p>
          <w:p w:rsidR="00AA24E2" w:rsidRPr="00A60D10" w:rsidRDefault="00AA24E2" w:rsidP="0006700C">
            <w:pPr>
              <w:pStyle w:val="TableParagraph"/>
              <w:ind w:left="108" w:right="190"/>
              <w:rPr>
                <w:sz w:val="24"/>
                <w:szCs w:val="24"/>
                <w:lang w:val="ru-RU"/>
              </w:rPr>
            </w:pPr>
            <w:r w:rsidRPr="00A60D10">
              <w:rPr>
                <w:sz w:val="24"/>
                <w:szCs w:val="24"/>
                <w:lang w:val="ru-RU"/>
              </w:rPr>
              <w:t>крывать элементарные основы</w:t>
            </w:r>
            <w:r w:rsidRPr="00A60D10">
              <w:rPr>
                <w:spacing w:val="1"/>
                <w:sz w:val="24"/>
                <w:szCs w:val="24"/>
                <w:lang w:val="ru-RU"/>
              </w:rPr>
              <w:t xml:space="preserve"> </w:t>
            </w:r>
            <w:r w:rsidRPr="00A60D10">
              <w:rPr>
                <w:sz w:val="24"/>
                <w:szCs w:val="24"/>
                <w:lang w:val="ru-RU"/>
              </w:rPr>
              <w:t>здорового образа жизни: здоровье</w:t>
            </w:r>
            <w:r w:rsidRPr="00A60D10">
              <w:rPr>
                <w:spacing w:val="-57"/>
                <w:sz w:val="24"/>
                <w:szCs w:val="24"/>
                <w:lang w:val="ru-RU"/>
              </w:rPr>
              <w:t xml:space="preserve"> </w:t>
            </w:r>
            <w:r w:rsidRPr="00A60D10">
              <w:rPr>
                <w:sz w:val="24"/>
                <w:szCs w:val="24"/>
                <w:lang w:val="ru-RU"/>
              </w:rPr>
              <w:t>и болезнь — «Как быть здоро-</w:t>
            </w:r>
            <w:r w:rsidRPr="00A60D10">
              <w:rPr>
                <w:spacing w:val="1"/>
                <w:sz w:val="24"/>
                <w:szCs w:val="24"/>
                <w:lang w:val="ru-RU"/>
              </w:rPr>
              <w:t xml:space="preserve"> </w:t>
            </w:r>
            <w:r w:rsidRPr="00A60D10">
              <w:rPr>
                <w:sz w:val="24"/>
                <w:szCs w:val="24"/>
                <w:lang w:val="ru-RU"/>
              </w:rPr>
              <w:t>вым?», «Кто помогает нам быть</w:t>
            </w:r>
            <w:r w:rsidRPr="00A60D10">
              <w:rPr>
                <w:spacing w:val="1"/>
                <w:sz w:val="24"/>
                <w:szCs w:val="24"/>
                <w:lang w:val="ru-RU"/>
              </w:rPr>
              <w:t xml:space="preserve"> </w:t>
            </w:r>
            <w:r w:rsidRPr="00A60D10">
              <w:rPr>
                <w:sz w:val="24"/>
                <w:szCs w:val="24"/>
                <w:lang w:val="ru-RU"/>
              </w:rPr>
              <w:t>здоровым?», «Азбука здоровья»;</w:t>
            </w:r>
            <w:r w:rsidRPr="00A60D10">
              <w:rPr>
                <w:spacing w:val="1"/>
                <w:sz w:val="24"/>
                <w:szCs w:val="24"/>
                <w:lang w:val="ru-RU"/>
              </w:rPr>
              <w:t xml:space="preserve"> </w:t>
            </w:r>
            <w:r w:rsidRPr="00A60D10">
              <w:rPr>
                <w:sz w:val="24"/>
                <w:szCs w:val="24"/>
                <w:lang w:val="ru-RU"/>
              </w:rPr>
              <w:t>полезная</w:t>
            </w:r>
            <w:r w:rsidRPr="00A60D10">
              <w:rPr>
                <w:spacing w:val="-1"/>
                <w:sz w:val="24"/>
                <w:szCs w:val="24"/>
                <w:lang w:val="ru-RU"/>
              </w:rPr>
              <w:t xml:space="preserve"> </w:t>
            </w:r>
            <w:r w:rsidRPr="00A60D10">
              <w:rPr>
                <w:sz w:val="24"/>
                <w:szCs w:val="24"/>
                <w:lang w:val="ru-RU"/>
              </w:rPr>
              <w:t>и</w:t>
            </w:r>
            <w:r w:rsidRPr="00A60D10">
              <w:rPr>
                <w:spacing w:val="-1"/>
                <w:sz w:val="24"/>
                <w:szCs w:val="24"/>
                <w:lang w:val="ru-RU"/>
              </w:rPr>
              <w:t xml:space="preserve"> </w:t>
            </w:r>
            <w:r w:rsidRPr="00A60D10">
              <w:rPr>
                <w:sz w:val="24"/>
                <w:szCs w:val="24"/>
                <w:lang w:val="ru-RU"/>
              </w:rPr>
              <w:t>вредная пища</w:t>
            </w:r>
            <w:r w:rsidRPr="00A60D10">
              <w:rPr>
                <w:spacing w:val="-2"/>
                <w:sz w:val="24"/>
                <w:szCs w:val="24"/>
                <w:lang w:val="ru-RU"/>
              </w:rPr>
              <w:t xml:space="preserve"> </w:t>
            </w:r>
            <w:r w:rsidRPr="00A60D10">
              <w:rPr>
                <w:sz w:val="24"/>
                <w:szCs w:val="24"/>
                <w:lang w:val="ru-RU"/>
              </w:rPr>
              <w:t>—</w:t>
            </w:r>
          </w:p>
          <w:p w:rsidR="00AA24E2" w:rsidRPr="00A60D10" w:rsidRDefault="00AA24E2" w:rsidP="0006700C">
            <w:pPr>
              <w:pStyle w:val="TableParagraph"/>
              <w:ind w:left="108" w:right="132"/>
              <w:rPr>
                <w:sz w:val="24"/>
                <w:szCs w:val="24"/>
                <w:lang w:val="ru-RU"/>
              </w:rPr>
            </w:pPr>
            <w:r w:rsidRPr="00A60D10">
              <w:rPr>
                <w:sz w:val="24"/>
                <w:szCs w:val="24"/>
                <w:lang w:val="ru-RU"/>
              </w:rPr>
              <w:t>«Сладкая, но полезная», «Книга</w:t>
            </w:r>
            <w:r w:rsidRPr="00A60D10">
              <w:rPr>
                <w:spacing w:val="1"/>
                <w:sz w:val="24"/>
                <w:szCs w:val="24"/>
                <w:lang w:val="ru-RU"/>
              </w:rPr>
              <w:t xml:space="preserve"> </w:t>
            </w:r>
            <w:r w:rsidRPr="00A60D10">
              <w:rPr>
                <w:sz w:val="24"/>
                <w:szCs w:val="24"/>
                <w:lang w:val="ru-RU"/>
              </w:rPr>
              <w:t>полезных советов»; спорт и здоро-</w:t>
            </w:r>
            <w:r w:rsidRPr="00A60D10">
              <w:rPr>
                <w:spacing w:val="-57"/>
                <w:sz w:val="24"/>
                <w:szCs w:val="24"/>
                <w:lang w:val="ru-RU"/>
              </w:rPr>
              <w:t xml:space="preserve"> </w:t>
            </w:r>
            <w:r w:rsidRPr="00A60D10">
              <w:rPr>
                <w:sz w:val="24"/>
                <w:szCs w:val="24"/>
                <w:lang w:val="ru-RU"/>
              </w:rPr>
              <w:t>вье — «Каким спортом занимать-</w:t>
            </w:r>
            <w:r w:rsidRPr="00A60D10">
              <w:rPr>
                <w:spacing w:val="1"/>
                <w:sz w:val="24"/>
                <w:szCs w:val="24"/>
                <w:lang w:val="ru-RU"/>
              </w:rPr>
              <w:t xml:space="preserve"> </w:t>
            </w:r>
            <w:r w:rsidRPr="00A60D10">
              <w:rPr>
                <w:sz w:val="24"/>
                <w:szCs w:val="24"/>
                <w:lang w:val="ru-RU"/>
              </w:rPr>
              <w:t>ся?»; закаливание — «Как закали-</w:t>
            </w:r>
            <w:r w:rsidRPr="00A60D10">
              <w:rPr>
                <w:spacing w:val="-57"/>
                <w:sz w:val="24"/>
                <w:szCs w:val="24"/>
                <w:lang w:val="ru-RU"/>
              </w:rPr>
              <w:t xml:space="preserve"> </w:t>
            </w:r>
            <w:r w:rsidRPr="00A60D10">
              <w:rPr>
                <w:sz w:val="24"/>
                <w:szCs w:val="24"/>
                <w:lang w:val="ru-RU"/>
              </w:rPr>
              <w:t>ваться</w:t>
            </w:r>
            <w:r w:rsidRPr="00A60D10">
              <w:rPr>
                <w:spacing w:val="-1"/>
                <w:sz w:val="24"/>
                <w:szCs w:val="24"/>
                <w:lang w:val="ru-RU"/>
              </w:rPr>
              <w:t xml:space="preserve"> </w:t>
            </w:r>
            <w:r w:rsidRPr="00A60D10">
              <w:rPr>
                <w:sz w:val="24"/>
                <w:szCs w:val="24"/>
                <w:lang w:val="ru-RU"/>
              </w:rPr>
              <w:t>приятно».</w:t>
            </w:r>
          </w:p>
        </w:tc>
        <w:tc>
          <w:tcPr>
            <w:tcW w:w="2409" w:type="dxa"/>
          </w:tcPr>
          <w:p w:rsidR="00AA24E2" w:rsidRPr="00A60D10" w:rsidRDefault="00AA24E2" w:rsidP="0006700C">
            <w:pPr>
              <w:pStyle w:val="TableParagraph"/>
              <w:spacing w:line="259" w:lineRule="exact"/>
              <w:ind w:left="108"/>
              <w:rPr>
                <w:sz w:val="24"/>
                <w:szCs w:val="24"/>
              </w:rPr>
            </w:pPr>
            <w:r w:rsidRPr="00A60D10">
              <w:rPr>
                <w:sz w:val="24"/>
                <w:szCs w:val="24"/>
              </w:rPr>
              <w:t>Двигательные</w:t>
            </w:r>
          </w:p>
          <w:p w:rsidR="00AA24E2" w:rsidRPr="00A60D10" w:rsidRDefault="00AA24E2" w:rsidP="0006700C">
            <w:pPr>
              <w:pStyle w:val="TableParagraph"/>
              <w:ind w:left="108"/>
              <w:rPr>
                <w:sz w:val="24"/>
                <w:szCs w:val="24"/>
              </w:rPr>
            </w:pPr>
            <w:r w:rsidRPr="00A60D10">
              <w:rPr>
                <w:sz w:val="24"/>
                <w:szCs w:val="24"/>
              </w:rPr>
              <w:t>упражнения</w:t>
            </w:r>
          </w:p>
        </w:tc>
      </w:tr>
    </w:tbl>
    <w:p w:rsidR="00AA24E2" w:rsidRPr="00A60D10" w:rsidRDefault="00AA24E2" w:rsidP="00AA24E2">
      <w:pPr>
        <w:rPr>
          <w:rFonts w:ascii="Times New Roman" w:hAnsi="Times New Roman" w:cs="Times New Roman"/>
          <w:sz w:val="24"/>
          <w:szCs w:val="24"/>
        </w:rPr>
        <w:sectPr w:rsidR="00AA24E2" w:rsidRPr="00A60D10" w:rsidSect="00862FBA">
          <w:pgSz w:w="16840" w:h="11910" w:orient="landscape"/>
          <w:pgMar w:top="1080" w:right="880" w:bottom="1600" w:left="960" w:header="0" w:footer="1412" w:gutter="0"/>
          <w:cols w:space="720"/>
        </w:sectPr>
      </w:pPr>
    </w:p>
    <w:p w:rsidR="001F6BC9" w:rsidRPr="00CD0E59" w:rsidRDefault="00862FBA" w:rsidP="00AD3FCA">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eastAsia="ru-RU"/>
        </w:rPr>
        <w:lastRenderedPageBreak/>
        <w:t>3.</w:t>
      </w:r>
      <w:r w:rsidR="007B13FE" w:rsidRPr="00CD0E59">
        <w:rPr>
          <w:rFonts w:ascii="Times New Roman" w:eastAsia="Times New Roman" w:hAnsi="Times New Roman" w:cs="Times New Roman"/>
          <w:b/>
          <w:sz w:val="24"/>
          <w:szCs w:val="24"/>
          <w:lang w:eastAsia="ru-RU"/>
        </w:rPr>
        <w:t>6</w:t>
      </w:r>
      <w:r w:rsidR="00043CAC" w:rsidRPr="00CD0E59">
        <w:rPr>
          <w:rFonts w:ascii="Times New Roman" w:eastAsia="Times New Roman" w:hAnsi="Times New Roman" w:cs="Times New Roman"/>
          <w:b/>
          <w:sz w:val="24"/>
          <w:szCs w:val="24"/>
          <w:lang w:eastAsia="ru-RU"/>
        </w:rPr>
        <w:t>.</w:t>
      </w:r>
      <w:r w:rsidR="001F6BC9" w:rsidRPr="00CD0E59">
        <w:rPr>
          <w:rFonts w:ascii="Times New Roman" w:eastAsia="Times New Roman" w:hAnsi="Times New Roman" w:cs="Times New Roman"/>
          <w:b/>
          <w:sz w:val="24"/>
          <w:szCs w:val="24"/>
          <w:lang w:eastAsia="ru-RU"/>
        </w:rPr>
        <w:t xml:space="preserve">Особенности взаимодействия педагогического коллектива с семьями </w:t>
      </w:r>
      <w:r w:rsidR="00821CB8" w:rsidRPr="00CD0E59">
        <w:rPr>
          <w:rFonts w:ascii="Times New Roman" w:eastAsia="Times New Roman" w:hAnsi="Times New Roman" w:cs="Times New Roman"/>
          <w:b/>
          <w:sz w:val="24"/>
          <w:szCs w:val="24"/>
          <w:lang w:eastAsia="ru-RU"/>
        </w:rPr>
        <w:t>воспитанников</w:t>
      </w:r>
    </w:p>
    <w:p w:rsidR="001F6BC9" w:rsidRPr="00CD0E59" w:rsidRDefault="00A72FEB"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 xml:space="preserve">В соответствии с ФОП ДО </w:t>
      </w:r>
      <w:r w:rsidRPr="00CD0E59">
        <w:rPr>
          <w:rFonts w:ascii="Times New Roman" w:eastAsia="Times New Roman" w:hAnsi="Times New Roman" w:cs="Times New Roman"/>
          <w:sz w:val="24"/>
          <w:szCs w:val="24"/>
          <w:lang w:eastAsia="ru-RU"/>
        </w:rPr>
        <w:t>г</w:t>
      </w:r>
      <w:r w:rsidR="001F6BC9" w:rsidRPr="00CD0E59">
        <w:rPr>
          <w:rFonts w:ascii="Times New Roman" w:eastAsia="Times New Roman" w:hAnsi="Times New Roman" w:cs="Times New Roman"/>
          <w:sz w:val="24"/>
          <w:szCs w:val="24"/>
          <w:lang w:eastAsia="ru-RU"/>
        </w:rPr>
        <w:t>лавными целями взаимодействия педагогического коллектива ДОО с семьями обучающихся дошкольного возраста являются:</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1F6BC9" w:rsidRPr="00CD0E59" w:rsidRDefault="001F6BC9" w:rsidP="001F6BC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 Достижение этих целей должно осуществляться через решение </w:t>
      </w:r>
      <w:r w:rsidRPr="00CD0E59">
        <w:rPr>
          <w:rFonts w:ascii="Times New Roman" w:eastAsia="Times New Roman" w:hAnsi="Times New Roman" w:cs="Times New Roman"/>
          <w:b/>
          <w:sz w:val="24"/>
          <w:szCs w:val="24"/>
          <w:lang w:eastAsia="ru-RU"/>
        </w:rPr>
        <w:t>основных задач</w:t>
      </w:r>
      <w:r w:rsidRPr="00CD0E59">
        <w:rPr>
          <w:rFonts w:ascii="Times New Roman" w:eastAsia="Times New Roman" w:hAnsi="Times New Roman" w:cs="Times New Roman"/>
          <w:sz w:val="24"/>
          <w:szCs w:val="24"/>
          <w:lang w:eastAsia="ru-RU"/>
        </w:rPr>
        <w:t>:</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1F6BC9" w:rsidRPr="00CD0E59" w:rsidRDefault="001F6BC9" w:rsidP="00CD0E59">
      <w:pPr>
        <w:shd w:val="clear" w:color="auto" w:fill="FFFFFF"/>
        <w:spacing w:after="0" w:line="240" w:lineRule="auto"/>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3) способствование развитию ответственного и осознанного родительства как базовой основы благополучия семьи;</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5) вовлечение родителей (законных представителей) в образовательный процесс.</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 Построение взаимодействия с родителями (законными представителями) </w:t>
      </w:r>
      <w:r w:rsidRPr="00CD0E59">
        <w:rPr>
          <w:rFonts w:ascii="Times New Roman" w:eastAsia="Times New Roman" w:hAnsi="Times New Roman" w:cs="Times New Roman"/>
          <w:b/>
          <w:sz w:val="24"/>
          <w:szCs w:val="24"/>
          <w:lang w:eastAsia="ru-RU"/>
        </w:rPr>
        <w:t>должно придерживаться следующих принципов</w:t>
      </w:r>
      <w:r w:rsidRPr="00CD0E59">
        <w:rPr>
          <w:rFonts w:ascii="Times New Roman" w:eastAsia="Times New Roman" w:hAnsi="Times New Roman" w:cs="Times New Roman"/>
          <w:sz w:val="24"/>
          <w:szCs w:val="24"/>
          <w:lang w:eastAsia="ru-RU"/>
        </w:rPr>
        <w:t>:</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lastRenderedPageBreak/>
        <w:t xml:space="preserve"> Деятельност</w:t>
      </w:r>
      <w:r w:rsidR="00A72FEB" w:rsidRPr="00CD0E59">
        <w:rPr>
          <w:rFonts w:ascii="Times New Roman" w:eastAsia="Times New Roman" w:hAnsi="Times New Roman" w:cs="Times New Roman"/>
          <w:sz w:val="24"/>
          <w:szCs w:val="24"/>
          <w:lang w:eastAsia="ru-RU"/>
        </w:rPr>
        <w:t>ь педагогического коллектива МДОУ17</w:t>
      </w:r>
      <w:r w:rsidRPr="00CD0E59">
        <w:rPr>
          <w:rFonts w:ascii="Times New Roman" w:eastAsia="Times New Roman" w:hAnsi="Times New Roman" w:cs="Times New Roman"/>
          <w:sz w:val="24"/>
          <w:szCs w:val="24"/>
          <w:lang w:eastAsia="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1) </w:t>
      </w:r>
      <w:r w:rsidRPr="00CD0E59">
        <w:rPr>
          <w:rFonts w:ascii="Times New Roman" w:eastAsia="Times New Roman" w:hAnsi="Times New Roman" w:cs="Times New Roman"/>
          <w:b/>
          <w:sz w:val="24"/>
          <w:szCs w:val="24"/>
          <w:lang w:eastAsia="ru-RU"/>
        </w:rPr>
        <w:t>диагностико-аналитическое</w:t>
      </w:r>
      <w:r w:rsidRPr="00CD0E59">
        <w:rPr>
          <w:rFonts w:ascii="Times New Roman" w:eastAsia="Times New Roman" w:hAnsi="Times New Roman" w:cs="Times New Roman"/>
          <w:sz w:val="24"/>
          <w:szCs w:val="24"/>
          <w:lang w:eastAsia="ru-RU"/>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2) </w:t>
      </w:r>
      <w:r w:rsidRPr="00CD0E59">
        <w:rPr>
          <w:rFonts w:ascii="Times New Roman" w:eastAsia="Times New Roman" w:hAnsi="Times New Roman" w:cs="Times New Roman"/>
          <w:b/>
          <w:sz w:val="24"/>
          <w:szCs w:val="24"/>
          <w:lang w:eastAsia="ru-RU"/>
        </w:rPr>
        <w:t>просветительское</w:t>
      </w:r>
      <w:r w:rsidRPr="00CD0E59">
        <w:rPr>
          <w:rFonts w:ascii="Times New Roman" w:eastAsia="Times New Roman" w:hAnsi="Times New Roman" w:cs="Times New Roman"/>
          <w:sz w:val="24"/>
          <w:szCs w:val="24"/>
          <w:lang w:eastAsia="ru-RU"/>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3) </w:t>
      </w:r>
      <w:r w:rsidRPr="00CD0E59">
        <w:rPr>
          <w:rFonts w:ascii="Times New Roman" w:eastAsia="Times New Roman" w:hAnsi="Times New Roman" w:cs="Times New Roman"/>
          <w:b/>
          <w:sz w:val="24"/>
          <w:szCs w:val="24"/>
          <w:lang w:eastAsia="ru-RU"/>
        </w:rPr>
        <w:t>консультационное</w:t>
      </w:r>
      <w:r w:rsidRPr="00CD0E59">
        <w:rPr>
          <w:rFonts w:ascii="Times New Roman" w:eastAsia="Times New Roman" w:hAnsi="Times New Roman" w:cs="Times New Roman"/>
          <w:sz w:val="24"/>
          <w:szCs w:val="24"/>
          <w:lang w:eastAsia="ru-RU"/>
        </w:rPr>
        <w:t xml:space="preserve">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 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Реализация данной темы осуществляется в процессе следующих направлений просветительской деятельности:</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4) знакомство родителей (законных представителей) с оздоровительными мероприятиями, проводимыми в ДОО;</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1F6BC9" w:rsidRPr="00CD0E59" w:rsidRDefault="001F6BC9" w:rsidP="001F6BC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Эффективность просветительской работы по вопросам здоровьесбережения детей</w:t>
      </w:r>
    </w:p>
    <w:p w:rsidR="001F6BC9" w:rsidRPr="00CD0E59" w:rsidRDefault="001F6BC9" w:rsidP="001F6BC9">
      <w:pPr>
        <w:shd w:val="clear" w:color="auto" w:fill="FFFFFF"/>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может быть повышена за счет привлечения к тематическим встречам профильных</w:t>
      </w:r>
    </w:p>
    <w:p w:rsidR="001F6BC9" w:rsidRPr="00CD0E59" w:rsidRDefault="001F6BC9" w:rsidP="001F6BC9">
      <w:pPr>
        <w:shd w:val="clear" w:color="auto" w:fill="FFFFFF"/>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специалистов (медиков, нейропсихологов, физиологов, IТ-специалистов и других). </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lastRenderedPageBreak/>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1F6BC9" w:rsidRPr="00CD0E59" w:rsidRDefault="001F6BC9" w:rsidP="001F6BC9">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DB108A" w:rsidRPr="00CD0E59" w:rsidRDefault="001F6BC9" w:rsidP="001F6BC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B108A" w:rsidRPr="00CD0E59" w:rsidRDefault="00DB108A" w:rsidP="001F6BC9">
      <w:pPr>
        <w:shd w:val="clear" w:color="auto" w:fill="FFFFFF"/>
        <w:spacing w:after="0" w:line="240" w:lineRule="auto"/>
        <w:ind w:firstLine="567"/>
        <w:jc w:val="both"/>
        <w:rPr>
          <w:rFonts w:ascii="Times New Roman" w:eastAsia="Times New Roman" w:hAnsi="Times New Roman" w:cs="Times New Roman"/>
          <w:b/>
          <w:sz w:val="24"/>
          <w:szCs w:val="24"/>
          <w:lang w:val="en-US" w:eastAsia="ru-RU"/>
        </w:rPr>
      </w:pPr>
      <w:r w:rsidRPr="00CD0E59">
        <w:rPr>
          <w:rFonts w:ascii="Times New Roman" w:hAnsi="Times New Roman" w:cs="Times New Roman"/>
          <w:b/>
          <w:sz w:val="24"/>
          <w:szCs w:val="24"/>
        </w:rPr>
        <w:t xml:space="preserve">                                         Основные формы взаимодействия с семьей</w:t>
      </w:r>
      <w:r w:rsidRPr="00CD0E59">
        <w:rPr>
          <w:rFonts w:ascii="Times New Roman" w:hAnsi="Times New Roman" w:cs="Times New Roman"/>
          <w:b/>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38"/>
        <w:gridCol w:w="4941"/>
        <w:gridCol w:w="3114"/>
      </w:tblGrid>
      <w:tr w:rsidR="00DB108A" w:rsidRPr="00CD0E59" w:rsidTr="0006700C">
        <w:trPr>
          <w:trHeight w:val="20"/>
          <w:jc w:val="center"/>
        </w:trPr>
        <w:tc>
          <w:tcPr>
            <w:tcW w:w="2838"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p>
        </w:tc>
        <w:tc>
          <w:tcPr>
            <w:tcW w:w="4941"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Формы</w:t>
            </w:r>
            <w:r w:rsidRPr="00CD0E59">
              <w:rPr>
                <w:rFonts w:ascii="Times New Roman" w:eastAsia="Times New Roman" w:hAnsi="Times New Roman" w:cs="Times New Roman"/>
                <w:b/>
                <w:spacing w:val="-6"/>
                <w:sz w:val="24"/>
                <w:szCs w:val="24"/>
              </w:rPr>
              <w:t xml:space="preserve"> </w:t>
            </w:r>
            <w:r w:rsidRPr="00CD0E59">
              <w:rPr>
                <w:rFonts w:ascii="Times New Roman" w:eastAsia="Times New Roman" w:hAnsi="Times New Roman" w:cs="Times New Roman"/>
                <w:b/>
                <w:sz w:val="24"/>
                <w:szCs w:val="24"/>
              </w:rPr>
              <w:t>взаимодействия</w:t>
            </w:r>
          </w:p>
        </w:tc>
        <w:tc>
          <w:tcPr>
            <w:tcW w:w="3114"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Периодичность</w:t>
            </w:r>
          </w:p>
        </w:tc>
      </w:tr>
      <w:tr w:rsidR="00DB108A" w:rsidRPr="00CD0E59" w:rsidTr="0006700C">
        <w:trPr>
          <w:trHeight w:val="20"/>
          <w:jc w:val="center"/>
        </w:trPr>
        <w:tc>
          <w:tcPr>
            <w:tcW w:w="2838"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Знакомство</w:t>
            </w:r>
            <w:r w:rsidRPr="00CD0E59">
              <w:rPr>
                <w:rFonts w:ascii="Times New Roman" w:eastAsia="Times New Roman" w:hAnsi="Times New Roman" w:cs="Times New Roman"/>
                <w:b/>
                <w:spacing w:val="-7"/>
                <w:sz w:val="24"/>
                <w:szCs w:val="24"/>
              </w:rPr>
              <w:t xml:space="preserve"> </w:t>
            </w:r>
            <w:r w:rsidRPr="00CD0E59">
              <w:rPr>
                <w:rFonts w:ascii="Times New Roman" w:eastAsia="Times New Roman" w:hAnsi="Times New Roman" w:cs="Times New Roman"/>
                <w:b/>
                <w:sz w:val="24"/>
                <w:szCs w:val="24"/>
              </w:rPr>
              <w:t>с</w:t>
            </w:r>
            <w:r w:rsidRPr="00CD0E59">
              <w:rPr>
                <w:rFonts w:ascii="Times New Roman" w:eastAsia="Times New Roman" w:hAnsi="Times New Roman" w:cs="Times New Roman"/>
                <w:b/>
                <w:spacing w:val="-2"/>
                <w:sz w:val="24"/>
                <w:szCs w:val="24"/>
              </w:rPr>
              <w:t xml:space="preserve"> </w:t>
            </w:r>
            <w:r w:rsidRPr="00CD0E59">
              <w:rPr>
                <w:rFonts w:ascii="Times New Roman" w:eastAsia="Times New Roman" w:hAnsi="Times New Roman" w:cs="Times New Roman"/>
                <w:b/>
                <w:sz w:val="24"/>
                <w:szCs w:val="24"/>
              </w:rPr>
              <w:t>семьей</w:t>
            </w:r>
          </w:p>
        </w:tc>
        <w:tc>
          <w:tcPr>
            <w:tcW w:w="4941" w:type="dxa"/>
            <w:shd w:val="clear" w:color="auto" w:fill="auto"/>
          </w:tcPr>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встречи-знакомства,</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анкетирование</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семей.</w:t>
            </w:r>
          </w:p>
        </w:tc>
        <w:tc>
          <w:tcPr>
            <w:tcW w:w="3114"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pacing w:val="-68"/>
                <w:sz w:val="24"/>
                <w:szCs w:val="24"/>
              </w:rPr>
            </w:pPr>
            <w:r w:rsidRPr="00CD0E59">
              <w:rPr>
                <w:rFonts w:ascii="Times New Roman" w:eastAsia="Times New Roman" w:hAnsi="Times New Roman" w:cs="Times New Roman"/>
                <w:sz w:val="24"/>
                <w:szCs w:val="24"/>
              </w:rPr>
              <w:t>1 раз в год</w:t>
            </w:r>
            <w:r w:rsidRPr="00CD0E59">
              <w:rPr>
                <w:rFonts w:ascii="Times New Roman" w:eastAsia="Times New Roman" w:hAnsi="Times New Roman" w:cs="Times New Roman"/>
                <w:spacing w:val="-68"/>
                <w:sz w:val="24"/>
                <w:szCs w:val="24"/>
              </w:rPr>
              <w:t xml:space="preserve"> </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По</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sz w:val="24"/>
                <w:szCs w:val="24"/>
              </w:rPr>
              <w:t>мере необходимости</w:t>
            </w:r>
          </w:p>
        </w:tc>
      </w:tr>
      <w:tr w:rsidR="00DB108A" w:rsidRPr="00CD0E59" w:rsidTr="0006700C">
        <w:trPr>
          <w:trHeight w:val="20"/>
          <w:jc w:val="center"/>
        </w:trPr>
        <w:tc>
          <w:tcPr>
            <w:tcW w:w="2838"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Информирование</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родителей</w:t>
            </w:r>
            <w:r w:rsidRPr="00CD0E59">
              <w:rPr>
                <w:rFonts w:ascii="Times New Roman" w:eastAsia="Times New Roman" w:hAnsi="Times New Roman" w:cs="Times New Roman"/>
                <w:b/>
                <w:spacing w:val="-2"/>
                <w:sz w:val="24"/>
                <w:szCs w:val="24"/>
              </w:rPr>
              <w:t xml:space="preserve"> </w:t>
            </w:r>
            <w:r w:rsidRPr="00CD0E59">
              <w:rPr>
                <w:rFonts w:ascii="Times New Roman" w:eastAsia="Times New Roman" w:hAnsi="Times New Roman" w:cs="Times New Roman"/>
                <w:b/>
                <w:sz w:val="24"/>
                <w:szCs w:val="24"/>
              </w:rPr>
              <w:t>о</w:t>
            </w:r>
            <w:r w:rsidRPr="00CD0E59">
              <w:rPr>
                <w:rFonts w:ascii="Times New Roman" w:eastAsia="Times New Roman" w:hAnsi="Times New Roman" w:cs="Times New Roman"/>
                <w:b/>
                <w:spacing w:val="-4"/>
                <w:sz w:val="24"/>
                <w:szCs w:val="24"/>
              </w:rPr>
              <w:t xml:space="preserve"> </w:t>
            </w:r>
            <w:r w:rsidRPr="00CD0E59">
              <w:rPr>
                <w:rFonts w:ascii="Times New Roman" w:eastAsia="Times New Roman" w:hAnsi="Times New Roman" w:cs="Times New Roman"/>
                <w:b/>
                <w:sz w:val="24"/>
                <w:szCs w:val="24"/>
              </w:rPr>
              <w:t>ходе</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образовательного</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процесса</w:t>
            </w:r>
          </w:p>
        </w:tc>
        <w:tc>
          <w:tcPr>
            <w:tcW w:w="4941" w:type="dxa"/>
            <w:shd w:val="clear" w:color="auto" w:fill="auto"/>
          </w:tcPr>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дни</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открытых</w:t>
            </w:r>
            <w:r w:rsidRPr="00CD0E59">
              <w:rPr>
                <w:rFonts w:ascii="Times New Roman" w:eastAsia="Times New Roman" w:hAnsi="Times New Roman" w:cs="Times New Roman"/>
                <w:spacing w:val="-9"/>
                <w:sz w:val="24"/>
                <w:szCs w:val="24"/>
              </w:rPr>
              <w:t xml:space="preserve"> </w:t>
            </w:r>
            <w:r w:rsidRPr="00CD0E59">
              <w:rPr>
                <w:rFonts w:ascii="Times New Roman" w:eastAsia="Times New Roman" w:hAnsi="Times New Roman" w:cs="Times New Roman"/>
                <w:sz w:val="24"/>
                <w:szCs w:val="24"/>
              </w:rPr>
              <w:t>дверей,</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индивидуальные</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9"/>
                <w:sz w:val="24"/>
                <w:szCs w:val="24"/>
              </w:rPr>
              <w:t xml:space="preserve"> </w:t>
            </w:r>
            <w:r w:rsidRPr="00CD0E59">
              <w:rPr>
                <w:rFonts w:ascii="Times New Roman" w:eastAsia="Times New Roman" w:hAnsi="Times New Roman" w:cs="Times New Roman"/>
                <w:sz w:val="24"/>
                <w:szCs w:val="24"/>
              </w:rPr>
              <w:t>групповые</w:t>
            </w:r>
            <w:r w:rsidRPr="00CD0E59">
              <w:rPr>
                <w:rFonts w:ascii="Times New Roman" w:eastAsia="Times New Roman" w:hAnsi="Times New Roman" w:cs="Times New Roman"/>
                <w:spacing w:val="-67"/>
                <w:sz w:val="24"/>
                <w:szCs w:val="24"/>
              </w:rPr>
              <w:t xml:space="preserve">    </w:t>
            </w:r>
            <w:r w:rsidRPr="00CD0E59">
              <w:rPr>
                <w:rFonts w:ascii="Times New Roman" w:eastAsia="Times New Roman" w:hAnsi="Times New Roman" w:cs="Times New Roman"/>
                <w:sz w:val="24"/>
                <w:szCs w:val="24"/>
              </w:rPr>
              <w:t>к консультации,</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родительские</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собрания,</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оформление</w:t>
            </w:r>
            <w:r w:rsidRPr="00CD0E59">
              <w:rPr>
                <w:rFonts w:ascii="Times New Roman" w:eastAsia="Times New Roman" w:hAnsi="Times New Roman" w:cs="Times New Roman"/>
                <w:spacing w:val="-12"/>
                <w:sz w:val="24"/>
                <w:szCs w:val="24"/>
              </w:rPr>
              <w:t xml:space="preserve"> </w:t>
            </w:r>
            <w:r w:rsidRPr="00CD0E59">
              <w:rPr>
                <w:rFonts w:ascii="Times New Roman" w:eastAsia="Times New Roman" w:hAnsi="Times New Roman" w:cs="Times New Roman"/>
                <w:sz w:val="24"/>
                <w:szCs w:val="24"/>
              </w:rPr>
              <w:t xml:space="preserve">информационных </w:t>
            </w:r>
            <w:r w:rsidRPr="00CD0E59">
              <w:rPr>
                <w:rFonts w:ascii="Times New Roman" w:eastAsia="Times New Roman" w:hAnsi="Times New Roman" w:cs="Times New Roman"/>
                <w:spacing w:val="-67"/>
                <w:sz w:val="24"/>
                <w:szCs w:val="24"/>
              </w:rPr>
              <w:t xml:space="preserve"> </w:t>
            </w:r>
            <w:r w:rsidRPr="00CD0E59">
              <w:rPr>
                <w:rFonts w:ascii="Times New Roman" w:eastAsia="Times New Roman" w:hAnsi="Times New Roman" w:cs="Times New Roman"/>
                <w:sz w:val="24"/>
                <w:szCs w:val="24"/>
              </w:rPr>
              <w:t>стендов,</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организация</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выставок</w:t>
            </w:r>
            <w:r w:rsidRPr="00CD0E59">
              <w:rPr>
                <w:rFonts w:ascii="Times New Roman" w:eastAsia="Times New Roman" w:hAnsi="Times New Roman" w:cs="Times New Roman"/>
                <w:spacing w:val="-11"/>
                <w:sz w:val="24"/>
                <w:szCs w:val="24"/>
              </w:rPr>
              <w:t xml:space="preserve"> </w:t>
            </w:r>
            <w:r w:rsidRPr="00CD0E59">
              <w:rPr>
                <w:rFonts w:ascii="Times New Roman" w:eastAsia="Times New Roman" w:hAnsi="Times New Roman" w:cs="Times New Roman"/>
                <w:sz w:val="24"/>
                <w:szCs w:val="24"/>
              </w:rPr>
              <w:t>детского</w:t>
            </w:r>
            <w:r w:rsidRPr="00CD0E59">
              <w:rPr>
                <w:rFonts w:ascii="Times New Roman" w:eastAsia="Times New Roman" w:hAnsi="Times New Roman" w:cs="Times New Roman"/>
                <w:spacing w:val="-67"/>
                <w:sz w:val="24"/>
                <w:szCs w:val="24"/>
              </w:rPr>
              <w:t xml:space="preserve">  </w:t>
            </w:r>
            <w:r w:rsidRPr="00CD0E59">
              <w:rPr>
                <w:rFonts w:ascii="Times New Roman" w:eastAsia="Times New Roman" w:hAnsi="Times New Roman" w:cs="Times New Roman"/>
                <w:sz w:val="24"/>
                <w:szCs w:val="24"/>
              </w:rPr>
              <w:t xml:space="preserve"> творчества,</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концерты</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праздники,</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создание</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памяток,</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сайт</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sz w:val="24"/>
                <w:szCs w:val="24"/>
              </w:rPr>
              <w:t>детского</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сада.</w:t>
            </w:r>
          </w:p>
        </w:tc>
        <w:tc>
          <w:tcPr>
            <w:tcW w:w="3114"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1</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sz w:val="24"/>
                <w:szCs w:val="24"/>
              </w:rPr>
              <w:t>раз</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sz w:val="24"/>
                <w:szCs w:val="24"/>
              </w:rPr>
              <w:t>в</w:t>
            </w:r>
            <w:r w:rsidRPr="00CD0E59">
              <w:rPr>
                <w:rFonts w:ascii="Times New Roman" w:eastAsia="Times New Roman" w:hAnsi="Times New Roman" w:cs="Times New Roman"/>
                <w:spacing w:val="-2"/>
                <w:sz w:val="24"/>
                <w:szCs w:val="24"/>
              </w:rPr>
              <w:t xml:space="preserve"> </w:t>
            </w:r>
            <w:r w:rsidRPr="00CD0E59">
              <w:rPr>
                <w:rFonts w:ascii="Times New Roman" w:eastAsia="Times New Roman" w:hAnsi="Times New Roman" w:cs="Times New Roman"/>
                <w:sz w:val="24"/>
                <w:szCs w:val="24"/>
              </w:rPr>
              <w:t>год</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ежемесячно</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ежеквартально</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ежеквартально</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ежеквартально</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ежемесячно</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по</w:t>
            </w:r>
            <w:r w:rsidRPr="00CD0E59">
              <w:rPr>
                <w:rFonts w:ascii="Times New Roman" w:eastAsia="Times New Roman" w:hAnsi="Times New Roman" w:cs="Times New Roman"/>
                <w:spacing w:val="-2"/>
                <w:sz w:val="24"/>
                <w:szCs w:val="24"/>
              </w:rPr>
              <w:t xml:space="preserve"> </w:t>
            </w:r>
            <w:r w:rsidRPr="00CD0E59">
              <w:rPr>
                <w:rFonts w:ascii="Times New Roman" w:eastAsia="Times New Roman" w:hAnsi="Times New Roman" w:cs="Times New Roman"/>
                <w:sz w:val="24"/>
                <w:szCs w:val="24"/>
              </w:rPr>
              <w:t>мере необходимости</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постоянно</w:t>
            </w:r>
          </w:p>
        </w:tc>
      </w:tr>
      <w:tr w:rsidR="00DB108A" w:rsidRPr="00CD0E59" w:rsidTr="0006700C">
        <w:trPr>
          <w:trHeight w:val="20"/>
          <w:jc w:val="center"/>
        </w:trPr>
        <w:tc>
          <w:tcPr>
            <w:tcW w:w="2838"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w w:val="95"/>
                <w:sz w:val="24"/>
                <w:szCs w:val="24"/>
              </w:rPr>
              <w:lastRenderedPageBreak/>
              <w:t>Образование</w:t>
            </w:r>
            <w:r w:rsidRPr="00CD0E59">
              <w:rPr>
                <w:rFonts w:ascii="Times New Roman" w:eastAsia="Times New Roman" w:hAnsi="Times New Roman" w:cs="Times New Roman"/>
                <w:b/>
                <w:spacing w:val="1"/>
                <w:w w:val="95"/>
                <w:sz w:val="24"/>
                <w:szCs w:val="24"/>
              </w:rPr>
              <w:t xml:space="preserve"> </w:t>
            </w:r>
            <w:r w:rsidRPr="00CD0E59">
              <w:rPr>
                <w:rFonts w:ascii="Times New Roman" w:eastAsia="Times New Roman" w:hAnsi="Times New Roman" w:cs="Times New Roman"/>
                <w:b/>
                <w:sz w:val="24"/>
                <w:szCs w:val="24"/>
              </w:rPr>
              <w:t>родителей:</w:t>
            </w:r>
          </w:p>
        </w:tc>
        <w:tc>
          <w:tcPr>
            <w:tcW w:w="4941" w:type="dxa"/>
            <w:shd w:val="clear" w:color="auto" w:fill="auto"/>
          </w:tcPr>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семинары,</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семинары-практикумы родительские</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собрания</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с</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 xml:space="preserve">элементами </w:t>
            </w:r>
            <w:r w:rsidRPr="00CD0E59">
              <w:rPr>
                <w:rFonts w:ascii="Times New Roman" w:eastAsia="Times New Roman" w:hAnsi="Times New Roman" w:cs="Times New Roman"/>
                <w:spacing w:val="-67"/>
                <w:sz w:val="24"/>
                <w:szCs w:val="24"/>
              </w:rPr>
              <w:t xml:space="preserve"> </w:t>
            </w:r>
            <w:r w:rsidRPr="00CD0E59">
              <w:rPr>
                <w:rFonts w:ascii="Times New Roman" w:eastAsia="Times New Roman" w:hAnsi="Times New Roman" w:cs="Times New Roman"/>
                <w:sz w:val="24"/>
                <w:szCs w:val="24"/>
              </w:rPr>
              <w:t>тренинга, мастер-класс,</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«Круглый</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стол»,</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Газета</w:t>
            </w:r>
            <w:r w:rsidRPr="00CD0E59">
              <w:rPr>
                <w:rFonts w:ascii="Times New Roman" w:eastAsia="Times New Roman" w:hAnsi="Times New Roman" w:cs="Times New Roman"/>
                <w:spacing w:val="-2"/>
                <w:sz w:val="24"/>
                <w:szCs w:val="24"/>
              </w:rPr>
              <w:t xml:space="preserve"> </w:t>
            </w:r>
            <w:r w:rsidRPr="00CD0E59">
              <w:rPr>
                <w:rFonts w:ascii="Times New Roman" w:eastAsia="Times New Roman" w:hAnsi="Times New Roman" w:cs="Times New Roman"/>
                <w:sz w:val="24"/>
                <w:szCs w:val="24"/>
              </w:rPr>
              <w:t>«Мы»</w:t>
            </w:r>
          </w:p>
        </w:tc>
        <w:tc>
          <w:tcPr>
            <w:tcW w:w="3114"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По плану</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spacing w:val="-1"/>
                <w:sz w:val="24"/>
                <w:szCs w:val="24"/>
              </w:rPr>
              <w:t>воспитателя</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ежеквартально</w:t>
            </w:r>
          </w:p>
        </w:tc>
      </w:tr>
      <w:tr w:rsidR="00DB108A" w:rsidRPr="00CD0E59" w:rsidTr="0006700C">
        <w:trPr>
          <w:trHeight w:val="20"/>
          <w:jc w:val="center"/>
        </w:trPr>
        <w:tc>
          <w:tcPr>
            <w:tcW w:w="2838"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Совместная</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деятельность</w:t>
            </w:r>
          </w:p>
        </w:tc>
        <w:tc>
          <w:tcPr>
            <w:tcW w:w="4941" w:type="dxa"/>
            <w:shd w:val="clear" w:color="auto" w:fill="auto"/>
          </w:tcPr>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привлечение</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родителей</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к организации</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праздников,</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конкурсов, выставок,</w:t>
            </w:r>
          </w:p>
          <w:p w:rsidR="00DB108A" w:rsidRPr="00CD0E59" w:rsidRDefault="00DB108A" w:rsidP="00DB108A">
            <w:pPr>
              <w:widowControl w:val="0"/>
              <w:tabs>
                <w:tab w:val="left" w:pos="474"/>
                <w:tab w:val="left" w:pos="475"/>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разработка</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маршрутов</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выходного дня</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(в</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музей,</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sz w:val="24"/>
                <w:szCs w:val="24"/>
              </w:rPr>
              <w:t>библиотеку</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пр.),</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привлечение</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к</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sz w:val="24"/>
                <w:szCs w:val="24"/>
              </w:rPr>
              <w:t>участию</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sz w:val="24"/>
                <w:szCs w:val="24"/>
              </w:rPr>
              <w:t>в</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детской исследовательской</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проектной деятельности.</w:t>
            </w:r>
          </w:p>
          <w:p w:rsidR="00DB108A" w:rsidRPr="00CD0E59" w:rsidRDefault="00DB108A" w:rsidP="00DB108A">
            <w:pPr>
              <w:widowControl w:val="0"/>
              <w:tabs>
                <w:tab w:val="left" w:pos="40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оформление</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sz w:val="24"/>
                <w:szCs w:val="24"/>
              </w:rPr>
              <w:t>развивающей</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среды</w:t>
            </w:r>
          </w:p>
        </w:tc>
        <w:tc>
          <w:tcPr>
            <w:tcW w:w="3114" w:type="dxa"/>
            <w:shd w:val="clear" w:color="auto" w:fill="auto"/>
          </w:tcPr>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постоянно</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по</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sz w:val="24"/>
                <w:szCs w:val="24"/>
              </w:rPr>
              <w:t>запросу</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по плану</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spacing w:val="-1"/>
                <w:sz w:val="24"/>
                <w:szCs w:val="24"/>
              </w:rPr>
              <w:t>воспитателя</w:t>
            </w: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p>
          <w:p w:rsidR="00DB108A" w:rsidRPr="00CD0E59" w:rsidRDefault="00DB108A" w:rsidP="00DB108A">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по</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sz w:val="24"/>
                <w:szCs w:val="24"/>
              </w:rPr>
              <w:t>запросу</w:t>
            </w:r>
          </w:p>
        </w:tc>
      </w:tr>
    </w:tbl>
    <w:p w:rsidR="00DB108A" w:rsidRPr="00CD0E59" w:rsidRDefault="00DB108A" w:rsidP="00DB108A">
      <w:pPr>
        <w:suppressAutoHyphens w:val="0"/>
        <w:spacing w:after="0" w:line="240" w:lineRule="auto"/>
        <w:jc w:val="center"/>
        <w:rPr>
          <w:rFonts w:ascii="Times New Roman" w:eastAsia="Calibri" w:hAnsi="Times New Roman" w:cs="Times New Roman"/>
          <w:b/>
          <w:sz w:val="24"/>
          <w:szCs w:val="24"/>
        </w:rPr>
      </w:pP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D0E59">
        <w:rPr>
          <w:rFonts w:ascii="Times New Roman" w:eastAsia="Times New Roman" w:hAnsi="Times New Roman" w:cs="Times New Roman"/>
          <w:b/>
          <w:sz w:val="24"/>
          <w:szCs w:val="24"/>
          <w:lang w:val="en-US" w:eastAsia="ru-RU"/>
        </w:rPr>
        <w:t xml:space="preserve">                                       </w:t>
      </w:r>
      <w:r w:rsidRPr="00CD0E59">
        <w:rPr>
          <w:rFonts w:ascii="Times New Roman" w:eastAsia="Times New Roman" w:hAnsi="Times New Roman" w:cs="Times New Roman"/>
          <w:b/>
          <w:sz w:val="24"/>
          <w:szCs w:val="24"/>
          <w:lang w:eastAsia="ru-RU"/>
        </w:rPr>
        <w:t>Родительский клуб «Дружная семья»</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Целью деятельности Клуба является - создание оптимальных условий для обеспечения взаимодействия ДОУ с семьей как механизм повышения качества дошкольного образования в условиях введения ФГОС, ФОП дошкольного образования.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Основными задачами деятельности Клуба является: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Вовлечение родителей (законных представителей) в образовательную деятельность, выявление потребности и поддержки образовательных инициатив семьи.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Обеспечение психолого-педагогической поддержки семьи; повышение компетентности родителей (законных представителей) в вопросах развития и образования, охраны и укрепления здоровья детей.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Повышение компетентности родителей (законных представителей) в вопросах: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обеспечения полноценного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Функции Клуба. В Клубе проводится деятельность по обеспечению психолого-педагогической поддержки семьи; повышению компетентности родителей (законных представителей) в вопросах всестороннего развития и образования, охраны и укрепления здоровья детей.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Участники Клуба. В Клубе принимают участие педагоги и родители (законные представители) воспитанников ДОУ.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Содержание деятельности Клуба. Деятельность Клуба осуществляется по направлениям: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Групповые и подгрупповые мероприятия для всех родителей: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семинары;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лектории;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практикумы;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круглый стол;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проектная деятельность;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конкурсы;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видеопросмотры организации жизни детей в ДОУ;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тематические презентации;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выставки совместного творчества детей и родителей (законных представителей);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тематические фотовыставки;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анкетирование, опрос и др.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Мероприятия для дифференцированных групп родителей в соответствии с запросами, потребностями: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групповые и индивидуальные консультации для родителей;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lastRenderedPageBreak/>
        <w:tab/>
        <w:t xml:space="preserve">- родительский час,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вечер вопросов и ответов;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xml:space="preserve">- мини-собрания;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ab/>
        <w:t>- информационные буклеты и др.</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Формы общения могут быть: наглядные, вербальные, игровые, показательные и пр</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Деятельность Клуба осуществляется на базе ДОУ не реже 3 раз в год.</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Мероприятия проводятся в соответствии с Положением о родительском клубе, планом работы ДОУ и планом работы Клуба на текущий учебный год. </w:t>
      </w:r>
    </w:p>
    <w:p w:rsidR="00DB108A" w:rsidRPr="00CD0E59" w:rsidRDefault="00DB108A" w:rsidP="00DB108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После проведения планового мероприятия, педагог, ответственный за мероприятие, оформляет методический материал, который хранится в методическом кабинете ДОУ</w:t>
      </w:r>
    </w:p>
    <w:p w:rsidR="001F6BC9" w:rsidRPr="00CD0E59" w:rsidRDefault="001F6BC9" w:rsidP="001F6BC9">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D60B6E" w:rsidRPr="00CD0E59" w:rsidRDefault="00D60B6E" w:rsidP="001F6BC9">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D60B6E" w:rsidRPr="00CD0E59" w:rsidRDefault="00862FBA" w:rsidP="00D60B6E">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7B13FE" w:rsidRPr="00CD0E59">
        <w:rPr>
          <w:rFonts w:ascii="Times New Roman" w:eastAsia="Times New Roman" w:hAnsi="Times New Roman" w:cs="Times New Roman"/>
          <w:b/>
          <w:sz w:val="24"/>
          <w:szCs w:val="24"/>
          <w:lang w:eastAsia="ru-RU"/>
        </w:rPr>
        <w:t>7</w:t>
      </w:r>
      <w:r w:rsidR="00D60B6E" w:rsidRPr="00CD0E59">
        <w:rPr>
          <w:rFonts w:ascii="Times New Roman" w:eastAsia="Times New Roman" w:hAnsi="Times New Roman" w:cs="Times New Roman"/>
          <w:b/>
          <w:sz w:val="24"/>
          <w:szCs w:val="24"/>
          <w:lang w:eastAsia="ru-RU"/>
        </w:rPr>
        <w:t>.Направления и задачи коррекционно-развивающей работы</w:t>
      </w:r>
    </w:p>
    <w:p w:rsidR="00345E2F" w:rsidRPr="00CD0E59" w:rsidRDefault="00345E2F" w:rsidP="00D60B6E">
      <w:pPr>
        <w:shd w:val="clear" w:color="auto" w:fill="FFFFFF"/>
        <w:spacing w:after="0" w:line="240" w:lineRule="auto"/>
        <w:rPr>
          <w:rFonts w:ascii="Times New Roman" w:hAnsi="Times New Roman" w:cs="Times New Roman"/>
          <w:sz w:val="24"/>
          <w:szCs w:val="24"/>
        </w:rPr>
      </w:pPr>
    </w:p>
    <w:p w:rsidR="00345E2F" w:rsidRPr="00CD0E59" w:rsidRDefault="00DA349E" w:rsidP="00DA349E">
      <w:pPr>
        <w:spacing w:after="0" w:line="240" w:lineRule="auto"/>
        <w:rPr>
          <w:rFonts w:ascii="Times New Roman" w:hAnsi="Times New Roman" w:cs="Times New Roman"/>
          <w:b/>
          <w:sz w:val="24"/>
          <w:szCs w:val="24"/>
        </w:rPr>
      </w:pPr>
      <w:r w:rsidRPr="00CD0E59">
        <w:rPr>
          <w:rFonts w:ascii="Times New Roman" w:hAnsi="Times New Roman" w:cs="Times New Roman"/>
          <w:b/>
          <w:sz w:val="24"/>
          <w:szCs w:val="24"/>
        </w:rPr>
        <w:t xml:space="preserve">       </w:t>
      </w:r>
      <w:r w:rsidR="00810297" w:rsidRPr="00CD0E59">
        <w:rPr>
          <w:rFonts w:ascii="Times New Roman" w:hAnsi="Times New Roman" w:cs="Times New Roman"/>
          <w:b/>
          <w:sz w:val="24"/>
          <w:szCs w:val="24"/>
        </w:rPr>
        <w:t xml:space="preserve"> </w:t>
      </w:r>
      <w:r w:rsidRPr="00CD0E59">
        <w:rPr>
          <w:rFonts w:ascii="Times New Roman" w:hAnsi="Times New Roman" w:cs="Times New Roman"/>
          <w:b/>
          <w:sz w:val="24"/>
          <w:szCs w:val="24"/>
        </w:rPr>
        <w:t xml:space="preserve"> </w:t>
      </w:r>
      <w:r w:rsidR="00345E2F" w:rsidRPr="00CD0E59">
        <w:rPr>
          <w:rFonts w:ascii="Times New Roman" w:hAnsi="Times New Roman" w:cs="Times New Roman"/>
          <w:sz w:val="24"/>
          <w:szCs w:val="24"/>
        </w:rPr>
        <w:t>Коррекционно-развивающая работа  в МДОУ д/с комбинированного вида № 17 г. Узловая представляет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w:t>
      </w:r>
    </w:p>
    <w:p w:rsidR="00345E2F" w:rsidRPr="00CD0E59" w:rsidRDefault="00345E2F" w:rsidP="00345E2F">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Программа коррекционно-развивающей работы в дошкольной образовательной организации (далее – Программа КРР) в соответствии с требованиями ФГОС ДО направлена на выявление и удовлетворение особых (индивидуальных) образовательных потребностей воспитанников дошкольного возраста.</w:t>
      </w:r>
    </w:p>
    <w:p w:rsidR="00345E2F" w:rsidRPr="00CD0E59" w:rsidRDefault="00345E2F" w:rsidP="00345E2F">
      <w:pPr>
        <w:pStyle w:val="aff9"/>
        <w:spacing w:line="240" w:lineRule="auto"/>
        <w:ind w:firstLine="567"/>
        <w:jc w:val="left"/>
        <w:rPr>
          <w:rFonts w:ascii="Times New Roman" w:hAnsi="Times New Roman" w:cs="Times New Roman"/>
          <w:color w:val="auto"/>
          <w:sz w:val="24"/>
          <w:szCs w:val="24"/>
        </w:rPr>
      </w:pPr>
      <w:r w:rsidRPr="00CD0E59">
        <w:rPr>
          <w:rFonts w:ascii="Times New Roman" w:hAnsi="Times New Roman" w:cs="Times New Roman"/>
          <w:b/>
          <w:bCs/>
          <w:color w:val="auto"/>
          <w:sz w:val="24"/>
          <w:szCs w:val="24"/>
        </w:rPr>
        <w:t>Задачи</w:t>
      </w:r>
    </w:p>
    <w:p w:rsidR="00345E2F" w:rsidRPr="00CD0E59" w:rsidRDefault="00345E2F" w:rsidP="00345E2F">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определение особых (индивидуальных) образовательных потребностей воспитанников, в том числе с трудностями освоения федеральной образовательной программы и социализации в ДОО.</w:t>
      </w:r>
    </w:p>
    <w:p w:rsidR="00345E2F" w:rsidRPr="00CD0E59" w:rsidRDefault="00345E2F" w:rsidP="00345E2F">
      <w:pPr>
        <w:tabs>
          <w:tab w:val="left" w:pos="851"/>
        </w:tabs>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своевременное выявление детей с трудностями адаптации, обусловленными различными причинами;</w:t>
      </w:r>
    </w:p>
    <w:p w:rsidR="00345E2F" w:rsidRPr="00CD0E59" w:rsidRDefault="00345E2F" w:rsidP="00345E2F">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осуществление индивидуально ориентированной психолого-педагогической помощи воспитанникам с учетом особенностей психического и (или) физического развития, индивидуальных возможностей и потребностей в соответствии с рекомендациями психолого-педагогического консилиума образовательной организации (ППк);</w:t>
      </w:r>
    </w:p>
    <w:p w:rsidR="00345E2F" w:rsidRPr="00CD0E59" w:rsidRDefault="00345E2F" w:rsidP="00345E2F">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345E2F" w:rsidRPr="00CD0E59" w:rsidRDefault="00345E2F" w:rsidP="00345E2F">
      <w:pPr>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Форма реализации программы КРР</w:t>
      </w:r>
    </w:p>
    <w:p w:rsidR="00345E2F" w:rsidRPr="00CD0E59" w:rsidRDefault="00345E2F" w:rsidP="00345E2F">
      <w:pPr>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Коррекционно-развивающая работа в Организации реализуется в форме фронтальных, подгрупповых или индивидуальных коррекционно-развивающих занятий. Выбор конкретной программы коррекционно-развивающих занятий, их количественное соотношение определяется образовательной организацией самостоятельно, исходя из психофизических особенностей и особых образовательных потребностей обучающихся.</w:t>
      </w:r>
    </w:p>
    <w:p w:rsidR="00345E2F" w:rsidRPr="00CD0E59" w:rsidRDefault="00345E2F" w:rsidP="00345E2F">
      <w:pPr>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психолого-педагогического консилиума образовательной организации.  </w:t>
      </w:r>
    </w:p>
    <w:p w:rsidR="00345E2F" w:rsidRPr="00CD0E59" w:rsidRDefault="00345E2F" w:rsidP="00345E2F">
      <w:pPr>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Программа КРР Организации включает:</w:t>
      </w:r>
    </w:p>
    <w:p w:rsidR="00345E2F" w:rsidRPr="00CD0E59" w:rsidRDefault="00345E2F" w:rsidP="00345E2F">
      <w:pPr>
        <w:tabs>
          <w:tab w:val="left" w:pos="851"/>
        </w:tabs>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 xml:space="preserve">план диагностических и коррекционно-развивающих мероприятий; </w:t>
      </w:r>
    </w:p>
    <w:p w:rsidR="00DA349E" w:rsidRPr="00CD0E59" w:rsidRDefault="00345E2F" w:rsidP="00DA349E">
      <w:pPr>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рабочие программы коррекционно /развивающей работы с детьми с разными образовательными потребностями и разными стартовыми условиями освоения образовательной программы (в соответствии с целевыми группами).</w:t>
      </w:r>
      <w:r w:rsidR="00DA349E" w:rsidRPr="00CD0E59">
        <w:rPr>
          <w:rFonts w:ascii="Times New Roman" w:hAnsi="Times New Roman" w:cs="Times New Roman"/>
          <w:sz w:val="24"/>
          <w:szCs w:val="24"/>
        </w:rPr>
        <w:t xml:space="preserve"> </w:t>
      </w:r>
    </w:p>
    <w:p w:rsidR="00810297" w:rsidRPr="00CD0E59" w:rsidRDefault="00810297" w:rsidP="00DA349E">
      <w:pPr>
        <w:spacing w:after="0" w:line="240" w:lineRule="auto"/>
        <w:ind w:firstLine="567"/>
        <w:jc w:val="both"/>
        <w:rPr>
          <w:rFonts w:ascii="Times New Roman" w:hAnsi="Times New Roman" w:cs="Times New Roman"/>
          <w:sz w:val="24"/>
          <w:szCs w:val="24"/>
        </w:rPr>
      </w:pPr>
    </w:p>
    <w:p w:rsidR="00810297" w:rsidRPr="00CD0E59" w:rsidRDefault="00810297" w:rsidP="00810297">
      <w:pPr>
        <w:spacing w:after="0" w:line="240" w:lineRule="auto"/>
        <w:ind w:firstLine="567"/>
        <w:jc w:val="center"/>
        <w:rPr>
          <w:rFonts w:ascii="Times New Roman" w:hAnsi="Times New Roman" w:cs="Times New Roman"/>
          <w:b/>
          <w:bCs/>
          <w:sz w:val="24"/>
          <w:szCs w:val="24"/>
        </w:rPr>
      </w:pPr>
    </w:p>
    <w:p w:rsidR="00862FBA" w:rsidRDefault="00862FBA" w:rsidP="00810297">
      <w:pPr>
        <w:spacing w:after="0" w:line="240" w:lineRule="auto"/>
        <w:ind w:firstLine="567"/>
        <w:jc w:val="center"/>
        <w:rPr>
          <w:rFonts w:ascii="Times New Roman" w:hAnsi="Times New Roman" w:cs="Times New Roman"/>
          <w:b/>
          <w:bCs/>
          <w:sz w:val="24"/>
          <w:szCs w:val="24"/>
        </w:rPr>
      </w:pPr>
    </w:p>
    <w:p w:rsidR="00862FBA" w:rsidRDefault="00862FBA" w:rsidP="00810297">
      <w:pPr>
        <w:spacing w:after="0" w:line="240" w:lineRule="auto"/>
        <w:ind w:firstLine="567"/>
        <w:jc w:val="center"/>
        <w:rPr>
          <w:rFonts w:ascii="Times New Roman" w:hAnsi="Times New Roman" w:cs="Times New Roman"/>
          <w:b/>
          <w:bCs/>
          <w:sz w:val="24"/>
          <w:szCs w:val="24"/>
        </w:rPr>
      </w:pPr>
    </w:p>
    <w:p w:rsidR="00862FBA" w:rsidRDefault="00862FBA" w:rsidP="00810297">
      <w:pPr>
        <w:spacing w:after="0" w:line="240" w:lineRule="auto"/>
        <w:ind w:firstLine="567"/>
        <w:jc w:val="center"/>
        <w:rPr>
          <w:rFonts w:ascii="Times New Roman" w:hAnsi="Times New Roman" w:cs="Times New Roman"/>
          <w:b/>
          <w:bCs/>
          <w:sz w:val="24"/>
          <w:szCs w:val="24"/>
        </w:rPr>
      </w:pPr>
    </w:p>
    <w:p w:rsidR="00862FBA" w:rsidRDefault="00862FBA" w:rsidP="00810297">
      <w:pPr>
        <w:spacing w:after="0" w:line="240" w:lineRule="auto"/>
        <w:ind w:firstLine="567"/>
        <w:jc w:val="center"/>
        <w:rPr>
          <w:rFonts w:ascii="Times New Roman" w:hAnsi="Times New Roman" w:cs="Times New Roman"/>
          <w:b/>
          <w:bCs/>
          <w:sz w:val="24"/>
          <w:szCs w:val="24"/>
        </w:rPr>
      </w:pPr>
    </w:p>
    <w:p w:rsidR="00862FBA" w:rsidRDefault="00862FBA" w:rsidP="00810297">
      <w:pPr>
        <w:spacing w:after="0" w:line="240" w:lineRule="auto"/>
        <w:ind w:firstLine="567"/>
        <w:jc w:val="center"/>
        <w:rPr>
          <w:rFonts w:ascii="Times New Roman" w:hAnsi="Times New Roman" w:cs="Times New Roman"/>
          <w:b/>
          <w:bCs/>
          <w:sz w:val="24"/>
          <w:szCs w:val="24"/>
        </w:rPr>
      </w:pPr>
    </w:p>
    <w:p w:rsidR="00810297" w:rsidRPr="00CD0E59" w:rsidRDefault="00810297" w:rsidP="00810297">
      <w:pPr>
        <w:spacing w:after="0" w:line="240" w:lineRule="auto"/>
        <w:ind w:firstLine="567"/>
        <w:jc w:val="center"/>
        <w:rPr>
          <w:rFonts w:ascii="Times New Roman" w:hAnsi="Times New Roman" w:cs="Times New Roman"/>
          <w:iCs/>
          <w:sz w:val="24"/>
          <w:szCs w:val="24"/>
        </w:rPr>
      </w:pPr>
      <w:r w:rsidRPr="00CD0E59">
        <w:rPr>
          <w:rFonts w:ascii="Times New Roman" w:hAnsi="Times New Roman" w:cs="Times New Roman"/>
          <w:b/>
          <w:bCs/>
          <w:sz w:val="24"/>
          <w:szCs w:val="24"/>
        </w:rPr>
        <w:lastRenderedPageBreak/>
        <w:t>Содержание коррекционно-развивающей работы</w:t>
      </w:r>
    </w:p>
    <w:p w:rsidR="00810297" w:rsidRPr="00CD0E59" w:rsidRDefault="00810297" w:rsidP="00810297">
      <w:pPr>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u w:val="single"/>
        </w:rPr>
        <w:t>Диагностическая работа включает</w:t>
      </w:r>
      <w:r w:rsidRPr="00CD0E59">
        <w:rPr>
          <w:rFonts w:ascii="Times New Roman" w:hAnsi="Times New Roman" w:cs="Times New Roman"/>
          <w:sz w:val="24"/>
          <w:szCs w:val="24"/>
        </w:rPr>
        <w:t xml:space="preserve">: </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своевременное выявление детей, нуждающихся в специализированной помощи и психолого-педагогическом сопровождении;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раннюю (с первых дней пребывания обучающегося в образовательной организации) диагностику отклонений в развитии и анализ причин трудностей адаптации;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изучение социальной ситуации развития и условий семейного воспитания ребенка;</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изучение адаптивных возможностей и уровня адаптации обучающегося;</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по одаренности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по билингвизму</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по девиации</w:t>
      </w:r>
    </w:p>
    <w:p w:rsidR="00810297" w:rsidRPr="00CD0E59" w:rsidRDefault="00810297" w:rsidP="00810297">
      <w:pPr>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u w:val="single"/>
        </w:rPr>
        <w:t>Коррекционно-развивающая работа включает</w:t>
      </w:r>
      <w:r w:rsidRPr="00CD0E59">
        <w:rPr>
          <w:rFonts w:ascii="Times New Roman" w:hAnsi="Times New Roman" w:cs="Times New Roman"/>
          <w:sz w:val="24"/>
          <w:szCs w:val="24"/>
        </w:rPr>
        <w:t>:</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коррекцию и развитие высших психических функций;</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развитие эмоционально-волевой и личностной сферы обучающегося и психокоррекцию его поведения;</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развитие коммуникативной компетентности обучающихся, их социального и эмоционального интеллекта;</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коррекцию и развитие психомоторной сферы, координации и регуляции движений;</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по одаренности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по билингвизму</w:t>
      </w:r>
    </w:p>
    <w:p w:rsidR="00810297" w:rsidRPr="00CD0E59" w:rsidRDefault="00810297" w:rsidP="00810297">
      <w:pPr>
        <w:tabs>
          <w:tab w:val="left" w:pos="851"/>
        </w:tabs>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по девиациям</w:t>
      </w:r>
    </w:p>
    <w:p w:rsidR="00810297" w:rsidRPr="00CD0E59" w:rsidRDefault="00810297" w:rsidP="00810297">
      <w:pPr>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u w:val="single"/>
        </w:rPr>
        <w:t>Консультативная работа включает</w:t>
      </w:r>
      <w:r w:rsidRPr="00CD0E59">
        <w:rPr>
          <w:rFonts w:ascii="Times New Roman" w:hAnsi="Times New Roman" w:cs="Times New Roman"/>
          <w:sz w:val="24"/>
          <w:szCs w:val="24"/>
        </w:rPr>
        <w:t>:</w:t>
      </w:r>
    </w:p>
    <w:p w:rsidR="00810297" w:rsidRPr="00CD0E59" w:rsidRDefault="00810297" w:rsidP="00810297">
      <w:pPr>
        <w:tabs>
          <w:tab w:val="left" w:pos="851"/>
        </w:tabs>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разработку совместных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810297" w:rsidRPr="00CD0E59" w:rsidRDefault="00810297" w:rsidP="00810297">
      <w:pPr>
        <w:tabs>
          <w:tab w:val="left" w:pos="851"/>
        </w:tabs>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810297" w:rsidRPr="00CD0E59" w:rsidRDefault="00810297" w:rsidP="00810297">
      <w:pPr>
        <w:tabs>
          <w:tab w:val="left" w:pos="851"/>
        </w:tabs>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консультативную помощь семье в вопросах выбора стратегии воспитания и приемов коррекционно-развивающей работы с ребенком.</w:t>
      </w:r>
    </w:p>
    <w:p w:rsidR="00810297" w:rsidRPr="00CD0E59" w:rsidRDefault="00810297" w:rsidP="00810297">
      <w:pPr>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u w:val="single"/>
        </w:rPr>
        <w:t>Информационно-просветительская работа предусматривает</w:t>
      </w:r>
      <w:r w:rsidRPr="00CD0E59">
        <w:rPr>
          <w:rFonts w:ascii="Times New Roman" w:hAnsi="Times New Roman" w:cs="Times New Roman"/>
          <w:sz w:val="24"/>
          <w:szCs w:val="24"/>
        </w:rPr>
        <w:t>:</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r w:rsidRPr="00CD0E59">
        <w:rPr>
          <w:rFonts w:ascii="Times New Roman" w:hAnsi="Times New Roman" w:cs="Times New Roman"/>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810297" w:rsidRPr="00CD0E59" w:rsidRDefault="00810297" w:rsidP="00810297">
      <w:pPr>
        <w:tabs>
          <w:tab w:val="left" w:pos="851"/>
        </w:tabs>
        <w:spacing w:after="0" w:line="240" w:lineRule="auto"/>
        <w:ind w:firstLine="567"/>
        <w:rPr>
          <w:rFonts w:ascii="Times New Roman" w:hAnsi="Times New Roman" w:cs="Times New Roman"/>
          <w:sz w:val="24"/>
          <w:szCs w:val="24"/>
        </w:rPr>
      </w:pPr>
    </w:p>
    <w:p w:rsidR="00810297" w:rsidRPr="00CD0E59" w:rsidRDefault="00810297" w:rsidP="00096161">
      <w:pPr>
        <w:spacing w:after="0" w:line="240" w:lineRule="auto"/>
        <w:jc w:val="center"/>
        <w:rPr>
          <w:rFonts w:ascii="Times New Roman" w:hAnsi="Times New Roman" w:cs="Times New Roman"/>
          <w:b/>
          <w:sz w:val="24"/>
          <w:szCs w:val="24"/>
        </w:rPr>
      </w:pPr>
      <w:r w:rsidRPr="00CD0E59">
        <w:rPr>
          <w:rFonts w:ascii="Times New Roman" w:hAnsi="Times New Roman" w:cs="Times New Roman"/>
          <w:b/>
          <w:sz w:val="24"/>
          <w:szCs w:val="24"/>
        </w:rPr>
        <w:t>Особенности реализации Программы КРР с воспитанниками с ОВЗ</w:t>
      </w:r>
    </w:p>
    <w:p w:rsidR="00810297" w:rsidRPr="00CD0E59" w:rsidRDefault="00810297" w:rsidP="00810297">
      <w:pPr>
        <w:spacing w:after="0" w:line="240" w:lineRule="auto"/>
        <w:rPr>
          <w:rFonts w:ascii="Times New Roman" w:hAnsi="Times New Roman" w:cs="Times New Roman"/>
          <w:b/>
          <w:sz w:val="24"/>
          <w:szCs w:val="24"/>
        </w:rPr>
      </w:pPr>
    </w:p>
    <w:p w:rsidR="00810297" w:rsidRPr="00CD0E59" w:rsidRDefault="00810297" w:rsidP="00810297">
      <w:pPr>
        <w:spacing w:after="0" w:line="240" w:lineRule="auto"/>
        <w:ind w:firstLine="567"/>
        <w:jc w:val="both"/>
        <w:rPr>
          <w:rFonts w:ascii="Times New Roman" w:hAnsi="Times New Roman" w:cs="Times New Roman"/>
          <w:sz w:val="24"/>
          <w:szCs w:val="24"/>
        </w:rPr>
      </w:pPr>
      <w:r w:rsidRPr="00CD0E59">
        <w:rPr>
          <w:rFonts w:ascii="Times New Roman" w:hAnsi="Times New Roman" w:cs="Times New Roman"/>
          <w:sz w:val="24"/>
          <w:szCs w:val="24"/>
        </w:rPr>
        <w:t>Программа 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810297" w:rsidRPr="00CD0E59" w:rsidRDefault="00810297" w:rsidP="00810297">
      <w:pPr>
        <w:spacing w:after="0" w:line="240" w:lineRule="auto"/>
        <w:ind w:firstLine="567"/>
        <w:jc w:val="both"/>
        <w:rPr>
          <w:rFonts w:ascii="Times New Roman" w:hAnsi="Times New Roman" w:cs="Times New Roman"/>
          <w:b/>
          <w:sz w:val="24"/>
          <w:szCs w:val="24"/>
        </w:rPr>
      </w:pPr>
      <w:r w:rsidRPr="00CD0E59">
        <w:rPr>
          <w:rFonts w:ascii="Times New Roman" w:hAnsi="Times New Roman" w:cs="Times New Roman"/>
          <w:b/>
          <w:sz w:val="24"/>
          <w:szCs w:val="24"/>
        </w:rPr>
        <w:t>Коррекционная работа с обучающимися с ОВЗ разных нозологических групп осуществляется в соответствии с Федеральной основной адаптивной программой ДО (далее – Адаптивная программа).</w:t>
      </w:r>
    </w:p>
    <w:p w:rsidR="00810297" w:rsidRPr="00CD0E59" w:rsidRDefault="00810297" w:rsidP="00810297">
      <w:pPr>
        <w:spacing w:after="0" w:line="240" w:lineRule="auto"/>
        <w:ind w:firstLine="567"/>
        <w:jc w:val="both"/>
        <w:rPr>
          <w:rFonts w:ascii="Times New Roman" w:hAnsi="Times New Roman" w:cs="Times New Roman"/>
          <w:b/>
          <w:sz w:val="24"/>
          <w:szCs w:val="24"/>
        </w:rPr>
      </w:pPr>
    </w:p>
    <w:p w:rsidR="00810297" w:rsidRPr="00CD0E59" w:rsidRDefault="00810297" w:rsidP="00096161">
      <w:pPr>
        <w:shd w:val="clear" w:color="auto" w:fill="FFFFFF"/>
        <w:spacing w:after="0" w:line="240" w:lineRule="auto"/>
        <w:jc w:val="center"/>
        <w:rPr>
          <w:rFonts w:ascii="Times New Roman" w:hAnsi="Times New Roman" w:cs="Times New Roman"/>
          <w:sz w:val="24"/>
          <w:szCs w:val="24"/>
        </w:rPr>
      </w:pPr>
      <w:r w:rsidRPr="00CD0E59">
        <w:rPr>
          <w:rFonts w:ascii="Times New Roman" w:hAnsi="Times New Roman" w:cs="Times New Roman"/>
          <w:b/>
          <w:sz w:val="24"/>
          <w:szCs w:val="24"/>
        </w:rPr>
        <w:t>Коррекционная работа с детьми ОВЗ в рамках образовательных областей.</w:t>
      </w:r>
    </w:p>
    <w:p w:rsidR="00810297" w:rsidRPr="00CD0E59" w:rsidRDefault="00810297" w:rsidP="00810297">
      <w:pPr>
        <w:spacing w:after="0" w:line="240" w:lineRule="auto"/>
        <w:ind w:firstLine="708"/>
        <w:rPr>
          <w:rFonts w:ascii="Times New Roman" w:hAnsi="Times New Roman" w:cs="Times New Roman"/>
          <w:sz w:val="24"/>
          <w:szCs w:val="24"/>
          <w:u w:val="single"/>
        </w:rPr>
      </w:pPr>
      <w:r w:rsidRPr="00CD0E59">
        <w:rPr>
          <w:rFonts w:ascii="Times New Roman" w:hAnsi="Times New Roman" w:cs="Times New Roman"/>
          <w:sz w:val="24"/>
          <w:szCs w:val="24"/>
          <w:u w:val="single"/>
        </w:rPr>
        <w:t xml:space="preserve">Социально – коммуникативное развитие.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Целью  коррекционной  работы  является  овладение  навыками  коммуникации  и обеспечение оптимального вхождения детей с ОВЗ в общественную жизнь.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Основные задачи социально – коммуникативного развития: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у ребенка представлений о самом себе и элементарных навыков для выстраивания  адекватной  системы  положительных  личностных  оценки  позитивного отношения к себе.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навыков самообслуживания.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умения  сотрудничать  с  взрослыми  и  сверстниками,  адекватно воспринимать окружающие предметы и явления, положительно относиться к ним.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Для детей с ОВЗ образовательная работа выстраивается на близком и понятном детям материале,  максимально  охватывая  то  круг  явлений,  с  которыми  они  сталкиваются.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Образовательная деятельность проводится ежедневно и включается во все виды деятельности –  игру,  быт,  обучения.  Знакомство  с  новым  материалом  проводится  на  доступном  детям уровне.  Большое  внимание  уделяется  условиям,  влияющих  на  овладение  речью, использование общения, организация слухоречевой среды в группе сада и в семье. </w:t>
      </w:r>
    </w:p>
    <w:p w:rsidR="00810297" w:rsidRPr="00CD0E59" w:rsidRDefault="00810297" w:rsidP="00810297">
      <w:pPr>
        <w:spacing w:after="0" w:line="240" w:lineRule="auto"/>
        <w:ind w:firstLine="708"/>
        <w:rPr>
          <w:rFonts w:ascii="Times New Roman" w:hAnsi="Times New Roman" w:cs="Times New Roman"/>
          <w:sz w:val="24"/>
          <w:szCs w:val="24"/>
          <w:u w:val="single"/>
        </w:rPr>
      </w:pPr>
      <w:r w:rsidRPr="00CD0E59">
        <w:rPr>
          <w:rFonts w:ascii="Times New Roman" w:hAnsi="Times New Roman" w:cs="Times New Roman"/>
          <w:sz w:val="24"/>
          <w:szCs w:val="24"/>
          <w:u w:val="single"/>
        </w:rPr>
        <w:t xml:space="preserve">Познавательно развитие.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Основная  цель  –  формирование  познавательных  процессов  и  способов  умственной деятельности, обогащение знаний о природе и обществе, развитие познавательных процессов.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Задачи познавательного развития: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и совершенствование перцептивных действий.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Ознакомление и формирование сенсорных эталонов.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Развитие внимания и памяти.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Развитие наглядно-действенного и наглядно-образного мышления </w:t>
      </w:r>
    </w:p>
    <w:p w:rsidR="00810297" w:rsidRPr="00CD0E59" w:rsidRDefault="00810297" w:rsidP="00810297">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Необходимо учитывать психофизические особенности детей с ОВЗ, подбирать способы предъявления  материала  (жесты,  таблички,  устные  инструкции).  Учитывать  быструю утомляемость  детей  с  ОВЗ,  использовать  доступный  материал,  чтобы  ребенок  увидел результат  своей  деятельности.  Необходимо  опираться  на  сохранные  анализаторы, использовать принципы наглядности, от простого к сложному. </w:t>
      </w:r>
    </w:p>
    <w:p w:rsidR="00035E43" w:rsidRPr="00CD0E59" w:rsidRDefault="00035E43" w:rsidP="00810297">
      <w:pPr>
        <w:spacing w:after="0" w:line="240" w:lineRule="auto"/>
        <w:rPr>
          <w:rFonts w:ascii="Times New Roman" w:hAnsi="Times New Roman" w:cs="Times New Roman"/>
          <w:sz w:val="24"/>
          <w:szCs w:val="24"/>
        </w:rPr>
      </w:pPr>
    </w:p>
    <w:p w:rsidR="00035E43" w:rsidRPr="00CD0E59" w:rsidRDefault="00035E43" w:rsidP="00035E43">
      <w:pPr>
        <w:spacing w:after="0" w:line="240" w:lineRule="auto"/>
        <w:ind w:firstLine="708"/>
        <w:rPr>
          <w:rFonts w:ascii="Times New Roman" w:hAnsi="Times New Roman" w:cs="Times New Roman"/>
          <w:i/>
          <w:sz w:val="24"/>
          <w:szCs w:val="24"/>
          <w:u w:val="single"/>
        </w:rPr>
      </w:pPr>
      <w:r w:rsidRPr="00CD0E59">
        <w:rPr>
          <w:rFonts w:ascii="Times New Roman" w:hAnsi="Times New Roman" w:cs="Times New Roman"/>
          <w:i/>
          <w:sz w:val="24"/>
          <w:szCs w:val="24"/>
          <w:u w:val="single"/>
        </w:rPr>
        <w:t>Речевое развитие.</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Цель  –  обеспечение  своевременного  и  эффективного  развития  речи  как  средства общения, познания, самовыражения ребенка, становления разных видов детской деятельности на основе овладения языком своего народа.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Задачи речевого развития: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lastRenderedPageBreak/>
        <w:t xml:space="preserve">-  Формирование  структурных  компонентов  системы  языка  –  фонетического, лексического, грамматического.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навыков владения языком в его коммуникативной функции – развитие связной речи, форм речевого общения – монолога и диалога.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способности к элементарному осознанию явлений языка и речи.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Основные направления по развитию речи детей: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Развитие словаря.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Воспитание  звуковой  культуры  речи,  в  том  числе  развитие  речевого  слуха, формирование правильного звукопроизношения, развитие средств звуковой выразительности речи (темп, тон, ударение, сила, голоса, интонация).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грамматического строя речи.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Развитие фонематического слуха.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Развитие мелкой моторики рук.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Развитие  речи  у  детей  с  ОВЗ  осуществляется  во  всех  видах  деятельности:  игре,  в общении,  образовательном  процессе,  в  свободной  деятельности,  в  творчестве.  Наиболее значимым видом работы по развитию речи является чтение художественной литературы, что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стимулирует  овладение  словесной  речью,  развивает  языковую  способность  и  речевую деятельность, позволяет расширить ребенку кругозор, обогатить его эмоциональную сферу, развить воображение. </w:t>
      </w:r>
    </w:p>
    <w:p w:rsidR="00035E43" w:rsidRPr="00CD0E59" w:rsidRDefault="00035E43" w:rsidP="00035E43">
      <w:pPr>
        <w:spacing w:after="0" w:line="240" w:lineRule="auto"/>
        <w:rPr>
          <w:rFonts w:ascii="Times New Roman" w:hAnsi="Times New Roman" w:cs="Times New Roman"/>
          <w:sz w:val="24"/>
          <w:szCs w:val="24"/>
        </w:rPr>
      </w:pPr>
    </w:p>
    <w:p w:rsidR="00035E43" w:rsidRPr="00CD0E59" w:rsidRDefault="00035E43" w:rsidP="00035E43">
      <w:pPr>
        <w:spacing w:after="0" w:line="240" w:lineRule="auto"/>
        <w:ind w:firstLine="708"/>
        <w:rPr>
          <w:rFonts w:ascii="Times New Roman" w:hAnsi="Times New Roman" w:cs="Times New Roman"/>
          <w:i/>
          <w:sz w:val="24"/>
          <w:szCs w:val="24"/>
          <w:u w:val="single"/>
        </w:rPr>
      </w:pPr>
      <w:r w:rsidRPr="00CD0E59">
        <w:rPr>
          <w:rFonts w:ascii="Times New Roman" w:hAnsi="Times New Roman" w:cs="Times New Roman"/>
          <w:i/>
          <w:sz w:val="24"/>
          <w:szCs w:val="24"/>
          <w:u w:val="single"/>
        </w:rPr>
        <w:t xml:space="preserve">Художественно – эстетическое развитие.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Цель этой области – формирование у детей эстетического отношения к миру, накопления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эстетических представлений и образов, развитие эстетического вкуса, сенсорных и творческих способностей, освоение различных видов художественной деятельности.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Основные направления художественно – эстетического развития: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Художественное творчество (обучение детей созданию творческих работ с учетом их психофизиологических особенностей)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Музыкальная  деятельность  (слушание  музыки,  пение,  выполнение  музыкально- ритмических движений, игры на музыкальных инструментах). </w:t>
      </w:r>
    </w:p>
    <w:p w:rsidR="00035E43" w:rsidRPr="00CD0E59" w:rsidRDefault="00035E43" w:rsidP="00035E43">
      <w:pPr>
        <w:pStyle w:val="ab"/>
        <w:ind w:right="828"/>
      </w:pPr>
      <w:r w:rsidRPr="00CD0E59">
        <w:t>Коррекция по этому направлению образовательной деятельности достигается в результате</w:t>
      </w:r>
      <w:r w:rsidRPr="00CD0E59">
        <w:rPr>
          <w:spacing w:val="-57"/>
        </w:rPr>
        <w:t xml:space="preserve"> </w:t>
      </w:r>
      <w:r w:rsidRPr="00CD0E59">
        <w:t>работы</w:t>
      </w:r>
      <w:r w:rsidRPr="00CD0E59">
        <w:rPr>
          <w:spacing w:val="1"/>
        </w:rPr>
        <w:t xml:space="preserve"> </w:t>
      </w:r>
      <w:r w:rsidRPr="00CD0E59">
        <w:t>по</w:t>
      </w:r>
      <w:r w:rsidRPr="00CD0E59">
        <w:rPr>
          <w:spacing w:val="1"/>
        </w:rPr>
        <w:t xml:space="preserve"> </w:t>
      </w:r>
      <w:r w:rsidRPr="00CD0E59">
        <w:t>совершенствованию</w:t>
      </w:r>
      <w:r w:rsidRPr="00CD0E59">
        <w:rPr>
          <w:spacing w:val="1"/>
        </w:rPr>
        <w:t xml:space="preserve"> </w:t>
      </w:r>
      <w:r w:rsidRPr="00CD0E59">
        <w:t>сенсорного</w:t>
      </w:r>
      <w:r w:rsidRPr="00CD0E59">
        <w:rPr>
          <w:spacing w:val="1"/>
        </w:rPr>
        <w:t xml:space="preserve"> </w:t>
      </w:r>
      <w:r w:rsidRPr="00CD0E59">
        <w:t>восприятия</w:t>
      </w:r>
      <w:r w:rsidRPr="00CD0E59">
        <w:rPr>
          <w:spacing w:val="1"/>
        </w:rPr>
        <w:t xml:space="preserve"> </w:t>
      </w:r>
      <w:r w:rsidRPr="00CD0E59">
        <w:t>и</w:t>
      </w:r>
      <w:r w:rsidRPr="00CD0E59">
        <w:rPr>
          <w:spacing w:val="1"/>
        </w:rPr>
        <w:t xml:space="preserve"> </w:t>
      </w:r>
      <w:r w:rsidRPr="00CD0E59">
        <w:t>индивидуального</w:t>
      </w:r>
      <w:r w:rsidRPr="00CD0E59">
        <w:rPr>
          <w:spacing w:val="1"/>
        </w:rPr>
        <w:t xml:space="preserve"> </w:t>
      </w:r>
      <w:r w:rsidRPr="00CD0E59">
        <w:t>прохождения</w:t>
      </w:r>
      <w:r w:rsidRPr="00CD0E59">
        <w:rPr>
          <w:spacing w:val="1"/>
        </w:rPr>
        <w:t xml:space="preserve"> </w:t>
      </w:r>
      <w:r w:rsidRPr="00CD0E59">
        <w:t>основной</w:t>
      </w:r>
      <w:r w:rsidRPr="00CD0E59">
        <w:rPr>
          <w:spacing w:val="-1"/>
        </w:rPr>
        <w:t xml:space="preserve"> </w:t>
      </w:r>
      <w:r w:rsidRPr="00CD0E59">
        <w:t>программы</w:t>
      </w:r>
      <w:r w:rsidRPr="00CD0E59">
        <w:rPr>
          <w:spacing w:val="-1"/>
        </w:rPr>
        <w:t xml:space="preserve"> </w:t>
      </w:r>
      <w:r w:rsidRPr="00CD0E59">
        <w:t>по</w:t>
      </w:r>
      <w:r w:rsidRPr="00CD0E59">
        <w:rPr>
          <w:spacing w:val="2"/>
        </w:rPr>
        <w:t xml:space="preserve"> </w:t>
      </w:r>
      <w:r w:rsidRPr="00CD0E59">
        <w:t>изобразительной</w:t>
      </w:r>
      <w:r w:rsidRPr="00CD0E59">
        <w:rPr>
          <w:spacing w:val="2"/>
        </w:rPr>
        <w:t xml:space="preserve"> </w:t>
      </w:r>
      <w:r w:rsidRPr="00CD0E59">
        <w:t>деятельности.</w:t>
      </w:r>
    </w:p>
    <w:p w:rsidR="00035E43" w:rsidRPr="00CD0E59" w:rsidRDefault="00035E43" w:rsidP="00035E43">
      <w:pPr>
        <w:spacing w:after="0" w:line="240" w:lineRule="auto"/>
        <w:rPr>
          <w:rFonts w:ascii="Times New Roman" w:hAnsi="Times New Roman" w:cs="Times New Roman"/>
          <w:i/>
          <w:sz w:val="24"/>
          <w:szCs w:val="24"/>
          <w:u w:val="single"/>
        </w:rPr>
      </w:pPr>
    </w:p>
    <w:p w:rsidR="00035E43" w:rsidRPr="00CD0E59" w:rsidRDefault="00035E43" w:rsidP="00035E43">
      <w:pPr>
        <w:spacing w:after="0" w:line="240" w:lineRule="auto"/>
        <w:ind w:firstLine="708"/>
        <w:rPr>
          <w:rFonts w:ascii="Times New Roman" w:hAnsi="Times New Roman" w:cs="Times New Roman"/>
          <w:i/>
          <w:sz w:val="24"/>
          <w:szCs w:val="24"/>
          <w:u w:val="single"/>
        </w:rPr>
      </w:pPr>
      <w:r w:rsidRPr="00CD0E59">
        <w:rPr>
          <w:rFonts w:ascii="Times New Roman" w:hAnsi="Times New Roman" w:cs="Times New Roman"/>
          <w:i/>
          <w:sz w:val="24"/>
          <w:szCs w:val="24"/>
          <w:u w:val="single"/>
        </w:rPr>
        <w:t xml:space="preserve">Физическое развитие.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Цель работы в этой области - совершенствование функций формирующегося организма, развитие  двигательных  навыков,  тонкой  ручной  моторики,  зрительно-пространственной координации.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Работа  строится  таким  образом,  чтобы  решались  общие  и  коррекционные  задачи, стимулировались  позитивные  сдвиги  в  организме,  формировались  двигательные  умения, навыки,  качества,  способности,  направленные  на  жизнеобеспечение,  развитие  и совершенствование организма.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Коррекционные задачи области: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в  процессе  физического  воспитания  пространственных  и  временных представлений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Развитие речи посредством движения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Формирование  в  процессе  двигательной  деятельности  различных  видов познавательной деятельности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Управление  эмоциональной  сферой  ребенка,  развитие  морально  –  волевых  качеств личности,  формирующихся  в  процессе  специальных  двигательных  занятий,  игр,  эстафет, спортивных досугов и т.д. </w:t>
      </w:r>
    </w:p>
    <w:p w:rsidR="00035E43" w:rsidRPr="00CD0E59" w:rsidRDefault="00035E43" w:rsidP="00035E43">
      <w:pPr>
        <w:pStyle w:val="ab"/>
        <w:ind w:right="828"/>
      </w:pPr>
      <w:r w:rsidRPr="00CD0E59">
        <w:t xml:space="preserve">Коррекция по этому направлению образовательной деятельности достигается в результате </w:t>
      </w:r>
      <w:r w:rsidRPr="00CD0E59">
        <w:rPr>
          <w:spacing w:val="-57"/>
        </w:rPr>
        <w:t xml:space="preserve"> </w:t>
      </w:r>
      <w:r w:rsidRPr="00CD0E59">
        <w:t>работы</w:t>
      </w:r>
      <w:r w:rsidRPr="00CD0E59">
        <w:rPr>
          <w:spacing w:val="1"/>
        </w:rPr>
        <w:t xml:space="preserve"> </w:t>
      </w:r>
      <w:r w:rsidRPr="00CD0E59">
        <w:t>по</w:t>
      </w:r>
      <w:r w:rsidRPr="00CD0E59">
        <w:rPr>
          <w:spacing w:val="1"/>
        </w:rPr>
        <w:t xml:space="preserve"> </w:t>
      </w:r>
      <w:r w:rsidRPr="00CD0E59">
        <w:t>совершенствованию</w:t>
      </w:r>
      <w:r w:rsidRPr="00CD0E59">
        <w:rPr>
          <w:spacing w:val="1"/>
        </w:rPr>
        <w:t xml:space="preserve"> </w:t>
      </w:r>
      <w:r w:rsidRPr="00CD0E59">
        <w:t>двигательных навыков</w:t>
      </w:r>
      <w:r w:rsidRPr="00CD0E59">
        <w:rPr>
          <w:spacing w:val="1"/>
        </w:rPr>
        <w:t xml:space="preserve"> </w:t>
      </w:r>
      <w:r w:rsidRPr="00CD0E59">
        <w:t>и</w:t>
      </w:r>
      <w:r w:rsidRPr="00CD0E59">
        <w:rPr>
          <w:spacing w:val="1"/>
        </w:rPr>
        <w:t xml:space="preserve"> </w:t>
      </w:r>
      <w:r w:rsidRPr="00CD0E59">
        <w:t>индивидуального</w:t>
      </w:r>
      <w:r w:rsidRPr="00CD0E59">
        <w:rPr>
          <w:spacing w:val="1"/>
        </w:rPr>
        <w:t xml:space="preserve"> </w:t>
      </w:r>
      <w:r w:rsidRPr="00CD0E59">
        <w:t>прохождения</w:t>
      </w:r>
      <w:r w:rsidRPr="00CD0E59">
        <w:rPr>
          <w:spacing w:val="1"/>
        </w:rPr>
        <w:t xml:space="preserve"> </w:t>
      </w:r>
      <w:r w:rsidRPr="00CD0E59">
        <w:t>основной</w:t>
      </w:r>
      <w:r w:rsidRPr="00CD0E59">
        <w:rPr>
          <w:spacing w:val="-1"/>
        </w:rPr>
        <w:t xml:space="preserve"> </w:t>
      </w:r>
      <w:r w:rsidRPr="00CD0E59">
        <w:t>программы</w:t>
      </w:r>
      <w:r w:rsidRPr="00CD0E59">
        <w:rPr>
          <w:spacing w:val="-1"/>
        </w:rPr>
        <w:t xml:space="preserve"> </w:t>
      </w:r>
      <w:r w:rsidRPr="00CD0E59">
        <w:t>по</w:t>
      </w:r>
      <w:r w:rsidRPr="00CD0E59">
        <w:rPr>
          <w:spacing w:val="2"/>
        </w:rPr>
        <w:t xml:space="preserve"> </w:t>
      </w:r>
      <w:r w:rsidRPr="00CD0E59">
        <w:t>физической</w:t>
      </w:r>
      <w:r w:rsidRPr="00CD0E59">
        <w:rPr>
          <w:spacing w:val="2"/>
        </w:rPr>
        <w:t xml:space="preserve"> </w:t>
      </w:r>
      <w:r w:rsidRPr="00CD0E59">
        <w:t>деятельности.</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Для оптимального осуществления  коррекционной  работы  необходимо  соблюдать специальные  условия  для  детей  с  ОВЗ,  организовывать  без барьерную  среду  для  их </w:t>
      </w:r>
      <w:r w:rsidRPr="00CD0E59">
        <w:rPr>
          <w:rFonts w:ascii="Times New Roman" w:hAnsi="Times New Roman" w:cs="Times New Roman"/>
          <w:sz w:val="24"/>
          <w:szCs w:val="24"/>
        </w:rPr>
        <w:lastRenderedPageBreak/>
        <w:t xml:space="preserve">жизнедеятельности,  сочетать  индивидуальный  и  дифференцированный  подход,  что способствует включению всех детей в жизнь коллектива. Педагоги и специалисты создают адекватные для ребенка  возможности  охранительно  –  педагогической  и  предметно  – 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Предусмотрено широкое варьирование организационных форм коррекционно-образовательной работы: групповых, подгрупповых, индивидуальных. Особое  внимание уделяется  адаптационному  периоду,  он  может  быть  удлинён  для обеспечения  положительного  эмоционального  состояния  ребенка,  создания  спокойной обстановки, налаживания контакта с ребенком и его родителями. Важнейшим условием организации процесса воспитания и  обучения детей  с  ОВЗ является  подбор  методов  обучения,  способствующих  эффективности  образовательного процесса.  Предусматривается широкое применение наглядного,  словесного,  практического метода в каждом конкретном случае с учетом психофизических возможностей детей с ОВЗ.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Особое внимание уделяется подготовке педагогических кадров к работе с детьми данной категории.  Педагоги и  специалисты  систематически  повышают  уровень  своих  знаний  и  навыков на обучающих семинарах, практикумах, профессиональных программах повышения квалификации.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Включение родителей  в  совместную  деятельность  со  специалистами,  педагогами предполагает  поэтапное  обучение  родителей  педагогическим  технологиям,  поскольку  они выступают заказчиками образовательных услуг для своих детей с ОВЗ. </w:t>
      </w:r>
    </w:p>
    <w:p w:rsidR="00035E43" w:rsidRPr="00CD0E59" w:rsidRDefault="00035E43" w:rsidP="00035E43">
      <w:pPr>
        <w:pStyle w:val="215"/>
        <w:tabs>
          <w:tab w:val="left" w:pos="1067"/>
        </w:tabs>
        <w:spacing w:before="0"/>
        <w:ind w:left="0" w:firstLine="284"/>
        <w:rPr>
          <w:sz w:val="24"/>
          <w:szCs w:val="24"/>
        </w:rPr>
      </w:pPr>
      <w:r w:rsidRPr="00CD0E59">
        <w:rPr>
          <w:sz w:val="24"/>
          <w:szCs w:val="24"/>
        </w:rPr>
        <w:t>Задача родителей заключается в организации жизни ребёнка так, чтобы он мог ощущать свою принадлежность к обществу.</w:t>
      </w:r>
    </w:p>
    <w:p w:rsidR="00035E43" w:rsidRPr="00CD0E59" w:rsidRDefault="00035E43" w:rsidP="00035E43">
      <w:pPr>
        <w:pStyle w:val="215"/>
        <w:tabs>
          <w:tab w:val="left" w:pos="1067"/>
        </w:tabs>
        <w:spacing w:before="0"/>
        <w:ind w:left="0" w:firstLine="284"/>
        <w:rPr>
          <w:sz w:val="24"/>
          <w:szCs w:val="24"/>
        </w:rPr>
      </w:pPr>
    </w:p>
    <w:p w:rsidR="00035E43" w:rsidRPr="00CD0E59" w:rsidRDefault="00C56952" w:rsidP="00C56952">
      <w:pPr>
        <w:shd w:val="clear" w:color="auto" w:fill="FFFFFF" w:themeFill="background1"/>
        <w:spacing w:after="0" w:line="240" w:lineRule="auto"/>
        <w:rPr>
          <w:rFonts w:ascii="Times New Roman" w:hAnsi="Times New Roman" w:cs="Times New Roman"/>
          <w:b/>
          <w:sz w:val="24"/>
          <w:szCs w:val="24"/>
        </w:rPr>
      </w:pPr>
      <w:r w:rsidRPr="00CD0E59">
        <w:rPr>
          <w:rFonts w:ascii="Times New Roman" w:hAnsi="Times New Roman" w:cs="Times New Roman"/>
          <w:b/>
          <w:sz w:val="24"/>
          <w:szCs w:val="24"/>
        </w:rPr>
        <w:t>Мероприятия по КРР в озодоровительной группе (для детей с туберкулезной интоксикацией)</w:t>
      </w:r>
      <w:r w:rsidRPr="00CD0E59">
        <w:rPr>
          <w:rFonts w:ascii="Times New Roman" w:hAnsi="Times New Roman" w:cs="Times New Roman"/>
          <w:b/>
          <w:sz w:val="24"/>
          <w:szCs w:val="24"/>
          <w:shd w:val="clear" w:color="auto" w:fill="FFFFFF"/>
        </w:rPr>
        <w:t xml:space="preserve">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В структуре деятельности детского сада для детей с туберкулёзной интоксикацией заложены следующие направления: диагностическое, коррекционно-педагогическое, лечебно-оздоровительное.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Диагностическое направление включает в себя медицинское, психологическое, педагогическое изучение ребенка.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Содержание и организация коррекционно-педагогической работы направлена на коррекцию здоровья и сопутствующих отклонений детей.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оздоровительная работа осуществляется через проведение</w:t>
      </w:r>
      <w:r w:rsidR="00C56952" w:rsidRPr="00CD0E59">
        <w:rPr>
          <w:rFonts w:ascii="Times New Roman" w:hAnsi="Times New Roman" w:cs="Times New Roman"/>
          <w:sz w:val="24"/>
          <w:szCs w:val="24"/>
        </w:rPr>
        <w:t xml:space="preserve"> </w:t>
      </w:r>
      <w:r w:rsidRPr="00CD0E59">
        <w:rPr>
          <w:rFonts w:ascii="Times New Roman" w:hAnsi="Times New Roman" w:cs="Times New Roman"/>
          <w:sz w:val="24"/>
          <w:szCs w:val="24"/>
        </w:rPr>
        <w:t xml:space="preserve">физкультурно-оздоровительных мероприятий, наблюдения за динамикой физического развития и оздоровления детей.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Разработанная система оздоровительных и коррекционных мероприятий, обеспечивает личностно-ориентированный подход к каждому ребенку, включает в себя:</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индивидуальный оптимальный режим;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предметно-развивающую среду и дизайн, обеспечивающие безопасность, эмоциональное благополучие и здоровье ребенка; </w:t>
      </w:r>
    </w:p>
    <w:p w:rsidR="00C56952"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материально-техн</w:t>
      </w:r>
      <w:r w:rsidR="00C56952" w:rsidRPr="00CD0E59">
        <w:rPr>
          <w:rFonts w:ascii="Times New Roman" w:hAnsi="Times New Roman" w:cs="Times New Roman"/>
          <w:sz w:val="24"/>
          <w:szCs w:val="24"/>
        </w:rPr>
        <w:t>ическую и оздоровительные базы;</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Оздоровительная работа — это комплекс мероприятий по неспецифической профилактике (закаливание, в сочетании с гимнастикой), с использованием современных оздоровительных технологий: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дыхательная гимнастика в утреннее время и коррекционная после сна;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музыкотерапия на музыкальных занятиях,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цветотерапия в групповых помещениях; на занятиях по ИЗО;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дорож</w:t>
      </w:r>
      <w:r w:rsidR="00096161" w:rsidRPr="00CD0E59">
        <w:rPr>
          <w:rFonts w:ascii="Times New Roman" w:hAnsi="Times New Roman" w:cs="Times New Roman"/>
          <w:sz w:val="24"/>
          <w:szCs w:val="24"/>
        </w:rPr>
        <w:t xml:space="preserve">ки здоровья </w:t>
      </w:r>
      <w:r w:rsidRPr="00CD0E59">
        <w:rPr>
          <w:rFonts w:ascii="Times New Roman" w:hAnsi="Times New Roman" w:cs="Times New Roman"/>
          <w:sz w:val="24"/>
          <w:szCs w:val="24"/>
        </w:rPr>
        <w:t xml:space="preserve"> и массажные коврики;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подвижные игры, физкультминутки, паузы; </w:t>
      </w:r>
    </w:p>
    <w:p w:rsidR="00035E43"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 xml:space="preserve">-          пальчиковая гимнастика и гимнастика для глаз; </w:t>
      </w:r>
    </w:p>
    <w:p w:rsidR="00035E43" w:rsidRPr="00CD0E59" w:rsidRDefault="00C56952"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В</w:t>
      </w:r>
      <w:r w:rsidR="00035E43" w:rsidRPr="00CD0E59">
        <w:rPr>
          <w:rFonts w:ascii="Times New Roman" w:hAnsi="Times New Roman" w:cs="Times New Roman"/>
          <w:sz w:val="24"/>
          <w:szCs w:val="24"/>
        </w:rPr>
        <w:t>ся физкультурно-оздоровительная работа в нашем саду нацелена на укрепление психической, мышечной и дыхательной систем ребенка. Для этого в своей работе мы используем традиционные и нетрадиционные методики: дыхание по методу А. Н. Стрельников</w:t>
      </w:r>
      <w:r w:rsidRPr="00CD0E59">
        <w:rPr>
          <w:rFonts w:ascii="Times New Roman" w:hAnsi="Times New Roman" w:cs="Times New Roman"/>
          <w:sz w:val="24"/>
          <w:szCs w:val="24"/>
        </w:rPr>
        <w:t xml:space="preserve">ой, </w:t>
      </w:r>
      <w:r w:rsidR="00035E43" w:rsidRPr="00CD0E59">
        <w:rPr>
          <w:rFonts w:ascii="Times New Roman" w:hAnsi="Times New Roman" w:cs="Times New Roman"/>
          <w:sz w:val="24"/>
          <w:szCs w:val="24"/>
        </w:rPr>
        <w:t>игровые упражнения на тренажер</w:t>
      </w:r>
      <w:r w:rsidRPr="00CD0E59">
        <w:rPr>
          <w:rFonts w:ascii="Times New Roman" w:hAnsi="Times New Roman" w:cs="Times New Roman"/>
          <w:sz w:val="24"/>
          <w:szCs w:val="24"/>
        </w:rPr>
        <w:t xml:space="preserve">ах, </w:t>
      </w:r>
      <w:r w:rsidR="00035E43" w:rsidRPr="00CD0E59">
        <w:rPr>
          <w:rFonts w:ascii="Times New Roman" w:hAnsi="Times New Roman" w:cs="Times New Roman"/>
          <w:sz w:val="24"/>
          <w:szCs w:val="24"/>
        </w:rPr>
        <w:t xml:space="preserve">а также обучение игры в бадминтон. В ДОУ созданы необходимые условия для обеспечения физического развития детей.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lastRenderedPageBreak/>
        <w:t>Музыкальный и физкультурный залы оснащены разнообразным оборудованием: ги</w:t>
      </w:r>
      <w:r w:rsidR="00C56952" w:rsidRPr="00CD0E59">
        <w:rPr>
          <w:rFonts w:ascii="Times New Roman" w:hAnsi="Times New Roman" w:cs="Times New Roman"/>
          <w:sz w:val="24"/>
          <w:szCs w:val="24"/>
        </w:rPr>
        <w:t xml:space="preserve">мнастической стенкой, тренажерами, </w:t>
      </w:r>
      <w:r w:rsidRPr="00CD0E59">
        <w:rPr>
          <w:rFonts w:ascii="Times New Roman" w:hAnsi="Times New Roman" w:cs="Times New Roman"/>
          <w:sz w:val="24"/>
          <w:szCs w:val="24"/>
        </w:rPr>
        <w:t xml:space="preserve">коррекционной дорожкой «Здоровье» для профилактики плоскостопия и укрепления мышц стопы, атрибутами для организации двигательной активности. Педагогами изготовлено нестандартное физкультурное оборудование.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В группах организованы физкультурные уголки, оснащенные в соответствии с возрастом и индивидуальными особенностями детей. Подобран разнообразный выносной материал для обеспечения полноценной двигательной активности на прогулке. Для укрепления дыхательной системы мы внедряем методики, позволяющие приучать детей к правильному носовому дыханию (А. Н. Стрельникова «Парадоксальная гимнастика», М. Л. Лазарева «Звуковое дыхание», «Закаливающее носовое дыхание»). Дыхательную гимнастику с детьми используем в организации непосредственно-образовательной деятельности, во время проведения утренней гимнастики, гимнастики после сна, физминуток, в подвижных играх на прогулках.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Важным этапом работы по формированию правильного дыхания является использование игровых упражнений с движением рук, ног и туловища, которые позволяют следить за распространением нагрузки на все части тела. Поскольку для ребенка дошкольного возраста характерно наглядно — образное мышление, при использовании атрибутики: снежинок, ленточек, ярких трубочек, вертушек и др. дети получают массу положительных впечатлений, с удовольствием погружаются в мир здорового дыхания. Это благотворно влияет на эмоциональный настрой и помогает в воспитательно-образовательном и физкультурно-оздоровительном процессе.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Таким образом, использование дыхательной гимнастики как средства оздоровления детей дошкольного возраста создает возможность уменьшения заболеваний дыхательной системы. А это прекрасно дополняет любое лечение, развивает еще несовершенную дыхательную систему ребенка, укрепляет защитные силы организма. Для профилактики плоскостопия в ДОУ имеются массажные коврики, корригирующие дорожки</w:t>
      </w:r>
      <w:r w:rsidR="00C56952" w:rsidRPr="00CD0E59">
        <w:rPr>
          <w:rFonts w:ascii="Times New Roman" w:hAnsi="Times New Roman" w:cs="Times New Roman"/>
          <w:sz w:val="24"/>
          <w:szCs w:val="24"/>
        </w:rPr>
        <w:t xml:space="preserve"> </w:t>
      </w:r>
      <w:r w:rsidRPr="00CD0E59">
        <w:rPr>
          <w:rFonts w:ascii="Times New Roman" w:hAnsi="Times New Roman" w:cs="Times New Roman"/>
          <w:sz w:val="24"/>
          <w:szCs w:val="24"/>
        </w:rPr>
        <w:t xml:space="preserve">. Поскольку на стопах расположены рефлексогенные зоны многих внутренних органов, можно утверждать, что ходьба по ортопедическим коврикам не просто лечит плоскостопие и улучшает походку, но и оказывает оздоровительное влияние на весь организм. Для гармоничного развития личности, формирования потребности в здоровом образе жизни с детьми старшего дошкольного возраста мы включаем подвижные игры с элементами бадминтона. Упражнения с воланом и ракеткой способствуют развитию таких ценных качеств, как ловкость, выносливость, точность и координация движений, укрепляются мышцы рук, также совершенствуется функция равновесия, улучшается осанка. Для укрепления мышечной системы в физкультурные занятия, в режимные моменты с детьми старшего дошкольного возраста мы включаем элементы йоги, способствующие улучшению координации движений и подготовке организма к более сложным занятиям. Освоение упражнений происходит в форме игры с обязательным музыкальным сопровождением.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Литература: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1.         Кудрявцев В. Т., Егоров Б. Б. «Развивающая педагогика оздоровления» (дошкольный возраст): Программно-методическое пособие М. ЛИНКА-ПРЕСС, 2000г.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2.         Пензулаева Л. И. «Физкультурные занятия в детском саду» М. 2009г. </w:t>
      </w:r>
    </w:p>
    <w:p w:rsidR="00035E43" w:rsidRPr="00CD0E59" w:rsidRDefault="00035E43" w:rsidP="00035E43">
      <w:pPr>
        <w:spacing w:after="0" w:line="240" w:lineRule="auto"/>
        <w:ind w:firstLine="708"/>
        <w:rPr>
          <w:rFonts w:ascii="Times New Roman" w:hAnsi="Times New Roman" w:cs="Times New Roman"/>
          <w:sz w:val="24"/>
          <w:szCs w:val="24"/>
        </w:rPr>
      </w:pPr>
      <w:r w:rsidRPr="00CD0E59">
        <w:rPr>
          <w:rFonts w:ascii="Times New Roman" w:hAnsi="Times New Roman" w:cs="Times New Roman"/>
          <w:sz w:val="24"/>
          <w:szCs w:val="24"/>
        </w:rPr>
        <w:t xml:space="preserve">3.         Карепова Т. Г. «Формирование здорового образа жизни у дошкольников» Волгоград, 2009г. </w:t>
      </w:r>
    </w:p>
    <w:p w:rsidR="00096161" w:rsidRPr="00CD0E59" w:rsidRDefault="00035E43" w:rsidP="00035E43">
      <w:pPr>
        <w:spacing w:after="0" w:line="240" w:lineRule="auto"/>
        <w:rPr>
          <w:rFonts w:ascii="Times New Roman" w:hAnsi="Times New Roman" w:cs="Times New Roman"/>
          <w:sz w:val="24"/>
          <w:szCs w:val="24"/>
        </w:rPr>
      </w:pPr>
      <w:r w:rsidRPr="00CD0E59">
        <w:rPr>
          <w:rFonts w:ascii="Times New Roman" w:hAnsi="Times New Roman" w:cs="Times New Roman"/>
          <w:sz w:val="24"/>
          <w:szCs w:val="24"/>
        </w:rPr>
        <w:t>4.         Пышненко, М. А. Реабилитация тубинфицированных детей в санаторных группах дошкольного учреждения / М. А. Пышненко, Э. И. Габышева, О. Н. Фомченко // Педагогический калейдоскоп: приложение к журналу «Народное образование Якутии». — 2006. Выпуск 3. — С. 51 -54.</w:t>
      </w:r>
    </w:p>
    <w:p w:rsidR="00C85FA7" w:rsidRDefault="00035E43" w:rsidP="00096161">
      <w:pPr>
        <w:spacing w:after="0" w:line="240" w:lineRule="auto"/>
        <w:ind w:firstLine="708"/>
        <w:rPr>
          <w:rFonts w:ascii="Times New Roman" w:hAnsi="Times New Roman" w:cs="Times New Roman"/>
          <w:b/>
          <w:sz w:val="24"/>
          <w:szCs w:val="24"/>
        </w:rPr>
      </w:pPr>
      <w:r w:rsidRPr="00CD0E59">
        <w:rPr>
          <w:rFonts w:ascii="Times New Roman" w:hAnsi="Times New Roman" w:cs="Times New Roman"/>
          <w:sz w:val="24"/>
          <w:szCs w:val="24"/>
        </w:rPr>
        <w:br/>
      </w:r>
    </w:p>
    <w:p w:rsidR="00C85FA7" w:rsidRDefault="00C85FA7" w:rsidP="00096161">
      <w:pPr>
        <w:spacing w:after="0" w:line="240" w:lineRule="auto"/>
        <w:ind w:firstLine="708"/>
        <w:rPr>
          <w:rFonts w:ascii="Times New Roman" w:hAnsi="Times New Roman" w:cs="Times New Roman"/>
          <w:b/>
          <w:sz w:val="24"/>
          <w:szCs w:val="24"/>
        </w:rPr>
      </w:pPr>
    </w:p>
    <w:p w:rsidR="00C85FA7" w:rsidRDefault="00C85FA7" w:rsidP="00096161">
      <w:pPr>
        <w:spacing w:after="0" w:line="240" w:lineRule="auto"/>
        <w:ind w:firstLine="708"/>
        <w:rPr>
          <w:rFonts w:ascii="Times New Roman" w:hAnsi="Times New Roman" w:cs="Times New Roman"/>
          <w:b/>
          <w:sz w:val="24"/>
          <w:szCs w:val="24"/>
        </w:rPr>
      </w:pPr>
    </w:p>
    <w:p w:rsidR="00C85FA7" w:rsidRDefault="00C85FA7" w:rsidP="00096161">
      <w:pPr>
        <w:spacing w:after="0" w:line="240" w:lineRule="auto"/>
        <w:ind w:firstLine="708"/>
        <w:rPr>
          <w:rFonts w:ascii="Times New Roman" w:hAnsi="Times New Roman" w:cs="Times New Roman"/>
          <w:b/>
          <w:sz w:val="24"/>
          <w:szCs w:val="24"/>
        </w:rPr>
      </w:pPr>
    </w:p>
    <w:p w:rsidR="00C85FA7" w:rsidRDefault="00C85FA7" w:rsidP="00096161">
      <w:pPr>
        <w:spacing w:after="0" w:line="240" w:lineRule="auto"/>
        <w:ind w:firstLine="708"/>
        <w:rPr>
          <w:rFonts w:ascii="Times New Roman" w:hAnsi="Times New Roman" w:cs="Times New Roman"/>
          <w:b/>
          <w:sz w:val="24"/>
          <w:szCs w:val="24"/>
        </w:rPr>
      </w:pPr>
    </w:p>
    <w:p w:rsidR="00C85FA7" w:rsidRDefault="00C85FA7" w:rsidP="00096161">
      <w:pPr>
        <w:spacing w:after="0" w:line="240" w:lineRule="auto"/>
        <w:ind w:firstLine="708"/>
        <w:rPr>
          <w:rFonts w:ascii="Times New Roman" w:hAnsi="Times New Roman" w:cs="Times New Roman"/>
          <w:b/>
          <w:sz w:val="24"/>
          <w:szCs w:val="24"/>
        </w:rPr>
      </w:pPr>
    </w:p>
    <w:p w:rsidR="00C85FA7" w:rsidRDefault="00C85FA7" w:rsidP="00096161">
      <w:pPr>
        <w:spacing w:after="0" w:line="240" w:lineRule="auto"/>
        <w:ind w:firstLine="708"/>
        <w:rPr>
          <w:rFonts w:ascii="Times New Roman" w:hAnsi="Times New Roman" w:cs="Times New Roman"/>
          <w:b/>
          <w:sz w:val="24"/>
          <w:szCs w:val="24"/>
        </w:rPr>
      </w:pPr>
    </w:p>
    <w:p w:rsidR="00C85FA7" w:rsidRDefault="00C85FA7" w:rsidP="00096161">
      <w:pPr>
        <w:spacing w:after="0" w:line="240" w:lineRule="auto"/>
        <w:ind w:firstLine="708"/>
        <w:rPr>
          <w:rFonts w:ascii="Times New Roman" w:hAnsi="Times New Roman" w:cs="Times New Roman"/>
          <w:b/>
          <w:sz w:val="24"/>
          <w:szCs w:val="24"/>
        </w:rPr>
      </w:pPr>
    </w:p>
    <w:p w:rsidR="00096161" w:rsidRPr="00CD0E59" w:rsidRDefault="00096161" w:rsidP="00096161">
      <w:pPr>
        <w:spacing w:after="0" w:line="240" w:lineRule="auto"/>
        <w:ind w:firstLine="708"/>
        <w:rPr>
          <w:rFonts w:ascii="Times New Roman" w:hAnsi="Times New Roman" w:cs="Times New Roman"/>
          <w:b/>
          <w:sz w:val="24"/>
          <w:szCs w:val="24"/>
        </w:rPr>
      </w:pPr>
      <w:r w:rsidRPr="00CD0E59">
        <w:rPr>
          <w:rFonts w:ascii="Times New Roman" w:hAnsi="Times New Roman" w:cs="Times New Roman"/>
          <w:b/>
          <w:sz w:val="24"/>
          <w:szCs w:val="24"/>
        </w:rPr>
        <w:lastRenderedPageBreak/>
        <w:t>Мероприятия по ККР с часто болеющими детьми</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Основные направления и задачи оздоровительной работы с часто болеющими детьми (далее – ЧБД) в ДОУ</w:t>
      </w:r>
    </w:p>
    <w:p w:rsidR="00096161" w:rsidRPr="00CD0E59" w:rsidRDefault="00096161" w:rsidP="00096161">
      <w:pPr>
        <w:spacing w:after="0" w:line="240" w:lineRule="auto"/>
        <w:rPr>
          <w:rFonts w:ascii="Times New Roman" w:eastAsia="Times New Roman" w:hAnsi="Times New Roman" w:cs="Times New Roman"/>
          <w:sz w:val="24"/>
          <w:szCs w:val="24"/>
          <w:u w:val="single"/>
          <w:lang w:eastAsia="ru-RU"/>
        </w:rPr>
      </w:pPr>
      <w:r w:rsidRPr="00CD0E59">
        <w:rPr>
          <w:rFonts w:ascii="Times New Roman" w:eastAsia="Times New Roman" w:hAnsi="Times New Roman" w:cs="Times New Roman"/>
          <w:sz w:val="24"/>
          <w:szCs w:val="24"/>
          <w:u w:val="single"/>
          <w:lang w:eastAsia="ru-RU"/>
        </w:rPr>
        <w:t>Профилактические:</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Решение задач ЧБД средствами физической культуры.</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Предупреждение ОРВИ и ОРЗ методами профилактики.</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Выполнение санитарно-гигиенических требований к режиму пребывания ребенка в ДОУ, включая индивидуальные рекомендации соответственно текущему состоянию здоровья ребенка (перенесенное заболевание, долгое отсутствие в детском саду и пр.).</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Консультирование и информирование семей об использовании эффективных технологий и методик оздоровления детей (ЧБД).</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Предоставление родителям права выбора форм и методов оздоровления детей.</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Обеспечение оптимального режима мероприятий по реабилитации воспитанников с индивидуализацией ее отдельных компонентов после перенесенного острого заболевания.</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Соблюдение единых требований к режиму детей дома и в ДОУ (продленный дневной сон, регулярные закаливающие процедуры (не прекращать после ОРВИ, а только снизить интенсивность), дотация фруктов и овощей по сезону, в том числе лука и чеснока; Формирование навыка правильного дыхания, правильной осанки, профилактика плоскостопия.</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Обучение детей основам оздоровительной гимнастики.</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Совершенствование навыков владения детей игровым самомассажем биологически активных точек.</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Обучение видам дыхательной гимнастики и дыхательных упражнений.</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Укрепление и повышение физической работоспособности и выносливости.</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Повышение сопротивляемости организма простудным и другим заболеваниям.</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Формирование осознанного отношения к своему здоровью и здоровью близких людей (стремление к здоровому образу жизни).</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Выработка гигиенических навыков.</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Улучшение эмоционального состояния.</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Развитие коммуникативных навыков.</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Создание благоприятных условий для оздоровления организма.</w:t>
      </w:r>
    </w:p>
    <w:p w:rsidR="00096161" w:rsidRPr="00CD0E59" w:rsidRDefault="00096161" w:rsidP="00096161">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Формирование умений определять собственное плохое самочувствие и умение регулировать его.</w:t>
      </w:r>
    </w:p>
    <w:p w:rsidR="00096161" w:rsidRPr="00CD0E59" w:rsidRDefault="00096161" w:rsidP="00096161">
      <w:pPr>
        <w:spacing w:after="0" w:line="240" w:lineRule="auto"/>
        <w:rPr>
          <w:rFonts w:ascii="Times New Roman" w:eastAsia="Times New Roman" w:hAnsi="Times New Roman" w:cs="Times New Roman"/>
          <w:sz w:val="24"/>
          <w:szCs w:val="24"/>
          <w:u w:val="single"/>
          <w:lang w:eastAsia="ru-RU"/>
        </w:rPr>
      </w:pPr>
      <w:r w:rsidRPr="00CD0E59">
        <w:rPr>
          <w:rFonts w:ascii="Times New Roman" w:eastAsia="Times New Roman" w:hAnsi="Times New Roman" w:cs="Times New Roman"/>
          <w:sz w:val="24"/>
          <w:szCs w:val="24"/>
          <w:u w:val="single"/>
          <w:lang w:eastAsia="ru-RU"/>
        </w:rPr>
        <w:t>Система мероприятий физкультурно - коррекционной и лечебно- оздоровительной работы включает в себя:</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Утренний приём на открытом воздухе;</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Утренняя гимнастика</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Физкультминутки;</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Занятия по ОБЖ;</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Физкультурные минутки между занятиями;</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Традиционные физкультурные занятия;</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Мероприятия по формированию здорового образа жизни.</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Физкультурно - оздоровительные мероприятия для ЧБД:</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Витаминизация 3 - х блюд;</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Дыхательная гимнастика.</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Элементы здоровьесберегающих технологий в режимных моментах: зрительная гимнастика, психогимнастика, игровой массаж биологически активных точек, «Минутки здоровья» (Т.А. Новомлынская);</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Прогулка;</w:t>
      </w:r>
    </w:p>
    <w:p w:rsidR="00096161" w:rsidRPr="00CD0E59" w:rsidRDefault="00096161" w:rsidP="00CD0E59">
      <w:pPr>
        <w:pStyle w:val="a3"/>
        <w:spacing w:after="0" w:line="240" w:lineRule="auto"/>
        <w:rPr>
          <w:rFonts w:ascii="Times New Roman" w:eastAsia="Times New Roman" w:hAnsi="Times New Roman" w:cs="Times New Roman"/>
          <w:sz w:val="24"/>
          <w:szCs w:val="24"/>
          <w:u w:val="single"/>
          <w:lang w:eastAsia="ru-RU"/>
        </w:rPr>
      </w:pPr>
      <w:r w:rsidRPr="00CD0E59">
        <w:rPr>
          <w:rFonts w:ascii="Times New Roman" w:eastAsia="Times New Roman" w:hAnsi="Times New Roman" w:cs="Times New Roman"/>
          <w:sz w:val="24"/>
          <w:szCs w:val="24"/>
          <w:u w:val="single"/>
          <w:lang w:eastAsia="ru-RU"/>
        </w:rPr>
        <w:t>Корригирующая гимнастика после сна, в том числе:</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хождение босиком после сна по дорожке «Здоровья»,</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физические упражнения в сочетании с закаливающими мероприятиями, </w:t>
      </w:r>
    </w:p>
    <w:p w:rsidR="00096161" w:rsidRPr="00CD0E59" w:rsidRDefault="00CD0E59"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096161" w:rsidRPr="00CD0E59">
        <w:rPr>
          <w:rFonts w:ascii="Times New Roman" w:eastAsia="Times New Roman" w:hAnsi="Times New Roman" w:cs="Times New Roman"/>
          <w:sz w:val="24"/>
          <w:szCs w:val="24"/>
          <w:lang w:eastAsia="ru-RU"/>
        </w:rPr>
        <w:t>гры с водой (теплое время года).</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Физкультурный досуг, развлечения; </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Физкультурный праздник; </w:t>
      </w:r>
    </w:p>
    <w:p w:rsidR="00096161" w:rsidRPr="00CD0E59" w:rsidRDefault="00096161" w:rsidP="00411B5A">
      <w:pPr>
        <w:numPr>
          <w:ilvl w:val="0"/>
          <w:numId w:val="71"/>
        </w:numPr>
        <w:suppressAutoHyphens w:val="0"/>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День здоровья.</w:t>
      </w:r>
    </w:p>
    <w:p w:rsidR="00096161" w:rsidRPr="00CD0E59" w:rsidRDefault="00096161" w:rsidP="00096161">
      <w:pPr>
        <w:pStyle w:val="af9"/>
        <w:spacing w:after="0"/>
        <w:ind w:firstLine="426"/>
        <w:rPr>
          <w:u w:val="single"/>
        </w:rPr>
      </w:pPr>
      <w:r w:rsidRPr="00CD0E59">
        <w:rPr>
          <w:u w:val="single"/>
        </w:rPr>
        <w:lastRenderedPageBreak/>
        <w:t xml:space="preserve">Педагоги при организации работы с часто болеющими детьми должны соблюдать следующие </w:t>
      </w:r>
      <w:r w:rsidRPr="00CD0E59">
        <w:rPr>
          <w:iCs/>
          <w:u w:val="single"/>
        </w:rPr>
        <w:t>требования</w:t>
      </w:r>
      <w:r w:rsidRPr="00CD0E59">
        <w:rPr>
          <w:u w:val="single"/>
        </w:rPr>
        <w:t>:</w:t>
      </w:r>
    </w:p>
    <w:p w:rsidR="00096161" w:rsidRPr="00CD0E59" w:rsidRDefault="00096161" w:rsidP="00096161">
      <w:pPr>
        <w:pStyle w:val="af9"/>
        <w:spacing w:after="0"/>
      </w:pPr>
      <w:r w:rsidRPr="00CD0E59">
        <w:t>давать часто болеющим детям посильные задания, зная, что они справятся с их выполнением;</w:t>
      </w:r>
    </w:p>
    <w:p w:rsidR="00096161" w:rsidRPr="00CD0E59" w:rsidRDefault="00096161" w:rsidP="00096161">
      <w:pPr>
        <w:pStyle w:val="af9"/>
        <w:spacing w:after="0"/>
      </w:pPr>
      <w:r w:rsidRPr="00CD0E59">
        <w:t>предлагать быть ведущим только в знакомой подвижной игре;</w:t>
      </w:r>
    </w:p>
    <w:p w:rsidR="00096161" w:rsidRPr="00CD0E59" w:rsidRDefault="00096161" w:rsidP="00096161">
      <w:pPr>
        <w:pStyle w:val="af9"/>
        <w:spacing w:after="0"/>
      </w:pPr>
      <w:r w:rsidRPr="00CD0E59">
        <w:t>при проведения эстафет подбирать для этого таких детей посильные двигательные действия, чтобы они были уверены в своих силах и не отказывались от участия;</w:t>
      </w:r>
    </w:p>
    <w:p w:rsidR="00096161" w:rsidRPr="00CD0E59" w:rsidRDefault="00096161" w:rsidP="00096161">
      <w:pPr>
        <w:pStyle w:val="af9"/>
        <w:spacing w:after="0"/>
      </w:pPr>
      <w:r w:rsidRPr="00CD0E59">
        <w:t>при выполнении упражнений в парах подбирать детей: в паре с часто болеющим ребенком обязательно должен быть более здоровый и хорошо физически развитый ребенок;</w:t>
      </w:r>
    </w:p>
    <w:p w:rsidR="00096161" w:rsidRPr="00CD0E59" w:rsidRDefault="00096161" w:rsidP="00096161">
      <w:pPr>
        <w:pStyle w:val="af9"/>
        <w:spacing w:after="0"/>
      </w:pPr>
      <w:r w:rsidRPr="00CD0E59">
        <w:t>привлекать часто болеющих детей к участию в спортивных праздниках, заранее подбирая адекватные задания;</w:t>
      </w:r>
    </w:p>
    <w:p w:rsidR="00096161" w:rsidRPr="00CD0E59" w:rsidRDefault="00096161" w:rsidP="00096161">
      <w:pPr>
        <w:pStyle w:val="af9"/>
        <w:spacing w:after="0"/>
      </w:pPr>
      <w:r w:rsidRPr="00CD0E59">
        <w:t>проводить с часто болеющими детьми индивидуальную работу, предлагать индивидуальные развивающие задания по освоению техники разучиваемых упражнений;</w:t>
      </w:r>
    </w:p>
    <w:p w:rsidR="00096161" w:rsidRPr="00CD0E59" w:rsidRDefault="00096161" w:rsidP="00096161">
      <w:pPr>
        <w:pStyle w:val="af9"/>
        <w:spacing w:after="0"/>
      </w:pPr>
      <w:r w:rsidRPr="00CD0E59">
        <w:t>часто болеющим детям не рекомендуется давать двигательные задания типа «Кто быстрее?», «Кто больше?» и т.д.;</w:t>
      </w:r>
    </w:p>
    <w:p w:rsidR="00096161" w:rsidRPr="00CD0E59" w:rsidRDefault="00096161" w:rsidP="00096161">
      <w:pPr>
        <w:pStyle w:val="af9"/>
        <w:spacing w:after="0"/>
      </w:pPr>
      <w:r w:rsidRPr="00CD0E59">
        <w:t>содержание занятия и физическая нагрузка должны соответствовать возрасту и уровню подготовленности и состоянию здоровья детей, индивидуальным особенностям часто болеющих детей.</w:t>
      </w:r>
    </w:p>
    <w:p w:rsidR="00C911B8" w:rsidRPr="00C85FA7" w:rsidRDefault="00035E43" w:rsidP="00C911B8">
      <w:pPr>
        <w:spacing w:after="0" w:line="240" w:lineRule="auto"/>
        <w:rPr>
          <w:rFonts w:ascii="Times New Roman" w:hAnsi="Times New Roman" w:cs="Times New Roman"/>
          <w:b/>
          <w:sz w:val="24"/>
          <w:szCs w:val="24"/>
        </w:rPr>
      </w:pPr>
      <w:r w:rsidRPr="00CD0E59">
        <w:rPr>
          <w:rFonts w:ascii="Times New Roman" w:hAnsi="Times New Roman" w:cs="Times New Roman"/>
          <w:sz w:val="24"/>
          <w:szCs w:val="24"/>
        </w:rPr>
        <w:br/>
      </w:r>
      <w:r w:rsidR="00C85FA7">
        <w:rPr>
          <w:rFonts w:ascii="Times New Roman" w:hAnsi="Times New Roman" w:cs="Times New Roman"/>
          <w:b/>
          <w:sz w:val="24"/>
          <w:szCs w:val="24"/>
        </w:rPr>
        <w:t xml:space="preserve">    </w:t>
      </w:r>
      <w:r w:rsidR="00D60B6E" w:rsidRPr="00CD0E59">
        <w:rPr>
          <w:rFonts w:ascii="Times New Roman" w:eastAsia="Times New Roman" w:hAnsi="Times New Roman" w:cs="Times New Roman"/>
          <w:b/>
          <w:sz w:val="24"/>
          <w:szCs w:val="24"/>
          <w:lang w:eastAsia="ru-RU"/>
        </w:rPr>
        <w:t>Направленность КРР с билингвальными обучающимися</w:t>
      </w:r>
      <w:r w:rsidR="00D60B6E" w:rsidRPr="00CD0E59">
        <w:rPr>
          <w:rFonts w:ascii="Times New Roman" w:eastAsia="Times New Roman" w:hAnsi="Times New Roman" w:cs="Times New Roman"/>
          <w:sz w:val="24"/>
          <w:szCs w:val="24"/>
          <w:lang w:eastAsia="ru-RU"/>
        </w:rPr>
        <w:t xml:space="preserve">, </w:t>
      </w:r>
    </w:p>
    <w:p w:rsidR="00D60B6E" w:rsidRPr="00CD0E59" w:rsidRDefault="00D60B6E" w:rsidP="00C911B8">
      <w:pPr>
        <w:spacing w:after="0" w:line="240" w:lineRule="auto"/>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детьми мигрантов, испытывающими трудности с пониманием государственного языка Российской Федерации на дошкольном уровне образования:</w:t>
      </w:r>
    </w:p>
    <w:p w:rsidR="00D60B6E" w:rsidRPr="00CD0E59" w:rsidRDefault="00D60B6E" w:rsidP="00D60B6E">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D60B6E" w:rsidRPr="00CD0E59" w:rsidRDefault="00D60B6E" w:rsidP="00CD0E59">
      <w:pPr>
        <w:shd w:val="clear" w:color="auto" w:fill="FFFFFF"/>
        <w:spacing w:after="0" w:line="240" w:lineRule="auto"/>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формирование уверенного поведения и социальной успешности;</w:t>
      </w:r>
    </w:p>
    <w:p w:rsidR="00D60B6E" w:rsidRPr="00CD0E59" w:rsidRDefault="00D60B6E" w:rsidP="00CD0E59">
      <w:pPr>
        <w:shd w:val="clear" w:color="auto" w:fill="FFFFFF"/>
        <w:spacing w:after="0" w:line="240" w:lineRule="auto"/>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60B6E" w:rsidRPr="00CD0E59" w:rsidRDefault="00D60B6E" w:rsidP="00CD0E59">
      <w:pPr>
        <w:shd w:val="clear" w:color="auto" w:fill="FFFFFF"/>
        <w:spacing w:after="0" w:line="240" w:lineRule="auto"/>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ребёнку.</w:t>
      </w:r>
    </w:p>
    <w:p w:rsidR="00D60B6E" w:rsidRPr="00CD0E59" w:rsidRDefault="00D60B6E" w:rsidP="00CD0E59">
      <w:pPr>
        <w:shd w:val="clear" w:color="auto" w:fill="FFFFFF"/>
        <w:spacing w:after="0" w:line="240" w:lineRule="auto"/>
        <w:jc w:val="both"/>
        <w:rPr>
          <w:rFonts w:ascii="Times New Roman" w:hAnsi="Times New Roman" w:cs="Times New Roman"/>
          <w:sz w:val="24"/>
          <w:szCs w:val="24"/>
        </w:rPr>
      </w:pPr>
      <w:r w:rsidRPr="00CD0E59">
        <w:rPr>
          <w:rFonts w:ascii="Times New Roman" w:eastAsia="Times New Roman" w:hAnsi="Times New Roman" w:cs="Times New Roman"/>
          <w:sz w:val="24"/>
          <w:szCs w:val="24"/>
          <w:lang w:eastAsia="ru-RU"/>
        </w:rPr>
        <w:t xml:space="preserve">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60B6E" w:rsidRPr="00CD0E59" w:rsidRDefault="00D60B6E" w:rsidP="00CD0E59">
      <w:pPr>
        <w:shd w:val="clear" w:color="auto" w:fill="FFFFFF"/>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xml:space="preserve">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911B8" w:rsidRPr="00CD0E59" w:rsidRDefault="00C911B8" w:rsidP="00CD0E59">
      <w:pPr>
        <w:pStyle w:val="af9"/>
        <w:spacing w:after="0"/>
      </w:pPr>
    </w:p>
    <w:p w:rsidR="00C911B8" w:rsidRPr="00CD0E59" w:rsidRDefault="00C911B8" w:rsidP="00CD0E59">
      <w:pPr>
        <w:pStyle w:val="1"/>
        <w:keepNext w:val="0"/>
        <w:widowControl w:val="0"/>
        <w:tabs>
          <w:tab w:val="left" w:pos="2165"/>
        </w:tabs>
        <w:autoSpaceDE w:val="0"/>
        <w:autoSpaceDN w:val="0"/>
        <w:spacing w:before="0"/>
        <w:ind w:firstLine="0"/>
        <w:rPr>
          <w:rFonts w:ascii="Times New Roman" w:hAnsi="Times New Roman"/>
          <w:sz w:val="24"/>
          <w:szCs w:val="24"/>
        </w:rPr>
      </w:pPr>
      <w:bookmarkStart w:id="55" w:name="_Toc143292648"/>
      <w:bookmarkStart w:id="56" w:name="_Toc143292823"/>
      <w:r w:rsidRPr="00CD0E59">
        <w:rPr>
          <w:rFonts w:ascii="Times New Roman" w:hAnsi="Times New Roman"/>
          <w:sz w:val="24"/>
          <w:szCs w:val="24"/>
        </w:rPr>
        <w:t>Мероприятия по ККР с детьми, проявляющими признаки одаренности</w:t>
      </w:r>
      <w:bookmarkEnd w:id="55"/>
      <w:bookmarkEnd w:id="56"/>
    </w:p>
    <w:p w:rsidR="00C911B8" w:rsidRPr="00CD0E59" w:rsidRDefault="00C911B8" w:rsidP="00CD0E59">
      <w:pPr>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bCs/>
          <w:sz w:val="24"/>
          <w:szCs w:val="24"/>
          <w:lang w:eastAsia="ru-RU"/>
        </w:rPr>
        <w:t>Категории одаренности детей в дошкольном возрасте: </w:t>
      </w:r>
    </w:p>
    <w:p w:rsidR="00C911B8" w:rsidRPr="00CD0E59" w:rsidRDefault="00C911B8" w:rsidP="00CD0E59">
      <w:pPr>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 дети с высоким  общим уровнем умственного развития;</w:t>
      </w:r>
    </w:p>
    <w:p w:rsidR="00C911B8" w:rsidRPr="00CD0E59" w:rsidRDefault="00C911B8" w:rsidP="00CD0E59">
      <w:pPr>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-дети с признаками специальной творческой одаренности (музыкальной, изобразительной,  физической).    </w:t>
      </w:r>
    </w:p>
    <w:p w:rsidR="00C911B8" w:rsidRPr="00CD0E59" w:rsidRDefault="00C911B8" w:rsidP="00CD0E59">
      <w:pPr>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b/>
          <w:bCs/>
          <w:sz w:val="24"/>
          <w:szCs w:val="24"/>
          <w:lang w:eastAsia="ru-RU"/>
        </w:rPr>
        <w:t>Основные методы развития воспитанников с признаками одарённости:</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-Проблемные ситуации.</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-Проблемные и поисковые задачи.</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-Решение познавательных задач.</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-Моделирование.</w:t>
      </w:r>
    </w:p>
    <w:p w:rsidR="00C911B8" w:rsidRPr="00CD0E59" w:rsidRDefault="00C911B8" w:rsidP="00CD0E59">
      <w:pPr>
        <w:spacing w:after="0" w:line="240" w:lineRule="auto"/>
        <w:ind w:left="-180"/>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-Детское экспериментирование и опытническая деятельность.</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-Практическая исследовательская деятельность (индивидуальная, групповая).</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-Создание сказочных ситуаций.</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-Развивающие  кроссворды.</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-Игры-драматизации, игры - путешествия.</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-Специальные упражнения (вопросы-гипотезы, вопросы-доказательства).</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b/>
          <w:bCs/>
          <w:sz w:val="24"/>
          <w:szCs w:val="24"/>
          <w:lang w:eastAsia="ru-RU"/>
        </w:rPr>
        <w:t>Содержание психолого-педагогической работы</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lastRenderedPageBreak/>
        <w:t>Содержание психолого-педагогической работы ориентировано на разностороннее развитие дошкольников с признаками одарённости с  учётом их индивидуальных особенностей по направлениям:</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психодиагностика;</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коррекция и развитие;</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психопрофилактика.</w:t>
      </w:r>
    </w:p>
    <w:p w:rsidR="00C911B8" w:rsidRPr="00CD0E59" w:rsidRDefault="00C911B8" w:rsidP="00CD0E59">
      <w:pPr>
        <w:spacing w:after="0" w:line="240" w:lineRule="auto"/>
        <w:rPr>
          <w:rFonts w:ascii="Times New Roman" w:eastAsia="Times New Roman" w:hAnsi="Times New Roman" w:cs="Times New Roman"/>
          <w:sz w:val="24"/>
          <w:szCs w:val="24"/>
          <w:lang w:eastAsia="ru-RU"/>
        </w:rPr>
      </w:pPr>
      <w:r w:rsidRPr="00CD0E59">
        <w:rPr>
          <w:rFonts w:ascii="Times New Roman" w:eastAsia="Times New Roman" w:hAnsi="Times New Roman" w:cs="Times New Roman"/>
          <w:b/>
          <w:bCs/>
          <w:sz w:val="24"/>
          <w:szCs w:val="24"/>
          <w:lang w:eastAsia="ru-RU"/>
        </w:rPr>
        <w:t>Содержание психолого-педагогической работы  с педагогами, специалистами и родителями</w:t>
      </w:r>
      <w:r w:rsidRPr="00CD0E59">
        <w:rPr>
          <w:rFonts w:ascii="Times New Roman" w:eastAsia="Times New Roman" w:hAnsi="Times New Roman" w:cs="Times New Roman"/>
          <w:sz w:val="24"/>
          <w:szCs w:val="24"/>
          <w:lang w:eastAsia="ru-RU"/>
        </w:rPr>
        <w:t> (законными представителями) ориентировано на:</w:t>
      </w:r>
    </w:p>
    <w:p w:rsidR="00C911B8" w:rsidRPr="00CD0E59" w:rsidRDefault="00C911B8" w:rsidP="00CD0E59">
      <w:pPr>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психологическое консультирование;</w:t>
      </w:r>
    </w:p>
    <w:p w:rsidR="00C911B8" w:rsidRPr="00CD0E59" w:rsidRDefault="00C911B8" w:rsidP="00CD0E59">
      <w:pPr>
        <w:spacing w:after="0" w:line="240" w:lineRule="auto"/>
        <w:jc w:val="both"/>
        <w:rPr>
          <w:rFonts w:ascii="Times New Roman" w:eastAsia="Times New Roman" w:hAnsi="Times New Roman" w:cs="Times New Roman"/>
          <w:sz w:val="24"/>
          <w:szCs w:val="24"/>
          <w:lang w:eastAsia="ru-RU"/>
        </w:rPr>
      </w:pPr>
      <w:r w:rsidRPr="00CD0E59">
        <w:rPr>
          <w:rFonts w:ascii="Times New Roman" w:eastAsia="Times New Roman" w:hAnsi="Times New Roman" w:cs="Times New Roman"/>
          <w:sz w:val="24"/>
          <w:szCs w:val="24"/>
          <w:lang w:eastAsia="ru-RU"/>
        </w:rPr>
        <w:t>- психологическое просвещение и обучение.</w:t>
      </w:r>
    </w:p>
    <w:p w:rsidR="00366923" w:rsidRDefault="00366923" w:rsidP="00366923">
      <w:pPr>
        <w:tabs>
          <w:tab w:val="left" w:pos="2610"/>
        </w:tabs>
        <w:rPr>
          <w:rFonts w:ascii="Times New Roman" w:eastAsia="Times New Roman" w:hAnsi="Times New Roman" w:cs="Times New Roman"/>
          <w:sz w:val="24"/>
          <w:szCs w:val="24"/>
          <w:lang w:eastAsia="ru-RU"/>
        </w:rPr>
      </w:pPr>
    </w:p>
    <w:p w:rsidR="00C911B8" w:rsidRPr="00366923" w:rsidRDefault="00366923" w:rsidP="00366923">
      <w:pPr>
        <w:tabs>
          <w:tab w:val="left" w:pos="2610"/>
        </w:tabs>
        <w:rPr>
          <w:rFonts w:ascii="Times New Roman" w:eastAsia="Times New Roman" w:hAnsi="Times New Roman" w:cs="Times New Roman"/>
          <w:sz w:val="24"/>
          <w:szCs w:val="24"/>
          <w:lang w:eastAsia="ru-RU"/>
        </w:rPr>
        <w:sectPr w:rsidR="00C911B8" w:rsidRPr="00366923" w:rsidSect="00CD0E59">
          <w:pgSz w:w="11910" w:h="16840"/>
          <w:pgMar w:top="760" w:right="711" w:bottom="280" w:left="851" w:header="720" w:footer="720" w:gutter="0"/>
          <w:cols w:space="720"/>
        </w:sectPr>
      </w:pPr>
      <w:r>
        <w:rPr>
          <w:rFonts w:ascii="Times New Roman" w:eastAsia="Times New Roman" w:hAnsi="Times New Roman" w:cs="Times New Roman"/>
          <w:sz w:val="24"/>
          <w:szCs w:val="24"/>
          <w:lang w:eastAsia="ru-RU"/>
        </w:rPr>
        <w:tab/>
      </w:r>
    </w:p>
    <w:p w:rsidR="00C911B8" w:rsidRPr="00A60D10" w:rsidRDefault="00C911B8" w:rsidP="00C911B8">
      <w:pPr>
        <w:spacing w:after="0" w:line="240" w:lineRule="auto"/>
        <w:rPr>
          <w:rFonts w:ascii="Times New Roman" w:eastAsia="Times New Roman" w:hAnsi="Times New Roman" w:cs="Times New Roman"/>
          <w:b/>
          <w:bCs/>
          <w:color w:val="000000"/>
          <w:sz w:val="24"/>
          <w:szCs w:val="24"/>
          <w:lang w:eastAsia="ru-RU"/>
        </w:rPr>
      </w:pPr>
    </w:p>
    <w:tbl>
      <w:tblPr>
        <w:tblW w:w="14492" w:type="dxa"/>
        <w:jc w:val="center"/>
        <w:shd w:val="clear" w:color="auto" w:fill="FFFFFF"/>
        <w:tblCellMar>
          <w:top w:w="15" w:type="dxa"/>
          <w:left w:w="15" w:type="dxa"/>
          <w:bottom w:w="15" w:type="dxa"/>
          <w:right w:w="15" w:type="dxa"/>
        </w:tblCellMar>
        <w:tblLook w:val="04A0"/>
      </w:tblPr>
      <w:tblGrid>
        <w:gridCol w:w="4052"/>
        <w:gridCol w:w="10440"/>
      </w:tblGrid>
      <w:tr w:rsidR="00C911B8" w:rsidRPr="00A60D10" w:rsidTr="00177771">
        <w:trPr>
          <w:jc w:val="center"/>
        </w:trPr>
        <w:tc>
          <w:tcPr>
            <w:tcW w:w="4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ind w:left="140"/>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Виды различий</w:t>
            </w:r>
          </w:p>
        </w:tc>
        <w:tc>
          <w:tcPr>
            <w:tcW w:w="10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Виды одаренности</w:t>
            </w:r>
          </w:p>
        </w:tc>
      </w:tr>
      <w:tr w:rsidR="00C911B8" w:rsidRPr="00A60D10" w:rsidTr="00177771">
        <w:trPr>
          <w:jc w:val="center"/>
        </w:trPr>
        <w:tc>
          <w:tcPr>
            <w:tcW w:w="4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По широте проявлений</w:t>
            </w:r>
          </w:p>
        </w:tc>
        <w:tc>
          <w:tcPr>
            <w:tcW w:w="10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Общая одаренность (интеллектуальная; творческая)</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Специальная одаренность</w:t>
            </w:r>
          </w:p>
        </w:tc>
      </w:tr>
      <w:tr w:rsidR="00C911B8" w:rsidRPr="00A60D10" w:rsidTr="00177771">
        <w:trPr>
          <w:jc w:val="center"/>
        </w:trPr>
        <w:tc>
          <w:tcPr>
            <w:tcW w:w="4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По типу предпочитаемой деятельности</w:t>
            </w:r>
          </w:p>
        </w:tc>
        <w:tc>
          <w:tcPr>
            <w:tcW w:w="10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творческая;</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академическая;</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психомоторная</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коммуникативная</w:t>
            </w:r>
          </w:p>
        </w:tc>
      </w:tr>
      <w:tr w:rsidR="00C911B8" w:rsidRPr="00A60D10" w:rsidTr="00177771">
        <w:trPr>
          <w:jc w:val="center"/>
        </w:trPr>
        <w:tc>
          <w:tcPr>
            <w:tcW w:w="4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По интенсивности проявлений</w:t>
            </w:r>
          </w:p>
        </w:tc>
        <w:tc>
          <w:tcPr>
            <w:tcW w:w="10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повышенная способность к обучению (способные);</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одаренные;</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высокоодаренные (талантливые)</w:t>
            </w:r>
          </w:p>
        </w:tc>
      </w:tr>
      <w:tr w:rsidR="00C911B8" w:rsidRPr="00A60D10" w:rsidTr="00177771">
        <w:trPr>
          <w:jc w:val="center"/>
        </w:trPr>
        <w:tc>
          <w:tcPr>
            <w:tcW w:w="4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По темпу психического развития</w:t>
            </w:r>
          </w:p>
        </w:tc>
        <w:tc>
          <w:tcPr>
            <w:tcW w:w="10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 нормальным темпом психического развития;</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Со значительным опережением возрастного темпа развития</w:t>
            </w:r>
          </w:p>
        </w:tc>
      </w:tr>
      <w:tr w:rsidR="00C911B8" w:rsidRPr="00A60D10" w:rsidTr="00177771">
        <w:trPr>
          <w:jc w:val="center"/>
        </w:trPr>
        <w:tc>
          <w:tcPr>
            <w:tcW w:w="4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По возрастным особенностям проявления</w:t>
            </w:r>
          </w:p>
        </w:tc>
        <w:tc>
          <w:tcPr>
            <w:tcW w:w="10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стабильная;</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приходящая (возрастная)</w:t>
            </w:r>
          </w:p>
        </w:tc>
      </w:tr>
    </w:tbl>
    <w:p w:rsidR="00C911B8" w:rsidRPr="00A60D10" w:rsidRDefault="00C911B8" w:rsidP="00C911B8">
      <w:pPr>
        <w:spacing w:after="0" w:line="240" w:lineRule="auto"/>
        <w:rPr>
          <w:rFonts w:ascii="Times New Roman" w:eastAsia="Times New Roman" w:hAnsi="Times New Roman" w:cs="Times New Roman"/>
          <w:vanish/>
          <w:sz w:val="24"/>
          <w:szCs w:val="24"/>
          <w:lang w:eastAsia="ru-RU"/>
        </w:rPr>
      </w:pPr>
    </w:p>
    <w:tbl>
      <w:tblPr>
        <w:tblW w:w="14563" w:type="dxa"/>
        <w:jc w:val="center"/>
        <w:shd w:val="clear" w:color="auto" w:fill="FFFFFF"/>
        <w:tblCellMar>
          <w:top w:w="15" w:type="dxa"/>
          <w:left w:w="15" w:type="dxa"/>
          <w:bottom w:w="15" w:type="dxa"/>
          <w:right w:w="15" w:type="dxa"/>
        </w:tblCellMar>
        <w:tblLook w:val="04A0"/>
      </w:tblPr>
      <w:tblGrid>
        <w:gridCol w:w="4042"/>
        <w:gridCol w:w="3297"/>
        <w:gridCol w:w="7224"/>
      </w:tblGrid>
      <w:tr w:rsidR="00C911B8" w:rsidRPr="00A60D10" w:rsidTr="00177771">
        <w:trPr>
          <w:jc w:val="center"/>
        </w:trPr>
        <w:tc>
          <w:tcPr>
            <w:tcW w:w="4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Виды</w:t>
            </w:r>
          </w:p>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одаренности</w:t>
            </w: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Составляющие</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Как проявляются</w:t>
            </w:r>
          </w:p>
        </w:tc>
      </w:tr>
      <w:tr w:rsidR="00C911B8" w:rsidRPr="00A60D10" w:rsidTr="00177771">
        <w:trPr>
          <w:jc w:val="center"/>
        </w:trPr>
        <w:tc>
          <w:tcPr>
            <w:tcW w:w="40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Академическая</w:t>
            </w:r>
          </w:p>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одаренность</w:t>
            </w: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Мотивационно-личностные характеристики</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Стремление ребенка к получению знаний и умений, познавательная активность, проявление интереса к новому</w:t>
            </w:r>
          </w:p>
        </w:tc>
      </w:tr>
      <w:tr w:rsidR="00C911B8" w:rsidRPr="00A60D10" w:rsidTr="00177771">
        <w:trPr>
          <w:jc w:val="center"/>
        </w:trPr>
        <w:tc>
          <w:tcPr>
            <w:tcW w:w="40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Способности к обучению</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Успешность в освоении программного материала, широкий кругозор, высокие показатели по развитию психических познавательных процессов</w:t>
            </w:r>
          </w:p>
        </w:tc>
      </w:tr>
      <w:tr w:rsidR="00C911B8" w:rsidRPr="00A60D10" w:rsidTr="00177771">
        <w:trPr>
          <w:jc w:val="center"/>
        </w:trPr>
        <w:tc>
          <w:tcPr>
            <w:tcW w:w="40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Творческая</w:t>
            </w:r>
          </w:p>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одаренность</w:t>
            </w: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Художественная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Проявление фантазии в творческих художественных работах, Высокое качество и разнообразие творческих работ в соответствии с возрастом (рисунки, поделки)</w:t>
            </w:r>
          </w:p>
        </w:tc>
      </w:tr>
      <w:tr w:rsidR="00C911B8" w:rsidRPr="00A60D10" w:rsidTr="00177771">
        <w:trPr>
          <w:jc w:val="center"/>
        </w:trPr>
        <w:tc>
          <w:tcPr>
            <w:tcW w:w="40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Вокальная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Умение понимать и воспроизводить мелодию, чувство ритма, хороший голос, музыкальный слух</w:t>
            </w:r>
          </w:p>
        </w:tc>
      </w:tr>
      <w:tr w:rsidR="00C911B8" w:rsidRPr="00A60D10" w:rsidTr="00177771">
        <w:trPr>
          <w:jc w:val="center"/>
        </w:trPr>
        <w:tc>
          <w:tcPr>
            <w:tcW w:w="40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Литературная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Хорошая речевая фантазия, умение составлять рассказы, сказки, чувство рифмы, легкое запоминание стихов</w:t>
            </w:r>
          </w:p>
        </w:tc>
      </w:tr>
      <w:tr w:rsidR="00C911B8" w:rsidRPr="00A60D10" w:rsidTr="00177771">
        <w:trPr>
          <w:jc w:val="center"/>
        </w:trPr>
        <w:tc>
          <w:tcPr>
            <w:tcW w:w="40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Артистическая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Умение «вжиться» в роль, держаться на публике, желание подражать вымышленным (или реальным) персонажам, двигательная и речевая память</w:t>
            </w:r>
          </w:p>
        </w:tc>
      </w:tr>
      <w:tr w:rsidR="00C911B8" w:rsidRPr="00A60D10" w:rsidTr="00177771">
        <w:trPr>
          <w:jc w:val="center"/>
        </w:trPr>
        <w:tc>
          <w:tcPr>
            <w:tcW w:w="40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Конструкторская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Развитое пространственное мышление, любовь к конструированию, генерирование оригинальных идей для различных конструкций, способность к изобретательству, рационализации</w:t>
            </w:r>
          </w:p>
        </w:tc>
      </w:tr>
      <w:tr w:rsidR="00C911B8" w:rsidRPr="00A60D10" w:rsidTr="00177771">
        <w:trPr>
          <w:jc w:val="center"/>
        </w:trPr>
        <w:tc>
          <w:tcPr>
            <w:tcW w:w="40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lastRenderedPageBreak/>
              <w:t>Психомоторная</w:t>
            </w:r>
          </w:p>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одаренность</w:t>
            </w: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Спортивная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Высокие спортивные показатели в соответствии с возрастом, стремление к движению, воля к спортивным достижениям, физические данные и выносливость</w:t>
            </w:r>
          </w:p>
        </w:tc>
      </w:tr>
      <w:tr w:rsidR="00C911B8" w:rsidRPr="00A60D10" w:rsidTr="00177771">
        <w:trPr>
          <w:jc w:val="center"/>
        </w:trPr>
        <w:tc>
          <w:tcPr>
            <w:tcW w:w="40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Хореографическая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Чувство ритма, музыкальный слух, способность копировать движения, хорошая двигательная память</w:t>
            </w:r>
          </w:p>
        </w:tc>
      </w:tr>
      <w:tr w:rsidR="00C911B8" w:rsidRPr="00A60D10" w:rsidTr="00177771">
        <w:trPr>
          <w:jc w:val="center"/>
        </w:trPr>
        <w:tc>
          <w:tcPr>
            <w:tcW w:w="40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Коммуникативная одаренность</w:t>
            </w: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Социально-личностная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Умение понимать партнера по общению, чувствовать его эмоциональное состояние, гасить конфликты</w:t>
            </w:r>
          </w:p>
        </w:tc>
      </w:tr>
      <w:tr w:rsidR="00C911B8" w:rsidRPr="00A60D10" w:rsidTr="00177771">
        <w:trPr>
          <w:jc w:val="center"/>
        </w:trPr>
        <w:tc>
          <w:tcPr>
            <w:tcW w:w="40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p>
        </w:tc>
        <w:tc>
          <w:tcPr>
            <w:tcW w:w="3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Лидерская одаренность</w:t>
            </w:r>
          </w:p>
        </w:tc>
        <w:tc>
          <w:tcPr>
            <w:tcW w:w="7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B8" w:rsidRPr="00A60D10" w:rsidRDefault="00C911B8" w:rsidP="00AE6C05">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Умение организовать сверстников на какое-либо общее дело, игру, настойчивость в достижении цели, умение добиваться результата, и стремление контролировать ситуацию</w:t>
            </w:r>
          </w:p>
        </w:tc>
      </w:tr>
    </w:tbl>
    <w:p w:rsidR="00C911B8" w:rsidRPr="00A60D10" w:rsidRDefault="00C911B8" w:rsidP="00C911B8">
      <w:pPr>
        <w:spacing w:after="0" w:line="240" w:lineRule="auto"/>
        <w:rPr>
          <w:rFonts w:ascii="Times New Roman" w:hAnsi="Times New Roman" w:cs="Times New Roman"/>
          <w:color w:val="FF0000"/>
          <w:sz w:val="24"/>
          <w:szCs w:val="24"/>
        </w:rPr>
      </w:pPr>
    </w:p>
    <w:p w:rsidR="00C911B8" w:rsidRPr="00A60D10" w:rsidRDefault="00C911B8" w:rsidP="00C911B8">
      <w:pPr>
        <w:spacing w:after="0" w:line="240" w:lineRule="auto"/>
        <w:rPr>
          <w:rFonts w:ascii="Times New Roman" w:eastAsia="Times New Roman" w:hAnsi="Times New Roman" w:cs="Times New Roman"/>
          <w:b/>
          <w:bCs/>
          <w:color w:val="000000"/>
          <w:sz w:val="24"/>
          <w:szCs w:val="24"/>
          <w:lang w:eastAsia="ru-RU"/>
        </w:rPr>
      </w:pPr>
    </w:p>
    <w:p w:rsidR="00C911B8" w:rsidRPr="00A60D10" w:rsidRDefault="00C911B8" w:rsidP="00C911B8">
      <w:pPr>
        <w:spacing w:after="0" w:line="240" w:lineRule="auto"/>
        <w:rPr>
          <w:rFonts w:ascii="Times New Roman" w:eastAsia="Times New Roman" w:hAnsi="Times New Roman" w:cs="Times New Roman"/>
          <w:b/>
          <w:bCs/>
          <w:color w:val="000000"/>
          <w:sz w:val="24"/>
          <w:szCs w:val="24"/>
          <w:lang w:eastAsia="ru-RU"/>
        </w:rPr>
      </w:pPr>
    </w:p>
    <w:p w:rsidR="00C911B8" w:rsidRPr="00A60D10" w:rsidRDefault="00C911B8" w:rsidP="00C911B8">
      <w:pPr>
        <w:spacing w:after="0" w:line="240" w:lineRule="auto"/>
        <w:rPr>
          <w:rFonts w:ascii="Times New Roman" w:eastAsia="Times New Roman" w:hAnsi="Times New Roman" w:cs="Times New Roman"/>
          <w:b/>
          <w:bCs/>
          <w:color w:val="000000"/>
          <w:sz w:val="24"/>
          <w:szCs w:val="24"/>
          <w:lang w:eastAsia="ru-RU"/>
        </w:rPr>
      </w:pPr>
    </w:p>
    <w:p w:rsidR="00C911B8" w:rsidRPr="00A60D10" w:rsidRDefault="00C911B8" w:rsidP="00C911B8">
      <w:pPr>
        <w:spacing w:after="0" w:line="240" w:lineRule="auto"/>
        <w:rPr>
          <w:rFonts w:ascii="Times New Roman" w:eastAsia="Times New Roman" w:hAnsi="Times New Roman" w:cs="Times New Roman"/>
          <w:b/>
          <w:bCs/>
          <w:color w:val="000000"/>
          <w:sz w:val="24"/>
          <w:szCs w:val="24"/>
          <w:lang w:eastAsia="ru-RU"/>
        </w:rPr>
      </w:pPr>
    </w:p>
    <w:p w:rsidR="00C911B8" w:rsidRPr="00A60D10" w:rsidRDefault="00C911B8" w:rsidP="00C911B8">
      <w:pPr>
        <w:spacing w:after="0" w:line="240" w:lineRule="auto"/>
        <w:rPr>
          <w:rFonts w:ascii="Times New Roman" w:eastAsia="Times New Roman" w:hAnsi="Times New Roman" w:cs="Times New Roman"/>
          <w:b/>
          <w:bCs/>
          <w:color w:val="000000"/>
          <w:sz w:val="24"/>
          <w:szCs w:val="24"/>
          <w:lang w:eastAsia="ru-RU"/>
        </w:rPr>
        <w:sectPr w:rsidR="00C911B8" w:rsidRPr="00A60D10" w:rsidSect="00C911B8">
          <w:pgSz w:w="16840" w:h="11910" w:orient="landscape"/>
          <w:pgMar w:top="522" w:right="278" w:bottom="301" w:left="760" w:header="720" w:footer="720" w:gutter="0"/>
          <w:cols w:space="720"/>
        </w:sectPr>
      </w:pPr>
    </w:p>
    <w:p w:rsidR="00C911B8" w:rsidRPr="00A60D10" w:rsidRDefault="00C911B8" w:rsidP="00C911B8">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lastRenderedPageBreak/>
        <w:t>Методики диагностики одаренности для педагогов и родителей</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При выявлении и развитии одаренных дошкольников нельзя забывать об участии педагогов и родителей в данном процессе. Методики для педагогов и родителей должны содержать специальные критерии, ориентируясь на которые педагог и родитель имели бы возможность анализировать интеллектуально-творческий потенциал дошкольника.</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Необходимо отметить, что в отечественной психолого-педагогической науке они разрабатываются мало, адаптируются некоторые зарубежные варианты методик.</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 данной группе можно порекомендовать к использованию следующие методики.</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i/>
          <w:iCs/>
          <w:color w:val="000000"/>
          <w:sz w:val="24"/>
          <w:szCs w:val="24"/>
          <w:lang w:eastAsia="ru-RU"/>
        </w:rPr>
        <w:t>Опросник для выявления (экспертной оценки) одаренных детей А.А. Лосевой</w:t>
      </w:r>
      <w:r w:rsidRPr="00A60D10">
        <w:rPr>
          <w:rFonts w:ascii="Times New Roman" w:eastAsia="Times New Roman" w:hAnsi="Times New Roman" w:cs="Times New Roman"/>
          <w:b/>
          <w:bCs/>
          <w:color w:val="000000"/>
          <w:sz w:val="24"/>
          <w:szCs w:val="24"/>
          <w:lang w:eastAsia="ru-RU"/>
        </w:rPr>
        <w:t>. </w:t>
      </w:r>
      <w:r w:rsidRPr="00A60D10">
        <w:rPr>
          <w:rFonts w:ascii="Times New Roman" w:eastAsia="Times New Roman" w:hAnsi="Times New Roman" w:cs="Times New Roman"/>
          <w:color w:val="000000"/>
          <w:sz w:val="24"/>
          <w:szCs w:val="24"/>
          <w:lang w:eastAsia="ru-RU"/>
        </w:rPr>
        <w:t>Данный опросник может быть использован для оценки одаренности дошкольников педагогами, родителями, психологом. 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 Экспертам предлагается оценить по четырехбальной системе характеристики указанных сфер проявления одаренности. Если какая-то характеристика присуща дошкольнику в наивысшей степени, выставляется 5 баллов; 2 балла – самая низкая оценка. Далее вычисляется средняя арифметическая для каждого испытуемого.</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i/>
          <w:iCs/>
          <w:color w:val="000000"/>
          <w:sz w:val="24"/>
          <w:szCs w:val="24"/>
          <w:lang w:eastAsia="ru-RU"/>
        </w:rPr>
        <w:t>Опросник креативности Дж. Рензулли (для детей от 5 лет), в адаптации Е.Е. Туник</w:t>
      </w:r>
      <w:r w:rsidRPr="00A60D10">
        <w:rPr>
          <w:rFonts w:ascii="Times New Roman" w:eastAsia="Times New Roman" w:hAnsi="Times New Roman" w:cs="Times New Roman"/>
          <w:b/>
          <w:bCs/>
          <w:color w:val="000000"/>
          <w:sz w:val="24"/>
          <w:szCs w:val="24"/>
          <w:lang w:eastAsia="ru-RU"/>
        </w:rPr>
        <w:t>, </w:t>
      </w:r>
      <w:r w:rsidRPr="00A60D10">
        <w:rPr>
          <w:rFonts w:ascii="Times New Roman" w:eastAsia="Times New Roman" w:hAnsi="Times New Roman" w:cs="Times New Roman"/>
          <w:color w:val="000000"/>
          <w:sz w:val="24"/>
          <w:szCs w:val="24"/>
          <w:lang w:eastAsia="ru-RU"/>
        </w:rPr>
        <w:t>состоящий из списков характеристик творческого мышления и поведения, разработанные специально для идентификации проявлений креативности, доступных внешнему наблюдению. С работой над опросниками можно быстро (за 10-20 минут) справиться самостоятельно и также самостоятельно произвести подсчеты. Каждый пункт оценивается на основе наблюдений педагога, психолога, родителей  за социальными взаимодействиями ребенка в окружающей среде (во время игры, во время какой-либо иной деятельности, на занятиях). Данный опросник позволяет провести экспертную оценку креативности дошкольника педагогами, родителями, психологом. По результатам обследования выявляется уровень креативности.</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Для оценки специальных способностей дошкольников педагогам целесообразно предлагать </w:t>
      </w:r>
      <w:r w:rsidRPr="00A60D10">
        <w:rPr>
          <w:rFonts w:ascii="Times New Roman" w:eastAsia="Times New Roman" w:hAnsi="Times New Roman" w:cs="Times New Roman"/>
          <w:b/>
          <w:bCs/>
          <w:i/>
          <w:iCs/>
          <w:color w:val="000000"/>
          <w:sz w:val="24"/>
          <w:szCs w:val="24"/>
          <w:lang w:eastAsia="ru-RU"/>
        </w:rPr>
        <w:t>экспертные карты, содержащие компоненты специальных способностей</w:t>
      </w:r>
      <w:r w:rsidRPr="00A60D10">
        <w:rPr>
          <w:rFonts w:ascii="Times New Roman" w:eastAsia="Times New Roman" w:hAnsi="Times New Roman" w:cs="Times New Roman"/>
          <w:b/>
          <w:bCs/>
          <w:color w:val="000000"/>
          <w:sz w:val="24"/>
          <w:szCs w:val="24"/>
          <w:lang w:eastAsia="ru-RU"/>
        </w:rPr>
        <w:t>:</w:t>
      </w:r>
      <w:r w:rsidRPr="00A60D10">
        <w:rPr>
          <w:rFonts w:ascii="Times New Roman" w:eastAsia="Times New Roman" w:hAnsi="Times New Roman" w:cs="Times New Roman"/>
          <w:color w:val="000000"/>
          <w:sz w:val="24"/>
          <w:szCs w:val="24"/>
          <w:lang w:eastAsia="ru-RU"/>
        </w:rPr>
        <w:t> музыкальных, математических, художественных и др.</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i/>
          <w:iCs/>
          <w:color w:val="000000"/>
          <w:sz w:val="24"/>
          <w:szCs w:val="24"/>
          <w:lang w:eastAsia="ru-RU"/>
        </w:rPr>
        <w:t>Методика оценки общей одаренности, разработанная А.И. Савенковым</w:t>
      </w:r>
      <w:r w:rsidRPr="00A60D10">
        <w:rPr>
          <w:rFonts w:ascii="Times New Roman" w:eastAsia="Times New Roman" w:hAnsi="Times New Roman" w:cs="Times New Roman"/>
          <w:b/>
          <w:bCs/>
          <w:color w:val="000000"/>
          <w:sz w:val="24"/>
          <w:szCs w:val="24"/>
          <w:lang w:eastAsia="ru-RU"/>
        </w:rPr>
        <w:t>.</w:t>
      </w:r>
      <w:r w:rsidRPr="00A60D10">
        <w:rPr>
          <w:rFonts w:ascii="Times New Roman" w:eastAsia="Times New Roman" w:hAnsi="Times New Roman" w:cs="Times New Roman"/>
          <w:color w:val="000000"/>
          <w:sz w:val="24"/>
          <w:szCs w:val="24"/>
          <w:lang w:eastAsia="ru-RU"/>
        </w:rPr>
        <w:t> Методика адресована родителям (может также применяться педагогами). Ее задача – оценка общей одаренности ребенка его родителями. Результат будет более объективен, если баллы независимо друг от друга поставят и другие взрослые, хорошо знающие ребенка. Методика должна рассматриваться как дополнительная к комплекту методик для специалистов (психологов и педагогов).</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 инструкции к методике родителям предлагается оценить по пятибалльной шкале уровень сформированности девяти характеристик, наблюдаемых у одаренных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(целеустремленность), требовательность к результатам собственной деятельности.</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По результатам оценки строиться девятиугольник. Этот график дает наглядное представление о том, в каком направлении следует вести дальнейшую развивающую работу с ребенком.</w:t>
      </w:r>
    </w:p>
    <w:p w:rsidR="00C911B8" w:rsidRPr="00A60D10" w:rsidRDefault="00C911B8" w:rsidP="00C911B8">
      <w:pPr>
        <w:spacing w:after="0" w:line="240" w:lineRule="auto"/>
        <w:ind w:firstLine="56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i/>
          <w:iCs/>
          <w:color w:val="000000"/>
          <w:sz w:val="24"/>
          <w:szCs w:val="24"/>
          <w:lang w:eastAsia="ru-RU"/>
        </w:rPr>
        <w:t>Методика «Карта одаренности» разработанная А.И. Савенковым</w:t>
      </w:r>
      <w:r w:rsidRPr="00A60D10">
        <w:rPr>
          <w:rFonts w:ascii="Times New Roman" w:eastAsia="Times New Roman" w:hAnsi="Times New Roman" w:cs="Times New Roman"/>
          <w:color w:val="000000"/>
          <w:sz w:val="24"/>
          <w:szCs w:val="24"/>
          <w:lang w:eastAsia="ru-RU"/>
        </w:rPr>
        <w:t>. Методика предназначена для родителей и позволяет оценить степень развития у ребенка от 5 до 10 лет следующих видов одаренности: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w:t>
      </w:r>
    </w:p>
    <w:p w:rsidR="00177771" w:rsidRPr="00A60D10" w:rsidRDefault="00177771" w:rsidP="00C911B8">
      <w:pPr>
        <w:spacing w:after="0" w:line="240" w:lineRule="auto"/>
        <w:ind w:firstLine="568"/>
        <w:jc w:val="both"/>
        <w:rPr>
          <w:rFonts w:ascii="Times New Roman" w:eastAsia="Times New Roman" w:hAnsi="Times New Roman" w:cs="Times New Roman"/>
          <w:color w:val="000000"/>
          <w:sz w:val="24"/>
          <w:szCs w:val="24"/>
          <w:lang w:eastAsia="ru-RU"/>
        </w:rPr>
      </w:pPr>
    </w:p>
    <w:p w:rsidR="00366923" w:rsidRDefault="00366923" w:rsidP="00177771">
      <w:pPr>
        <w:pStyle w:val="ab"/>
        <w:rPr>
          <w:b/>
        </w:rPr>
      </w:pPr>
    </w:p>
    <w:p w:rsidR="00366923" w:rsidRDefault="00366923" w:rsidP="00177771">
      <w:pPr>
        <w:pStyle w:val="ab"/>
        <w:rPr>
          <w:b/>
        </w:rPr>
      </w:pPr>
    </w:p>
    <w:p w:rsidR="00366923" w:rsidRDefault="00366923" w:rsidP="00177771">
      <w:pPr>
        <w:pStyle w:val="ab"/>
        <w:rPr>
          <w:b/>
        </w:rPr>
      </w:pPr>
    </w:p>
    <w:p w:rsidR="00C85FA7" w:rsidRDefault="00177771" w:rsidP="00366923">
      <w:pPr>
        <w:pStyle w:val="ab"/>
        <w:rPr>
          <w:b/>
        </w:rPr>
      </w:pPr>
      <w:r w:rsidRPr="00A60D10">
        <w:rPr>
          <w:b/>
        </w:rPr>
        <w:lastRenderedPageBreak/>
        <w:t xml:space="preserve">В коррекционной педагогике применяются: </w:t>
      </w:r>
    </w:p>
    <w:p w:rsidR="00177771" w:rsidRPr="00A60D10" w:rsidRDefault="00177771" w:rsidP="00C85FA7">
      <w:pPr>
        <w:pStyle w:val="ab"/>
        <w:ind w:firstLine="0"/>
      </w:pPr>
      <w:r w:rsidRPr="00A60D10">
        <w:t>Метод Су-Джок терапии. Инновационные  приемы  и  технологии  позволяют  превратить  занятие  в увлекательную  игру.  Приемы  самомассажа</w:t>
      </w:r>
      <w:r w:rsidR="00366923">
        <w:t xml:space="preserve">  посредством  мячиков-ежей  и </w:t>
      </w:r>
      <w:r w:rsidRPr="00A60D10">
        <w:t xml:space="preserve">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 </w:t>
      </w:r>
    </w:p>
    <w:p w:rsidR="00366923" w:rsidRDefault="00366923" w:rsidP="00366923">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D60B6E" w:rsidRPr="00366923" w:rsidRDefault="00D60B6E" w:rsidP="00366923">
      <w:pPr>
        <w:shd w:val="clear" w:color="auto" w:fill="FFFFFF"/>
        <w:spacing w:after="0" w:line="240" w:lineRule="auto"/>
        <w:jc w:val="both"/>
        <w:rPr>
          <w:rFonts w:ascii="Times New Roman" w:hAnsi="Times New Roman" w:cs="Times New Roman"/>
          <w:sz w:val="24"/>
          <w:szCs w:val="24"/>
        </w:rPr>
      </w:pPr>
      <w:r w:rsidRPr="00A60D10">
        <w:rPr>
          <w:rFonts w:ascii="Times New Roman" w:eastAsia="Times New Roman" w:hAnsi="Times New Roman" w:cs="Times New Roman"/>
          <w:b/>
          <w:i/>
          <w:color w:val="000000" w:themeColor="text1"/>
          <w:sz w:val="24"/>
          <w:szCs w:val="24"/>
          <w:lang w:eastAsia="ru-RU"/>
        </w:rPr>
        <w:t>Методическое обеспечение коррекционно-развивающей работы</w:t>
      </w:r>
      <w:r w:rsidR="001D75A0" w:rsidRPr="00A60D10">
        <w:rPr>
          <w:rFonts w:ascii="Times New Roman" w:eastAsia="Times New Roman" w:hAnsi="Times New Roman" w:cs="Times New Roman"/>
          <w:b/>
          <w:i/>
          <w:color w:val="000000" w:themeColor="text1"/>
          <w:sz w:val="24"/>
          <w:szCs w:val="24"/>
          <w:lang w:eastAsia="ru-RU"/>
        </w:rPr>
        <w:t>:</w:t>
      </w:r>
    </w:p>
    <w:p w:rsidR="001D75A0" w:rsidRPr="00A60D10" w:rsidRDefault="001D75A0" w:rsidP="001D75A0">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Коррекционно-развивающая работа с воспитанниками</w:t>
      </w:r>
      <w:r w:rsidRPr="00A60D10">
        <w:rPr>
          <w:rFonts w:ascii="Times New Roman" w:eastAsia="Times New Roman" w:hAnsi="Times New Roman" w:cs="Times New Roman"/>
          <w:color w:val="000000"/>
          <w:sz w:val="24"/>
          <w:szCs w:val="24"/>
          <w:lang w:eastAsia="ru-RU"/>
        </w:rPr>
        <w:tab/>
      </w:r>
    </w:p>
    <w:p w:rsidR="001D75A0" w:rsidRPr="00A60D10" w:rsidRDefault="001D75A0" w:rsidP="001D75A0">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А.В. Сунцова, С.В. Курдюкова Увлекательные игры и упражнения для развития памяти детей старшего дошкольного возраста, изд. Детство-Пресс, Санкт-Петербург, 2014 год</w:t>
      </w:r>
    </w:p>
    <w:p w:rsidR="001D75A0" w:rsidRPr="00A60D10" w:rsidRDefault="001D75A0" w:rsidP="001D75A0">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Е.Е. Крашенинников, О.Л. Холодова Развитие познавательных способностей дошкольников, изд. Мозаика-Синтез, Москва, 2012 год</w:t>
      </w:r>
    </w:p>
    <w:p w:rsidR="001D75A0" w:rsidRPr="00A60D10" w:rsidRDefault="001D75A0" w:rsidP="001D75A0">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И.В. Стародубцева, Т.П. Завьялова Игровые занятии по развитию памяти, внимания. Мышления и воображения у дошкольников, изд. Аркти, Москва, 2009 год</w:t>
      </w:r>
    </w:p>
    <w:p w:rsidR="001D75A0" w:rsidRPr="00A60D10" w:rsidRDefault="001D75A0" w:rsidP="001D75A0">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Е.А. Алябьева Занятия по психогимнастике с дошкольниками, изд. Сфера, Москва, 2009 год</w:t>
      </w:r>
    </w:p>
    <w:p w:rsidR="001D75A0" w:rsidRPr="00A60D10" w:rsidRDefault="001D75A0" w:rsidP="001D75A0">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Е.В. Белинская Сказочные тренинги для дошкольников, изд. Сфера, Санкт- Петербург, 2010 год</w:t>
      </w:r>
    </w:p>
    <w:p w:rsidR="001D75A0" w:rsidRPr="00A60D10" w:rsidRDefault="001D75A0" w:rsidP="001D75A0">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М.В. Киселёва Арт-терапия в работе с детьми, изд. Речь, Санкт-Петербург, 2011 год</w:t>
      </w:r>
    </w:p>
    <w:p w:rsidR="001D75A0" w:rsidRPr="00A60D10" w:rsidRDefault="001D75A0" w:rsidP="001D75A0">
      <w:pPr>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Д.Ю.Бабаева Психология одарённости детей, изд. Академа, Москва, 2000 год</w:t>
      </w:r>
    </w:p>
    <w:p w:rsidR="001D75A0" w:rsidRPr="00A60D10" w:rsidRDefault="001D75A0" w:rsidP="001D75A0">
      <w:pPr>
        <w:tabs>
          <w:tab w:val="left" w:pos="2694"/>
          <w:tab w:val="left" w:pos="7425"/>
        </w:tabs>
        <w:spacing w:after="0" w:line="240" w:lineRule="auto"/>
        <w:ind w:left="-108"/>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Е.П. Арнаутова раздаточный материал  Помощь в работе с родителями – памятки, изд. Школьная Пресса, Москва, 2011 год</w:t>
      </w:r>
    </w:p>
    <w:p w:rsidR="001D75A0" w:rsidRPr="00A60D10" w:rsidRDefault="001D75A0" w:rsidP="001D75A0">
      <w:pPr>
        <w:pStyle w:val="215"/>
        <w:tabs>
          <w:tab w:val="left" w:pos="1067"/>
        </w:tabs>
        <w:spacing w:before="0"/>
        <w:ind w:left="0" w:firstLine="0"/>
        <w:rPr>
          <w:b/>
          <w:sz w:val="24"/>
          <w:szCs w:val="24"/>
        </w:rPr>
      </w:pPr>
    </w:p>
    <w:p w:rsidR="00CD303E" w:rsidRPr="00A60D10" w:rsidRDefault="00862FBA" w:rsidP="00057611">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b/>
          <w:color w:val="000000" w:themeColor="text1"/>
          <w:sz w:val="24"/>
          <w:szCs w:val="24"/>
          <w:lang w:eastAsia="ru-RU"/>
        </w:rPr>
        <w:t>3.</w:t>
      </w:r>
      <w:r w:rsidR="007B13FE" w:rsidRPr="00A60D10">
        <w:rPr>
          <w:rFonts w:ascii="Times New Roman" w:eastAsia="Times New Roman" w:hAnsi="Times New Roman" w:cs="Times New Roman"/>
          <w:b/>
          <w:color w:val="000000" w:themeColor="text1"/>
          <w:sz w:val="24"/>
          <w:szCs w:val="24"/>
          <w:lang w:eastAsia="ru-RU"/>
        </w:rPr>
        <w:t>8</w:t>
      </w:r>
      <w:r w:rsidR="00D60B6E" w:rsidRPr="00A60D10">
        <w:rPr>
          <w:rFonts w:ascii="Times New Roman" w:eastAsia="Times New Roman" w:hAnsi="Times New Roman" w:cs="Times New Roman"/>
          <w:b/>
          <w:color w:val="000000" w:themeColor="text1"/>
          <w:sz w:val="24"/>
          <w:szCs w:val="24"/>
          <w:lang w:eastAsia="ru-RU"/>
        </w:rPr>
        <w:t>.</w:t>
      </w:r>
      <w:r w:rsidR="00CD303E" w:rsidRPr="00A60D10">
        <w:rPr>
          <w:rFonts w:ascii="Times New Roman" w:eastAsia="Times New Roman" w:hAnsi="Times New Roman" w:cs="Times New Roman"/>
          <w:b/>
          <w:color w:val="000000" w:themeColor="text1"/>
          <w:sz w:val="24"/>
          <w:szCs w:val="24"/>
          <w:lang w:eastAsia="ru-RU"/>
        </w:rPr>
        <w:t xml:space="preserve"> Рабочая программа воспитания</w:t>
      </w:r>
    </w:p>
    <w:p w:rsidR="006010AD" w:rsidRPr="00A60D10" w:rsidRDefault="006010AD" w:rsidP="00057611">
      <w:pPr>
        <w:pStyle w:val="21"/>
        <w:widowControl w:val="0"/>
        <w:suppressAutoHyphens w:val="0"/>
        <w:autoSpaceDE w:val="0"/>
        <w:autoSpaceDN w:val="0"/>
        <w:spacing w:beforeAutospacing="0" w:after="0" w:afterAutospacing="0"/>
        <w:outlineLvl w:val="2"/>
        <w:rPr>
          <w:bCs w:val="0"/>
          <w:iCs/>
          <w:sz w:val="24"/>
          <w:szCs w:val="24"/>
        </w:rPr>
      </w:pPr>
      <w:bookmarkStart w:id="57" w:name="_Toc111710499"/>
      <w:bookmarkStart w:id="58" w:name="_Toc143292649"/>
      <w:bookmarkStart w:id="59" w:name="_Toc143292824"/>
      <w:r w:rsidRPr="00A60D10">
        <w:rPr>
          <w:bCs w:val="0"/>
          <w:iCs/>
          <w:sz w:val="24"/>
          <w:szCs w:val="24"/>
        </w:rPr>
        <w:t>Пояснительная записка</w:t>
      </w:r>
      <w:bookmarkEnd w:id="57"/>
      <w:bookmarkEnd w:id="58"/>
      <w:bookmarkEnd w:id="59"/>
    </w:p>
    <w:p w:rsidR="006010AD" w:rsidRPr="00A60D10" w:rsidRDefault="006010AD" w:rsidP="006010AD">
      <w:pPr>
        <w:pStyle w:val="Default"/>
        <w:ind w:firstLine="567"/>
        <w:jc w:val="both"/>
        <w:rPr>
          <w:color w:val="auto"/>
        </w:rPr>
      </w:pPr>
      <w:r w:rsidRPr="00A60D10">
        <w:rPr>
          <w:color w:val="auto"/>
        </w:rPr>
        <w:t>Программа воспитания муниципального дошкольного образовательного учреждения детский сад комбинированного вида № 17 г. Узловая Тульской области (далее – образовательная организации - ОО) разработана на основе требований:</w:t>
      </w:r>
    </w:p>
    <w:p w:rsidR="006010AD" w:rsidRPr="00A60D10" w:rsidRDefault="006010AD" w:rsidP="006010AD">
      <w:pPr>
        <w:pStyle w:val="Default"/>
        <w:ind w:firstLine="567"/>
        <w:jc w:val="both"/>
        <w:rPr>
          <w:color w:val="auto"/>
        </w:rPr>
      </w:pPr>
      <w:r w:rsidRPr="00A60D10">
        <w:rPr>
          <w:color w:val="auto"/>
        </w:rPr>
        <w:t xml:space="preserve">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w:t>
      </w:r>
    </w:p>
    <w:p w:rsidR="006010AD" w:rsidRPr="00A60D10" w:rsidRDefault="006010AD" w:rsidP="006010AD">
      <w:pPr>
        <w:pStyle w:val="Default"/>
        <w:ind w:firstLine="567"/>
        <w:jc w:val="both"/>
        <w:rPr>
          <w:color w:val="auto"/>
        </w:rPr>
      </w:pPr>
      <w:r w:rsidRPr="00A60D10">
        <w:rPr>
          <w:bCs/>
          <w:color w:val="auto"/>
        </w:rPr>
        <w:t>федеральной образовательной программы дошкольного образования</w:t>
      </w:r>
      <w:r w:rsidR="00B80DEC" w:rsidRPr="00A60D10">
        <w:rPr>
          <w:color w:val="auto"/>
        </w:rPr>
        <w:t xml:space="preserve"> (утверждена </w:t>
      </w:r>
      <w:r w:rsidRPr="00A60D10">
        <w:rPr>
          <w:color w:val="auto"/>
        </w:rPr>
        <w:t xml:space="preserve">приказом Минпросвещения России от 25 ноября 2022 г. № 1028, зарегистрировано в Минюсте России 28 декабря 2022 г., регистрационный № 71847) </w:t>
      </w:r>
    </w:p>
    <w:p w:rsidR="006010AD" w:rsidRPr="00A60D10" w:rsidRDefault="006010AD" w:rsidP="006010AD">
      <w:pPr>
        <w:shd w:val="clear" w:color="auto" w:fill="FFFFFF"/>
        <w:tabs>
          <w:tab w:val="left" w:pos="2520"/>
        </w:tabs>
        <w:spacing w:after="0" w:line="240" w:lineRule="auto"/>
        <w:rPr>
          <w:rFonts w:ascii="Times New Roman" w:eastAsia="Times New Roman" w:hAnsi="Times New Roman" w:cs="Times New Roman"/>
          <w:b/>
          <w:sz w:val="24"/>
          <w:szCs w:val="24"/>
          <w:lang w:eastAsia="ru-RU"/>
        </w:rPr>
      </w:pPr>
      <w:r w:rsidRPr="00A60D10">
        <w:rPr>
          <w:rFonts w:ascii="Times New Roman" w:hAnsi="Times New Roman" w:cs="Times New Roman"/>
          <w:sz w:val="24"/>
          <w:szCs w:val="24"/>
        </w:rPr>
        <w:t>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6010AD" w:rsidRPr="00A60D10" w:rsidRDefault="006010AD" w:rsidP="006010AD">
      <w:pPr>
        <w:tabs>
          <w:tab w:val="right" w:leader="dot" w:pos="9339"/>
        </w:tabs>
        <w:suppressAutoHyphens w:val="0"/>
        <w:spacing w:after="0" w:line="240" w:lineRule="auto"/>
        <w:rPr>
          <w:rFonts w:ascii="Times New Roman" w:eastAsia="Times New Roman" w:hAnsi="Times New Roman" w:cs="Times New Roman"/>
          <w:b/>
          <w:bCs/>
          <w:color w:val="000000"/>
          <w:sz w:val="24"/>
          <w:szCs w:val="24"/>
          <w:lang w:eastAsia="zh-CN"/>
        </w:rPr>
      </w:pPr>
      <w:r w:rsidRPr="00A60D10">
        <w:rPr>
          <w:rFonts w:ascii="Times New Roman" w:eastAsia="Times New Roman" w:hAnsi="Times New Roman" w:cs="Times New Roman"/>
          <w:bCs/>
          <w:color w:val="000000"/>
          <w:sz w:val="24"/>
          <w:szCs w:val="24"/>
          <w:lang w:eastAsia="zh-CN"/>
        </w:rPr>
        <w:t xml:space="preserve">    </w:t>
      </w:r>
      <w:r w:rsidR="00FE70B3" w:rsidRPr="00A60D10">
        <w:rPr>
          <w:rFonts w:ascii="Times New Roman" w:eastAsia="Times New Roman" w:hAnsi="Times New Roman" w:cs="Times New Roman"/>
          <w:bCs/>
          <w:color w:val="000000"/>
          <w:sz w:val="24"/>
          <w:szCs w:val="24"/>
          <w:lang w:eastAsia="zh-CN"/>
        </w:rPr>
        <w:t>Программа воспитания основана на воплощении национального воспитательного</w:t>
      </w:r>
      <w:r w:rsidRPr="00A60D10">
        <w:rPr>
          <w:rFonts w:ascii="Times New Roman" w:eastAsia="Times New Roman" w:hAnsi="Times New Roman" w:cs="Times New Roman"/>
          <w:b/>
          <w:bCs/>
          <w:color w:val="000000"/>
          <w:sz w:val="24"/>
          <w:szCs w:val="24"/>
          <w:lang w:eastAsia="zh-CN"/>
        </w:rPr>
        <w:t xml:space="preserve"> </w:t>
      </w:r>
      <w:r w:rsidR="00FE70B3" w:rsidRPr="00A60D10">
        <w:rPr>
          <w:rFonts w:ascii="Times New Roman" w:eastAsia="Times New Roman" w:hAnsi="Times New Roman" w:cs="Times New Roman"/>
          <w:bCs/>
          <w:color w:val="000000"/>
          <w:sz w:val="24"/>
          <w:szCs w:val="24"/>
          <w:lang w:eastAsia="zh-CN"/>
        </w:rPr>
        <w:t>идеала, который понимается как высшая цель образов</w:t>
      </w:r>
      <w:r w:rsidR="00FE043F" w:rsidRPr="00A60D10">
        <w:rPr>
          <w:rFonts w:ascii="Times New Roman" w:eastAsia="Times New Roman" w:hAnsi="Times New Roman" w:cs="Times New Roman"/>
          <w:bCs/>
          <w:color w:val="000000"/>
          <w:sz w:val="24"/>
          <w:szCs w:val="24"/>
          <w:lang w:eastAsia="zh-CN"/>
        </w:rPr>
        <w:t xml:space="preserve">ания, нравственное (идеальное) </w:t>
      </w:r>
      <w:r w:rsidR="00FE70B3" w:rsidRPr="00A60D10">
        <w:rPr>
          <w:rFonts w:ascii="Times New Roman" w:eastAsia="Times New Roman" w:hAnsi="Times New Roman" w:cs="Times New Roman"/>
          <w:bCs/>
          <w:color w:val="000000"/>
          <w:sz w:val="24"/>
          <w:szCs w:val="24"/>
          <w:lang w:eastAsia="zh-CN"/>
        </w:rPr>
        <w:t>представление о человеке.</w:t>
      </w:r>
    </w:p>
    <w:p w:rsidR="00FE043F" w:rsidRPr="00A60D10" w:rsidRDefault="006010AD" w:rsidP="006010AD">
      <w:pPr>
        <w:tabs>
          <w:tab w:val="right" w:leader="dot" w:pos="9339"/>
        </w:tabs>
        <w:suppressAutoHyphens w:val="0"/>
        <w:spacing w:after="0"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 xml:space="preserve">      </w:t>
      </w:r>
      <w:r w:rsidR="00FE70B3" w:rsidRPr="00A60D10">
        <w:rPr>
          <w:rFonts w:ascii="Times New Roman" w:eastAsia="Times New Roman" w:hAnsi="Times New Roman" w:cs="Times New Roman"/>
          <w:bCs/>
          <w:color w:val="000000"/>
          <w:sz w:val="24"/>
          <w:szCs w:val="24"/>
          <w:lang w:eastAsia="zh-CN"/>
        </w:rPr>
        <w:t>Под воспитанием понимается деятельность, направленна</w:t>
      </w:r>
      <w:r w:rsidR="00FE043F" w:rsidRPr="00A60D10">
        <w:rPr>
          <w:rFonts w:ascii="Times New Roman" w:eastAsia="Times New Roman" w:hAnsi="Times New Roman" w:cs="Times New Roman"/>
          <w:bCs/>
          <w:color w:val="000000"/>
          <w:sz w:val="24"/>
          <w:szCs w:val="24"/>
          <w:lang w:eastAsia="zh-CN"/>
        </w:rPr>
        <w:t>я на развитие личности,</w:t>
      </w:r>
      <w:r w:rsidRPr="00A60D10">
        <w:rPr>
          <w:rFonts w:ascii="Times New Roman" w:eastAsia="Times New Roman" w:hAnsi="Times New Roman" w:cs="Times New Roman"/>
          <w:bCs/>
          <w:color w:val="000000"/>
          <w:sz w:val="24"/>
          <w:szCs w:val="24"/>
          <w:lang w:eastAsia="zh-CN"/>
        </w:rPr>
        <w:t xml:space="preserve"> </w:t>
      </w:r>
      <w:r w:rsidR="00FE70B3" w:rsidRPr="00A60D10">
        <w:rPr>
          <w:rFonts w:ascii="Times New Roman" w:eastAsia="Times New Roman" w:hAnsi="Times New Roman" w:cs="Times New Roman"/>
          <w:bCs/>
          <w:color w:val="000000"/>
          <w:sz w:val="24"/>
          <w:szCs w:val="24"/>
          <w:lang w:eastAsia="zh-CN"/>
        </w:rPr>
        <w:t>создание условий для самоопределения и социализации обучающихся на основе</w:t>
      </w:r>
      <w:r w:rsidRPr="00A60D10">
        <w:rPr>
          <w:rFonts w:ascii="Times New Roman" w:eastAsia="Times New Roman" w:hAnsi="Times New Roman" w:cs="Times New Roman"/>
          <w:bCs/>
          <w:color w:val="000000"/>
          <w:sz w:val="24"/>
          <w:szCs w:val="24"/>
          <w:lang w:eastAsia="zh-CN"/>
        </w:rPr>
        <w:t xml:space="preserve"> </w:t>
      </w:r>
      <w:r w:rsidR="00FE70B3" w:rsidRPr="00A60D10">
        <w:rPr>
          <w:rFonts w:ascii="Times New Roman" w:eastAsia="Times New Roman" w:hAnsi="Times New Roman" w:cs="Times New Roman"/>
          <w:bCs/>
          <w:color w:val="000000"/>
          <w:sz w:val="24"/>
          <w:szCs w:val="24"/>
          <w:lang w:eastAsia="zh-CN"/>
        </w:rPr>
        <w:t xml:space="preserve">социокультурных, духовно-нравственных ценностей и принятых </w:t>
      </w:r>
      <w:r w:rsidR="00FE043F" w:rsidRPr="00A60D10">
        <w:rPr>
          <w:rFonts w:ascii="Times New Roman" w:eastAsia="Times New Roman" w:hAnsi="Times New Roman" w:cs="Times New Roman"/>
          <w:bCs/>
          <w:color w:val="000000"/>
          <w:sz w:val="24"/>
          <w:szCs w:val="24"/>
          <w:lang w:eastAsia="zh-CN"/>
        </w:rPr>
        <w:t xml:space="preserve">в российском обществе правил и </w:t>
      </w:r>
      <w:r w:rsidR="00FE70B3" w:rsidRPr="00A60D10">
        <w:rPr>
          <w:rFonts w:ascii="Times New Roman" w:eastAsia="Times New Roman" w:hAnsi="Times New Roman" w:cs="Times New Roman"/>
          <w:bCs/>
          <w:color w:val="000000"/>
          <w:sz w:val="24"/>
          <w:szCs w:val="24"/>
          <w:lang w:eastAsia="zh-CN"/>
        </w:rPr>
        <w:t>норм поведения в интересах человека, семьи, общества и государств</w:t>
      </w:r>
      <w:r w:rsidR="00FE043F" w:rsidRPr="00A60D10">
        <w:rPr>
          <w:rFonts w:ascii="Times New Roman" w:eastAsia="Times New Roman" w:hAnsi="Times New Roman" w:cs="Times New Roman"/>
          <w:bCs/>
          <w:color w:val="000000"/>
          <w:sz w:val="24"/>
          <w:szCs w:val="24"/>
          <w:lang w:eastAsia="zh-CN"/>
        </w:rPr>
        <w:t xml:space="preserve">а, формирование у </w:t>
      </w:r>
      <w:r w:rsidR="00FE70B3" w:rsidRPr="00A60D10">
        <w:rPr>
          <w:rFonts w:ascii="Times New Roman" w:eastAsia="Times New Roman" w:hAnsi="Times New Roman" w:cs="Times New Roman"/>
          <w:bCs/>
          <w:color w:val="000000"/>
          <w:sz w:val="24"/>
          <w:szCs w:val="24"/>
          <w:lang w:eastAsia="zh-CN"/>
        </w:rPr>
        <w:t>обучающихся чувства патриотизма, гражданственности</w:t>
      </w:r>
      <w:r w:rsidR="00FE043F" w:rsidRPr="00A60D10">
        <w:rPr>
          <w:rFonts w:ascii="Times New Roman" w:eastAsia="Times New Roman" w:hAnsi="Times New Roman" w:cs="Times New Roman"/>
          <w:bCs/>
          <w:color w:val="000000"/>
          <w:sz w:val="24"/>
          <w:szCs w:val="24"/>
          <w:lang w:eastAsia="zh-CN"/>
        </w:rPr>
        <w:t xml:space="preserve">, уважения к памяти защитников </w:t>
      </w:r>
      <w:r w:rsidR="00FE70B3" w:rsidRPr="00A60D10">
        <w:rPr>
          <w:rFonts w:ascii="Times New Roman" w:eastAsia="Times New Roman" w:hAnsi="Times New Roman" w:cs="Times New Roman"/>
          <w:bCs/>
          <w:color w:val="000000"/>
          <w:sz w:val="24"/>
          <w:szCs w:val="24"/>
          <w:lang w:eastAsia="zh-CN"/>
        </w:rPr>
        <w:t>Отечества и подвигам Героев Отечества, закону и правопоря</w:t>
      </w:r>
      <w:r w:rsidR="00FE043F" w:rsidRPr="00A60D10">
        <w:rPr>
          <w:rFonts w:ascii="Times New Roman" w:eastAsia="Times New Roman" w:hAnsi="Times New Roman" w:cs="Times New Roman"/>
          <w:bCs/>
          <w:color w:val="000000"/>
          <w:sz w:val="24"/>
          <w:szCs w:val="24"/>
          <w:lang w:eastAsia="zh-CN"/>
        </w:rPr>
        <w:t xml:space="preserve">дку, человеку труда и старшему </w:t>
      </w:r>
      <w:r w:rsidR="00FE70B3" w:rsidRPr="00A60D10">
        <w:rPr>
          <w:rFonts w:ascii="Times New Roman" w:eastAsia="Times New Roman" w:hAnsi="Times New Roman" w:cs="Times New Roman"/>
          <w:bCs/>
          <w:color w:val="000000"/>
          <w:sz w:val="24"/>
          <w:szCs w:val="24"/>
          <w:lang w:eastAsia="zh-CN"/>
        </w:rPr>
        <w:t>поколению, взаимного уважения, бережного отношения к культурному н</w:t>
      </w:r>
      <w:r w:rsidR="00FE043F" w:rsidRPr="00A60D10">
        <w:rPr>
          <w:rFonts w:ascii="Times New Roman" w:eastAsia="Times New Roman" w:hAnsi="Times New Roman" w:cs="Times New Roman"/>
          <w:bCs/>
          <w:color w:val="000000"/>
          <w:sz w:val="24"/>
          <w:szCs w:val="24"/>
          <w:lang w:eastAsia="zh-CN"/>
        </w:rPr>
        <w:t xml:space="preserve">аследию и традициям </w:t>
      </w:r>
      <w:r w:rsidR="00FE70B3" w:rsidRPr="00A60D10">
        <w:rPr>
          <w:rFonts w:ascii="Times New Roman" w:eastAsia="Times New Roman" w:hAnsi="Times New Roman" w:cs="Times New Roman"/>
          <w:bCs/>
          <w:color w:val="000000"/>
          <w:sz w:val="24"/>
          <w:szCs w:val="24"/>
          <w:lang w:eastAsia="zh-CN"/>
        </w:rPr>
        <w:t>многонационального народа Российской Федерации, природе и окружающей среде.</w:t>
      </w:r>
    </w:p>
    <w:p w:rsidR="000F6315" w:rsidRDefault="006010AD" w:rsidP="00B80DEC">
      <w:pPr>
        <w:tabs>
          <w:tab w:val="right" w:leader="dot" w:pos="9339"/>
        </w:tabs>
        <w:suppressAutoHyphens w:val="0"/>
        <w:spacing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 xml:space="preserve"> </w:t>
      </w:r>
      <w:r w:rsidR="00FE70B3" w:rsidRPr="00A60D10">
        <w:rPr>
          <w:rFonts w:ascii="Times New Roman" w:eastAsia="Times New Roman" w:hAnsi="Times New Roman" w:cs="Times New Roman"/>
          <w:bCs/>
          <w:color w:val="000000"/>
          <w:sz w:val="24"/>
          <w:szCs w:val="24"/>
          <w:lang w:eastAsia="zh-CN"/>
        </w:rPr>
        <w:t xml:space="preserve"> </w:t>
      </w:r>
      <w:r w:rsidRPr="00A60D10">
        <w:rPr>
          <w:rFonts w:ascii="Times New Roman" w:eastAsia="Times New Roman" w:hAnsi="Times New Roman" w:cs="Times New Roman"/>
          <w:bCs/>
          <w:color w:val="000000"/>
          <w:sz w:val="24"/>
          <w:szCs w:val="24"/>
          <w:lang w:eastAsia="zh-CN"/>
        </w:rPr>
        <w:t xml:space="preserve">  </w:t>
      </w:r>
      <w:r w:rsidR="00FE70B3" w:rsidRPr="00A60D10">
        <w:rPr>
          <w:rFonts w:ascii="Times New Roman" w:eastAsia="Times New Roman" w:hAnsi="Times New Roman" w:cs="Times New Roman"/>
          <w:bCs/>
          <w:color w:val="000000"/>
          <w:sz w:val="24"/>
          <w:szCs w:val="24"/>
          <w:lang w:eastAsia="zh-CN"/>
        </w:rPr>
        <w:t>Основу воспитания составляют традиционные ценности российского общества.</w:t>
      </w:r>
      <w:r w:rsidRPr="00A60D10">
        <w:rPr>
          <w:rFonts w:ascii="Times New Roman" w:eastAsia="Times New Roman" w:hAnsi="Times New Roman" w:cs="Times New Roman"/>
          <w:bCs/>
          <w:color w:val="000000"/>
          <w:sz w:val="24"/>
          <w:szCs w:val="24"/>
          <w:lang w:eastAsia="zh-CN"/>
        </w:rPr>
        <w:t xml:space="preserve"> </w:t>
      </w:r>
      <w:r w:rsidR="00FE70B3" w:rsidRPr="00A60D10">
        <w:rPr>
          <w:rFonts w:ascii="Times New Roman" w:eastAsia="Times New Roman" w:hAnsi="Times New Roman" w:cs="Times New Roman"/>
          <w:bCs/>
          <w:color w:val="000000"/>
          <w:sz w:val="24"/>
          <w:szCs w:val="24"/>
          <w:lang w:eastAsia="zh-CN"/>
        </w:rPr>
        <w:t xml:space="preserve">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w:t>
      </w:r>
      <w:r w:rsidR="00FE70B3" w:rsidRPr="00A60D10">
        <w:rPr>
          <w:rFonts w:ascii="Times New Roman" w:eastAsia="Times New Roman" w:hAnsi="Times New Roman" w:cs="Times New Roman"/>
          <w:bCs/>
          <w:color w:val="000000"/>
          <w:sz w:val="24"/>
          <w:szCs w:val="24"/>
          <w:lang w:eastAsia="zh-CN"/>
        </w:rPr>
        <w:lastRenderedPageBreak/>
        <w:t>нашедшие свое уникальное, са</w:t>
      </w:r>
      <w:r w:rsidR="00FE043F" w:rsidRPr="00A60D10">
        <w:rPr>
          <w:rFonts w:ascii="Times New Roman" w:eastAsia="Times New Roman" w:hAnsi="Times New Roman" w:cs="Times New Roman"/>
          <w:bCs/>
          <w:color w:val="000000"/>
          <w:sz w:val="24"/>
          <w:szCs w:val="24"/>
          <w:lang w:eastAsia="zh-CN"/>
        </w:rPr>
        <w:t xml:space="preserve">мобытное проявление в духовном, </w:t>
      </w:r>
      <w:r w:rsidR="00FE70B3" w:rsidRPr="00A60D10">
        <w:rPr>
          <w:rFonts w:ascii="Times New Roman" w:eastAsia="Times New Roman" w:hAnsi="Times New Roman" w:cs="Times New Roman"/>
          <w:bCs/>
          <w:color w:val="000000"/>
          <w:sz w:val="24"/>
          <w:szCs w:val="24"/>
          <w:lang w:eastAsia="zh-CN"/>
        </w:rPr>
        <w:t xml:space="preserve">историческом и культурном развитии многонационального народа России. </w:t>
      </w:r>
    </w:p>
    <w:p w:rsidR="00FE70B3" w:rsidRPr="00A60D10" w:rsidRDefault="00FE70B3" w:rsidP="00B80DEC">
      <w:pPr>
        <w:tabs>
          <w:tab w:val="right" w:leader="dot" w:pos="9339"/>
        </w:tabs>
        <w:suppressAutoHyphens w:val="0"/>
        <w:spacing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w:t>
      </w:r>
      <w:r w:rsidR="00B80DEC" w:rsidRPr="00A60D10">
        <w:rPr>
          <w:rFonts w:ascii="Times New Roman" w:eastAsia="Times New Roman" w:hAnsi="Times New Roman" w:cs="Times New Roman"/>
          <w:bCs/>
          <w:color w:val="000000"/>
          <w:sz w:val="24"/>
          <w:szCs w:val="24"/>
          <w:lang w:eastAsia="zh-CN"/>
        </w:rPr>
        <w:t>ении, единство народов России.</w:t>
      </w:r>
      <w:r w:rsidRPr="00A60D10">
        <w:rPr>
          <w:rFonts w:ascii="Times New Roman" w:eastAsia="Times New Roman" w:hAnsi="Times New Roman" w:cs="Times New Roman"/>
          <w:bCs/>
          <w:color w:val="000000"/>
          <w:sz w:val="24"/>
          <w:szCs w:val="24"/>
          <w:lang w:eastAsia="zh-CN"/>
        </w:rPr>
        <w:t xml:space="preserve"> Вся система ценностей российского народа </w:t>
      </w:r>
      <w:r w:rsidR="00FE043F" w:rsidRPr="00A60D10">
        <w:rPr>
          <w:rFonts w:ascii="Times New Roman" w:eastAsia="Times New Roman" w:hAnsi="Times New Roman" w:cs="Times New Roman"/>
          <w:bCs/>
          <w:color w:val="000000"/>
          <w:sz w:val="24"/>
          <w:szCs w:val="24"/>
          <w:lang w:eastAsia="zh-CN"/>
        </w:rPr>
        <w:t xml:space="preserve">находит отражение в содержании </w:t>
      </w:r>
      <w:r w:rsidRPr="00A60D10">
        <w:rPr>
          <w:rFonts w:ascii="Times New Roman" w:eastAsia="Times New Roman" w:hAnsi="Times New Roman" w:cs="Times New Roman"/>
          <w:bCs/>
          <w:color w:val="000000"/>
          <w:sz w:val="24"/>
          <w:szCs w:val="24"/>
          <w:lang w:eastAsia="zh-CN"/>
        </w:rPr>
        <w:t>воспитательной работы ДОУ, в соответствии с возрастными особенностями детей.</w:t>
      </w:r>
    </w:p>
    <w:p w:rsidR="00FE043F" w:rsidRPr="00A60D10" w:rsidRDefault="00FE70B3" w:rsidP="00237734">
      <w:pPr>
        <w:tabs>
          <w:tab w:val="right" w:leader="dot" w:pos="9339"/>
        </w:tabs>
        <w:suppressAutoHyphens w:val="0"/>
        <w:spacing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6) Ценности Родина и природа лежат в основе патриотического направления воспитания.</w:t>
      </w:r>
    </w:p>
    <w:p w:rsidR="00FE043F" w:rsidRPr="00A60D10" w:rsidRDefault="00FE70B3" w:rsidP="00237734">
      <w:pPr>
        <w:tabs>
          <w:tab w:val="right" w:leader="dot" w:pos="9339"/>
        </w:tabs>
        <w:suppressAutoHyphens w:val="0"/>
        <w:spacing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 xml:space="preserve">7) Ценности милосердие, жизнь, добро лежат </w:t>
      </w:r>
      <w:r w:rsidR="00FE043F" w:rsidRPr="00A60D10">
        <w:rPr>
          <w:rFonts w:ascii="Times New Roman" w:eastAsia="Times New Roman" w:hAnsi="Times New Roman" w:cs="Times New Roman"/>
          <w:bCs/>
          <w:color w:val="000000"/>
          <w:sz w:val="24"/>
          <w:szCs w:val="24"/>
          <w:lang w:eastAsia="zh-CN"/>
        </w:rPr>
        <w:t>в основе духовно-нравственного направления воспитания</w:t>
      </w:r>
    </w:p>
    <w:p w:rsidR="00FE043F" w:rsidRPr="00A60D10" w:rsidRDefault="00FE70B3" w:rsidP="00237734">
      <w:pPr>
        <w:tabs>
          <w:tab w:val="right" w:leader="dot" w:pos="9339"/>
        </w:tabs>
        <w:suppressAutoHyphens w:val="0"/>
        <w:spacing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8) Ценности человек, семья, дружба, сотрудничес</w:t>
      </w:r>
      <w:r w:rsidR="00FE043F" w:rsidRPr="00A60D10">
        <w:rPr>
          <w:rFonts w:ascii="Times New Roman" w:eastAsia="Times New Roman" w:hAnsi="Times New Roman" w:cs="Times New Roman"/>
          <w:bCs/>
          <w:color w:val="000000"/>
          <w:sz w:val="24"/>
          <w:szCs w:val="24"/>
          <w:lang w:eastAsia="zh-CN"/>
        </w:rPr>
        <w:t xml:space="preserve">тво лежат в основе социального </w:t>
      </w:r>
      <w:r w:rsidRPr="00A60D10">
        <w:rPr>
          <w:rFonts w:ascii="Times New Roman" w:eastAsia="Times New Roman" w:hAnsi="Times New Roman" w:cs="Times New Roman"/>
          <w:bCs/>
          <w:color w:val="000000"/>
          <w:sz w:val="24"/>
          <w:szCs w:val="24"/>
          <w:lang w:eastAsia="zh-CN"/>
        </w:rPr>
        <w:t>направления воспитания.</w:t>
      </w:r>
    </w:p>
    <w:p w:rsidR="00FE043F" w:rsidRPr="00A60D10" w:rsidRDefault="00FE70B3" w:rsidP="00237734">
      <w:pPr>
        <w:tabs>
          <w:tab w:val="right" w:leader="dot" w:pos="9339"/>
        </w:tabs>
        <w:suppressAutoHyphens w:val="0"/>
        <w:spacing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9) Ценность познание лежит в основе познават</w:t>
      </w:r>
      <w:r w:rsidR="00FE043F" w:rsidRPr="00A60D10">
        <w:rPr>
          <w:rFonts w:ascii="Times New Roman" w:eastAsia="Times New Roman" w:hAnsi="Times New Roman" w:cs="Times New Roman"/>
          <w:bCs/>
          <w:color w:val="000000"/>
          <w:sz w:val="24"/>
          <w:szCs w:val="24"/>
          <w:lang w:eastAsia="zh-CN"/>
        </w:rPr>
        <w:t>ельного направления воспитания.</w:t>
      </w:r>
    </w:p>
    <w:p w:rsidR="00FE043F" w:rsidRPr="00A60D10" w:rsidRDefault="00FE70B3" w:rsidP="00FE043F">
      <w:pPr>
        <w:tabs>
          <w:tab w:val="right" w:leader="dot" w:pos="9339"/>
        </w:tabs>
        <w:suppressAutoHyphens w:val="0"/>
        <w:spacing w:after="100"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 xml:space="preserve">10) Ценности жизнь и здоровье лежат в основе </w:t>
      </w:r>
      <w:r w:rsidR="00FE043F" w:rsidRPr="00A60D10">
        <w:rPr>
          <w:rFonts w:ascii="Times New Roman" w:eastAsia="Times New Roman" w:hAnsi="Times New Roman" w:cs="Times New Roman"/>
          <w:bCs/>
          <w:color w:val="000000"/>
          <w:sz w:val="24"/>
          <w:szCs w:val="24"/>
          <w:lang w:eastAsia="zh-CN"/>
        </w:rPr>
        <w:t xml:space="preserve">физического и оздоровительного направления воспитания. </w:t>
      </w:r>
    </w:p>
    <w:p w:rsidR="00FE70B3" w:rsidRPr="00A60D10" w:rsidRDefault="00FE70B3" w:rsidP="00FE043F">
      <w:pPr>
        <w:tabs>
          <w:tab w:val="right" w:leader="dot" w:pos="9339"/>
        </w:tabs>
        <w:suppressAutoHyphens w:val="0"/>
        <w:spacing w:after="100"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11) Ценность труд лежит в основе трудового направления воспитания.</w:t>
      </w:r>
    </w:p>
    <w:p w:rsidR="00FE70B3" w:rsidRPr="00A60D10" w:rsidRDefault="00FE70B3" w:rsidP="00FE043F">
      <w:pPr>
        <w:tabs>
          <w:tab w:val="right" w:leader="dot" w:pos="9339"/>
        </w:tabs>
        <w:suppressAutoHyphens w:val="0"/>
        <w:spacing w:after="100"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12) Ценности культура и красота лежат в основе эстетического направления воспитания.</w:t>
      </w:r>
    </w:p>
    <w:p w:rsidR="00FE70B3" w:rsidRPr="00A60D10" w:rsidRDefault="00FE70B3" w:rsidP="00FE043F">
      <w:pPr>
        <w:tabs>
          <w:tab w:val="right" w:leader="dot" w:pos="9339"/>
        </w:tabs>
        <w:suppressAutoHyphens w:val="0"/>
        <w:spacing w:after="100"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FE70B3" w:rsidRPr="00A60D10" w:rsidRDefault="00FE043F" w:rsidP="00FE043F">
      <w:pPr>
        <w:tabs>
          <w:tab w:val="right" w:leader="dot" w:pos="9339"/>
        </w:tabs>
        <w:suppressAutoHyphens w:val="0"/>
        <w:spacing w:after="100"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1</w:t>
      </w:r>
      <w:r w:rsidR="00FE70B3" w:rsidRPr="00A60D10">
        <w:rPr>
          <w:rFonts w:ascii="Times New Roman" w:eastAsia="Times New Roman" w:hAnsi="Times New Roman" w:cs="Times New Roman"/>
          <w:bCs/>
          <w:color w:val="000000"/>
          <w:sz w:val="24"/>
          <w:szCs w:val="24"/>
          <w:lang w:eastAsia="zh-CN"/>
        </w:rPr>
        <w:t>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w:t>
      </w:r>
      <w:r w:rsidRPr="00A60D10">
        <w:rPr>
          <w:rFonts w:ascii="Times New Roman" w:eastAsia="Times New Roman" w:hAnsi="Times New Roman" w:cs="Times New Roman"/>
          <w:bCs/>
          <w:color w:val="000000"/>
          <w:sz w:val="24"/>
          <w:szCs w:val="24"/>
          <w:lang w:eastAsia="zh-CN"/>
        </w:rPr>
        <w:t xml:space="preserve">ы, библиотеки, и другое), в том </w:t>
      </w:r>
      <w:r w:rsidR="00FE70B3" w:rsidRPr="00A60D10">
        <w:rPr>
          <w:rFonts w:ascii="Times New Roman" w:eastAsia="Times New Roman" w:hAnsi="Times New Roman" w:cs="Times New Roman"/>
          <w:bCs/>
          <w:color w:val="000000"/>
          <w:sz w:val="24"/>
          <w:szCs w:val="24"/>
          <w:lang w:eastAsia="zh-CN"/>
        </w:rPr>
        <w:t>числе системой дополнительного образования детей.</w:t>
      </w:r>
    </w:p>
    <w:p w:rsidR="00FE70B3" w:rsidRPr="00A60D10" w:rsidRDefault="00FE70B3" w:rsidP="00FE043F">
      <w:pPr>
        <w:tabs>
          <w:tab w:val="right" w:leader="dot" w:pos="9339"/>
        </w:tabs>
        <w:suppressAutoHyphens w:val="0"/>
        <w:spacing w:after="100"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15) Структура Программы воспитания включает три раздела: целевой, содержательный и организационный.</w:t>
      </w:r>
    </w:p>
    <w:p w:rsidR="00FE70B3" w:rsidRPr="00A60D10" w:rsidRDefault="00FE70B3" w:rsidP="00FE043F">
      <w:pPr>
        <w:tabs>
          <w:tab w:val="right" w:leader="dot" w:pos="9339"/>
        </w:tabs>
        <w:suppressAutoHyphens w:val="0"/>
        <w:spacing w:after="100" w:line="240" w:lineRule="auto"/>
        <w:ind w:left="-142"/>
        <w:rPr>
          <w:rFonts w:ascii="Times New Roman" w:eastAsia="Times New Roman" w:hAnsi="Times New Roman" w:cs="Times New Roman"/>
          <w:bCs/>
          <w:color w:val="000000"/>
          <w:sz w:val="24"/>
          <w:szCs w:val="24"/>
          <w:lang w:eastAsia="zh-CN"/>
        </w:rPr>
      </w:pPr>
      <w:r w:rsidRPr="00A60D10">
        <w:rPr>
          <w:rFonts w:ascii="Times New Roman" w:eastAsia="Times New Roman" w:hAnsi="Times New Roman" w:cs="Times New Roman"/>
          <w:bCs/>
          <w:color w:val="000000"/>
          <w:sz w:val="24"/>
          <w:szCs w:val="24"/>
          <w:lang w:eastAsia="zh-CN"/>
        </w:rPr>
        <w:t>16) Пояснительная записка не является частью рабочей Программы воспитания в ДОУ</w:t>
      </w:r>
    </w:p>
    <w:p w:rsidR="00FE043F" w:rsidRPr="00A60D10" w:rsidRDefault="00FE043F" w:rsidP="00FE043F">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Цель и задачи программы воспитания</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 xml:space="preserve"> 2) формирование ценностного отношения к окружающему миру (природному и социокультурному), другим людям, самому себе; </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 xml:space="preserve">Общие задачи воспитания в ДОО: </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 xml:space="preserve"> 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lastRenderedPageBreak/>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E043F" w:rsidRPr="00A60D10" w:rsidRDefault="00FE043F" w:rsidP="00FE043F">
      <w:pPr>
        <w:shd w:val="clear" w:color="auto" w:fill="FFFFFF"/>
        <w:spacing w:after="0" w:line="240" w:lineRule="auto"/>
        <w:rPr>
          <w:rFonts w:ascii="Times New Roman" w:eastAsia="Times New Roman" w:hAnsi="Times New Roman" w:cs="Times New Roman"/>
          <w:color w:val="000000"/>
          <w:sz w:val="24"/>
          <w:szCs w:val="24"/>
          <w:lang w:eastAsia="ru-RU"/>
        </w:rPr>
      </w:pPr>
    </w:p>
    <w:p w:rsidR="00FE043F" w:rsidRPr="00A60D10" w:rsidRDefault="00FE043F" w:rsidP="004D23E0">
      <w:pPr>
        <w:shd w:val="clear" w:color="auto" w:fill="FFFFFF"/>
        <w:spacing w:after="0" w:line="240" w:lineRule="auto"/>
        <w:jc w:val="both"/>
        <w:rPr>
          <w:rFonts w:ascii="Times New Roman" w:hAnsi="Times New Roman" w:cs="Times New Roman"/>
          <w:b/>
          <w:sz w:val="24"/>
          <w:szCs w:val="24"/>
        </w:rPr>
      </w:pPr>
      <w:r w:rsidRPr="00A60D10">
        <w:rPr>
          <w:rFonts w:ascii="Times New Roman" w:eastAsia="Times New Roman" w:hAnsi="Times New Roman" w:cs="Times New Roman"/>
          <w:b/>
          <w:color w:val="000000" w:themeColor="text1"/>
          <w:sz w:val="24"/>
          <w:szCs w:val="24"/>
          <w:lang w:eastAsia="ru-RU"/>
        </w:rPr>
        <w:t>Патриотическое направление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FE043F" w:rsidRPr="00A60D10" w:rsidRDefault="00FE043F" w:rsidP="00FE043F">
      <w:pPr>
        <w:shd w:val="clear" w:color="auto" w:fill="FFFFFF"/>
        <w:spacing w:after="0" w:line="240" w:lineRule="auto"/>
        <w:ind w:firstLine="567"/>
        <w:jc w:val="both"/>
        <w:rPr>
          <w:rFonts w:ascii="Times New Roman" w:hAnsi="Times New Roman" w:cs="Times New Roman"/>
          <w:b/>
          <w:sz w:val="24"/>
          <w:szCs w:val="24"/>
        </w:rPr>
      </w:pPr>
      <w:r w:rsidRPr="00A60D10">
        <w:rPr>
          <w:rFonts w:ascii="Times New Roman" w:eastAsia="Times New Roman" w:hAnsi="Times New Roman" w:cs="Times New Roman"/>
          <w:b/>
          <w:color w:val="000000" w:themeColor="text1"/>
          <w:sz w:val="24"/>
          <w:szCs w:val="24"/>
          <w:lang w:eastAsia="ru-RU"/>
        </w:rPr>
        <w:t>Духовно-нравственное направление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Ценности - жизнь, милосердие, добро лежат в основе духовно-нравственного направления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FE043F" w:rsidRPr="00A60D10" w:rsidRDefault="00FE043F" w:rsidP="00FE043F">
      <w:pPr>
        <w:shd w:val="clear" w:color="auto" w:fill="FFFFFF"/>
        <w:spacing w:after="0" w:line="240" w:lineRule="auto"/>
        <w:ind w:firstLine="567"/>
        <w:jc w:val="both"/>
        <w:rPr>
          <w:rFonts w:ascii="Times New Roman" w:hAnsi="Times New Roman" w:cs="Times New Roman"/>
          <w:b/>
          <w:sz w:val="24"/>
          <w:szCs w:val="24"/>
        </w:rPr>
      </w:pPr>
      <w:r w:rsidRPr="00A60D10">
        <w:rPr>
          <w:rFonts w:ascii="Times New Roman" w:eastAsia="Times New Roman" w:hAnsi="Times New Roman" w:cs="Times New Roman"/>
          <w:color w:val="000000" w:themeColor="text1"/>
          <w:sz w:val="24"/>
          <w:szCs w:val="24"/>
          <w:lang w:eastAsia="ru-RU"/>
        </w:rPr>
        <w:t xml:space="preserve"> </w:t>
      </w:r>
      <w:r w:rsidRPr="00A60D10">
        <w:rPr>
          <w:rFonts w:ascii="Times New Roman" w:eastAsia="Times New Roman" w:hAnsi="Times New Roman" w:cs="Times New Roman"/>
          <w:b/>
          <w:color w:val="000000" w:themeColor="text1"/>
          <w:sz w:val="24"/>
          <w:szCs w:val="24"/>
          <w:lang w:eastAsia="ru-RU"/>
        </w:rPr>
        <w:t>Социальное направление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Ценности - семья, дружба, человек и сотрудничество лежат в основе социального направления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w:t>
      </w:r>
      <w:r w:rsidRPr="00A60D10">
        <w:rPr>
          <w:rFonts w:ascii="Times New Roman" w:eastAsia="Times New Roman" w:hAnsi="Times New Roman" w:cs="Times New Roman"/>
          <w:color w:val="000000" w:themeColor="text1"/>
          <w:sz w:val="24"/>
          <w:szCs w:val="24"/>
          <w:lang w:eastAsia="ru-RU"/>
        </w:rPr>
        <w:lastRenderedPageBreak/>
        <w:t>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FE043F" w:rsidRPr="00A60D10" w:rsidRDefault="00FE043F" w:rsidP="00FE043F">
      <w:pPr>
        <w:shd w:val="clear" w:color="auto" w:fill="FFFFFF"/>
        <w:spacing w:after="0" w:line="240" w:lineRule="auto"/>
        <w:ind w:firstLine="567"/>
        <w:jc w:val="both"/>
        <w:rPr>
          <w:rFonts w:ascii="Times New Roman" w:hAnsi="Times New Roman" w:cs="Times New Roman"/>
          <w:b/>
          <w:sz w:val="24"/>
          <w:szCs w:val="24"/>
        </w:rPr>
      </w:pPr>
      <w:r w:rsidRPr="00A60D10">
        <w:rPr>
          <w:rFonts w:ascii="Times New Roman" w:eastAsia="Times New Roman" w:hAnsi="Times New Roman" w:cs="Times New Roman"/>
          <w:color w:val="000000" w:themeColor="text1"/>
          <w:sz w:val="24"/>
          <w:szCs w:val="24"/>
          <w:lang w:eastAsia="ru-RU"/>
        </w:rPr>
        <w:t xml:space="preserve"> </w:t>
      </w:r>
      <w:r w:rsidRPr="00A60D10">
        <w:rPr>
          <w:rFonts w:ascii="Times New Roman" w:eastAsia="Times New Roman" w:hAnsi="Times New Roman" w:cs="Times New Roman"/>
          <w:b/>
          <w:color w:val="000000" w:themeColor="text1"/>
          <w:sz w:val="24"/>
          <w:szCs w:val="24"/>
          <w:lang w:eastAsia="ru-RU"/>
        </w:rPr>
        <w:t>Познавательное направление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Цель познавательного направления воспитания - формирование ценности познания.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Ценность - познание лежит в основе познавательного направления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E043F" w:rsidRPr="00A60D10" w:rsidRDefault="00FE043F" w:rsidP="00FE043F">
      <w:pPr>
        <w:shd w:val="clear" w:color="auto" w:fill="FFFFFF"/>
        <w:spacing w:after="0" w:line="240" w:lineRule="auto"/>
        <w:ind w:firstLine="567"/>
        <w:jc w:val="both"/>
        <w:rPr>
          <w:rFonts w:ascii="Times New Roman" w:hAnsi="Times New Roman" w:cs="Times New Roman"/>
          <w:b/>
          <w:sz w:val="24"/>
          <w:szCs w:val="24"/>
        </w:rPr>
      </w:pPr>
      <w:r w:rsidRPr="00A60D10">
        <w:rPr>
          <w:rFonts w:ascii="Times New Roman" w:eastAsia="Times New Roman" w:hAnsi="Times New Roman" w:cs="Times New Roman"/>
          <w:b/>
          <w:color w:val="000000" w:themeColor="text1"/>
          <w:sz w:val="24"/>
          <w:szCs w:val="24"/>
          <w:lang w:eastAsia="ru-RU"/>
        </w:rPr>
        <w:t>Физическое и оздоровительное направление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Ценности - жизнь и здоровье лежит в основе физического и оздоровительного направления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66923" w:rsidRDefault="00366923" w:rsidP="00FE043F">
      <w:pPr>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p>
    <w:p w:rsidR="00366923" w:rsidRDefault="00366923" w:rsidP="00FE043F">
      <w:pPr>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p>
    <w:p w:rsidR="00FE043F" w:rsidRPr="00A60D10" w:rsidRDefault="00FE043F" w:rsidP="00FE043F">
      <w:pPr>
        <w:shd w:val="clear" w:color="auto" w:fill="FFFFFF"/>
        <w:spacing w:after="0" w:line="240" w:lineRule="auto"/>
        <w:ind w:firstLine="567"/>
        <w:jc w:val="both"/>
        <w:rPr>
          <w:rFonts w:ascii="Times New Roman" w:hAnsi="Times New Roman" w:cs="Times New Roman"/>
          <w:b/>
          <w:sz w:val="24"/>
          <w:szCs w:val="24"/>
        </w:rPr>
      </w:pPr>
      <w:r w:rsidRPr="00A60D10">
        <w:rPr>
          <w:rFonts w:ascii="Times New Roman" w:eastAsia="Times New Roman" w:hAnsi="Times New Roman" w:cs="Times New Roman"/>
          <w:b/>
          <w:color w:val="000000" w:themeColor="text1"/>
          <w:sz w:val="24"/>
          <w:szCs w:val="24"/>
          <w:lang w:eastAsia="ru-RU"/>
        </w:rPr>
        <w:t>Трудовое направление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Цель трудового воспитания - формирование ценностного отношения детей к труду, трудолюбию и приобщение ребёнка к труду.</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Ценность - труд лежит в основе трудового направления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FE043F" w:rsidRPr="00A60D10" w:rsidRDefault="00FE043F" w:rsidP="00FE043F">
      <w:pPr>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Эстетическое направление воспитания.</w:t>
      </w:r>
    </w:p>
    <w:p w:rsidR="00FE043F" w:rsidRPr="00A60D10" w:rsidRDefault="00FE043F" w:rsidP="00FE043F">
      <w:pPr>
        <w:shd w:val="clear" w:color="auto" w:fill="FFFFFF"/>
        <w:spacing w:after="0" w:line="240" w:lineRule="auto"/>
        <w:ind w:firstLine="567"/>
        <w:jc w:val="both"/>
        <w:rPr>
          <w:rFonts w:ascii="Times New Roman" w:hAnsi="Times New Roman" w:cs="Times New Roman"/>
          <w:b/>
          <w:sz w:val="24"/>
          <w:szCs w:val="24"/>
        </w:rPr>
      </w:pP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Цель эстетического направления воспитания - способствовать становлению у ребёнка ценностного отношения к красоте.</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Ценности - культура, красота, лежат в основе эстетического направления воспитания.</w:t>
      </w:r>
    </w:p>
    <w:p w:rsidR="00FE043F" w:rsidRPr="00A60D10" w:rsidRDefault="00FE043F" w:rsidP="00FE043F">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p>
    <w:p w:rsidR="00FE043F" w:rsidRPr="00A60D10" w:rsidRDefault="004D23E0" w:rsidP="004D23E0">
      <w:pPr>
        <w:shd w:val="clear" w:color="auto" w:fill="FFFFFF"/>
        <w:spacing w:after="0" w:line="240" w:lineRule="auto"/>
        <w:rPr>
          <w:rFonts w:ascii="Times New Roman" w:eastAsia="Times New Roman" w:hAnsi="Times New Roman" w:cs="Times New Roman"/>
          <w:b/>
          <w:bCs/>
          <w:color w:val="000000"/>
          <w:sz w:val="24"/>
          <w:szCs w:val="24"/>
          <w:lang w:eastAsia="zh-CN"/>
        </w:rPr>
      </w:pPr>
      <w:r w:rsidRPr="00A60D10">
        <w:rPr>
          <w:rFonts w:ascii="Times New Roman" w:eastAsia="Times New Roman" w:hAnsi="Times New Roman" w:cs="Times New Roman"/>
          <w:b/>
          <w:bCs/>
          <w:color w:val="000000"/>
          <w:sz w:val="24"/>
          <w:szCs w:val="24"/>
          <w:lang w:eastAsia="zh-CN"/>
        </w:rPr>
        <w:t xml:space="preserve">    </w:t>
      </w:r>
      <w:r w:rsidR="00FE043F" w:rsidRPr="00A60D10">
        <w:rPr>
          <w:rFonts w:ascii="Times New Roman" w:eastAsia="Times New Roman" w:hAnsi="Times New Roman" w:cs="Times New Roman"/>
          <w:b/>
          <w:color w:val="000000" w:themeColor="text1"/>
          <w:sz w:val="24"/>
          <w:szCs w:val="24"/>
          <w:lang w:eastAsia="ru-RU"/>
        </w:rPr>
        <w:t>Целевые ориентиры воспитания</w:t>
      </w:r>
    </w:p>
    <w:p w:rsidR="00FE043F" w:rsidRPr="00A60D10" w:rsidRDefault="00FE043F" w:rsidP="00FE043F">
      <w:pPr>
        <w:shd w:val="clear" w:color="auto" w:fill="FFFFFF"/>
        <w:spacing w:after="0" w:line="240" w:lineRule="auto"/>
        <w:ind w:firstLine="567"/>
        <w:rPr>
          <w:rFonts w:ascii="Times New Roman" w:hAnsi="Times New Roman" w:cs="Times New Roman"/>
          <w:b/>
          <w:sz w:val="24"/>
          <w:szCs w:val="24"/>
        </w:rPr>
      </w:pP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FE043F" w:rsidRPr="00A60D10" w:rsidRDefault="00FE043F" w:rsidP="00FE043F">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lastRenderedPageBreak/>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E043F" w:rsidRPr="00A60D10" w:rsidRDefault="00FE043F" w:rsidP="00FE043F">
      <w:pPr>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p>
    <w:p w:rsidR="00754339" w:rsidRPr="008901EB" w:rsidRDefault="00754339" w:rsidP="00FE043F">
      <w:pPr>
        <w:shd w:val="clear" w:color="auto" w:fill="FFFFFF"/>
        <w:spacing w:after="0" w:line="240" w:lineRule="auto"/>
        <w:jc w:val="both"/>
        <w:rPr>
          <w:rFonts w:ascii="Times New Roman" w:eastAsia="Times New Roman" w:hAnsi="Times New Roman" w:cs="Times New Roman"/>
          <w:b/>
          <w:bCs/>
          <w:color w:val="000000"/>
          <w:sz w:val="24"/>
          <w:szCs w:val="24"/>
          <w:lang w:eastAsia="zh-CN"/>
        </w:rPr>
      </w:pPr>
      <w:r w:rsidRPr="00A60D10">
        <w:rPr>
          <w:rFonts w:ascii="Times New Roman" w:eastAsia="Times New Roman" w:hAnsi="Times New Roman" w:cs="Times New Roman"/>
          <w:b/>
          <w:color w:val="000000" w:themeColor="text1"/>
          <w:sz w:val="24"/>
          <w:szCs w:val="24"/>
          <w:lang w:eastAsia="ru-RU"/>
        </w:rPr>
        <w:t xml:space="preserve">Целевые ориентиры воспитания детей </w:t>
      </w:r>
      <w:r w:rsidR="00FF37D1" w:rsidRPr="00A60D10">
        <w:rPr>
          <w:rFonts w:ascii="Times New Roman" w:eastAsia="Times New Roman" w:hAnsi="Times New Roman" w:cs="Times New Roman"/>
          <w:b/>
          <w:color w:val="000000" w:themeColor="text1"/>
          <w:sz w:val="24"/>
          <w:szCs w:val="24"/>
          <w:lang w:eastAsia="ru-RU"/>
        </w:rPr>
        <w:t>раннего возраста (к трем годам)</w:t>
      </w:r>
    </w:p>
    <w:p w:rsidR="00FF37D1" w:rsidRPr="00A60D10" w:rsidRDefault="00FF37D1" w:rsidP="00754339">
      <w:pPr>
        <w:shd w:val="clear" w:color="auto" w:fill="FFFFFF"/>
        <w:spacing w:after="0" w:line="240" w:lineRule="auto"/>
        <w:ind w:firstLine="567"/>
        <w:jc w:val="both"/>
        <w:rPr>
          <w:rFonts w:ascii="Times New Roman" w:hAnsi="Times New Roman" w:cs="Times New Roman"/>
          <w:b/>
          <w:sz w:val="24"/>
          <w:szCs w:val="24"/>
        </w:rPr>
      </w:pP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465"/>
        <w:gridCol w:w="2440"/>
        <w:gridCol w:w="5558"/>
      </w:tblGrid>
      <w:tr w:rsidR="00754339" w:rsidRPr="00A60D10" w:rsidTr="00237734">
        <w:trPr>
          <w:trHeight w:val="641"/>
        </w:trPr>
        <w:tc>
          <w:tcPr>
            <w:tcW w:w="2465" w:type="dxa"/>
          </w:tcPr>
          <w:p w:rsidR="00754339" w:rsidRPr="00A60D10" w:rsidRDefault="00754339" w:rsidP="00FE70B3">
            <w:pPr>
              <w:widowControl w:val="0"/>
              <w:spacing w:after="0" w:line="240" w:lineRule="auto"/>
              <w:jc w:val="both"/>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themeColor="text1"/>
                <w:sz w:val="24"/>
                <w:szCs w:val="24"/>
                <w:lang w:eastAsia="ru-RU"/>
              </w:rPr>
              <w:t>Направление воспитания</w:t>
            </w:r>
          </w:p>
        </w:tc>
        <w:tc>
          <w:tcPr>
            <w:tcW w:w="2440" w:type="dxa"/>
          </w:tcPr>
          <w:p w:rsidR="00754339" w:rsidRPr="00A60D10" w:rsidRDefault="00754339" w:rsidP="00FE70B3">
            <w:pPr>
              <w:widowControl w:val="0"/>
              <w:spacing w:after="0" w:line="240" w:lineRule="auto"/>
              <w:jc w:val="both"/>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themeColor="text1"/>
                <w:sz w:val="24"/>
                <w:szCs w:val="24"/>
                <w:lang w:eastAsia="ru-RU"/>
              </w:rPr>
              <w:t>Ценности</w:t>
            </w:r>
          </w:p>
        </w:tc>
        <w:tc>
          <w:tcPr>
            <w:tcW w:w="5558" w:type="dxa"/>
          </w:tcPr>
          <w:p w:rsidR="00754339" w:rsidRPr="00A60D10" w:rsidRDefault="00754339" w:rsidP="00FE70B3">
            <w:pPr>
              <w:widowControl w:val="0"/>
              <w:spacing w:after="0" w:line="240" w:lineRule="auto"/>
              <w:jc w:val="both"/>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themeColor="text1"/>
                <w:sz w:val="24"/>
                <w:szCs w:val="24"/>
                <w:lang w:eastAsia="ru-RU"/>
              </w:rPr>
              <w:t>Целевые ориентиры</w:t>
            </w:r>
          </w:p>
        </w:tc>
      </w:tr>
      <w:tr w:rsidR="00754339" w:rsidRPr="00A60D10" w:rsidTr="00237734">
        <w:trPr>
          <w:trHeight w:val="656"/>
        </w:trPr>
        <w:tc>
          <w:tcPr>
            <w:tcW w:w="2465"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Патриотическое</w:t>
            </w:r>
          </w:p>
        </w:tc>
        <w:tc>
          <w:tcPr>
            <w:tcW w:w="2440"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Родина, природа</w:t>
            </w:r>
          </w:p>
        </w:tc>
        <w:tc>
          <w:tcPr>
            <w:tcW w:w="5558"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Проявляющий привязанность к близким людям, бережное отношение к живому</w:t>
            </w:r>
          </w:p>
        </w:tc>
      </w:tr>
      <w:tr w:rsidR="00754339" w:rsidRPr="00A60D10" w:rsidTr="00237734">
        <w:trPr>
          <w:trHeight w:val="977"/>
        </w:trPr>
        <w:tc>
          <w:tcPr>
            <w:tcW w:w="2465"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Духовно-нравственное</w:t>
            </w:r>
          </w:p>
        </w:tc>
        <w:tc>
          <w:tcPr>
            <w:tcW w:w="2440"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Жизнь, милосердие, добро</w:t>
            </w:r>
          </w:p>
        </w:tc>
        <w:tc>
          <w:tcPr>
            <w:tcW w:w="5558"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Способный понять и принять, что такое "хорошо" и "плохо". Проявляющий сочувствие, доброту.</w:t>
            </w:r>
          </w:p>
        </w:tc>
      </w:tr>
      <w:tr w:rsidR="00754339" w:rsidRPr="00A60D10" w:rsidTr="00237734">
        <w:trPr>
          <w:trHeight w:val="3269"/>
        </w:trPr>
        <w:tc>
          <w:tcPr>
            <w:tcW w:w="2465"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Социальное</w:t>
            </w:r>
          </w:p>
        </w:tc>
        <w:tc>
          <w:tcPr>
            <w:tcW w:w="2440"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Человек, семья, дружба, сотрудничество</w:t>
            </w:r>
          </w:p>
        </w:tc>
        <w:tc>
          <w:tcPr>
            <w:tcW w:w="5558"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754339" w:rsidRPr="00A60D10" w:rsidTr="00237734">
        <w:trPr>
          <w:trHeight w:val="977"/>
        </w:trPr>
        <w:tc>
          <w:tcPr>
            <w:tcW w:w="2465"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Познавательное</w:t>
            </w:r>
          </w:p>
        </w:tc>
        <w:tc>
          <w:tcPr>
            <w:tcW w:w="2440"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Познание</w:t>
            </w:r>
          </w:p>
        </w:tc>
        <w:tc>
          <w:tcPr>
            <w:tcW w:w="5558"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Проявляющий интерес к окружающему миру. Любознательный, активный в поведении и деятельности.</w:t>
            </w:r>
          </w:p>
        </w:tc>
      </w:tr>
      <w:tr w:rsidR="00754339" w:rsidRPr="00A60D10" w:rsidTr="00237734">
        <w:trPr>
          <w:trHeight w:val="4262"/>
        </w:trPr>
        <w:tc>
          <w:tcPr>
            <w:tcW w:w="2465"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Физическое и оздоровительное</w:t>
            </w:r>
          </w:p>
        </w:tc>
        <w:tc>
          <w:tcPr>
            <w:tcW w:w="2440"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Здоровье, жизнь</w:t>
            </w:r>
          </w:p>
        </w:tc>
        <w:tc>
          <w:tcPr>
            <w:tcW w:w="5558"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754339" w:rsidRPr="00A60D10" w:rsidTr="00237734">
        <w:trPr>
          <w:trHeight w:val="656"/>
        </w:trPr>
        <w:tc>
          <w:tcPr>
            <w:tcW w:w="2465"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Трудовое</w:t>
            </w:r>
          </w:p>
        </w:tc>
        <w:tc>
          <w:tcPr>
            <w:tcW w:w="2440"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Труд</w:t>
            </w:r>
          </w:p>
        </w:tc>
        <w:tc>
          <w:tcPr>
            <w:tcW w:w="5558"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w:t>
            </w:r>
            <w:r w:rsidRPr="00A60D10">
              <w:rPr>
                <w:rFonts w:ascii="Times New Roman" w:eastAsia="Times New Roman" w:hAnsi="Times New Roman" w:cs="Times New Roman"/>
                <w:color w:val="000000" w:themeColor="text1"/>
                <w:sz w:val="24"/>
                <w:szCs w:val="24"/>
                <w:lang w:eastAsia="ru-RU"/>
              </w:rPr>
              <w:lastRenderedPageBreak/>
              <w:t>деятельности (конструирование, лепка, художественный труд, детский дизайн и другое).</w:t>
            </w:r>
          </w:p>
        </w:tc>
      </w:tr>
      <w:tr w:rsidR="00754339" w:rsidRPr="00A60D10" w:rsidTr="00237734">
        <w:trPr>
          <w:trHeight w:val="2627"/>
        </w:trPr>
        <w:tc>
          <w:tcPr>
            <w:tcW w:w="2465"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lastRenderedPageBreak/>
              <w:t>Эстетическое</w:t>
            </w:r>
          </w:p>
        </w:tc>
        <w:tc>
          <w:tcPr>
            <w:tcW w:w="2440"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Культура и красота</w:t>
            </w:r>
          </w:p>
        </w:tc>
        <w:tc>
          <w:tcPr>
            <w:tcW w:w="5558"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754339" w:rsidRPr="00A60D10" w:rsidRDefault="00754339" w:rsidP="00754339">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177771" w:rsidRPr="00A60D10" w:rsidRDefault="00177771" w:rsidP="00FF37D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754339" w:rsidRPr="00A60D10" w:rsidRDefault="00754339" w:rsidP="00FF37D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Целевые ориентиры воспитания детей на этапе завершения освоения программы.</w:t>
      </w:r>
    </w:p>
    <w:p w:rsidR="00FF37D1" w:rsidRPr="00A60D10" w:rsidRDefault="00FF37D1" w:rsidP="00FF37D1">
      <w:pPr>
        <w:shd w:val="clear" w:color="auto" w:fill="FFFFFF"/>
        <w:spacing w:after="0" w:line="240" w:lineRule="auto"/>
        <w:jc w:val="center"/>
        <w:rPr>
          <w:rFonts w:ascii="Times New Roman" w:hAnsi="Times New Roman" w:cs="Times New Roman"/>
          <w:b/>
          <w:sz w:val="24"/>
          <w:szCs w:val="24"/>
        </w:rPr>
      </w:pPr>
    </w:p>
    <w:tbl>
      <w:tblPr>
        <w:tblW w:w="1026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283"/>
        <w:gridCol w:w="2434"/>
        <w:gridCol w:w="5543"/>
      </w:tblGrid>
      <w:tr w:rsidR="00754339" w:rsidRPr="00A60D10" w:rsidTr="00237734">
        <w:trPr>
          <w:trHeight w:val="635"/>
        </w:trPr>
        <w:tc>
          <w:tcPr>
            <w:tcW w:w="2283" w:type="dxa"/>
          </w:tcPr>
          <w:p w:rsidR="00754339" w:rsidRPr="00A60D10" w:rsidRDefault="00754339" w:rsidP="00FE70B3">
            <w:pPr>
              <w:widowControl w:val="0"/>
              <w:spacing w:after="0" w:line="240" w:lineRule="auto"/>
              <w:jc w:val="both"/>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themeColor="text1"/>
                <w:sz w:val="24"/>
                <w:szCs w:val="24"/>
                <w:lang w:eastAsia="ru-RU"/>
              </w:rPr>
              <w:t>Направления воспитания</w:t>
            </w:r>
          </w:p>
        </w:tc>
        <w:tc>
          <w:tcPr>
            <w:tcW w:w="2434" w:type="dxa"/>
          </w:tcPr>
          <w:p w:rsidR="00754339" w:rsidRPr="00A60D10" w:rsidRDefault="00754339" w:rsidP="00FE70B3">
            <w:pPr>
              <w:widowControl w:val="0"/>
              <w:spacing w:after="0" w:line="240" w:lineRule="auto"/>
              <w:jc w:val="both"/>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themeColor="text1"/>
                <w:sz w:val="24"/>
                <w:szCs w:val="24"/>
                <w:lang w:eastAsia="ru-RU"/>
              </w:rPr>
              <w:t>Ценности</w:t>
            </w:r>
          </w:p>
        </w:tc>
        <w:tc>
          <w:tcPr>
            <w:tcW w:w="5543" w:type="dxa"/>
          </w:tcPr>
          <w:p w:rsidR="00754339" w:rsidRPr="00A60D10" w:rsidRDefault="00754339" w:rsidP="00FE70B3">
            <w:pPr>
              <w:widowControl w:val="0"/>
              <w:spacing w:after="0" w:line="240" w:lineRule="auto"/>
              <w:jc w:val="both"/>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themeColor="text1"/>
                <w:sz w:val="24"/>
                <w:szCs w:val="24"/>
                <w:lang w:eastAsia="ru-RU"/>
              </w:rPr>
              <w:t>Целевые ориентиры</w:t>
            </w:r>
          </w:p>
        </w:tc>
      </w:tr>
      <w:tr w:rsidR="00754339" w:rsidRPr="00A60D10" w:rsidTr="00237734">
        <w:trPr>
          <w:trHeight w:val="1452"/>
        </w:trPr>
        <w:tc>
          <w:tcPr>
            <w:tcW w:w="228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Патриотическое</w:t>
            </w:r>
          </w:p>
        </w:tc>
        <w:tc>
          <w:tcPr>
            <w:tcW w:w="2434"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Родина, природа</w:t>
            </w:r>
          </w:p>
        </w:tc>
        <w:tc>
          <w:tcPr>
            <w:tcW w:w="554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754339" w:rsidRPr="00A60D10" w:rsidTr="00237734">
        <w:trPr>
          <w:trHeight w:val="4121"/>
        </w:trPr>
        <w:tc>
          <w:tcPr>
            <w:tcW w:w="228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Духовно-нравственное</w:t>
            </w:r>
          </w:p>
        </w:tc>
        <w:tc>
          <w:tcPr>
            <w:tcW w:w="2434"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Жизнь, милосердие, добро</w:t>
            </w:r>
          </w:p>
        </w:tc>
        <w:tc>
          <w:tcPr>
            <w:tcW w:w="554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754339" w:rsidRPr="00A60D10" w:rsidTr="00237734">
        <w:trPr>
          <w:trHeight w:val="2540"/>
        </w:trPr>
        <w:tc>
          <w:tcPr>
            <w:tcW w:w="228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Социальное</w:t>
            </w:r>
          </w:p>
        </w:tc>
        <w:tc>
          <w:tcPr>
            <w:tcW w:w="2434"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Человек, семья, дружба, сотрудничество</w:t>
            </w:r>
          </w:p>
        </w:tc>
        <w:tc>
          <w:tcPr>
            <w:tcW w:w="554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54339" w:rsidRPr="00A60D10" w:rsidTr="00237734">
        <w:trPr>
          <w:trHeight w:val="3485"/>
        </w:trPr>
        <w:tc>
          <w:tcPr>
            <w:tcW w:w="228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lastRenderedPageBreak/>
              <w:t>Познавательное</w:t>
            </w:r>
          </w:p>
        </w:tc>
        <w:tc>
          <w:tcPr>
            <w:tcW w:w="2434"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Познание</w:t>
            </w:r>
          </w:p>
        </w:tc>
        <w:tc>
          <w:tcPr>
            <w:tcW w:w="554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754339" w:rsidRPr="00A60D10" w:rsidTr="00237734">
        <w:trPr>
          <w:trHeight w:val="5701"/>
        </w:trPr>
        <w:tc>
          <w:tcPr>
            <w:tcW w:w="228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Физическое и оздоровительное</w:t>
            </w:r>
          </w:p>
        </w:tc>
        <w:tc>
          <w:tcPr>
            <w:tcW w:w="2434"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Здоровье, жизнь</w:t>
            </w:r>
          </w:p>
        </w:tc>
        <w:tc>
          <w:tcPr>
            <w:tcW w:w="554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754339" w:rsidRPr="00A60D10" w:rsidTr="00237734">
        <w:trPr>
          <w:trHeight w:val="1905"/>
        </w:trPr>
        <w:tc>
          <w:tcPr>
            <w:tcW w:w="228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Трудовое</w:t>
            </w:r>
          </w:p>
        </w:tc>
        <w:tc>
          <w:tcPr>
            <w:tcW w:w="2434"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Труд</w:t>
            </w:r>
          </w:p>
        </w:tc>
        <w:tc>
          <w:tcPr>
            <w:tcW w:w="554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754339" w:rsidRPr="00A60D10" w:rsidTr="00237734">
        <w:trPr>
          <w:trHeight w:val="1580"/>
        </w:trPr>
        <w:tc>
          <w:tcPr>
            <w:tcW w:w="228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Эстетическое</w:t>
            </w:r>
          </w:p>
        </w:tc>
        <w:tc>
          <w:tcPr>
            <w:tcW w:w="2434"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Культура и красота</w:t>
            </w:r>
          </w:p>
        </w:tc>
        <w:tc>
          <w:tcPr>
            <w:tcW w:w="5543" w:type="dxa"/>
          </w:tcPr>
          <w:p w:rsidR="00754339" w:rsidRPr="00A60D10" w:rsidRDefault="00754339" w:rsidP="00FE70B3">
            <w:pPr>
              <w:widowControl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themeColor="text1"/>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754339" w:rsidRPr="00A60D10" w:rsidRDefault="00754339" w:rsidP="00754339">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F37D1" w:rsidRPr="00A60D10" w:rsidRDefault="00FF37D1" w:rsidP="00754339">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p>
    <w:p w:rsidR="00366923" w:rsidRDefault="00177771" w:rsidP="0017777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 xml:space="preserve">                                            </w:t>
      </w:r>
    </w:p>
    <w:p w:rsidR="00366923" w:rsidRDefault="00366923" w:rsidP="00177771">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366923" w:rsidRDefault="00366923" w:rsidP="00177771">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366923" w:rsidRDefault="00366923" w:rsidP="00177771">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366923" w:rsidRDefault="00366923" w:rsidP="00177771">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366923" w:rsidRDefault="00366923" w:rsidP="00177771">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754339" w:rsidRPr="00A60D10" w:rsidRDefault="00754339" w:rsidP="00366923">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Содержательный раздел Программы воспитания</w:t>
      </w:r>
    </w:p>
    <w:p w:rsidR="00FF37D1" w:rsidRPr="00A60D10" w:rsidRDefault="00FF37D1" w:rsidP="00366923">
      <w:pPr>
        <w:shd w:val="clear" w:color="auto" w:fill="FFFFFF"/>
        <w:spacing w:after="0" w:line="240" w:lineRule="auto"/>
        <w:ind w:firstLine="567"/>
        <w:jc w:val="center"/>
        <w:rPr>
          <w:rFonts w:ascii="Times New Roman" w:hAnsi="Times New Roman" w:cs="Times New Roman"/>
          <w:sz w:val="24"/>
          <w:szCs w:val="24"/>
        </w:rPr>
      </w:pPr>
    </w:p>
    <w:p w:rsidR="00CE17C4" w:rsidRPr="00A60D10" w:rsidRDefault="00CE17C4" w:rsidP="005C039B">
      <w:pPr>
        <w:shd w:val="clear" w:color="auto" w:fill="FFFFFF"/>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Уклад образовательной организации</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Уклад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Уклад определяет специфику и конкретные формы организации распорядка дневного, недельного, месячного, годового циклов жизни ДОО.</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Ценности воспитания, заданные укладом, разделяются всеми субъектами воспитания (воспитанниками, родителями, педагогами и другими сотрудниками ДОО).</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Рабочая программа воспитания МДОУ д/с комбинированного вида № 17, реализующий образовательную программу дошкольного образования, присмотр и уход за детьми (далее –  Программа), предусматривает обеспечение процесса разработки рабочей программы воспитания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bCs/>
          <w:iCs/>
          <w:color w:val="000000"/>
          <w:sz w:val="24"/>
          <w:szCs w:val="24"/>
          <w:lang w:eastAsia="ru-RU"/>
        </w:rPr>
        <w:t>Работа по воспитанию, формированию и развитию личности дошкольников в </w:t>
      </w:r>
      <w:r w:rsidRPr="00A60D10">
        <w:rPr>
          <w:rFonts w:ascii="Times New Roman" w:eastAsia="Times New Roman" w:hAnsi="Times New Roman" w:cs="Times New Roman"/>
          <w:bCs/>
          <w:color w:val="000000"/>
          <w:sz w:val="24"/>
          <w:szCs w:val="24"/>
          <w:lang w:eastAsia="ru-RU"/>
        </w:rPr>
        <w:t>МДОУ д/с комбинированного вида №17, реализующий образовательную программу дошкольного образования, присмотр и уход за детьми</w:t>
      </w:r>
      <w:r w:rsidRPr="00A60D10">
        <w:rPr>
          <w:rFonts w:ascii="Times New Roman" w:eastAsia="Times New Roman" w:hAnsi="Times New Roman" w:cs="Times New Roman"/>
          <w:bCs/>
          <w:iCs/>
          <w:color w:val="000000"/>
          <w:sz w:val="24"/>
          <w:szCs w:val="24"/>
          <w:lang w:eastAsia="ru-RU"/>
        </w:rPr>
        <w:t xml:space="preserve"> (далее – ДОО)</w:t>
      </w:r>
      <w:r w:rsidRPr="00A60D10">
        <w:rPr>
          <w:rFonts w:ascii="Times New Roman" w:eastAsia="Times New Roman" w:hAnsi="Times New Roman" w:cs="Times New Roman"/>
          <w:bCs/>
          <w:color w:val="000000"/>
          <w:sz w:val="24"/>
          <w:szCs w:val="24"/>
          <w:lang w:eastAsia="ru-RU"/>
        </w:rPr>
        <w:t xml:space="preserve">, </w:t>
      </w:r>
      <w:r w:rsidRPr="00A60D10">
        <w:rPr>
          <w:rFonts w:ascii="Times New Roman" w:eastAsia="Times New Roman" w:hAnsi="Times New Roman" w:cs="Times New Roman"/>
          <w:bCs/>
          <w:iCs/>
          <w:color w:val="000000"/>
          <w:sz w:val="24"/>
          <w:szCs w:val="24"/>
          <w:lang w:eastAsia="ru-RU"/>
        </w:rPr>
        <w:t>предполагает преемственность по отношению к достижению воспитательных целей начального общего образования (далее – НОО).</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bCs/>
          <w:color w:val="000000"/>
          <w:sz w:val="24"/>
          <w:szCs w:val="24"/>
          <w:lang w:eastAsia="ru-RU"/>
        </w:rPr>
        <w:t>Рабочая</w:t>
      </w:r>
      <w:r w:rsidRPr="00A60D10">
        <w:rPr>
          <w:rFonts w:ascii="Times New Roman" w:eastAsia="Times New Roman" w:hAnsi="Times New Roman" w:cs="Times New Roman"/>
          <w:bCs/>
          <w:iCs/>
          <w:color w:val="000000"/>
          <w:sz w:val="24"/>
          <w:szCs w:val="24"/>
          <w:lang w:eastAsia="ru-RU"/>
        </w:rPr>
        <w:t xml:space="preserve"> программа воспитания в </w:t>
      </w:r>
      <w:r w:rsidRPr="00A60D10">
        <w:rPr>
          <w:rFonts w:ascii="Times New Roman" w:eastAsia="Times New Roman" w:hAnsi="Times New Roman" w:cs="Times New Roman"/>
          <w:bCs/>
          <w:color w:val="000000"/>
          <w:sz w:val="24"/>
          <w:szCs w:val="24"/>
          <w:lang w:eastAsia="ru-RU"/>
        </w:rPr>
        <w:t>ДОО</w:t>
      </w:r>
      <w:r w:rsidRPr="00A60D10">
        <w:rPr>
          <w:rFonts w:ascii="Times New Roman" w:eastAsia="Times New Roman" w:hAnsi="Times New Roman" w:cs="Times New Roman"/>
          <w:bCs/>
          <w:iCs/>
          <w:color w:val="000000"/>
          <w:sz w:val="24"/>
          <w:szCs w:val="24"/>
          <w:lang w:eastAsia="ru-RU"/>
        </w:rPr>
        <w:t xml:space="preserve"> строиться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w:t>
      </w:r>
    </w:p>
    <w:p w:rsidR="00FE043F" w:rsidRPr="00A60D10" w:rsidRDefault="00FE043F" w:rsidP="00FE043F">
      <w:pPr>
        <w:tabs>
          <w:tab w:val="left" w:pos="993"/>
        </w:tabs>
        <w:suppressAutoHyphens w:val="0"/>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Cs/>
          <w:iCs/>
          <w:color w:val="000000"/>
          <w:sz w:val="24"/>
          <w:szCs w:val="24"/>
          <w:lang w:eastAsia="ru-RU"/>
        </w:rPr>
        <w:t xml:space="preserve">              - ребенка, признавая </w:t>
      </w:r>
      <w:r w:rsidRPr="00A60D10">
        <w:rPr>
          <w:rFonts w:ascii="Times New Roman" w:eastAsia="Times New Roman" w:hAnsi="Times New Roman" w:cs="Times New Roman"/>
          <w:color w:val="000000"/>
          <w:sz w:val="24"/>
          <w:szCs w:val="24"/>
          <w:lang w:eastAsia="ru-RU"/>
        </w:rPr>
        <w:t>приоритетную роль его личностного развития на основе возрастных и индивидуальных особенностей, интересов и потребностей;</w:t>
      </w:r>
    </w:p>
    <w:p w:rsidR="00FE043F" w:rsidRPr="00A60D10" w:rsidRDefault="00FE043F" w:rsidP="00FE043F">
      <w:pPr>
        <w:tabs>
          <w:tab w:val="left" w:pos="993"/>
        </w:tabs>
        <w:suppressAutoHyphens w:val="0"/>
        <w:spacing w:after="0" w:line="240" w:lineRule="auto"/>
        <w:ind w:left="993"/>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родителей ребенка (законных представителей) и значимых для ребенка взрослых;</w:t>
      </w:r>
    </w:p>
    <w:p w:rsidR="00FE043F" w:rsidRPr="00A60D10" w:rsidRDefault="00FE043F" w:rsidP="00FE043F">
      <w:pPr>
        <w:tabs>
          <w:tab w:val="left" w:pos="993"/>
        </w:tabs>
        <w:suppressAutoHyphens w:val="0"/>
        <w:spacing w:after="0" w:line="240" w:lineRule="auto"/>
        <w:rPr>
          <w:rFonts w:ascii="Times New Roman" w:eastAsia="Times New Roman" w:hAnsi="Times New Roman" w:cs="Times New Roman"/>
          <w:bCs/>
          <w:iCs/>
          <w:color w:val="000000"/>
          <w:sz w:val="24"/>
          <w:szCs w:val="24"/>
          <w:lang w:eastAsia="ru-RU"/>
        </w:rPr>
      </w:pPr>
      <w:r w:rsidRPr="00A60D10">
        <w:rPr>
          <w:rFonts w:ascii="Times New Roman" w:eastAsia="Times New Roman" w:hAnsi="Times New Roman" w:cs="Times New Roman"/>
          <w:bCs/>
          <w:iCs/>
          <w:color w:val="000000"/>
          <w:sz w:val="24"/>
          <w:szCs w:val="24"/>
          <w:lang w:eastAsia="ru-RU"/>
        </w:rPr>
        <w:t xml:space="preserve">               - государства и общества.</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Разработка рабочей программы воспитания и организация воспитательной работы в ДОО спланирована с учетом региональной специфики реализации Стратегии развития воспитания в Российской Федерации. </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bCs/>
          <w:color w:val="000000"/>
          <w:sz w:val="24"/>
          <w:szCs w:val="24"/>
          <w:lang w:eastAsia="ru-RU"/>
        </w:rPr>
        <w:t>Основой разработки Программы являются положения следующих документов:</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Конституция Российской Федерации (принята на всенародном голосовании 12 декабря 1993 г.) (с поправками);</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Указ Президента Российской Федерации от 21 июля 2020 г. № 474 «О национальных целях развития Российской Федерации на период до 2030 года»;</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Федеральный Закон от 28 июня 2014 г. № 172-ФЗ «О стратегическом планировании в Российской Федерации»;</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Федеральный Закон от 29 декабря .2012 г. №273-ФЗ «Об образовании в Российской Федерации»;</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Федеральный закон от 6 октября 2003 г. № 131-ФЗ «Об общих принципах организации местного самоуправления в Российской Федерации»;</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распоряжение Правительства Российской Федерации от 29 мая 2015 г. № 996-р </w:t>
      </w:r>
      <w:r w:rsidRPr="00A60D10">
        <w:rPr>
          <w:rFonts w:ascii="Times New Roman" w:eastAsia="Times New Roman" w:hAnsi="Times New Roman" w:cs="Times New Roman"/>
          <w:bCs/>
          <w:color w:val="000000"/>
          <w:sz w:val="24"/>
          <w:szCs w:val="24"/>
          <w:lang w:eastAsia="ru-RU"/>
        </w:rPr>
        <w:br/>
        <w:t xml:space="preserve">об утверждении Стратегия развития воспитания в Российской Федерации </w:t>
      </w:r>
      <w:r w:rsidRPr="00A60D10">
        <w:rPr>
          <w:rFonts w:ascii="Times New Roman" w:eastAsia="Times New Roman" w:hAnsi="Times New Roman" w:cs="Times New Roman"/>
          <w:bCs/>
          <w:color w:val="000000"/>
          <w:sz w:val="24"/>
          <w:szCs w:val="24"/>
          <w:lang w:eastAsia="ru-RU"/>
        </w:rPr>
        <w:br/>
        <w:t>на период до 2025 года;</w:t>
      </w:r>
    </w:p>
    <w:p w:rsidR="00FE043F" w:rsidRPr="00A60D10" w:rsidRDefault="00FE043F" w:rsidP="00FE043F">
      <w:pPr>
        <w:widowControl w:val="0"/>
        <w:tabs>
          <w:tab w:val="left" w:pos="993"/>
        </w:tabs>
        <w:suppressAutoHyphens w:val="0"/>
        <w:spacing w:after="0" w:line="276" w:lineRule="auto"/>
        <w:jc w:val="both"/>
        <w:rPr>
          <w:rFonts w:ascii="Times New Roman" w:eastAsia="Calibri" w:hAnsi="Times New Roman" w:cs="Times New Roman"/>
          <w:bCs/>
          <w:color w:val="000000"/>
          <w:sz w:val="24"/>
          <w:szCs w:val="24"/>
        </w:rPr>
      </w:pPr>
      <w:r w:rsidRPr="00A60D10">
        <w:rPr>
          <w:rFonts w:ascii="Times New Roman" w:eastAsia="Calibri" w:hAnsi="Times New Roman" w:cs="Times New Roman"/>
          <w:bCs/>
          <w:color w:val="000000"/>
          <w:sz w:val="24"/>
          <w:szCs w:val="24"/>
        </w:rPr>
        <w:t xml:space="preserve"> - распоряжение Правительства Российской Федерации от 12 ноября 2020 г. № </w:t>
      </w:r>
    </w:p>
    <w:p w:rsidR="00FE043F" w:rsidRPr="00A60D10" w:rsidRDefault="00FE043F" w:rsidP="00FE043F">
      <w:pPr>
        <w:widowControl w:val="0"/>
        <w:tabs>
          <w:tab w:val="left" w:pos="993"/>
        </w:tabs>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Calibri" w:hAnsi="Times New Roman" w:cs="Times New Roman"/>
          <w:bCs/>
          <w:color w:val="000000"/>
          <w:sz w:val="24"/>
          <w:szCs w:val="24"/>
        </w:rPr>
        <w:t xml:space="preserve">2945-р </w:t>
      </w:r>
      <w:r w:rsidRPr="00A60D10">
        <w:rPr>
          <w:rFonts w:ascii="Times New Roman" w:eastAsia="Times New Roman" w:hAnsi="Times New Roman" w:cs="Times New Roman"/>
          <w:bCs/>
          <w:color w:val="000000"/>
          <w:sz w:val="24"/>
          <w:szCs w:val="24"/>
          <w:lang w:eastAsia="ko-KR"/>
        </w:rPr>
        <w:t>об утверждении Плана мероприятий по реализации в 2021 - 2025 годах Стратегии развития воспитания в Российской Федерации на период до 2025 года;</w:t>
      </w:r>
    </w:p>
    <w:p w:rsidR="00FE043F" w:rsidRPr="00A60D10" w:rsidRDefault="00FE043F" w:rsidP="00FE043F">
      <w:pPr>
        <w:widowControl w:val="0"/>
        <w:tabs>
          <w:tab w:val="left" w:pos="993"/>
        </w:tabs>
        <w:suppressAutoHyphens w:val="0"/>
        <w:spacing w:after="0" w:line="276" w:lineRule="auto"/>
        <w:jc w:val="both"/>
        <w:rPr>
          <w:rFonts w:ascii="Times New Roman" w:eastAsia="Times New Roman" w:hAnsi="Times New Roman" w:cs="Times New Roman"/>
          <w:bCs/>
          <w:color w:val="000000"/>
          <w:sz w:val="24"/>
          <w:szCs w:val="24"/>
          <w:lang w:eastAsia="ko-KR"/>
        </w:rPr>
      </w:pPr>
      <w:r w:rsidRPr="00A60D10">
        <w:rPr>
          <w:rFonts w:ascii="Times New Roman" w:eastAsia="Times New Roman" w:hAnsi="Times New Roman" w:cs="Times New Roman"/>
          <w:bCs/>
          <w:color w:val="000000"/>
          <w:sz w:val="24"/>
          <w:szCs w:val="24"/>
          <w:lang w:eastAsia="ko-KR"/>
        </w:rPr>
        <w:t xml:space="preserve"> - распоряжение Правительства Российской Федерации от 13 февраля 2019 г.</w:t>
      </w:r>
    </w:p>
    <w:p w:rsidR="00FE043F" w:rsidRPr="00A60D10" w:rsidRDefault="00FE043F" w:rsidP="00FE043F">
      <w:pPr>
        <w:widowControl w:val="0"/>
        <w:tabs>
          <w:tab w:val="left" w:pos="993"/>
        </w:tabs>
        <w:suppressAutoHyphens w:val="0"/>
        <w:spacing w:after="0" w:line="276" w:lineRule="auto"/>
        <w:jc w:val="both"/>
        <w:rPr>
          <w:rFonts w:ascii="Times New Roman" w:eastAsia="Calibri" w:hAnsi="Times New Roman" w:cs="Times New Roman"/>
          <w:bCs/>
          <w:color w:val="000000"/>
          <w:sz w:val="24"/>
          <w:szCs w:val="24"/>
        </w:rPr>
      </w:pPr>
      <w:r w:rsidRPr="00A60D10">
        <w:rPr>
          <w:rFonts w:ascii="Times New Roman" w:eastAsia="Times New Roman" w:hAnsi="Times New Roman" w:cs="Times New Roman"/>
          <w:bCs/>
          <w:color w:val="000000"/>
          <w:sz w:val="24"/>
          <w:szCs w:val="24"/>
          <w:lang w:eastAsia="ko-KR"/>
        </w:rPr>
        <w:lastRenderedPageBreak/>
        <w:t xml:space="preserve"> № 207-р об утверждении Стратегии пространственного развития Российской Федерации на период до 2025 года;</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 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и установок личности, ведущее значение среди которых  прежде всего, и как общее будущее.</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дошкольников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sz w:val="24"/>
          <w:szCs w:val="24"/>
          <w:lang w:eastAsia="ru-RU"/>
        </w:rPr>
        <w:t>Технология социального воспитания предусматривает реализацию его содержания в определенной последовательности: от приобщения к социокультурным ценностям — к их интериоризации и культуротворчеству в разных видах деятельности: игровой, коммуникативной (общение и взаимодействие со взрослыми и сверстниками); познавательной: восприятие художественной литературы и фольклора, формирование навыков самообслуживания и элементарного бытового труда, конструирование из разного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игры на детских музыкальных инструментах) и двигательной (овладение основными движениями) активности ребенка.</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Программа основана на воплощении национального воспитательного идеала, который понимается как </w:t>
      </w:r>
      <w:r w:rsidRPr="00A60D10">
        <w:rPr>
          <w:rFonts w:ascii="Times New Roman" w:eastAsia="Times New Roman" w:hAnsi="Times New Roman" w:cs="Times New Roman"/>
          <w:color w:val="000000"/>
          <w:sz w:val="24"/>
          <w:szCs w:val="24"/>
          <w:lang w:eastAsia="ru-RU"/>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Реализация Программы основана на сетевом взаимодействии с разными субъектами воспитательно-образовательного процесса.</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bCs/>
          <w:color w:val="000000"/>
          <w:sz w:val="24"/>
          <w:szCs w:val="24"/>
          <w:lang w:eastAsia="ru-RU"/>
        </w:rPr>
        <w:t>При разработке рабочей программы воспитания учтены ключевые идеи Концепции духовно-нравственного развития и воспитания личности гражданина России:</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воспитание и развитие личности гражданина России является общим делом;</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bCs/>
          <w:color w:val="000000"/>
          <w:sz w:val="24"/>
          <w:szCs w:val="24"/>
          <w:lang w:eastAsia="ru-RU"/>
        </w:rPr>
        <w:t xml:space="preserve">  - двойственная природа процесса социализации человека, многофакторность </w:t>
      </w:r>
      <w:r w:rsidRPr="00A60D10">
        <w:rPr>
          <w:rFonts w:ascii="Times New Roman" w:eastAsia="Times New Roman" w:hAnsi="Times New Roman" w:cs="Times New Roman"/>
          <w:bCs/>
          <w:color w:val="000000"/>
          <w:sz w:val="24"/>
          <w:szCs w:val="24"/>
          <w:lang w:eastAsia="ru-RU"/>
        </w:rPr>
        <w:br/>
        <w:t>и сложность воспитания, развития личности и социально-профессионального самоопределения в сетевом мире;</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непрерывность и преемственность процесса воспитания и развития личности;</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направленность результатов воспитания и развития личности в будущее;</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воспитание человека в процессе деятельности;</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единство и целостность процесса воспитания и развития личности;</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центральная роль развития личности в процессе образования;</w:t>
      </w:r>
    </w:p>
    <w:p w:rsidR="00FE043F" w:rsidRPr="00A60D10" w:rsidRDefault="00FE043F" w:rsidP="00FE043F">
      <w:pPr>
        <w:tabs>
          <w:tab w:val="left" w:pos="993"/>
        </w:tabs>
        <w:suppressAutoHyphens w:val="0"/>
        <w:spacing w:after="0" w:line="276"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контекстный характер процесса воспитания, единство ценностно-смыслового пространства воспитания и развития личности.</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w:t>
      </w:r>
      <w:r w:rsidRPr="00A60D10">
        <w:rPr>
          <w:rFonts w:ascii="Times New Roman" w:eastAsia="Times New Roman" w:hAnsi="Times New Roman" w:cs="Times New Roman"/>
          <w:bCs/>
          <w:color w:val="000000"/>
          <w:sz w:val="24"/>
          <w:szCs w:val="24"/>
          <w:lang w:eastAsia="ru-RU"/>
        </w:rPr>
        <w:lastRenderedPageBreak/>
        <w:t>Федерации, на основе базовых ценностей Российского гражданского общества и развитие у подрастающего поколения навыков позитивной социализации.</w:t>
      </w:r>
    </w:p>
    <w:p w:rsidR="00FE043F" w:rsidRPr="00A60D10" w:rsidRDefault="00FE043F" w:rsidP="00FE043F">
      <w:pPr>
        <w:suppressAutoHyphens w:val="0"/>
        <w:spacing w:after="0" w:line="240" w:lineRule="auto"/>
        <w:ind w:firstLine="709"/>
        <w:jc w:val="both"/>
        <w:rPr>
          <w:rFonts w:ascii="Times New Roman" w:eastAsia="Times New Roman" w:hAnsi="Times New Roman" w:cs="Times New Roman"/>
          <w:bCs/>
          <w:sz w:val="24"/>
          <w:szCs w:val="24"/>
          <w:lang w:eastAsia="ru-RU"/>
        </w:rPr>
      </w:pPr>
      <w:r w:rsidRPr="00A60D10">
        <w:rPr>
          <w:rFonts w:ascii="Times New Roman" w:eastAsia="Times New Roman" w:hAnsi="Times New Roman" w:cs="Times New Roman"/>
          <w:bCs/>
          <w:sz w:val="24"/>
          <w:szCs w:val="24"/>
          <w:lang w:eastAsia="ru-RU"/>
        </w:rPr>
        <w:t>В ходе реализации рабочей программы воспитания педагогический коллектив стремится к следующим результатам в части воспитания обучающихся, которые составлены в соответствии с Конституцией Российской Федерации и нашли дальнейшее отражение при формировании личностных качеств гражданина, необходимых для сохранения и передачи ценностей следующим поколениям:</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безусловное уважение к жизни во всех ее проявлениях, признание ее наивысшей ценностью;</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осознание ценности здоровья, установка на активное здоровьесбережение человека;</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признание ценности жизни и личности другого человека, его прав и свобод, признание за другим человеком права иметь свое мнение;</w:t>
      </w:r>
    </w:p>
    <w:p w:rsidR="00FE043F" w:rsidRPr="00A60D10" w:rsidRDefault="00FE043F" w:rsidP="00FE043F">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bCs/>
          <w:color w:val="000000"/>
          <w:sz w:val="24"/>
          <w:szCs w:val="24"/>
          <w:lang w:eastAsia="ru-RU"/>
        </w:rPr>
        <w:t xml:space="preserve">  - готовность к рефлексии своих действий, высказываний и оценке их влияния </w:t>
      </w:r>
      <w:r w:rsidRPr="00A60D10">
        <w:rPr>
          <w:rFonts w:ascii="Times New Roman" w:eastAsia="Times New Roman" w:hAnsi="Times New Roman" w:cs="Times New Roman"/>
          <w:bCs/>
          <w:color w:val="000000"/>
          <w:sz w:val="24"/>
          <w:szCs w:val="24"/>
          <w:lang w:eastAsia="ru-RU"/>
        </w:rPr>
        <w:br/>
        <w:t>на других людей; внутренний запрет на физическое и психологическое воздействие на другого человека;</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субъектность, активная жизненная позиция;</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FE043F" w:rsidRPr="00A60D10" w:rsidRDefault="00FE043F" w:rsidP="00FE043F">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bCs/>
          <w:color w:val="000000"/>
          <w:sz w:val="24"/>
          <w:szCs w:val="24"/>
          <w:lang w:eastAsia="ru-RU"/>
        </w:rPr>
        <w:t xml:space="preserve">  - осознание себя гражданином многонациональной России, частью народа, проявляющий интерес и уважение к культуре, русскому языку </w:t>
      </w:r>
      <w:r w:rsidRPr="00A60D10">
        <w:rPr>
          <w:rFonts w:ascii="Times New Roman" w:eastAsia="Times New Roman" w:hAnsi="Times New Roman" w:cs="Times New Roman"/>
          <w:bCs/>
          <w:color w:val="000000"/>
          <w:sz w:val="24"/>
          <w:szCs w:val="24"/>
          <w:lang w:eastAsia="ru-RU"/>
        </w:rPr>
        <w:br/>
        <w:t>и языкам предков;</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готовность заботиться о сохранении исторического и культурного наследия страны и развитии новых культурных направлений;</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принятие и сохранение традиционных семейных ценностей народов России;</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уважение к различным вероисповеданиям, религиям;</w:t>
      </w:r>
    </w:p>
    <w:p w:rsidR="00FE043F" w:rsidRPr="00A60D10" w:rsidRDefault="00FE043F" w:rsidP="00FE043F">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bCs/>
          <w:color w:val="000000"/>
          <w:sz w:val="24"/>
          <w:szCs w:val="24"/>
          <w:lang w:eastAsia="ru-RU"/>
        </w:rPr>
        <w:t xml:space="preserve">  - забота о природе, окружающей среде, экологическое самосознание и мышление, осознание себя частью природы и зависимости своей жизни и здоровья </w:t>
      </w:r>
      <w:r w:rsidRPr="00A60D10">
        <w:rPr>
          <w:rFonts w:ascii="Times New Roman" w:eastAsia="Times New Roman" w:hAnsi="Times New Roman" w:cs="Times New Roman"/>
          <w:bCs/>
          <w:color w:val="000000"/>
          <w:sz w:val="24"/>
          <w:szCs w:val="24"/>
          <w:lang w:eastAsia="ru-RU"/>
        </w:rPr>
        <w:br/>
        <w:t>от экологии;</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забота о слабых членах общества, готовность деятельно участвовать в оказании помощи социально-незащищенным гражданам;</w:t>
      </w:r>
    </w:p>
    <w:p w:rsidR="00FE043F" w:rsidRPr="00A60D10" w:rsidRDefault="00FE043F" w:rsidP="00FE043F">
      <w:pPr>
        <w:suppressAutoHyphens w:val="0"/>
        <w:spacing w:after="0" w:line="240" w:lineRule="auto"/>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осознание ценности образования, уважение к педагогу, готовность учиться </w:t>
      </w:r>
      <w:r w:rsidRPr="00A60D10">
        <w:rPr>
          <w:rFonts w:ascii="Times New Roman" w:eastAsia="Times New Roman" w:hAnsi="Times New Roman" w:cs="Times New Roman"/>
          <w:bCs/>
          <w:color w:val="000000"/>
          <w:sz w:val="24"/>
          <w:szCs w:val="24"/>
          <w:lang w:eastAsia="ru-RU"/>
        </w:rPr>
        <w:br/>
        <w:t>на протяжении всей жизни, стремление к саморазвитию и самосовершенствованию во всех сферах жизни;</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проектное мышление, командность, лидерство, готовность к продуктивному взаимодействию и сотрудничеству;</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интеллектуальная самостоятельность, критическое мышление, познавательная активность;</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творческая активность и готовность к творческому самовыражению;</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свобода выбора и самостоятельность в принятии решений, социальная активность и мобильность, активная гражданская позиция;</w:t>
      </w:r>
    </w:p>
    <w:p w:rsidR="00FE043F" w:rsidRPr="00A60D10" w:rsidRDefault="00FE043F" w:rsidP="00FE043F">
      <w:pPr>
        <w:suppressAutoHyphens w:val="0"/>
        <w:spacing w:after="0" w:line="240" w:lineRule="auto"/>
        <w:jc w:val="both"/>
        <w:rPr>
          <w:rFonts w:ascii="Times New Roman" w:eastAsia="Times New Roman" w:hAnsi="Times New Roman" w:cs="Times New Roman"/>
          <w:bCs/>
          <w:color w:val="000000"/>
          <w:sz w:val="24"/>
          <w:szCs w:val="24"/>
          <w:lang w:eastAsia="ru-RU"/>
        </w:rPr>
      </w:pPr>
      <w:r w:rsidRPr="00A60D10">
        <w:rPr>
          <w:rFonts w:ascii="Times New Roman" w:eastAsia="Times New Roman" w:hAnsi="Times New Roman" w:cs="Times New Roman"/>
          <w:bCs/>
          <w:color w:val="000000"/>
          <w:sz w:val="24"/>
          <w:szCs w:val="24"/>
          <w:lang w:eastAsia="ru-RU"/>
        </w:rPr>
        <w:t xml:space="preserve">  - уважение к труду, осознание его ценности для жизни и самореализации, трудовая и экономическая активность.</w:t>
      </w:r>
    </w:p>
    <w:p w:rsidR="00FE043F" w:rsidRPr="00A60D10" w:rsidRDefault="00FE043F" w:rsidP="00FE043F">
      <w:pPr>
        <w:shd w:val="clear" w:color="auto" w:fill="FFFFFF"/>
        <w:suppressAutoHyphens w:val="0"/>
        <w:spacing w:after="0" w:line="242" w:lineRule="atLeast"/>
        <w:contextualSpacing/>
        <w:jc w:val="both"/>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          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образовательной организации (далее – ОО)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FE043F" w:rsidRPr="00A60D10" w:rsidRDefault="00FE043F" w:rsidP="00FE043F">
      <w:pPr>
        <w:shd w:val="clear" w:color="auto" w:fill="FFFFFF"/>
        <w:suppressAutoHyphens w:val="0"/>
        <w:spacing w:after="0" w:line="242" w:lineRule="atLeast"/>
        <w:contextualSpacing/>
        <w:jc w:val="both"/>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Для того чтобы эти ценности осваивались ребенком, они нашли свое отражение в основных направлениях воспитательной работы ДОО.</w:t>
      </w:r>
    </w:p>
    <w:p w:rsidR="00FE043F" w:rsidRPr="00A60D10" w:rsidRDefault="00FE043F" w:rsidP="009F2D06">
      <w:pPr>
        <w:numPr>
          <w:ilvl w:val="0"/>
          <w:numId w:val="5"/>
        </w:numPr>
        <w:shd w:val="clear" w:color="auto" w:fill="FFFFFF"/>
        <w:suppressAutoHyphens w:val="0"/>
        <w:spacing w:after="0" w:line="242" w:lineRule="atLeast"/>
        <w:contextualSpacing/>
        <w:jc w:val="both"/>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Ценности</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Родины</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color w:val="000000"/>
          <w:sz w:val="24"/>
          <w:szCs w:val="24"/>
          <w:lang w:eastAsia="zh-CN"/>
        </w:rPr>
        <w:t>и</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природы</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color w:val="000000"/>
          <w:sz w:val="24"/>
          <w:szCs w:val="24"/>
          <w:lang w:eastAsia="zh-CN"/>
        </w:rPr>
        <w:t>лежат в основе патриотического направления воспитания.</w:t>
      </w:r>
    </w:p>
    <w:p w:rsidR="00FE043F" w:rsidRPr="00A60D10" w:rsidRDefault="00FE043F" w:rsidP="009F2D06">
      <w:pPr>
        <w:numPr>
          <w:ilvl w:val="0"/>
          <w:numId w:val="5"/>
        </w:num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lastRenderedPageBreak/>
        <w:t>Ценности</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человека</w:t>
      </w:r>
      <w:r w:rsidRPr="00A60D10">
        <w:rPr>
          <w:rFonts w:ascii="Times New Roman" w:eastAsia="Times New Roman" w:hAnsi="Times New Roman" w:cs="Times New Roman"/>
          <w:color w:val="000000"/>
          <w:sz w:val="24"/>
          <w:szCs w:val="24"/>
          <w:lang w:eastAsia="zh-CN"/>
        </w:rPr>
        <w:t>,</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семьи</w:t>
      </w:r>
      <w:r w:rsidRPr="00A60D10">
        <w:rPr>
          <w:rFonts w:ascii="Times New Roman" w:eastAsia="Times New Roman" w:hAnsi="Times New Roman" w:cs="Times New Roman"/>
          <w:color w:val="000000"/>
          <w:sz w:val="24"/>
          <w:szCs w:val="24"/>
          <w:lang w:eastAsia="zh-CN"/>
        </w:rPr>
        <w:t>,</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дружбы</w:t>
      </w:r>
      <w:r w:rsidRPr="00A60D10">
        <w:rPr>
          <w:rFonts w:ascii="Times New Roman" w:eastAsia="Times New Roman" w:hAnsi="Times New Roman" w:cs="Times New Roman"/>
          <w:color w:val="000000"/>
          <w:sz w:val="24"/>
          <w:szCs w:val="24"/>
          <w:lang w:eastAsia="zh-CN"/>
        </w:rPr>
        <w:t>, сотрудничества лежат в основе социального направления воспитания.</w:t>
      </w:r>
    </w:p>
    <w:p w:rsidR="00FE043F" w:rsidRPr="00A60D10" w:rsidRDefault="00FE043F" w:rsidP="009F2D06">
      <w:pPr>
        <w:numPr>
          <w:ilvl w:val="0"/>
          <w:numId w:val="5"/>
        </w:numPr>
        <w:shd w:val="clear" w:color="auto" w:fill="FFFFFF"/>
        <w:suppressAutoHyphens w:val="0"/>
        <w:spacing w:after="0" w:line="242" w:lineRule="atLeast"/>
        <w:contextualSpacing/>
        <w:jc w:val="both"/>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Ценность</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знания</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color w:val="000000"/>
          <w:sz w:val="24"/>
          <w:szCs w:val="24"/>
          <w:lang w:eastAsia="zh-CN"/>
        </w:rPr>
        <w:t>лежит в основе познавательного направления воспитания.</w:t>
      </w:r>
    </w:p>
    <w:p w:rsidR="00FE043F" w:rsidRPr="00A60D10" w:rsidRDefault="00FE043F" w:rsidP="009F2D06">
      <w:pPr>
        <w:numPr>
          <w:ilvl w:val="0"/>
          <w:numId w:val="5"/>
        </w:num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Ценность</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здоровья</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color w:val="000000"/>
          <w:sz w:val="24"/>
          <w:szCs w:val="24"/>
          <w:lang w:eastAsia="zh-CN"/>
        </w:rPr>
        <w:t>лежит в основе физического и оздоровительного направления воспитания.</w:t>
      </w:r>
    </w:p>
    <w:p w:rsidR="00FE043F" w:rsidRPr="00A60D10" w:rsidRDefault="00FE043F" w:rsidP="009F2D06">
      <w:pPr>
        <w:numPr>
          <w:ilvl w:val="0"/>
          <w:numId w:val="5"/>
        </w:numPr>
        <w:shd w:val="clear" w:color="auto" w:fill="FFFFFF"/>
        <w:suppressAutoHyphens w:val="0"/>
        <w:spacing w:after="0" w:line="242" w:lineRule="atLeast"/>
        <w:contextualSpacing/>
        <w:jc w:val="both"/>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Ценность</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труда</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color w:val="000000"/>
          <w:sz w:val="24"/>
          <w:szCs w:val="24"/>
          <w:lang w:eastAsia="zh-CN"/>
        </w:rPr>
        <w:t>лежит в основе трудового направления воспитания.</w:t>
      </w:r>
    </w:p>
    <w:p w:rsidR="00FE043F" w:rsidRPr="00A60D10" w:rsidRDefault="00FE043F" w:rsidP="009F2D06">
      <w:pPr>
        <w:numPr>
          <w:ilvl w:val="0"/>
          <w:numId w:val="5"/>
        </w:num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Ценности</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культуры</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color w:val="000000"/>
          <w:sz w:val="24"/>
          <w:szCs w:val="24"/>
          <w:lang w:eastAsia="zh-CN"/>
        </w:rPr>
        <w:t>и</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b/>
          <w:bCs/>
          <w:color w:val="000000"/>
          <w:sz w:val="24"/>
          <w:szCs w:val="24"/>
          <w:lang w:eastAsia="zh-CN"/>
        </w:rPr>
        <w:t>красоты</w:t>
      </w:r>
      <w:r w:rsidRPr="00A60D10">
        <w:rPr>
          <w:rFonts w:ascii="Times New Roman" w:eastAsia="Times New Roman" w:hAnsi="Times New Roman" w:cs="Times New Roman"/>
          <w:color w:val="000000"/>
          <w:sz w:val="24"/>
          <w:szCs w:val="24"/>
          <w:lang w:val="en-US" w:eastAsia="zh-CN"/>
        </w:rPr>
        <w:t> </w:t>
      </w:r>
      <w:r w:rsidRPr="00A60D10">
        <w:rPr>
          <w:rFonts w:ascii="Times New Roman" w:eastAsia="Times New Roman" w:hAnsi="Times New Roman" w:cs="Times New Roman"/>
          <w:color w:val="000000"/>
          <w:sz w:val="24"/>
          <w:szCs w:val="24"/>
          <w:lang w:eastAsia="zh-CN"/>
        </w:rPr>
        <w:t>лежат в основе этико-эстетического направления воспитания.</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b/>
          <w:color w:val="000000"/>
          <w:sz w:val="24"/>
          <w:szCs w:val="24"/>
          <w:lang w:eastAsia="zh-CN"/>
        </w:rPr>
      </w:pPr>
      <w:r w:rsidRPr="00A60D10">
        <w:rPr>
          <w:rFonts w:ascii="Times New Roman" w:eastAsia="Times New Roman" w:hAnsi="Times New Roman" w:cs="Times New Roman"/>
          <w:b/>
          <w:color w:val="000000"/>
          <w:sz w:val="24"/>
          <w:szCs w:val="24"/>
          <w:lang w:eastAsia="zh-CN"/>
        </w:rPr>
        <w:t>Принципы жизни и воспитания ДОО</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b/>
          <w:color w:val="000000"/>
          <w:sz w:val="24"/>
          <w:szCs w:val="24"/>
          <w:lang w:eastAsia="zh-CN"/>
        </w:rPr>
      </w:pPr>
    </w:p>
    <w:p w:rsidR="00864E77" w:rsidRPr="00A60D10" w:rsidRDefault="004D23E0"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     </w:t>
      </w:r>
      <w:r w:rsidR="00864E77" w:rsidRPr="00A60D10">
        <w:rPr>
          <w:rFonts w:ascii="Times New Roman" w:eastAsia="Times New Roman" w:hAnsi="Times New Roman" w:cs="Times New Roman"/>
          <w:color w:val="000000"/>
          <w:sz w:val="24"/>
          <w:szCs w:val="24"/>
          <w:lang w:eastAsia="zh-CN"/>
        </w:rPr>
        <w:t xml:space="preserve">В процессе освоения ценностных ориентаций личность строит определенную траекторию своего движения, сообразуясь с ценностями самопознания, самооценки </w:t>
      </w:r>
      <w:r w:rsidR="00864E77" w:rsidRPr="00A60D10">
        <w:rPr>
          <w:rFonts w:ascii="Times New Roman" w:eastAsia="Times New Roman" w:hAnsi="Times New Roman" w:cs="Times New Roman"/>
          <w:color w:val="000000"/>
          <w:sz w:val="24"/>
          <w:szCs w:val="24"/>
          <w:lang w:eastAsia="zh-CN"/>
        </w:rPr>
        <w:br/>
        <w:t>и саморазвития.</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Методологической основой Программы воспитания является культурно-исторический подход Л.С. Выготского и системно-деятельностный подход. Примерная программа основывается на базовых ценностях воспитания, заложенных в определении воспитания, содержащихся в Федеральном законе «Об образовании в РФ»: </w:t>
      </w:r>
      <w:r w:rsidRPr="00A60D10">
        <w:rPr>
          <w:rFonts w:ascii="Times New Roman" w:eastAsia="Times New Roman" w:hAnsi="Times New Roman" w:cs="Times New Roman"/>
          <w:bCs/>
          <w:color w:val="000000"/>
          <w:sz w:val="24"/>
          <w:szCs w:val="24"/>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Методологическими ориентирами воспитания также выступают следующие идеи: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развитие субъектности и личности ребенка в деятельности;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личностно ориентированной педагогики сотрудничества;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развитие личности ребенка в контексте сохранения его индивидуальности;</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духовно-нравственное, ценностное и смысловое содержания воспитания;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        идея об онтологической (бытийной) детерминированности воспитания;</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        идея о личностном смысле и ценности воспитания, о сущности детства как   сензитивном периоде воспитания;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        теории об амплификации (обогащении) развития ребёнка средствами разных  «специфически детских видов деятельности».</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b/>
          <w:bCs/>
          <w:color w:val="000000"/>
          <w:sz w:val="24"/>
          <w:szCs w:val="24"/>
          <w:lang w:eastAsia="zh-CN"/>
        </w:rPr>
      </w:pPr>
      <w:r w:rsidRPr="00A60D10">
        <w:rPr>
          <w:rFonts w:ascii="Times New Roman" w:eastAsia="Times New Roman" w:hAnsi="Times New Roman" w:cs="Times New Roman"/>
          <w:b/>
          <w:bCs/>
          <w:color w:val="000000"/>
          <w:sz w:val="24"/>
          <w:szCs w:val="24"/>
          <w:lang w:eastAsia="zh-CN"/>
        </w:rPr>
        <w:t>Принцип гуманизма.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Каждый ребенок имеет право на признание его в обществе как личности, как   человека, являющегося высшей ценностью, на уважение к его персоне, достоинству и защиту его прав на свободу и развитие.</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b/>
          <w:bCs/>
          <w:color w:val="000000"/>
          <w:sz w:val="24"/>
          <w:szCs w:val="24"/>
          <w:lang w:eastAsia="zh-CN"/>
        </w:rPr>
        <w:t>Принцип ценностного единства и совместности.</w:t>
      </w:r>
      <w:r w:rsidRPr="00A60D10">
        <w:rPr>
          <w:rFonts w:ascii="Times New Roman" w:eastAsia="Times New Roman" w:hAnsi="Times New Roman" w:cs="Times New Roman"/>
          <w:color w:val="000000"/>
          <w:sz w:val="24"/>
          <w:szCs w:val="24"/>
          <w:lang w:eastAsia="zh-CN"/>
        </w:rPr>
        <w:t>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b/>
          <w:bCs/>
          <w:color w:val="000000"/>
          <w:sz w:val="24"/>
          <w:szCs w:val="24"/>
          <w:lang w:eastAsia="zh-CN"/>
        </w:rPr>
      </w:pPr>
      <w:r w:rsidRPr="00A60D10">
        <w:rPr>
          <w:rFonts w:ascii="Times New Roman" w:eastAsia="Times New Roman" w:hAnsi="Times New Roman" w:cs="Times New Roman"/>
          <w:b/>
          <w:bCs/>
          <w:color w:val="000000"/>
          <w:sz w:val="24"/>
          <w:szCs w:val="24"/>
          <w:lang w:eastAsia="zh-CN"/>
        </w:rPr>
        <w:t>Принцип культуросообразности.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Воспитание основывается на культуре и традициях России, включая культурные особенности региона.</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b/>
          <w:bCs/>
          <w:color w:val="000000"/>
          <w:sz w:val="24"/>
          <w:szCs w:val="24"/>
          <w:lang w:eastAsia="zh-CN"/>
        </w:rPr>
        <w:t>Принцип следования нравственному примеру.</w:t>
      </w:r>
      <w:r w:rsidRPr="00A60D10">
        <w:rPr>
          <w:rFonts w:ascii="Times New Roman" w:eastAsia="Times New Roman" w:hAnsi="Times New Roman" w:cs="Times New Roman"/>
          <w:color w:val="000000"/>
          <w:sz w:val="24"/>
          <w:szCs w:val="24"/>
          <w:lang w:eastAsia="zh-CN"/>
        </w:rPr>
        <w:t>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b/>
          <w:bCs/>
          <w:color w:val="000000"/>
          <w:sz w:val="24"/>
          <w:szCs w:val="24"/>
          <w:lang w:eastAsia="zh-CN"/>
        </w:rPr>
        <w:t>Принципы безопасной жизнедеятельности.</w:t>
      </w:r>
      <w:r w:rsidRPr="00A60D10">
        <w:rPr>
          <w:rFonts w:ascii="Times New Roman" w:eastAsia="Times New Roman" w:hAnsi="Times New Roman" w:cs="Times New Roman"/>
          <w:color w:val="000000"/>
          <w:sz w:val="24"/>
          <w:szCs w:val="24"/>
          <w:lang w:eastAsia="zh-CN"/>
        </w:rPr>
        <w:t>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lastRenderedPageBreak/>
        <w:t>Защищенность важных интересов личности от внутренних и внешних угроз, воспитание через призму безопасности и безопасного поведения.</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b/>
          <w:bCs/>
          <w:color w:val="000000"/>
          <w:sz w:val="24"/>
          <w:szCs w:val="24"/>
          <w:lang w:eastAsia="zh-CN"/>
        </w:rPr>
        <w:t>Принцип совместной деятельности ребенка и взрослого.</w:t>
      </w:r>
      <w:r w:rsidRPr="00A60D10">
        <w:rPr>
          <w:rFonts w:ascii="Times New Roman" w:eastAsia="Times New Roman" w:hAnsi="Times New Roman" w:cs="Times New Roman"/>
          <w:color w:val="000000"/>
          <w:sz w:val="24"/>
          <w:szCs w:val="24"/>
          <w:lang w:eastAsia="zh-CN"/>
        </w:rPr>
        <w:t>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Значимость совместной деятельности взрослого и ребенка на основе приобщения к культурным ценностям и их освоения.</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b/>
          <w:bCs/>
          <w:color w:val="000000"/>
          <w:sz w:val="24"/>
          <w:szCs w:val="24"/>
          <w:lang w:eastAsia="zh-CN"/>
        </w:rPr>
      </w:pPr>
      <w:r w:rsidRPr="00A60D10">
        <w:rPr>
          <w:rFonts w:ascii="Times New Roman" w:eastAsia="Times New Roman" w:hAnsi="Times New Roman" w:cs="Times New Roman"/>
          <w:b/>
          <w:bCs/>
          <w:color w:val="000000"/>
          <w:sz w:val="24"/>
          <w:szCs w:val="24"/>
          <w:lang w:eastAsia="zh-CN"/>
        </w:rPr>
        <w:t>Принципы инклюзивного образования. </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64E77" w:rsidRPr="00A60D10" w:rsidRDefault="00864E77" w:rsidP="00864E77">
      <w:pPr>
        <w:shd w:val="clear" w:color="auto" w:fill="FFFFFF"/>
        <w:suppressAutoHyphens w:val="0"/>
        <w:spacing w:after="0" w:line="242" w:lineRule="atLeast"/>
        <w:contextualSpacing/>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bCs/>
          <w:color w:val="000000"/>
          <w:sz w:val="24"/>
          <w:szCs w:val="24"/>
          <w:lang w:eastAsia="zh-CN"/>
        </w:rPr>
        <w:t>Данные принципы реализуются в укладе МДОУ д/с комбинированного № 17 включающем воспитывающие среды, общности, культурные практики, совместную деятельность и события.</w:t>
      </w:r>
    </w:p>
    <w:p w:rsidR="009B7D28" w:rsidRPr="00A60D10" w:rsidRDefault="009B7D28" w:rsidP="009B7D28">
      <w:pPr>
        <w:shd w:val="clear" w:color="auto" w:fill="FFFFFF"/>
        <w:suppressAutoHyphens w:val="0"/>
        <w:spacing w:after="0" w:line="242" w:lineRule="atLeast"/>
        <w:contextualSpacing/>
        <w:jc w:val="both"/>
        <w:rPr>
          <w:rFonts w:ascii="Times New Roman" w:eastAsia="Times New Roman" w:hAnsi="Times New Roman" w:cs="Times New Roman"/>
          <w:color w:val="000000"/>
          <w:sz w:val="24"/>
          <w:szCs w:val="24"/>
          <w:lang w:eastAsia="zh-CN"/>
        </w:rPr>
      </w:pPr>
    </w:p>
    <w:p w:rsidR="00FE043F" w:rsidRPr="00A60D10" w:rsidRDefault="009B7D28" w:rsidP="009B7D28">
      <w:pPr>
        <w:shd w:val="clear" w:color="auto" w:fill="FFFFFF"/>
        <w:suppressAutoHyphens w:val="0"/>
        <w:spacing w:after="0" w:line="242" w:lineRule="atLeast"/>
        <w:contextualSpacing/>
        <w:jc w:val="both"/>
        <w:rPr>
          <w:rFonts w:ascii="Times New Roman" w:eastAsia="Times New Roman" w:hAnsi="Times New Roman" w:cs="Times New Roman"/>
          <w:color w:val="000000"/>
          <w:sz w:val="24"/>
          <w:szCs w:val="24"/>
          <w:lang w:eastAsia="zh-CN"/>
        </w:rPr>
      </w:pPr>
      <w:r w:rsidRPr="00A60D10">
        <w:rPr>
          <w:rFonts w:ascii="Times New Roman" w:eastAsia="Times New Roman" w:hAnsi="Times New Roman" w:cs="Times New Roman"/>
          <w:color w:val="000000"/>
          <w:sz w:val="24"/>
          <w:szCs w:val="24"/>
          <w:lang w:eastAsia="zh-CN"/>
        </w:rPr>
        <w:t xml:space="preserve">     </w:t>
      </w:r>
      <w:r w:rsidR="00FE043F" w:rsidRPr="00A60D10">
        <w:rPr>
          <w:rFonts w:ascii="Times New Roman" w:eastAsia="Times New Roman" w:hAnsi="Times New Roman" w:cs="Times New Roman"/>
          <w:color w:val="000000"/>
          <w:sz w:val="24"/>
          <w:szCs w:val="24"/>
          <w:lang w:eastAsia="zh-CN"/>
        </w:rPr>
        <w:t xml:space="preserve">ДОО в части, формируемой участниками образовательных отношений, дополняет направления воспитания с учетом реализуемой образовательной программы МДОУ </w:t>
      </w:r>
      <w:r w:rsidR="00FE043F" w:rsidRPr="00A60D10">
        <w:rPr>
          <w:rFonts w:ascii="Times New Roman" w:eastAsia="Times New Roman" w:hAnsi="Times New Roman" w:cs="Times New Roman"/>
          <w:bCs/>
          <w:color w:val="000000"/>
          <w:sz w:val="24"/>
          <w:szCs w:val="24"/>
          <w:lang w:eastAsia="zh-CN"/>
        </w:rPr>
        <w:t xml:space="preserve">д/с комбинированного вида № 17 </w:t>
      </w:r>
      <w:r w:rsidR="00FE043F" w:rsidRPr="00A60D10">
        <w:rPr>
          <w:rFonts w:ascii="Times New Roman" w:eastAsia="Times New Roman" w:hAnsi="Times New Roman" w:cs="Times New Roman"/>
          <w:color w:val="000000"/>
          <w:sz w:val="24"/>
          <w:szCs w:val="24"/>
          <w:lang w:eastAsia="zh-CN"/>
        </w:rPr>
        <w:t xml:space="preserve">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и физического развития.      </w:t>
      </w:r>
      <w:r w:rsidR="00FE043F" w:rsidRPr="00A60D10">
        <w:rPr>
          <w:rFonts w:ascii="Times New Roman" w:eastAsia="Times New Roman" w:hAnsi="Times New Roman" w:cs="Times New Roman"/>
          <w:sz w:val="24"/>
          <w:szCs w:val="24"/>
          <w:lang w:eastAsia="zh-CN"/>
        </w:rPr>
        <w:t>Реализация</w:t>
      </w:r>
      <w:r w:rsidR="00FE043F" w:rsidRPr="00A60D10">
        <w:rPr>
          <w:rFonts w:ascii="Times New Roman" w:eastAsia="Times New Roman" w:hAnsi="Times New Roman" w:cs="Times New Roman"/>
          <w:sz w:val="24"/>
          <w:szCs w:val="24"/>
          <w:lang w:val="en-US" w:eastAsia="zh-CN"/>
        </w:rPr>
        <w:t> </w:t>
      </w:r>
      <w:r w:rsidR="00FE043F" w:rsidRPr="00A60D10">
        <w:rPr>
          <w:rFonts w:ascii="Times New Roman" w:eastAsia="Times New Roman" w:hAnsi="Times New Roman" w:cs="Times New Roman"/>
          <w:sz w:val="24"/>
          <w:szCs w:val="24"/>
          <w:lang w:eastAsia="zh-CN"/>
        </w:rPr>
        <w:t>Программы воспитания</w:t>
      </w:r>
      <w:r w:rsidR="00FE043F" w:rsidRPr="00A60D10">
        <w:rPr>
          <w:rFonts w:ascii="Times New Roman" w:eastAsia="Times New Roman" w:hAnsi="Times New Roman" w:cs="Times New Roman"/>
          <w:sz w:val="24"/>
          <w:szCs w:val="24"/>
          <w:lang w:val="en-US" w:eastAsia="zh-CN"/>
        </w:rPr>
        <w:t> </w:t>
      </w:r>
      <w:r w:rsidR="00FE043F" w:rsidRPr="00A60D10">
        <w:rPr>
          <w:rFonts w:ascii="Times New Roman" w:eastAsia="Times New Roman" w:hAnsi="Times New Roman" w:cs="Times New Roman"/>
          <w:sz w:val="24"/>
          <w:szCs w:val="24"/>
          <w:lang w:eastAsia="zh-CN"/>
        </w:rPr>
        <w:t>предполагает социальное партнерство с</w:t>
      </w:r>
      <w:r w:rsidR="00FE043F" w:rsidRPr="00A60D10">
        <w:rPr>
          <w:rFonts w:ascii="Times New Roman" w:eastAsia="Times New Roman" w:hAnsi="Times New Roman" w:cs="Times New Roman"/>
          <w:sz w:val="24"/>
          <w:szCs w:val="24"/>
          <w:lang w:val="en-US" w:eastAsia="zh-CN"/>
        </w:rPr>
        <w:t> </w:t>
      </w:r>
      <w:r w:rsidR="00FE043F" w:rsidRPr="00A60D10">
        <w:rPr>
          <w:rFonts w:ascii="Times New Roman" w:eastAsia="Times New Roman" w:hAnsi="Times New Roman" w:cs="Times New Roman"/>
          <w:sz w:val="24"/>
          <w:szCs w:val="24"/>
          <w:lang w:eastAsia="zh-CN"/>
        </w:rPr>
        <w:t>другими организациями</w:t>
      </w:r>
      <w:r w:rsidR="00FE043F" w:rsidRPr="00A60D10">
        <w:rPr>
          <w:rFonts w:ascii="Times New Roman" w:eastAsia="Times New Roman" w:hAnsi="Times New Roman" w:cs="Times New Roman"/>
          <w:color w:val="000000"/>
          <w:kern w:val="36"/>
          <w:sz w:val="24"/>
          <w:szCs w:val="24"/>
          <w:lang w:eastAsia="zh-CN"/>
        </w:rPr>
        <w:t>.</w:t>
      </w:r>
    </w:p>
    <w:p w:rsidR="00CE17C4" w:rsidRPr="00A60D10" w:rsidRDefault="00177771" w:rsidP="004D23E0">
      <w:pPr>
        <w:shd w:val="clear" w:color="auto" w:fill="FFFFFF"/>
        <w:suppressAutoHyphens w:val="0"/>
        <w:spacing w:after="0" w:line="420" w:lineRule="atLeast"/>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sz w:val="24"/>
          <w:szCs w:val="24"/>
          <w:lang w:eastAsia="ru-RU"/>
        </w:rPr>
        <w:t xml:space="preserve">                                                            </w:t>
      </w:r>
      <w:r w:rsidR="005905AE" w:rsidRPr="00A60D10">
        <w:rPr>
          <w:rFonts w:ascii="Times New Roman" w:eastAsia="Times New Roman" w:hAnsi="Times New Roman" w:cs="Times New Roman"/>
          <w:b/>
          <w:bCs/>
          <w:color w:val="000000"/>
          <w:sz w:val="24"/>
          <w:szCs w:val="24"/>
          <w:lang w:eastAsia="ru-RU"/>
        </w:rPr>
        <w:t xml:space="preserve"> </w:t>
      </w:r>
      <w:r w:rsidRPr="00A60D10">
        <w:rPr>
          <w:rFonts w:ascii="Times New Roman" w:eastAsia="Times New Roman" w:hAnsi="Times New Roman" w:cs="Times New Roman"/>
          <w:b/>
          <w:bCs/>
          <w:color w:val="000000"/>
          <w:sz w:val="24"/>
          <w:szCs w:val="24"/>
          <w:lang w:eastAsia="ru-RU"/>
        </w:rPr>
        <w:t xml:space="preserve"> </w:t>
      </w:r>
      <w:r w:rsidR="00CE17C4" w:rsidRPr="00A60D10">
        <w:rPr>
          <w:rFonts w:ascii="Times New Roman" w:eastAsia="Times New Roman" w:hAnsi="Times New Roman" w:cs="Times New Roman"/>
          <w:b/>
          <w:bCs/>
          <w:color w:val="000000"/>
          <w:sz w:val="24"/>
          <w:szCs w:val="24"/>
          <w:lang w:eastAsia="ru-RU"/>
        </w:rPr>
        <w:t>Воспитывающая среда ДОО</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Воспитывающая среда – это особая форма организации образовательного процесса, реализующего цель и задачи воспитания.</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E70B29" w:rsidRPr="00A60D10" w:rsidRDefault="00E70B29"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hAnsi="Times New Roman" w:cs="Times New Roman"/>
          <w:sz w:val="24"/>
          <w:szCs w:val="24"/>
        </w:rPr>
        <w:t>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Воспитывающая среда строится по трем линиям: – «от взрослого», который создает предметно-образную среду, насыщая ее ценностями и смыслами; –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 –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Совокупность уклада и воспитывающей среды составляют условия реализации цели воспитания</w:t>
      </w:r>
    </w:p>
    <w:p w:rsidR="00CE17C4" w:rsidRPr="00A60D10" w:rsidRDefault="00CE17C4" w:rsidP="00CE17C4">
      <w:pPr>
        <w:shd w:val="clear" w:color="auto" w:fill="FFFFFF"/>
        <w:suppressAutoHyphens w:val="0"/>
        <w:spacing w:after="0" w:line="420" w:lineRule="atLeast"/>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 xml:space="preserve"> Общности (сообщества) ДОУ</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b/>
          <w:bCs/>
          <w:color w:val="000000"/>
          <w:sz w:val="24"/>
          <w:szCs w:val="24"/>
          <w:lang w:eastAsia="ru-RU"/>
        </w:rPr>
      </w:pP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Профессиональная общность</w:t>
      </w:r>
      <w:r w:rsidRPr="00A60D10">
        <w:rPr>
          <w:rFonts w:ascii="Times New Roman" w:eastAsia="Times New Roman" w:hAnsi="Times New Roman" w:cs="Times New Roman"/>
          <w:color w:val="000000"/>
          <w:sz w:val="24"/>
          <w:szCs w:val="24"/>
          <w:lang w:eastAsia="ru-RU"/>
        </w:rPr>
        <w:t> – это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обращения внимания собственной профессиональной деятельности.</w:t>
      </w:r>
    </w:p>
    <w:p w:rsidR="00CE17C4" w:rsidRPr="00A60D10" w:rsidRDefault="00CE17C4" w:rsidP="00CE17C4">
      <w:pPr>
        <w:shd w:val="clear" w:color="auto" w:fill="FFFFFF"/>
        <w:suppressAutoHyphens w:val="0"/>
        <w:spacing w:after="0" w:line="242" w:lineRule="atLeast"/>
        <w:ind w:firstLine="708"/>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Воспитатель, а также другие сотрудники должны:</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быть примером в формировании ценностных ориентиров, норм общения и поведения;</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побуждать детей к общению друг с другом, поощрять даже самые незначительные стремления к общению и взаимодействию;</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заботиться о том, чтобы дети постоянно приобретали опыт общения на основе чувства доброжелательности;</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lastRenderedPageBreak/>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учить детей совместной деятельности, насыщать их жизнь событиями, которые сплачивали бы и объединяли ребят;</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воспитывать в детях чувство ответственности перед группой за свое поведение.</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Профессионально-родительская общность</w:t>
      </w:r>
      <w:r w:rsidRPr="00A60D10">
        <w:rPr>
          <w:rFonts w:ascii="Times New Roman" w:eastAsia="Times New Roman" w:hAnsi="Times New Roman" w:cs="Times New Roman"/>
          <w:color w:val="000000"/>
          <w:sz w:val="24"/>
          <w:szCs w:val="24"/>
          <w:lang w:eastAsia="ru-RU"/>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CE17C4" w:rsidRPr="00A60D10" w:rsidRDefault="00CE17C4" w:rsidP="00CE17C4">
      <w:pPr>
        <w:shd w:val="clear" w:color="auto" w:fill="FFFFFF"/>
        <w:suppressAutoHyphens w:val="0"/>
        <w:spacing w:after="0" w:line="242" w:lineRule="atLeast"/>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 </w:t>
      </w:r>
      <w:r w:rsidRPr="00A60D10">
        <w:rPr>
          <w:rFonts w:ascii="Times New Roman" w:eastAsia="Times New Roman" w:hAnsi="Times New Roman" w:cs="Times New Roman"/>
          <w:color w:val="000000"/>
          <w:sz w:val="24"/>
          <w:szCs w:val="24"/>
          <w:lang w:eastAsia="ru-RU"/>
        </w:rPr>
        <w:t xml:space="preserve">      Субъектом воспитания и развития детей дошкольного возраста является </w:t>
      </w:r>
      <w:r w:rsidRPr="00A60D10">
        <w:rPr>
          <w:rFonts w:ascii="Times New Roman" w:eastAsia="Times New Roman" w:hAnsi="Times New Roman" w:cs="Times New Roman"/>
          <w:b/>
          <w:bCs/>
          <w:color w:val="000000"/>
          <w:sz w:val="24"/>
          <w:szCs w:val="24"/>
          <w:lang w:eastAsia="ru-RU"/>
        </w:rPr>
        <w:t>детско-взрослая общность</w:t>
      </w:r>
      <w:r w:rsidRPr="00A60D10">
        <w:rPr>
          <w:rFonts w:ascii="Times New Roman" w:eastAsia="Times New Roman" w:hAnsi="Times New Roman" w:cs="Times New Roman"/>
          <w:color w:val="000000"/>
          <w:sz w:val="24"/>
          <w:szCs w:val="24"/>
          <w:lang w:eastAsia="ru-RU"/>
        </w:rPr>
        <w:t>.</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Общность строится и задается системой связей и отношений ее участников.</w:t>
      </w:r>
      <w:r w:rsidRPr="00A60D10">
        <w:rPr>
          <w:rFonts w:ascii="Times New Roman" w:eastAsia="Times New Roman" w:hAnsi="Times New Roman" w:cs="Times New Roman"/>
          <w:color w:val="000000"/>
          <w:sz w:val="24"/>
          <w:szCs w:val="24"/>
          <w:lang w:eastAsia="ru-RU"/>
        </w:rPr>
        <w:br/>
        <w:t>В каждом возрасте и каждом случае она будет обладать своей спецификой в зависимости от решаемых воспитательных задач.</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Детская общность. </w:t>
      </w:r>
      <w:r w:rsidRPr="00A60D10">
        <w:rPr>
          <w:rFonts w:ascii="Times New Roman" w:eastAsia="Times New Roman" w:hAnsi="Times New Roman" w:cs="Times New Roman"/>
          <w:color w:val="000000"/>
          <w:sz w:val="24"/>
          <w:szCs w:val="24"/>
          <w:lang w:eastAsia="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Одним из видов детских общностей являются разновозрастные детские общности. ДОУ имеет </w:t>
      </w:r>
      <w:r w:rsidRPr="00A60D10">
        <w:rPr>
          <w:rFonts w:ascii="Times New Roman" w:eastAsia="Times New Roman" w:hAnsi="Times New Roman" w:cs="Times New Roman"/>
          <w:b/>
          <w:color w:val="000000"/>
          <w:sz w:val="24"/>
          <w:szCs w:val="24"/>
          <w:lang w:eastAsia="ru-RU"/>
        </w:rPr>
        <w:t>оздоровительную группу (для детей с туберкулезной интоксикацией</w:t>
      </w:r>
      <w:r w:rsidRPr="00A60D10">
        <w:rPr>
          <w:rFonts w:ascii="Times New Roman" w:eastAsia="Times New Roman" w:hAnsi="Times New Roman" w:cs="Times New Roman"/>
          <w:color w:val="000000"/>
          <w:sz w:val="24"/>
          <w:szCs w:val="24"/>
          <w:lang w:eastAsia="ru-RU"/>
        </w:rPr>
        <w:t>).</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E17C4" w:rsidRPr="00A60D10" w:rsidRDefault="00CE17C4" w:rsidP="005C039B">
      <w:pPr>
        <w:shd w:val="clear" w:color="auto" w:fill="FFFFFF"/>
        <w:suppressAutoHyphens w:val="0"/>
        <w:spacing w:after="0" w:line="242" w:lineRule="atLeast"/>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sz w:val="24"/>
          <w:szCs w:val="24"/>
          <w:lang w:eastAsia="ru-RU"/>
        </w:rPr>
        <w:t>Культура поведения воспитателя в общностях как значимая составляющая уклада.</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Культура поведения взрослых в детском саду направлена на создание воспитывающей среды как условия решения возрастных задач воспитания. </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Воспитатель соблюдает нормы профессиональной этики и поведения:</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педагог всегда выходит навстречу родителям и приветствует родителей и детей первым;</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улыбка – всегда обязательная часть приветствия;</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lastRenderedPageBreak/>
        <w:t>-     педагог описывает события и ситуации, но не дает им оценки;</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педагог не обвиняет родителей и не возлагает на них ответственность за поведение детей в детском саду;</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тон общения ровный и дружелюбный, исключается повышение голоса;</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уважительное отношение к личности воспитанника;</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умение заинтересованно слушать собеседника и сопереживать ему;</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умение видеть и слышать воспитанника, сопереживать ему;</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уравновешенность и самообладание, выдержка в отношениях с детьми;</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умение сочетать мягкий эмоциональный и деловой тон в отношениях с детьми;</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умение сочетать требовательность с чутким отношением к воспитанникам;</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соответствие внешнего вида статусу воспитателя детского сада;</w:t>
      </w:r>
    </w:p>
    <w:p w:rsidR="00CE17C4" w:rsidRPr="00A60D10" w:rsidRDefault="00CE17C4" w:rsidP="00CE17C4">
      <w:pPr>
        <w:shd w:val="clear" w:color="auto" w:fill="FFFFFF"/>
        <w:suppressAutoHyphens w:val="0"/>
        <w:spacing w:after="0" w:line="242" w:lineRule="atLeast"/>
        <w:ind w:firstLine="426"/>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знание возрастных и индивидуальных особенностей воспитанников.</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Педагог имеет право следовать за пожеланиями родителей только с точки зрения возрастной психологии и педагогики.</w:t>
      </w:r>
    </w:p>
    <w:p w:rsidR="00CE17C4" w:rsidRPr="00A60D10" w:rsidRDefault="00CE17C4" w:rsidP="00CE17C4">
      <w:pPr>
        <w:shd w:val="clear" w:color="auto" w:fill="FFFFFF"/>
        <w:suppressAutoHyphens w:val="0"/>
        <w:spacing w:after="0" w:line="420" w:lineRule="atLeast"/>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 xml:space="preserve"> Социокультурный контекст</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Социокультурные ценности являются определяющими в структурно-содержательной основе Программы воспитания.</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Реализация социокультурного контекста опирается на построение социального партнерства образовательной организации.</w:t>
      </w:r>
    </w:p>
    <w:p w:rsidR="00661CA2" w:rsidRPr="00A60D10" w:rsidRDefault="00CE17C4" w:rsidP="00661CA2">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61CA2" w:rsidRPr="00A60D10" w:rsidRDefault="00661CA2" w:rsidP="00661CA2">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p>
    <w:p w:rsidR="00CE17C4" w:rsidRPr="00A60D10" w:rsidRDefault="00661CA2" w:rsidP="00661CA2">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w:t>
      </w:r>
      <w:r w:rsidR="00CE17C4" w:rsidRPr="00A60D10">
        <w:rPr>
          <w:rFonts w:ascii="Times New Roman" w:eastAsia="Times New Roman" w:hAnsi="Times New Roman" w:cs="Times New Roman"/>
          <w:b/>
          <w:bCs/>
          <w:color w:val="000000"/>
          <w:sz w:val="24"/>
          <w:szCs w:val="24"/>
          <w:lang w:eastAsia="ru-RU"/>
        </w:rPr>
        <w:t xml:space="preserve"> Деятельности и культурные практики в ДОУ</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p>
    <w:p w:rsidR="00CE17C4" w:rsidRPr="00A60D10" w:rsidRDefault="00CE17C4" w:rsidP="00CE17C4">
      <w:pPr>
        <w:shd w:val="clear" w:color="auto" w:fill="FFFFFF"/>
        <w:suppressAutoHyphens w:val="0"/>
        <w:spacing w:after="0" w:line="242" w:lineRule="atLeast"/>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Цели и задачи воспитания реализуются </w:t>
      </w:r>
      <w:r w:rsidRPr="00A60D10">
        <w:rPr>
          <w:rFonts w:ascii="Times New Roman" w:eastAsia="Times New Roman" w:hAnsi="Times New Roman" w:cs="Times New Roman"/>
          <w:iCs/>
          <w:color w:val="000000"/>
          <w:sz w:val="24"/>
          <w:szCs w:val="24"/>
          <w:lang w:eastAsia="ru-RU"/>
        </w:rPr>
        <w:t>во всех видах деятельности</w:t>
      </w:r>
      <w:r w:rsidRPr="00A60D10">
        <w:rPr>
          <w:rFonts w:ascii="Times New Roman" w:eastAsia="Times New Roman" w:hAnsi="Times New Roman" w:cs="Times New Roman"/>
          <w:color w:val="000000"/>
          <w:sz w:val="24"/>
          <w:szCs w:val="24"/>
          <w:lang w:eastAsia="ru-RU"/>
        </w:rPr>
        <w:t xml:space="preserve"> дошкольника, обозначенных во ФГОС ДО. </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 качестве средств реализации цели воспитания  выступают следующие основные деятельности и культурные практики:</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E17C4" w:rsidRPr="00A60D10" w:rsidRDefault="00CE17C4"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73EBD" w:rsidRPr="00A60D10" w:rsidRDefault="00773EBD" w:rsidP="00CE17C4">
      <w:pPr>
        <w:shd w:val="clear" w:color="auto" w:fill="FFFFFF"/>
        <w:suppressAutoHyphens w:val="0"/>
        <w:spacing w:after="0" w:line="242" w:lineRule="atLeast"/>
        <w:ind w:firstLine="709"/>
        <w:jc w:val="both"/>
        <w:rPr>
          <w:rFonts w:ascii="Times New Roman" w:eastAsia="Times New Roman" w:hAnsi="Times New Roman" w:cs="Times New Roman"/>
          <w:color w:val="000000"/>
          <w:sz w:val="24"/>
          <w:szCs w:val="24"/>
          <w:lang w:eastAsia="ru-RU"/>
        </w:rPr>
      </w:pPr>
    </w:p>
    <w:p w:rsidR="00773EBD" w:rsidRPr="00A60D10" w:rsidRDefault="00773EBD" w:rsidP="00773EBD">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Процесс овладения культурными практиками – это процесс приобретения универсальных культурных умений при взаимодействии со взрослыми и в самостоятельной деятельности в предметной среде.</w:t>
      </w:r>
    </w:p>
    <w:p w:rsidR="00773EBD" w:rsidRPr="00A60D10" w:rsidRDefault="00773EBD" w:rsidP="00773EBD">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К основным культурным практикам, осваиваемым дошкольниками, относятся:  </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игра (сюжетная и с правилами);</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sym w:font="Symbol" w:char="F0B7"/>
      </w:r>
      <w:r w:rsidRPr="00A60D10">
        <w:rPr>
          <w:rFonts w:ascii="Times New Roman" w:eastAsia="Times New Roman" w:hAnsi="Times New Roman" w:cs="Times New Roman"/>
          <w:color w:val="000000"/>
          <w:sz w:val="24"/>
          <w:szCs w:val="24"/>
          <w:lang w:eastAsia="ru-RU"/>
        </w:rPr>
        <w:t xml:space="preserve">  продуктивная деятельность;</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lastRenderedPageBreak/>
        <w:sym w:font="Symbol" w:char="F0B7"/>
      </w:r>
      <w:r w:rsidRPr="00A60D10">
        <w:rPr>
          <w:rFonts w:ascii="Times New Roman" w:eastAsia="Times New Roman" w:hAnsi="Times New Roman" w:cs="Times New Roman"/>
          <w:color w:val="000000"/>
          <w:sz w:val="24"/>
          <w:szCs w:val="24"/>
          <w:lang w:eastAsia="ru-RU"/>
        </w:rPr>
        <w:t xml:space="preserve">  познавательно-исследовательская деятельность (опыты, коллекционирование, путешествия по карте…);  </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чтение художественной литературы;</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sym w:font="Symbol" w:char="F0B7"/>
      </w:r>
      <w:r w:rsidRPr="00A60D10">
        <w:rPr>
          <w:rFonts w:ascii="Times New Roman" w:eastAsia="Times New Roman" w:hAnsi="Times New Roman" w:cs="Times New Roman"/>
          <w:color w:val="000000"/>
          <w:sz w:val="24"/>
          <w:szCs w:val="24"/>
          <w:lang w:eastAsia="ru-RU"/>
        </w:rPr>
        <w:t xml:space="preserve">  практическая деятельность (трудовое воспитание);</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sym w:font="Symbol" w:char="F0B7"/>
      </w:r>
      <w:r w:rsidRPr="00A60D10">
        <w:rPr>
          <w:rFonts w:ascii="Times New Roman" w:eastAsia="Times New Roman" w:hAnsi="Times New Roman" w:cs="Times New Roman"/>
          <w:color w:val="000000"/>
          <w:sz w:val="24"/>
          <w:szCs w:val="24"/>
          <w:lang w:eastAsia="ru-RU"/>
        </w:rPr>
        <w:t xml:space="preserve">  результативные физические упражнения («физкультура»);</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sym w:font="Symbol" w:char="F0B7"/>
      </w:r>
      <w:r w:rsidRPr="00A60D10">
        <w:rPr>
          <w:rFonts w:ascii="Times New Roman" w:eastAsia="Times New Roman" w:hAnsi="Times New Roman" w:cs="Times New Roman"/>
          <w:color w:val="000000"/>
          <w:sz w:val="24"/>
          <w:szCs w:val="24"/>
          <w:lang w:eastAsia="ru-RU"/>
        </w:rPr>
        <w:t xml:space="preserve">  коммуникативный тренинг (развитие речи);</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sym w:font="Symbol" w:char="F0B7"/>
      </w:r>
      <w:r w:rsidRPr="00A60D10">
        <w:rPr>
          <w:rFonts w:ascii="Times New Roman" w:eastAsia="Times New Roman" w:hAnsi="Times New Roman" w:cs="Times New Roman"/>
          <w:color w:val="000000"/>
          <w:sz w:val="24"/>
          <w:szCs w:val="24"/>
          <w:lang w:eastAsia="ru-RU"/>
        </w:rPr>
        <w:t xml:space="preserve">  музицирование.</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Содержание культурных практик: </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Ребёнок самостоятельно видит проблему и может определить её содержание. Активно высказывает предложения, способы решения проблемы, пользуется аргументацией и доказательствами в процессе познавательно – исследовательской деятельности. </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Культурные практики организуются во второй половине дня и ориентированы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773EBD" w:rsidRPr="00A60D10" w:rsidRDefault="00773EBD" w:rsidP="00773EBD">
      <w:pPr>
        <w:suppressAutoHyphens w:val="0"/>
        <w:spacing w:after="0" w:line="240" w:lineRule="auto"/>
        <w:ind w:left="36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В детском саду осуществляются следующие культурные практики </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Проект – форма организации работы с детьми, основанная на взаимодействии педагога и воспитанников, в процессе которой происходит поэтапная интегрированная деятельность детей по достижению решения поставленной проблемы, заканчивающаяся получением творческого продукта и презентации результата, которая предполагает самостоятельную деятельность детей под руководством взрослого. </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Коллекционирование - форма организации работы с детьми, основанная на взаимодействии в системе «педагог – ребенок - родитель» в процессе которой дети осуществляют поэтапные действия создания, оформления, презентации коллекции, удовлетворяющей присущую детям потребность собирательства чудесных сокровищ.</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оформление выставок, книжного уголка или библиотеки. Результатом работы в творческой мастерской является создание детских журналов, оформление коллекции, создание продуктов детского рукоделия и пр. </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lastRenderedPageBreak/>
        <w:t>Музыкально-театральная и литературная гостиная - это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Детский досуг— вид деятельности, целенаправленно организуемый взрослыми для игры, развлечения, отдыха. </w:t>
      </w:r>
    </w:p>
    <w:p w:rsidR="00773EBD" w:rsidRPr="00A60D10" w:rsidRDefault="00773EBD" w:rsidP="009F2D06">
      <w:pPr>
        <w:numPr>
          <w:ilvl w:val="0"/>
          <w:numId w:val="11"/>
        </w:num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773EBD" w:rsidRPr="00A60D10" w:rsidRDefault="00773EBD" w:rsidP="00773EBD">
      <w:pPr>
        <w:suppressAutoHyphens w:val="0"/>
        <w:spacing w:after="0" w:line="240" w:lineRule="auto"/>
        <w:ind w:left="720"/>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Культурные практики — это разнообразные способы самоопределения и</w:t>
      </w:r>
    </w:p>
    <w:p w:rsidR="00773EBD" w:rsidRPr="00A60D10" w:rsidRDefault="00773EBD" w:rsidP="00773EBD">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самореализации ребенка, основанные на повседневных (обычных, привычных) и в то же время интересных для него самого видах самостоятельной деятельности, поведения и опыта.</w:t>
      </w:r>
    </w:p>
    <w:p w:rsidR="00773EBD" w:rsidRPr="00A60D10" w:rsidRDefault="00773EBD" w:rsidP="00773EBD">
      <w:pPr>
        <w:suppressAutoHyphens w:val="0"/>
        <w:spacing w:after="0" w:line="240" w:lineRule="auto"/>
        <w:jc w:val="center"/>
        <w:rPr>
          <w:rFonts w:ascii="Times New Roman" w:eastAsia="Times New Roman" w:hAnsi="Times New Roman" w:cs="Times New Roman"/>
          <w:b/>
          <w:color w:val="000000"/>
          <w:sz w:val="24"/>
          <w:szCs w:val="24"/>
          <w:lang w:eastAsia="ru-RU"/>
        </w:rPr>
      </w:pPr>
    </w:p>
    <w:p w:rsidR="00754339" w:rsidRPr="00A60D10" w:rsidRDefault="00754339" w:rsidP="00754339">
      <w:pPr>
        <w:shd w:val="clear" w:color="auto" w:fill="FFFFFF"/>
        <w:spacing w:after="0" w:line="240" w:lineRule="auto"/>
        <w:rPr>
          <w:rFonts w:ascii="Times New Roman" w:eastAsia="Times New Roman" w:hAnsi="Times New Roman" w:cs="Times New Roman"/>
          <w:color w:val="000000"/>
          <w:sz w:val="24"/>
          <w:szCs w:val="24"/>
          <w:lang w:eastAsia="ru-RU"/>
        </w:rPr>
      </w:pPr>
    </w:p>
    <w:p w:rsidR="00852F31" w:rsidRPr="00A60D10" w:rsidRDefault="00852F31" w:rsidP="005905AE">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Задачи воспитания в образовательных областях.</w:t>
      </w:r>
    </w:p>
    <w:p w:rsidR="00852F31" w:rsidRPr="00A60D10" w:rsidRDefault="00852F31"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852F31" w:rsidRPr="00A60D10" w:rsidRDefault="00852F31" w:rsidP="00852F31">
      <w:pPr>
        <w:shd w:val="clear" w:color="auto" w:fill="FFFFFF"/>
        <w:spacing w:after="0" w:line="240" w:lineRule="auto"/>
        <w:jc w:val="both"/>
        <w:rPr>
          <w:rFonts w:ascii="Times New Roman" w:eastAsia="Calibri" w:hAnsi="Times New Roman" w:cs="Times New Roman"/>
          <w:sz w:val="24"/>
          <w:szCs w:val="24"/>
        </w:rPr>
      </w:pPr>
      <w:r w:rsidRPr="00A60D10">
        <w:rPr>
          <w:rFonts w:ascii="Times New Roman" w:eastAsia="Times New Roman" w:hAnsi="Times New Roman" w:cs="Times New Roman"/>
          <w:b/>
          <w:color w:val="000000" w:themeColor="text1"/>
          <w:sz w:val="24"/>
          <w:szCs w:val="24"/>
          <w:lang w:eastAsia="ru-RU"/>
        </w:rPr>
        <w:t xml:space="preserve">        </w:t>
      </w:r>
      <w:r w:rsidRPr="00A60D10">
        <w:rPr>
          <w:rFonts w:ascii="Times New Roman" w:eastAsia="Times New Roman" w:hAnsi="Times New Roman" w:cs="Times New Roman"/>
          <w:color w:val="000000"/>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Образовательная область "Познавательное развитие" соотносится с познавательным и патриотическим направлениями воспитания;</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Образовательная область "Речевое развитие" соотносится с социальным и эстетическим направлениями воспитания;</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 соотносится с эстетическим направлением воспитания;</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Образовательная область "Физическое развитие" соотносится с физическим и оздоровительным направлениями воспитания.</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1)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любви к своей семье, своему населенному пункту, родному краю, своей стране;</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формирование способности бережно и уважительно относиться к результатам своего труда и труда других людей.</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2)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отношения к знанию как ценности, понимание значения образования для человека, общества, страны;</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lastRenderedPageBreak/>
        <w:t>приобщение к отечественным традициям и праздникам, к истории и достижениям родной страны, к культурному наследию народов России;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уважения к людям - представителям разных народов России независимо от их этнической принадлежности;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уважительного отношения к государственным символам страны (флагу, гербу, гимну);</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3)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владение формами речевого этикета, отражающими принятые в обществе правила и нормы культурного поведения;</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4)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5)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формирование у ребёнка возрастосообразных представлений о жизни, здоровье и физической культуре;</w:t>
      </w:r>
    </w:p>
    <w:p w:rsidR="00852F31" w:rsidRPr="00A60D10" w:rsidRDefault="00852F31" w:rsidP="00852F31">
      <w:pPr>
        <w:shd w:val="clear" w:color="auto" w:fill="FFFFFF"/>
        <w:spacing w:after="0" w:line="240" w:lineRule="auto"/>
        <w:ind w:firstLine="567"/>
        <w:jc w:val="both"/>
        <w:rPr>
          <w:rFonts w:ascii="Times New Roman" w:eastAsia="Calibri" w:hAnsi="Times New Roman" w:cs="Times New Roman"/>
          <w:sz w:val="24"/>
          <w:szCs w:val="24"/>
        </w:rPr>
      </w:pPr>
      <w:r w:rsidRPr="00A60D10">
        <w:rPr>
          <w:rFonts w:ascii="Times New Roman" w:eastAsia="Times New Roman" w:hAnsi="Times New Roman" w:cs="Times New Roman"/>
          <w:color w:val="000000"/>
          <w:sz w:val="24"/>
          <w:szCs w:val="24"/>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52F31" w:rsidRPr="00A60D10" w:rsidRDefault="00852F31" w:rsidP="00852F31">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воспитание активности, самостоятельности, уверенности, нравственных и волевых качеств.</w:t>
      </w:r>
    </w:p>
    <w:p w:rsidR="00852F31" w:rsidRPr="00A60D10" w:rsidRDefault="00852F31" w:rsidP="00852F31">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52F31" w:rsidRPr="00A60D10" w:rsidRDefault="00852F31" w:rsidP="00852F31">
      <w:pPr>
        <w:suppressAutoHyphens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A60D10">
        <w:rPr>
          <w:rFonts w:ascii="Times New Roman" w:eastAsia="Times New Roman" w:hAnsi="Times New Roman" w:cs="Times New Roman"/>
          <w:b/>
          <w:color w:val="000000"/>
          <w:sz w:val="24"/>
          <w:szCs w:val="24"/>
          <w:shd w:val="clear" w:color="auto" w:fill="FFFFFF"/>
          <w:lang w:eastAsia="ru-RU"/>
        </w:rPr>
        <w:t>Особенности работы с детьми с ограниченными возможностями здоровья, в том числе с инвалидностью</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В дошкольном возрасте воспитание, образование и развитие – это единый процесс.</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Инклюзия является ценностной основой уклада ДОО и основанием </w:t>
      </w:r>
      <w:r w:rsidRPr="00A60D10">
        <w:rPr>
          <w:rFonts w:ascii="Times New Roman" w:eastAsia="Times New Roman" w:hAnsi="Times New Roman" w:cs="Times New Roman"/>
          <w:sz w:val="24"/>
          <w:szCs w:val="24"/>
          <w:lang w:eastAsia="ru-RU"/>
        </w:rPr>
        <w:br/>
        <w:t>для проектирования воспитывающих сред, деятельностей и событий.</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На уровне уклада ДОО инклюзивное образование – это идеальная норма </w:t>
      </w:r>
      <w:r w:rsidRPr="00A60D10">
        <w:rPr>
          <w:rFonts w:ascii="Times New Roman" w:eastAsia="Times New Roman" w:hAnsi="Times New Roman" w:cs="Times New Roman"/>
          <w:sz w:val="24"/>
          <w:szCs w:val="24"/>
          <w:lang w:eastAsia="ru-RU"/>
        </w:rPr>
        <w:br/>
        <w:t xml:space="preserve">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r w:rsidRPr="00A60D10">
        <w:rPr>
          <w:rFonts w:ascii="Times New Roman" w:eastAsia="Times New Roman" w:hAnsi="Times New Roman" w:cs="Times New Roman"/>
          <w:sz w:val="24"/>
          <w:szCs w:val="24"/>
          <w:lang w:eastAsia="ru-RU"/>
        </w:rPr>
        <w:lastRenderedPageBreak/>
        <w:t>Включение  каждого ребенка с особыми потребностями в образовательную среду и гибкость  в подходах к обучению и воспитанию – это и есть основные цели и задачи инклюзивного образования. И задача каждого педагога им следовать.</w:t>
      </w:r>
    </w:p>
    <w:p w:rsidR="00333CF6" w:rsidRPr="00A60D10" w:rsidRDefault="00333CF6" w:rsidP="00333CF6">
      <w:pPr>
        <w:pStyle w:val="ab"/>
        <w:ind w:right="127"/>
      </w:pPr>
      <w:r w:rsidRPr="00A60D10">
        <w:t>Задачами воспитания детей с ОВЗ в условиях дошкольной образовательной организации</w:t>
      </w:r>
      <w:r w:rsidRPr="00A60D10">
        <w:rPr>
          <w:spacing w:val="1"/>
        </w:rPr>
        <w:t xml:space="preserve"> </w:t>
      </w:r>
      <w:r w:rsidRPr="00A60D10">
        <w:t>являются:</w:t>
      </w:r>
    </w:p>
    <w:p w:rsidR="00333CF6" w:rsidRPr="00A60D10" w:rsidRDefault="00333CF6" w:rsidP="009F2D06">
      <w:pPr>
        <w:pStyle w:val="a3"/>
        <w:widowControl w:val="0"/>
        <w:numPr>
          <w:ilvl w:val="0"/>
          <w:numId w:val="10"/>
        </w:numPr>
        <w:tabs>
          <w:tab w:val="left" w:pos="869"/>
        </w:tabs>
        <w:suppressAutoHyphens w:val="0"/>
        <w:autoSpaceDE w:val="0"/>
        <w:autoSpaceDN w:val="0"/>
        <w:spacing w:after="0" w:line="240" w:lineRule="auto"/>
        <w:ind w:left="241" w:right="553" w:firstLine="426"/>
        <w:contextualSpacing w:val="0"/>
        <w:jc w:val="both"/>
        <w:rPr>
          <w:rFonts w:ascii="Times New Roman" w:hAnsi="Times New Roman" w:cs="Times New Roman"/>
          <w:sz w:val="24"/>
          <w:szCs w:val="24"/>
        </w:rPr>
      </w:pPr>
      <w:r w:rsidRPr="00A60D10">
        <w:rPr>
          <w:rFonts w:ascii="Times New Roman" w:hAnsi="Times New Roman" w:cs="Times New Roman"/>
          <w:sz w:val="24"/>
          <w:szCs w:val="24"/>
        </w:rPr>
        <w:t>формирование</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общей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культуры</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личности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детей,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развитие</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их</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социальных,</w:t>
      </w:r>
      <w:r w:rsidRPr="00A60D10">
        <w:rPr>
          <w:rFonts w:ascii="Times New Roman" w:hAnsi="Times New Roman" w:cs="Times New Roman"/>
          <w:spacing w:val="1"/>
          <w:sz w:val="24"/>
          <w:szCs w:val="24"/>
        </w:rPr>
        <w:t xml:space="preserve"> </w:t>
      </w:r>
      <w:r w:rsidRPr="00A60D10">
        <w:rPr>
          <w:rFonts w:ascii="Times New Roman" w:hAnsi="Times New Roman" w:cs="Times New Roman"/>
          <w:spacing w:val="17"/>
          <w:sz w:val="24"/>
          <w:szCs w:val="24"/>
        </w:rPr>
        <w:t>нравственных,</w:t>
      </w:r>
      <w:r w:rsidRPr="00A60D10">
        <w:rPr>
          <w:rFonts w:ascii="Times New Roman" w:hAnsi="Times New Roman" w:cs="Times New Roman"/>
          <w:spacing w:val="18"/>
          <w:sz w:val="24"/>
          <w:szCs w:val="24"/>
        </w:rPr>
        <w:t xml:space="preserve"> эстетических,</w:t>
      </w:r>
      <w:r w:rsidRPr="00A60D10">
        <w:rPr>
          <w:rFonts w:ascii="Times New Roman" w:hAnsi="Times New Roman" w:cs="Times New Roman"/>
          <w:spacing w:val="19"/>
          <w:sz w:val="24"/>
          <w:szCs w:val="24"/>
        </w:rPr>
        <w:t xml:space="preserve"> </w:t>
      </w:r>
      <w:r w:rsidRPr="00A60D10">
        <w:rPr>
          <w:rFonts w:ascii="Times New Roman" w:hAnsi="Times New Roman" w:cs="Times New Roman"/>
          <w:spacing w:val="17"/>
          <w:sz w:val="24"/>
          <w:szCs w:val="24"/>
        </w:rPr>
        <w:t>интеллектуальных,</w:t>
      </w:r>
      <w:r w:rsidRPr="00A60D10">
        <w:rPr>
          <w:rFonts w:ascii="Times New Roman" w:hAnsi="Times New Roman" w:cs="Times New Roman"/>
          <w:spacing w:val="18"/>
          <w:sz w:val="24"/>
          <w:szCs w:val="24"/>
        </w:rPr>
        <w:t xml:space="preserve"> </w:t>
      </w:r>
      <w:r w:rsidRPr="00A60D10">
        <w:rPr>
          <w:rFonts w:ascii="Times New Roman" w:hAnsi="Times New Roman" w:cs="Times New Roman"/>
          <w:spacing w:val="17"/>
          <w:sz w:val="24"/>
          <w:szCs w:val="24"/>
        </w:rPr>
        <w:t>физических</w:t>
      </w:r>
      <w:r w:rsidRPr="00A60D10">
        <w:rPr>
          <w:rFonts w:ascii="Times New Roman" w:hAnsi="Times New Roman" w:cs="Times New Roman"/>
          <w:spacing w:val="18"/>
          <w:sz w:val="24"/>
          <w:szCs w:val="24"/>
        </w:rPr>
        <w:t xml:space="preserve"> </w:t>
      </w:r>
      <w:r w:rsidRPr="00A60D10">
        <w:rPr>
          <w:rFonts w:ascii="Times New Roman" w:hAnsi="Times New Roman" w:cs="Times New Roman"/>
          <w:spacing w:val="15"/>
          <w:sz w:val="24"/>
          <w:szCs w:val="24"/>
        </w:rPr>
        <w:t>качеств,</w:t>
      </w:r>
      <w:r w:rsidRPr="00A60D10">
        <w:rPr>
          <w:rFonts w:ascii="Times New Roman" w:hAnsi="Times New Roman" w:cs="Times New Roman"/>
          <w:spacing w:val="16"/>
          <w:sz w:val="24"/>
          <w:szCs w:val="24"/>
        </w:rPr>
        <w:t xml:space="preserve"> </w:t>
      </w:r>
      <w:r w:rsidRPr="00A60D10">
        <w:rPr>
          <w:rFonts w:ascii="Times New Roman" w:hAnsi="Times New Roman" w:cs="Times New Roman"/>
          <w:sz w:val="24"/>
          <w:szCs w:val="24"/>
        </w:rPr>
        <w:t>инициативности,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самостоятельности 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ответственности ребенка;</w:t>
      </w:r>
    </w:p>
    <w:p w:rsidR="00333CF6" w:rsidRPr="00A60D10" w:rsidRDefault="00333CF6" w:rsidP="009F2D06">
      <w:pPr>
        <w:pStyle w:val="a3"/>
        <w:widowControl w:val="0"/>
        <w:numPr>
          <w:ilvl w:val="0"/>
          <w:numId w:val="10"/>
        </w:numPr>
        <w:tabs>
          <w:tab w:val="left" w:pos="869"/>
        </w:tabs>
        <w:suppressAutoHyphens w:val="0"/>
        <w:autoSpaceDE w:val="0"/>
        <w:autoSpaceDN w:val="0"/>
        <w:spacing w:after="0" w:line="240" w:lineRule="auto"/>
        <w:ind w:left="241" w:right="554" w:firstLine="426"/>
        <w:contextualSpacing w:val="0"/>
        <w:jc w:val="both"/>
        <w:rPr>
          <w:rFonts w:ascii="Times New Roman" w:hAnsi="Times New Roman" w:cs="Times New Roman"/>
          <w:sz w:val="24"/>
          <w:szCs w:val="24"/>
        </w:rPr>
      </w:pPr>
      <w:r w:rsidRPr="00A60D10">
        <w:rPr>
          <w:rFonts w:ascii="Times New Roman" w:hAnsi="Times New Roman" w:cs="Times New Roman"/>
          <w:sz w:val="24"/>
          <w:szCs w:val="24"/>
        </w:rPr>
        <w:t>формирование доброжелательного отношения к детям с ОВЗ и их семьям со</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стороны</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всех</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участников</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образовательных</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отношений;</w:t>
      </w:r>
    </w:p>
    <w:p w:rsidR="00333CF6" w:rsidRPr="00A60D10" w:rsidRDefault="00333CF6" w:rsidP="009F2D06">
      <w:pPr>
        <w:pStyle w:val="a3"/>
        <w:widowControl w:val="0"/>
        <w:numPr>
          <w:ilvl w:val="0"/>
          <w:numId w:val="10"/>
        </w:numPr>
        <w:tabs>
          <w:tab w:val="left" w:pos="869"/>
        </w:tabs>
        <w:suppressAutoHyphens w:val="0"/>
        <w:autoSpaceDE w:val="0"/>
        <w:autoSpaceDN w:val="0"/>
        <w:spacing w:after="0" w:line="240" w:lineRule="auto"/>
        <w:ind w:left="241" w:right="553" w:firstLine="426"/>
        <w:contextualSpacing w:val="0"/>
        <w:jc w:val="both"/>
        <w:rPr>
          <w:rFonts w:ascii="Times New Roman" w:hAnsi="Times New Roman" w:cs="Times New Roman"/>
          <w:sz w:val="24"/>
          <w:szCs w:val="24"/>
        </w:rPr>
      </w:pPr>
      <w:r w:rsidRPr="00A60D10">
        <w:rPr>
          <w:rFonts w:ascii="Times New Roman" w:hAnsi="Times New Roman" w:cs="Times New Roman"/>
          <w:sz w:val="24"/>
          <w:szCs w:val="24"/>
        </w:rPr>
        <w:t>обеспечение</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психолого-педагогической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поддержки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семье</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ребенка</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особенностями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в</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развитии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содействие</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повышению</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уровня</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педагогической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компетентности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родителей;</w:t>
      </w:r>
    </w:p>
    <w:p w:rsidR="00333CF6" w:rsidRPr="00A60D10" w:rsidRDefault="00333CF6" w:rsidP="009F2D06">
      <w:pPr>
        <w:pStyle w:val="a3"/>
        <w:widowControl w:val="0"/>
        <w:numPr>
          <w:ilvl w:val="0"/>
          <w:numId w:val="10"/>
        </w:numPr>
        <w:tabs>
          <w:tab w:val="left" w:pos="869"/>
        </w:tabs>
        <w:suppressAutoHyphens w:val="0"/>
        <w:autoSpaceDE w:val="0"/>
        <w:autoSpaceDN w:val="0"/>
        <w:spacing w:after="0" w:line="240" w:lineRule="auto"/>
        <w:ind w:left="241" w:right="554" w:firstLine="426"/>
        <w:contextualSpacing w:val="0"/>
        <w:jc w:val="both"/>
        <w:rPr>
          <w:rFonts w:ascii="Times New Roman" w:hAnsi="Times New Roman" w:cs="Times New Roman"/>
          <w:sz w:val="24"/>
          <w:szCs w:val="24"/>
        </w:rPr>
      </w:pPr>
      <w:r w:rsidRPr="00A60D10">
        <w:rPr>
          <w:rFonts w:ascii="Times New Roman" w:hAnsi="Times New Roman" w:cs="Times New Roman"/>
          <w:sz w:val="24"/>
          <w:szCs w:val="24"/>
        </w:rPr>
        <w:t>налаживание</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эмоционально-положительного</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взаимодействия</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детей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окружающими,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в</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целях их</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успешной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адаптации 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интеграции в</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общество;</w:t>
      </w:r>
    </w:p>
    <w:p w:rsidR="00333CF6" w:rsidRPr="00A60D10" w:rsidRDefault="00333CF6" w:rsidP="009F2D06">
      <w:pPr>
        <w:pStyle w:val="a3"/>
        <w:widowControl w:val="0"/>
        <w:numPr>
          <w:ilvl w:val="0"/>
          <w:numId w:val="10"/>
        </w:numPr>
        <w:tabs>
          <w:tab w:val="left" w:pos="869"/>
        </w:tabs>
        <w:suppressAutoHyphens w:val="0"/>
        <w:autoSpaceDE w:val="0"/>
        <w:autoSpaceDN w:val="0"/>
        <w:spacing w:after="0" w:line="240" w:lineRule="auto"/>
        <w:ind w:left="241" w:right="554" w:firstLine="426"/>
        <w:contextualSpacing w:val="0"/>
        <w:jc w:val="both"/>
        <w:rPr>
          <w:rFonts w:ascii="Times New Roman" w:hAnsi="Times New Roman" w:cs="Times New Roman"/>
          <w:sz w:val="24"/>
          <w:szCs w:val="24"/>
        </w:rPr>
      </w:pPr>
      <w:r w:rsidRPr="00A60D10">
        <w:rPr>
          <w:rFonts w:ascii="Times New Roman" w:hAnsi="Times New Roman" w:cs="Times New Roman"/>
          <w:sz w:val="24"/>
          <w:szCs w:val="24"/>
        </w:rPr>
        <w:t>расширение</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у</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детей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различными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нарушениями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развития</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знаний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представлений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об</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окружающем мире;</w:t>
      </w:r>
    </w:p>
    <w:p w:rsidR="00333CF6" w:rsidRPr="00A60D10" w:rsidRDefault="00333CF6" w:rsidP="009F2D06">
      <w:pPr>
        <w:pStyle w:val="a3"/>
        <w:widowControl w:val="0"/>
        <w:numPr>
          <w:ilvl w:val="0"/>
          <w:numId w:val="10"/>
        </w:numPr>
        <w:tabs>
          <w:tab w:val="left" w:pos="869"/>
        </w:tabs>
        <w:suppressAutoHyphens w:val="0"/>
        <w:autoSpaceDE w:val="0"/>
        <w:autoSpaceDN w:val="0"/>
        <w:spacing w:after="0" w:line="240" w:lineRule="auto"/>
        <w:ind w:left="241" w:right="553" w:firstLine="426"/>
        <w:contextualSpacing w:val="0"/>
        <w:jc w:val="both"/>
        <w:rPr>
          <w:rFonts w:ascii="Times New Roman" w:hAnsi="Times New Roman" w:cs="Times New Roman"/>
          <w:sz w:val="24"/>
          <w:szCs w:val="24"/>
        </w:rPr>
      </w:pPr>
      <w:r w:rsidRPr="00A60D10">
        <w:rPr>
          <w:rFonts w:ascii="Times New Roman" w:hAnsi="Times New Roman" w:cs="Times New Roman"/>
          <w:sz w:val="24"/>
          <w:szCs w:val="24"/>
        </w:rPr>
        <w:t>взаимодействие с семьей для обеспечения полноценного развития детей</w:t>
      </w:r>
      <w:r w:rsidRPr="00A60D10">
        <w:rPr>
          <w:rFonts w:ascii="Times New Roman" w:hAnsi="Times New Roman" w:cs="Times New Roman"/>
          <w:spacing w:val="61"/>
          <w:sz w:val="24"/>
          <w:szCs w:val="24"/>
        </w:rPr>
        <w:t xml:space="preserve"> </w:t>
      </w:r>
      <w:r w:rsidRPr="00A60D10">
        <w:rPr>
          <w:rFonts w:ascii="Times New Roman" w:hAnsi="Times New Roman" w:cs="Times New Roman"/>
          <w:sz w:val="24"/>
          <w:szCs w:val="24"/>
        </w:rPr>
        <w:t>с</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ОВЗ;</w:t>
      </w:r>
    </w:p>
    <w:p w:rsidR="00333CF6" w:rsidRPr="00A60D10" w:rsidRDefault="00333CF6" w:rsidP="009F2D06">
      <w:pPr>
        <w:pStyle w:val="a3"/>
        <w:widowControl w:val="0"/>
        <w:numPr>
          <w:ilvl w:val="0"/>
          <w:numId w:val="10"/>
        </w:numPr>
        <w:tabs>
          <w:tab w:val="left" w:pos="869"/>
        </w:tabs>
        <w:suppressAutoHyphens w:val="0"/>
        <w:autoSpaceDE w:val="0"/>
        <w:autoSpaceDN w:val="0"/>
        <w:spacing w:after="0" w:line="240" w:lineRule="auto"/>
        <w:ind w:left="241" w:right="554" w:firstLine="426"/>
        <w:contextualSpacing w:val="0"/>
        <w:jc w:val="both"/>
        <w:rPr>
          <w:rFonts w:ascii="Times New Roman" w:hAnsi="Times New Roman" w:cs="Times New Roman"/>
          <w:sz w:val="24"/>
          <w:szCs w:val="24"/>
        </w:rPr>
      </w:pPr>
      <w:r w:rsidRPr="00A60D10">
        <w:rPr>
          <w:rFonts w:ascii="Times New Roman" w:hAnsi="Times New Roman" w:cs="Times New Roman"/>
          <w:sz w:val="24"/>
          <w:szCs w:val="24"/>
        </w:rPr>
        <w:t>охрана и укрепление физического и психического здоровья детей,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в том числе</w:t>
      </w:r>
      <w:r w:rsidRPr="00A60D10">
        <w:rPr>
          <w:rFonts w:ascii="Times New Roman" w:hAnsi="Times New Roman" w:cs="Times New Roman"/>
          <w:spacing w:val="-57"/>
          <w:sz w:val="24"/>
          <w:szCs w:val="24"/>
        </w:rPr>
        <w:t xml:space="preserve"> </w:t>
      </w:r>
      <w:r w:rsidRPr="00A60D10">
        <w:rPr>
          <w:rFonts w:ascii="Times New Roman" w:hAnsi="Times New Roman" w:cs="Times New Roman"/>
          <w:sz w:val="24"/>
          <w:szCs w:val="24"/>
        </w:rPr>
        <w:t>их</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эмоционального благополучия;</w:t>
      </w:r>
    </w:p>
    <w:p w:rsidR="00333CF6" w:rsidRPr="00A60D10" w:rsidRDefault="00333CF6" w:rsidP="009F2D06">
      <w:pPr>
        <w:pStyle w:val="a3"/>
        <w:widowControl w:val="0"/>
        <w:numPr>
          <w:ilvl w:val="0"/>
          <w:numId w:val="10"/>
        </w:numPr>
        <w:tabs>
          <w:tab w:val="left" w:pos="869"/>
        </w:tabs>
        <w:suppressAutoHyphens w:val="0"/>
        <w:autoSpaceDE w:val="0"/>
        <w:autoSpaceDN w:val="0"/>
        <w:spacing w:after="0" w:line="240" w:lineRule="auto"/>
        <w:ind w:left="241" w:right="553" w:firstLine="426"/>
        <w:contextualSpacing w:val="0"/>
        <w:jc w:val="both"/>
        <w:rPr>
          <w:rFonts w:ascii="Times New Roman" w:hAnsi="Times New Roman" w:cs="Times New Roman"/>
          <w:sz w:val="24"/>
          <w:szCs w:val="24"/>
        </w:rPr>
      </w:pPr>
      <w:r w:rsidRPr="00A60D10">
        <w:rPr>
          <w:rFonts w:ascii="Times New Roman" w:hAnsi="Times New Roman" w:cs="Times New Roman"/>
          <w:sz w:val="24"/>
          <w:szCs w:val="24"/>
        </w:rPr>
        <w:t>объединение обучения и воспитания в целостный образовательный процесс на</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основе</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духовно-нравственных</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социокультурных</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ценностей</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и</w:t>
      </w:r>
      <w:r w:rsidRPr="00A60D10">
        <w:rPr>
          <w:rFonts w:ascii="Times New Roman" w:hAnsi="Times New Roman" w:cs="Times New Roman"/>
          <w:spacing w:val="60"/>
          <w:sz w:val="24"/>
          <w:szCs w:val="24"/>
        </w:rPr>
        <w:t xml:space="preserve"> </w:t>
      </w:r>
      <w:r w:rsidRPr="00A60D10">
        <w:rPr>
          <w:rFonts w:ascii="Times New Roman" w:hAnsi="Times New Roman" w:cs="Times New Roman"/>
          <w:sz w:val="24"/>
          <w:szCs w:val="24"/>
        </w:rPr>
        <w:t>принятых</w:t>
      </w:r>
      <w:r w:rsidRPr="00A60D10">
        <w:rPr>
          <w:rFonts w:ascii="Times New Roman" w:hAnsi="Times New Roman" w:cs="Times New Roman"/>
          <w:spacing w:val="61"/>
          <w:sz w:val="24"/>
          <w:szCs w:val="24"/>
        </w:rPr>
        <w:t xml:space="preserve"> </w:t>
      </w:r>
      <w:r w:rsidRPr="00A60D10">
        <w:rPr>
          <w:rFonts w:ascii="Times New Roman" w:hAnsi="Times New Roman" w:cs="Times New Roman"/>
          <w:sz w:val="24"/>
          <w:szCs w:val="24"/>
        </w:rPr>
        <w:t>в</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обществе</w:t>
      </w:r>
      <w:r w:rsidRPr="00A60D10">
        <w:rPr>
          <w:rFonts w:ascii="Times New Roman" w:hAnsi="Times New Roman" w:cs="Times New Roman"/>
          <w:spacing w:val="-2"/>
          <w:sz w:val="24"/>
          <w:szCs w:val="24"/>
        </w:rPr>
        <w:t xml:space="preserve"> </w:t>
      </w:r>
      <w:r w:rsidRPr="00A60D10">
        <w:rPr>
          <w:rFonts w:ascii="Times New Roman" w:hAnsi="Times New Roman" w:cs="Times New Roman"/>
          <w:sz w:val="24"/>
          <w:szCs w:val="24"/>
        </w:rPr>
        <w:t>правил</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и норм</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поведения в</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интересах</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человека, семьи,</w:t>
      </w:r>
      <w:r w:rsidRPr="00A60D10">
        <w:rPr>
          <w:rFonts w:ascii="Times New Roman" w:hAnsi="Times New Roman" w:cs="Times New Roman"/>
          <w:spacing w:val="-1"/>
          <w:sz w:val="24"/>
          <w:szCs w:val="24"/>
        </w:rPr>
        <w:t xml:space="preserve"> </w:t>
      </w:r>
      <w:r w:rsidRPr="00A60D10">
        <w:rPr>
          <w:rFonts w:ascii="Times New Roman" w:hAnsi="Times New Roman" w:cs="Times New Roman"/>
          <w:sz w:val="24"/>
          <w:szCs w:val="24"/>
        </w:rPr>
        <w:t>общества.</w:t>
      </w:r>
    </w:p>
    <w:p w:rsidR="00852F31" w:rsidRPr="00A60D10" w:rsidRDefault="005905AE"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rPr>
        <w:t xml:space="preserve">      </w:t>
      </w:r>
      <w:r w:rsidR="00852F31" w:rsidRPr="00A60D10">
        <w:rPr>
          <w:rFonts w:ascii="Times New Roman" w:eastAsia="Times New Roman" w:hAnsi="Times New Roman" w:cs="Times New Roman"/>
          <w:sz w:val="24"/>
          <w:szCs w:val="24"/>
          <w:lang w:eastAsia="ru-RU"/>
        </w:rPr>
        <w:t xml:space="preserve">Детский сад имеет группу оздоровительной направленности (для детей с туберкулезной интоксикацией). Дети группы с туберкулезной интоксикацией относятся к специальной медицинской группе – это дети, имеющие отклонения в состоянии здоровья постоянного или временного характера в течение от 3-х месяцев до 1 года и обуславливающие ограничение физических нагрузок. Для них предусмотрены комплексные оздоровительные мероприятия включающее щадящий режим, рациональное питание, лечебную физкультуру, обучение элементам самомассажа, физиотерапевтическую и медицинскую терапию. Лечебная физкультура – важнейший лечебный и профилактический метод при всех заболеваниях органов дыхания у детей.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Особенно велико значение этого метода в лечении хронических заболеваний органов дыхания, которые, как известно, трудно поддаются медикаментозной и другой терапии.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Она состоит из: </w:t>
      </w:r>
    </w:p>
    <w:p w:rsidR="00852F31" w:rsidRPr="00A60D10" w:rsidRDefault="00852F31" w:rsidP="005C039B">
      <w:pPr>
        <w:suppressAutoHyphens w:val="0"/>
        <w:spacing w:after="0" w:line="240" w:lineRule="auto"/>
        <w:jc w:val="both"/>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 xml:space="preserve">- Комплексов лечебной физкультуры с использованием дыхательной гимнастики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упражнения в беге;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гимнастика дыхательных мышц;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обучение технике дыхания (дыхание через нос, с закрытым ртом, глубокий вдох, продолжительный выдох); </w:t>
      </w:r>
    </w:p>
    <w:p w:rsidR="00852F31" w:rsidRPr="00A60D10" w:rsidRDefault="00852F31" w:rsidP="005C039B">
      <w:pPr>
        <w:suppressAutoHyphens w:val="0"/>
        <w:spacing w:after="0" w:line="240" w:lineRule="auto"/>
        <w:jc w:val="both"/>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sz w:val="24"/>
          <w:szCs w:val="24"/>
          <w:lang w:eastAsia="ru-RU"/>
        </w:rPr>
        <w:t xml:space="preserve">• постановка соответствующих певческих навыков – звуковая гимнастика. </w:t>
      </w:r>
      <w:r w:rsidRPr="00A60D10">
        <w:rPr>
          <w:rFonts w:ascii="Times New Roman" w:eastAsia="Times New Roman" w:hAnsi="Times New Roman" w:cs="Times New Roman"/>
          <w:b/>
          <w:sz w:val="24"/>
          <w:szCs w:val="24"/>
          <w:lang w:eastAsia="ru-RU"/>
        </w:rPr>
        <w:t>Комплексы лечебной физкультуры с использованием упражнений на формирование правильной осанки.</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При заболевании органов дыхания у детей, кроме слабости дыхательных мышц развивается и нарушение осанки. Слабость дыхательных мышц порождает не только замедление роста с недостаточным развитием основных физических качеств, но и деформации грудной клетки и позвоночника, и если не принимать ни каких мер для исправления осанки, то развивается искривление позвоночника.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Поэтому, наряду с комплексами дыхательной гимнастики, для детей этой группы, проводятся комплексы для формирования правильной осанки. </w:t>
      </w:r>
    </w:p>
    <w:p w:rsidR="00852F31" w:rsidRPr="00A60D10" w:rsidRDefault="00852F31" w:rsidP="005C039B">
      <w:pPr>
        <w:suppressAutoHyphens w:val="0"/>
        <w:spacing w:after="0" w:line="240" w:lineRule="auto"/>
        <w:jc w:val="both"/>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 xml:space="preserve">- Подвижных игр и игровых заданий, которые имеют большое значение для всестороннего, гармоничного развития детей дошкольного возраста.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lastRenderedPageBreak/>
        <w:t xml:space="preserve"> Участие дошкольников в игровых заданиях и подвижных играх различной интенсивности позволяет осваивать жизненно важные двигательные умения в ходьбе, беге, прыжках, равновесии, лазанье, метании.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В процессе подвижных игр происходит формирование у детей способности проявлять выдержку, смелость, уверенность в силах, умение действовать в коллективе и индивидуально.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В группе оздоровительной направленности осуществляется образование детей с туберкулезной интоксикацией в соответствии с основной образовательной программой дошкольного образования, разрабатываемой и утверждаемой им самостоятельно. Программа разрабатывается в соответствии с федеральным государственным образовательным стандартом дошкольного образования, а также примерной основной образовательной программой дошкольного образования.</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В группу оздоровительной направленности принимаются дети в возрасте 3 – 7 лет с туберкулезной интоксикацией только с согласия родителей (законных представителей) на основании заключения врача-фтизиатора, с дополнительным обследованием по реакции Манту, флюорографическим обследованием и наблюдаемых по контакту с родителями и взрослыми, больными ТБ. Также направляются дети из социально-неблагополучных семей.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Цель: создание оптимальных условий для контроля состояния и развития детей с туберкулезной интоксикацией и повышение эффективности проведения лечебнооздоровительных и воспитательно-образовательных мероприятий.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Задачи:</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w:t>
      </w: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Общее оздоровление детей с туберкулезной интоксикацией, повышение сопротивляемости и защитных функций организма, профилактика туберкулеза.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Повышение функциональных возможностей детей с туберкулезной интоксикацией, социальной адаптации и улучшение состояния их здоровья.</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w:t>
      </w: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Формирование мотивации здоровья и поведенческих навыков здорового образа жизни.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Обеспечение оптимального сочетания лечебно-профилактической, физкультурной и познавательной деятельности у детей с туберкулезной интоксикацией.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Организация в группе жизненной среды, способствующей улучшению состояния здоровья детей с туберкулезной интоксикацией.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Основой оздоровительной работы в нашем детском саду для детей с туберкулезной интоксикацией является: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систематические прогулки на свежем воздухе;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щадящий режим дня;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закаливающие мероприятия;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усиленное питание, обогащенное белками, жирами и углеводами;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медикаментозное лечение. Для успешного решения этих задач созданы следующие условия: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оптимизация работы по сотрудничеству с детской поликлиникой и противотуберкулезным диспансером;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медицинский и педагогический персонал разрабатывает щадящие режимы с учетом времени года, индивидуальных особенностей детей и т.п., систему закаливающих мероприятий, адаптированных для детей с ранними проявлениями туберкулезной инфекции; разрабатывает меню с учетом особенностей лечебного питания детей (усиленное питание, повышенное потребление свежих соков, овощей, фруктов);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организовывает в группах развивающую среду, способствующую улучшению состояния здоровья детей с туберкулезной интоксикацией.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Алгоритм деятельности: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1.Выявление детей с проявлениями туберкулезной инфекции медицинскими работниками детской поликлиники и противотуберкулезного диспансера.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2. Прием детей в ДОУ по направлению врача-фтизиатра детской поликлиники.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3.Лечебно-профилактические мероприятия, предупреждающие развитие туберкулезных заболеваний у детей в МДОУ.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Формы лечебно-профилактической работы: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Медикаментозное (по назначению врача-фтизиатра);</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w:t>
      </w: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Упражнения с элементами дыхательной гимнастики;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Усиленное питание;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Закаливание;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Ингаляция;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Кварцевание</w:t>
      </w:r>
    </w:p>
    <w:p w:rsidR="00852F31" w:rsidRPr="00A60D10" w:rsidRDefault="00852F31" w:rsidP="00852F3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852F31" w:rsidRPr="00A60D10" w:rsidRDefault="00852F31" w:rsidP="005C039B">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 xml:space="preserve"> В ДОО мы активно сотрудничаем с родителями, используя разные формы работы:</w:t>
      </w:r>
    </w:p>
    <w:p w:rsidR="00852F31" w:rsidRPr="00A60D10" w:rsidRDefault="00852F31" w:rsidP="005C039B">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852F31" w:rsidRPr="00A60D10" w:rsidRDefault="00852F31" w:rsidP="005C039B">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Ведущие цели взаимодействия ДОУ с семьей – создание необходимых условий для развития ответственных и взаимных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Сотрудники признают семью как жизненно необходимую среду дошкольника, определяющую путь развития его личности. </w:t>
      </w:r>
    </w:p>
    <w:p w:rsidR="00852F31" w:rsidRPr="00A60D10" w:rsidRDefault="00852F31" w:rsidP="005C039B">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sz w:val="24"/>
          <w:szCs w:val="24"/>
          <w:lang w:eastAsia="ru-RU"/>
        </w:rPr>
        <w:t xml:space="preserve">   Задача коллектива – установить партнерские отношения, объединить усилия для развития ребенка, создать атмосферу общности интересов, активизировать и обогащать содержание работы с родителями в вопросах воспитания.</w:t>
      </w:r>
      <w:r w:rsidRPr="00A60D10">
        <w:rPr>
          <w:rFonts w:ascii="Times New Roman" w:eastAsia="Times New Roman" w:hAnsi="Times New Roman" w:cs="Times New Roman"/>
          <w:b/>
          <w:bCs/>
          <w:color w:val="000000"/>
          <w:sz w:val="24"/>
          <w:szCs w:val="24"/>
          <w:lang w:eastAsia="ru-RU"/>
        </w:rPr>
        <w:t> </w:t>
      </w:r>
    </w:p>
    <w:p w:rsidR="00852F31" w:rsidRPr="00A60D10" w:rsidRDefault="00852F31" w:rsidP="00852F31">
      <w:pPr>
        <w:tabs>
          <w:tab w:val="left" w:pos="993"/>
        </w:tabs>
        <w:suppressAutoHyphens w:val="0"/>
        <w:autoSpaceDE w:val="0"/>
        <w:autoSpaceDN w:val="0"/>
        <w:spacing w:after="0" w:line="240" w:lineRule="auto"/>
        <w:ind w:hanging="11"/>
        <w:jc w:val="center"/>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Формы взаимодействия с семьями воспитанников</w:t>
      </w:r>
    </w:p>
    <w:p w:rsidR="00852F31" w:rsidRPr="00A60D10" w:rsidRDefault="00237734" w:rsidP="00852F31">
      <w:pPr>
        <w:tabs>
          <w:tab w:val="left" w:pos="993"/>
        </w:tabs>
        <w:suppressAutoHyphens w:val="0"/>
        <w:autoSpaceDE w:val="0"/>
        <w:autoSpaceDN w:val="0"/>
        <w:spacing w:after="0" w:line="240" w:lineRule="auto"/>
        <w:ind w:hanging="11"/>
        <w:jc w:val="center"/>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 xml:space="preserve"> </w:t>
      </w:r>
    </w:p>
    <w:tbl>
      <w:tblPr>
        <w:tblW w:w="94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9"/>
        <w:gridCol w:w="3388"/>
        <w:gridCol w:w="3989"/>
      </w:tblGrid>
      <w:tr w:rsidR="00852F31" w:rsidRPr="00A60D10" w:rsidTr="00923BDB">
        <w:trPr>
          <w:trHeight w:val="659"/>
        </w:trPr>
        <w:tc>
          <w:tcPr>
            <w:tcW w:w="1746"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360" w:lineRule="auto"/>
              <w:jc w:val="center"/>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Наименование</w:t>
            </w:r>
          </w:p>
        </w:tc>
        <w:tc>
          <w:tcPr>
            <w:tcW w:w="3491"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С какой целью используется эта форма</w:t>
            </w:r>
          </w:p>
        </w:tc>
        <w:tc>
          <w:tcPr>
            <w:tcW w:w="4169"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360" w:lineRule="auto"/>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Формы проведения общения.</w:t>
            </w:r>
          </w:p>
        </w:tc>
      </w:tr>
      <w:tr w:rsidR="00852F31" w:rsidRPr="00A60D10" w:rsidTr="00923BDB">
        <w:trPr>
          <w:trHeight w:val="1349"/>
        </w:trPr>
        <w:tc>
          <w:tcPr>
            <w:tcW w:w="1746"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Информационно-</w:t>
            </w:r>
          </w:p>
          <w:p w:rsidR="00852F31" w:rsidRPr="00A60D10" w:rsidRDefault="00852F31" w:rsidP="00804D51">
            <w:pPr>
              <w:tabs>
                <w:tab w:val="left" w:pos="1620"/>
              </w:tabs>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аналитические</w:t>
            </w:r>
          </w:p>
        </w:tc>
        <w:tc>
          <w:tcPr>
            <w:tcW w:w="3491" w:type="dxa"/>
            <w:tcBorders>
              <w:top w:val="single" w:sz="4" w:space="0" w:color="auto"/>
              <w:left w:val="single" w:sz="4" w:space="0" w:color="auto"/>
              <w:bottom w:val="nil"/>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Выявление интересов, потребностей, запросов родителей, уровня их педагогической грамотности.</w:t>
            </w:r>
          </w:p>
        </w:tc>
        <w:tc>
          <w:tcPr>
            <w:tcW w:w="4169"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Проведение опросов,              анкетирование.</w:t>
            </w:r>
          </w:p>
        </w:tc>
      </w:tr>
      <w:tr w:rsidR="00852F31" w:rsidRPr="00A60D10" w:rsidTr="00923BDB">
        <w:trPr>
          <w:trHeight w:val="1711"/>
        </w:trPr>
        <w:tc>
          <w:tcPr>
            <w:tcW w:w="1746"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360" w:lineRule="auto"/>
              <w:jc w:val="center"/>
              <w:rPr>
                <w:rFonts w:ascii="Times New Roman" w:eastAsia="Times New Roman" w:hAnsi="Times New Roman" w:cs="Times New Roman"/>
                <w:sz w:val="24"/>
                <w:szCs w:val="24"/>
                <w:lang w:eastAsia="ru-RU"/>
              </w:rPr>
            </w:pPr>
          </w:p>
          <w:p w:rsidR="00852F31" w:rsidRPr="00A60D10" w:rsidRDefault="00852F31" w:rsidP="00804D51">
            <w:pPr>
              <w:tabs>
                <w:tab w:val="left" w:pos="1620"/>
              </w:tabs>
              <w:suppressAutoHyphens w:val="0"/>
              <w:spacing w:after="0" w:line="36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Досуговые </w:t>
            </w:r>
          </w:p>
        </w:tc>
        <w:tc>
          <w:tcPr>
            <w:tcW w:w="3491"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Установление эмоциального контакта между педагогами, родителями, детьми.</w:t>
            </w:r>
          </w:p>
        </w:tc>
        <w:tc>
          <w:tcPr>
            <w:tcW w:w="4169"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Совместные досуги, праздники, участие родителей и детей в выставках, литературные и музыкальные вечера , конкурсы, ярмарки.</w:t>
            </w:r>
          </w:p>
        </w:tc>
      </w:tr>
      <w:tr w:rsidR="00852F31" w:rsidRPr="00A60D10" w:rsidTr="00923BDB">
        <w:trPr>
          <w:trHeight w:val="2355"/>
        </w:trPr>
        <w:tc>
          <w:tcPr>
            <w:tcW w:w="1746"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360" w:lineRule="auto"/>
              <w:jc w:val="center"/>
              <w:rPr>
                <w:rFonts w:ascii="Times New Roman" w:eastAsia="Times New Roman" w:hAnsi="Times New Roman" w:cs="Times New Roman"/>
                <w:sz w:val="24"/>
                <w:szCs w:val="24"/>
                <w:lang w:eastAsia="ru-RU"/>
              </w:rPr>
            </w:pPr>
          </w:p>
          <w:p w:rsidR="00852F31" w:rsidRPr="00A60D10" w:rsidRDefault="00852F31" w:rsidP="00804D51">
            <w:pPr>
              <w:tabs>
                <w:tab w:val="left" w:pos="1620"/>
              </w:tabs>
              <w:suppressAutoHyphens w:val="0"/>
              <w:spacing w:after="0" w:line="360" w:lineRule="auto"/>
              <w:jc w:val="center"/>
              <w:rPr>
                <w:rFonts w:ascii="Times New Roman" w:eastAsia="Times New Roman" w:hAnsi="Times New Roman" w:cs="Times New Roman"/>
                <w:sz w:val="24"/>
                <w:szCs w:val="24"/>
                <w:lang w:eastAsia="ru-RU"/>
              </w:rPr>
            </w:pPr>
          </w:p>
          <w:p w:rsidR="00852F31" w:rsidRPr="00A60D10" w:rsidRDefault="00852F31" w:rsidP="00804D51">
            <w:pPr>
              <w:tabs>
                <w:tab w:val="left" w:pos="1620"/>
              </w:tabs>
              <w:suppressAutoHyphens w:val="0"/>
              <w:spacing w:after="0" w:line="36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Познавательные</w:t>
            </w:r>
          </w:p>
        </w:tc>
        <w:tc>
          <w:tcPr>
            <w:tcW w:w="3491"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Ознакомление родителей с возрастными и психологическими особенностями детей дошкольного возраста. Формирования у родителей практических </w:t>
            </w:r>
          </w:p>
        </w:tc>
        <w:tc>
          <w:tcPr>
            <w:tcW w:w="4169"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Семинары-практикумы, дискуссии, творческие семинары, тематические встречи, педагогический лекторий, деловые игры, вечер вопросов и ответов, проведение собраний, консультаций.</w:t>
            </w:r>
          </w:p>
        </w:tc>
      </w:tr>
      <w:tr w:rsidR="00852F31" w:rsidRPr="00A60D10" w:rsidTr="00923BDB">
        <w:trPr>
          <w:trHeight w:val="2038"/>
        </w:trPr>
        <w:tc>
          <w:tcPr>
            <w:tcW w:w="1746"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360" w:lineRule="auto"/>
              <w:jc w:val="center"/>
              <w:rPr>
                <w:rFonts w:ascii="Times New Roman" w:eastAsia="Times New Roman" w:hAnsi="Times New Roman" w:cs="Times New Roman"/>
                <w:sz w:val="24"/>
                <w:szCs w:val="24"/>
                <w:lang w:eastAsia="ru-RU"/>
              </w:rPr>
            </w:pPr>
          </w:p>
          <w:p w:rsidR="00852F31" w:rsidRPr="00A60D10" w:rsidRDefault="00852F31" w:rsidP="00804D51">
            <w:pPr>
              <w:tabs>
                <w:tab w:val="left" w:pos="1620"/>
              </w:tabs>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Наглядно-информационные</w:t>
            </w:r>
          </w:p>
          <w:p w:rsidR="00852F31" w:rsidRPr="00A60D10" w:rsidRDefault="00852F31" w:rsidP="00804D51">
            <w:pPr>
              <w:tabs>
                <w:tab w:val="left" w:pos="1620"/>
              </w:tabs>
              <w:suppressAutoHyphens w:val="0"/>
              <w:spacing w:after="0" w:line="360" w:lineRule="auto"/>
              <w:jc w:val="center"/>
              <w:rPr>
                <w:rFonts w:ascii="Times New Roman" w:eastAsia="Times New Roman" w:hAnsi="Times New Roman" w:cs="Times New Roman"/>
                <w:sz w:val="24"/>
                <w:szCs w:val="24"/>
                <w:lang w:eastAsia="ru-RU"/>
              </w:rPr>
            </w:pPr>
          </w:p>
        </w:tc>
        <w:tc>
          <w:tcPr>
            <w:tcW w:w="3491"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Ознакомление родителей с работой дошкольного учреждения. Особенностями воспитания детей. Воспитание у родителей знаний о воспитании и развитии</w:t>
            </w:r>
          </w:p>
        </w:tc>
        <w:tc>
          <w:tcPr>
            <w:tcW w:w="4169"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Организация дня открытых дверей, открытых просмотров занятий и других видов деятельности, организация мини – библиотеки. Информация на стендах, папки-передвижки.</w:t>
            </w:r>
          </w:p>
        </w:tc>
      </w:tr>
      <w:tr w:rsidR="00852F31" w:rsidRPr="00A60D10" w:rsidTr="00923BDB">
        <w:trPr>
          <w:trHeight w:val="577"/>
        </w:trPr>
        <w:tc>
          <w:tcPr>
            <w:tcW w:w="1746"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jc w:val="center"/>
              <w:rPr>
                <w:rFonts w:ascii="Times New Roman" w:eastAsia="Times New Roman" w:hAnsi="Times New Roman" w:cs="Times New Roman"/>
                <w:sz w:val="24"/>
                <w:szCs w:val="24"/>
                <w:lang w:eastAsia="ru-RU"/>
              </w:rPr>
            </w:pPr>
          </w:p>
          <w:p w:rsidR="00852F31" w:rsidRPr="00A60D10" w:rsidRDefault="00852F31" w:rsidP="00804D51">
            <w:pPr>
              <w:tabs>
                <w:tab w:val="left" w:pos="1620"/>
              </w:tabs>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Материально-технические</w:t>
            </w:r>
          </w:p>
        </w:tc>
        <w:tc>
          <w:tcPr>
            <w:tcW w:w="3491"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Оказание конкретной действенной помощи в организации </w:t>
            </w:r>
            <w:r w:rsidRPr="00A60D10">
              <w:rPr>
                <w:rFonts w:ascii="Times New Roman" w:eastAsia="Times New Roman" w:hAnsi="Times New Roman" w:cs="Times New Roman"/>
                <w:sz w:val="24"/>
                <w:szCs w:val="24"/>
                <w:lang w:eastAsia="ru-RU"/>
              </w:rPr>
              <w:lastRenderedPageBreak/>
              <w:t>жизнедеятельности группы.</w:t>
            </w:r>
          </w:p>
        </w:tc>
        <w:tc>
          <w:tcPr>
            <w:tcW w:w="4169" w:type="dxa"/>
            <w:tcBorders>
              <w:top w:val="single" w:sz="4" w:space="0" w:color="auto"/>
              <w:left w:val="single" w:sz="4" w:space="0" w:color="auto"/>
              <w:bottom w:val="single" w:sz="4" w:space="0" w:color="auto"/>
              <w:right w:val="single" w:sz="4" w:space="0" w:color="auto"/>
            </w:tcBorders>
          </w:tcPr>
          <w:p w:rsidR="00852F31" w:rsidRPr="00A60D10" w:rsidRDefault="00852F31" w:rsidP="00804D51">
            <w:pPr>
              <w:tabs>
                <w:tab w:val="left" w:pos="1620"/>
              </w:tabs>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lastRenderedPageBreak/>
              <w:t xml:space="preserve">Творческая мастерская, организация предметно-развивающей среды в группе, акции по благоустройству </w:t>
            </w:r>
            <w:r w:rsidRPr="00A60D10">
              <w:rPr>
                <w:rFonts w:ascii="Times New Roman" w:eastAsia="Times New Roman" w:hAnsi="Times New Roman" w:cs="Times New Roman"/>
                <w:sz w:val="24"/>
                <w:szCs w:val="24"/>
                <w:lang w:eastAsia="ru-RU"/>
              </w:rPr>
              <w:lastRenderedPageBreak/>
              <w:t>территории детского сада и т.д.</w:t>
            </w:r>
          </w:p>
        </w:tc>
      </w:tr>
    </w:tbl>
    <w:p w:rsidR="00852F31" w:rsidRPr="00A60D10" w:rsidRDefault="00852F31" w:rsidP="00852F31">
      <w:pPr>
        <w:shd w:val="clear" w:color="auto" w:fill="FFFFFF"/>
        <w:suppressAutoHyphens w:val="0"/>
        <w:spacing w:after="0" w:line="400" w:lineRule="atLeast"/>
        <w:jc w:val="both"/>
        <w:rPr>
          <w:rFonts w:ascii="Times New Roman" w:eastAsia="Times New Roman" w:hAnsi="Times New Roman" w:cs="Times New Roman"/>
          <w:color w:val="000000"/>
          <w:sz w:val="24"/>
          <w:szCs w:val="24"/>
          <w:lang w:eastAsia="ru-RU"/>
        </w:rPr>
      </w:pPr>
    </w:p>
    <w:p w:rsidR="00852F31" w:rsidRPr="00A60D10" w:rsidRDefault="00852F31" w:rsidP="00852F31">
      <w:pPr>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w:t>
      </w:r>
    </w:p>
    <w:p w:rsidR="00852F31" w:rsidRPr="00A60D10" w:rsidRDefault="00852F31" w:rsidP="005C039B">
      <w:pPr>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 </w:t>
      </w:r>
      <w:r w:rsidR="005C039B" w:rsidRPr="00A60D10">
        <w:rPr>
          <w:rFonts w:ascii="Times New Roman" w:eastAsia="Times New Roman" w:hAnsi="Times New Roman" w:cs="Times New Roman"/>
          <w:color w:val="000000"/>
          <w:sz w:val="24"/>
          <w:szCs w:val="24"/>
          <w:lang w:eastAsia="ru-RU"/>
        </w:rPr>
        <w:t xml:space="preserve">      </w:t>
      </w:r>
      <w:r w:rsidRPr="00A60D10">
        <w:rPr>
          <w:rFonts w:ascii="Times New Roman" w:eastAsia="Times New Roman" w:hAnsi="Times New Roman" w:cs="Times New Roman"/>
          <w:color w:val="000000"/>
          <w:sz w:val="24"/>
          <w:szCs w:val="24"/>
          <w:lang w:eastAsia="ru-RU"/>
        </w:rPr>
        <w:t>В зависимости от различий в семейном воспитании, в структуре общения, педагогической и психологической просвещенности родителей применяем разнообразные формы работы (родительские собрания, проблемно-ориентированная группа, семинары-практикумы, Дни открытых дверей, семейные посиделки, консультации, информационные проспекты и др.)</w:t>
      </w:r>
    </w:p>
    <w:p w:rsidR="00852F31" w:rsidRPr="00A60D10" w:rsidRDefault="00852F31" w:rsidP="005C039B">
      <w:pPr>
        <w:suppressAutoHyphens w:val="0"/>
        <w:spacing w:after="0" w:line="240" w:lineRule="auto"/>
        <w:ind w:left="142"/>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xml:space="preserve">Большой популярностью среди родителей пользуется традиционный семейный клуб </w:t>
      </w:r>
      <w:r w:rsidRPr="00A60D10">
        <w:rPr>
          <w:rFonts w:ascii="Times New Roman" w:eastAsia="Times New Roman" w:hAnsi="Times New Roman" w:cs="Times New Roman"/>
          <w:sz w:val="24"/>
          <w:szCs w:val="24"/>
          <w:lang w:eastAsia="ru-RU"/>
        </w:rPr>
        <w:t>«Вырастайка»,</w:t>
      </w:r>
      <w:r w:rsidRPr="00A60D10">
        <w:rPr>
          <w:rFonts w:ascii="Times New Roman" w:eastAsia="Times New Roman" w:hAnsi="Times New Roman" w:cs="Times New Roman"/>
          <w:color w:val="000000"/>
          <w:sz w:val="24"/>
          <w:szCs w:val="24"/>
          <w:lang w:eastAsia="ru-RU"/>
        </w:rPr>
        <w:t xml:space="preserve"> целью которого является обеспечение взаимосвязи всех составляющих здоровья родителей и детей – физического, психического и социального; воспитания привычки к здоровому образу жизни. Занятия в семейном клубе предусматривают как теоретическую, так и практическую части.</w:t>
      </w:r>
    </w:p>
    <w:p w:rsidR="00852F31" w:rsidRPr="00A60D10" w:rsidRDefault="00852F31" w:rsidP="00852F31">
      <w:pPr>
        <w:suppressAutoHyphens w:val="0"/>
        <w:spacing w:after="0" w:line="240" w:lineRule="auto"/>
        <w:ind w:left="-142"/>
        <w:jc w:val="center"/>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Содержание направлений работы с семьей по образовательным областям</w:t>
      </w:r>
    </w:p>
    <w:p w:rsidR="00852F31" w:rsidRPr="00A60D10" w:rsidRDefault="00852F31" w:rsidP="00852F31">
      <w:pPr>
        <w:suppressAutoHyphens w:val="0"/>
        <w:spacing w:after="0" w:line="240" w:lineRule="auto"/>
        <w:ind w:left="-142"/>
        <w:jc w:val="center"/>
        <w:rPr>
          <w:rFonts w:ascii="Times New Roman" w:eastAsia="Times New Roman" w:hAnsi="Times New Roman" w:cs="Times New Roman"/>
          <w:b/>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9"/>
        <w:gridCol w:w="5136"/>
      </w:tblGrid>
      <w:tr w:rsidR="00852F31" w:rsidRPr="00A60D10" w:rsidTr="00923BDB">
        <w:tc>
          <w:tcPr>
            <w:tcW w:w="9745" w:type="dxa"/>
            <w:gridSpan w:val="2"/>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Познавательное развитие</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Овладение познавательно-исследовательской деятельностью</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Обращать внимание родителей на интеллектуальное развитие ребёнка. Ориентировать на развитие у ребёнка потребности к познанию, общению со сверстниками и взрослыми.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Рассказывать о пользе прогулок, экскурсий, музеев, выставок для получения разнообразных впечатлений, вызывающих положительные эмоции и ощущения (слуховые, зрительные, осязательные и др.).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Привлекать к совместной с детьми исследовательской, проектной и продуктивной деятельности в детском саду и дома, способствующей познавательной активности.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Проводить игры-викторины, конкурсы, эстафеты с семьёй</w:t>
            </w:r>
          </w:p>
        </w:tc>
      </w:tr>
      <w:tr w:rsidR="00852F31" w:rsidRPr="00A60D10" w:rsidTr="00923BDB">
        <w:tc>
          <w:tcPr>
            <w:tcW w:w="9745" w:type="dxa"/>
            <w:gridSpan w:val="2"/>
          </w:tcPr>
          <w:p w:rsidR="00852F31" w:rsidRPr="00A60D10" w:rsidRDefault="00852F31" w:rsidP="005C039B">
            <w:pPr>
              <w:suppressAutoHyphens w:val="0"/>
              <w:spacing w:line="240" w:lineRule="auto"/>
              <w:jc w:val="center"/>
              <w:rPr>
                <w:rFonts w:ascii="Times New Roman" w:hAnsi="Times New Roman" w:cs="Times New Roman"/>
                <w:sz w:val="24"/>
                <w:szCs w:val="24"/>
              </w:rPr>
            </w:pPr>
            <w:r w:rsidRPr="00A60D10">
              <w:rPr>
                <w:rFonts w:ascii="Times New Roman" w:hAnsi="Times New Roman" w:cs="Times New Roman"/>
                <w:sz w:val="24"/>
                <w:szCs w:val="24"/>
              </w:rPr>
              <w:t>Речевое развитие</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Обогащение активного словаря в процессе восприятия художественной литературы</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Обращать внимание родителей на ценность совместного домашнего чтения, способствующего развитию активного и пассивного словаря, словесного творчества.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Рекомендовать произведения для домашнего чтения в соответствии с возрастными и индивидуальными особенностями детей.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Ориентировать родителей в выборе мультипликационных и художественных фильмов на развитие художественного вкуса у ребёнка.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Проводить литературные вечера, гостиные, викторины, встречи с </w:t>
            </w:r>
            <w:r w:rsidR="000A34FC" w:rsidRPr="00A60D10">
              <w:rPr>
                <w:rFonts w:ascii="Times New Roman" w:hAnsi="Times New Roman" w:cs="Times New Roman"/>
                <w:sz w:val="24"/>
                <w:szCs w:val="24"/>
              </w:rPr>
              <w:t xml:space="preserve"> </w:t>
            </w:r>
            <w:r w:rsidRPr="00A60D10">
              <w:rPr>
                <w:rFonts w:ascii="Times New Roman" w:hAnsi="Times New Roman" w:cs="Times New Roman"/>
                <w:sz w:val="24"/>
                <w:szCs w:val="24"/>
              </w:rPr>
              <w:t>работниками библиотеки.</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lastRenderedPageBreak/>
              <w:t xml:space="preserve"> Побуждать поддерживать детское сочинительство.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Привлекать к совместному с детьми оформлению альбомов, газет, книг и т.п</w:t>
            </w:r>
          </w:p>
        </w:tc>
      </w:tr>
      <w:tr w:rsidR="00852F31" w:rsidRPr="00A60D10" w:rsidTr="00923BDB">
        <w:tc>
          <w:tcPr>
            <w:tcW w:w="9745" w:type="dxa"/>
            <w:gridSpan w:val="2"/>
          </w:tcPr>
          <w:p w:rsidR="005C039B" w:rsidRPr="00A60D10" w:rsidRDefault="005C039B" w:rsidP="00804D51">
            <w:pPr>
              <w:suppressAutoHyphens w:val="0"/>
              <w:jc w:val="center"/>
              <w:rPr>
                <w:rFonts w:ascii="Times New Roman" w:hAnsi="Times New Roman" w:cs="Times New Roman"/>
                <w:sz w:val="24"/>
                <w:szCs w:val="24"/>
              </w:rPr>
            </w:pPr>
          </w:p>
          <w:p w:rsidR="005C039B" w:rsidRPr="00A60D10" w:rsidRDefault="005C039B" w:rsidP="00804D51">
            <w:pPr>
              <w:suppressAutoHyphens w:val="0"/>
              <w:jc w:val="center"/>
              <w:rPr>
                <w:rFonts w:ascii="Times New Roman" w:hAnsi="Times New Roman" w:cs="Times New Roman"/>
                <w:sz w:val="24"/>
                <w:szCs w:val="24"/>
              </w:rPr>
            </w:pPr>
          </w:p>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Социально-коммуникативное развитие</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Овладение основами собственной безопасности и безопасности окружающего мира</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Знакомить родителей с опасными для здоровья ребёнка ситуациями, возникающими дома и на улице, и способами поведения в них.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Направлять внимание на развитие у детей способности видеть, осознавать и избегать опасности.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 Информировать о том, что должны делать дети в случае непредвиденной ситуации (кричать, звать на помощь; при необходимости называть свою фамилию, домашний адрес и телефон; при необходимости звонить по телефонам экстренной помощи и т.д.).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Помогать в планировании выходных дней с продумыванием проблемных ситуаций, стимулирующих формирование моделей позитивного поведения в разных жизненных ситуациях.</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Подчёркивать роль взрослого в поведении ребёнка. Знакомить с формами работы детского сада по проблеме безопасности детей.</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Овладение коммуникативной деятельностью</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Обращать внимание родителей на развитие коммуникативной сферы ребёнка в семье и детском саду. Рассказывать о ценности диалогического общения (обмен информацией, эмоциями, познание).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Демонстрировать уместность и ценность делового, эмоционального общения, показывать значение тёплого, доброго общения </w:t>
            </w:r>
            <w:r w:rsidRPr="00A60D10">
              <w:rPr>
                <w:rFonts w:ascii="Times New Roman" w:hAnsi="Times New Roman" w:cs="Times New Roman"/>
                <w:sz w:val="24"/>
                <w:szCs w:val="24"/>
              </w:rPr>
              <w:lastRenderedPageBreak/>
              <w:t xml:space="preserve">с ребёнком, не допускающего грубости.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Побуждать родителей помогать устанавливать взаимоотношения со сверстниками, раз решать конфликтные ситуации.</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lastRenderedPageBreak/>
              <w:t>Овладение элементарными общепринятыми нормами и правилами поведения в социуме</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Показывать родителям влияние семьи и её членов на развитие и формирование характера, жизненных позиций, ценностей ребёнка.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Рассказывать о важности игровой деятельности, обеспечивающей успешную социализацию, усвоение гендерного поведения.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Помогать осознавать негативные последствия деструктивного общения в семье.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Создавать мотивацию к зарождению новых и сохранению старых семейных традиций.</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Привлекать к сотрудничеству с детским садом.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Сопровождать и поддерживать в реализации воспитательных воздействий.</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Овладение элементарной трудовой деятельностью</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Рассказывать о необходимости навыков самообслуживания, домашних обязанностях, помощи взрослым. Знакомить с возможностями трудового воспитания в семье и детском саду. Знакомить с лучшим опытом семейного трудового воспитания.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Побуждать родителей знакомить с профессиями близких взрослых, с домашним трудом, с трудовыми обязанностями членов семьи.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Развивать интерес к проектам по изучению трудовых профессий, традиций в семье, городе. Способствовать совместной трудовой деятельности родителей и детей дома, в группе, в детском саду, формирующей возникновение чувства единения, радости, гордости за результаты общего труда.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Проводить совместные с родителями конкурсы, акции по благоустройству и озеленению, строительству на территории детского сада.</w:t>
            </w:r>
          </w:p>
        </w:tc>
      </w:tr>
      <w:tr w:rsidR="00852F31" w:rsidRPr="00A60D10" w:rsidTr="00923BDB">
        <w:tc>
          <w:tcPr>
            <w:tcW w:w="9745" w:type="dxa"/>
            <w:gridSpan w:val="2"/>
          </w:tcPr>
          <w:p w:rsidR="00852F31" w:rsidRPr="00A60D10" w:rsidRDefault="00852F31" w:rsidP="005C039B">
            <w:pPr>
              <w:suppressAutoHyphens w:val="0"/>
              <w:spacing w:line="240" w:lineRule="auto"/>
              <w:jc w:val="center"/>
              <w:rPr>
                <w:rFonts w:ascii="Times New Roman" w:hAnsi="Times New Roman" w:cs="Times New Roman"/>
                <w:sz w:val="24"/>
                <w:szCs w:val="24"/>
              </w:rPr>
            </w:pPr>
            <w:r w:rsidRPr="00A60D10">
              <w:rPr>
                <w:rFonts w:ascii="Times New Roman" w:hAnsi="Times New Roman" w:cs="Times New Roman"/>
                <w:sz w:val="24"/>
                <w:szCs w:val="24"/>
              </w:rPr>
              <w:t>Художественно-эстетическое развитие</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Развитие детей в процессе овладения изобрази тельной деятельностью</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Поддерживать стремление родителей развивать художественную деятельность. Организовывать выставки семейного художественного творчества (достижения взрослых и детей).</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Создавать условия в детском саду для </w:t>
            </w:r>
            <w:r w:rsidRPr="00A60D10">
              <w:rPr>
                <w:rFonts w:ascii="Times New Roman" w:hAnsi="Times New Roman" w:cs="Times New Roman"/>
                <w:sz w:val="24"/>
                <w:szCs w:val="24"/>
              </w:rPr>
              <w:lastRenderedPageBreak/>
              <w:t xml:space="preserve">совместных занятий путём организации художественных студий и мастерских (рисунок, живопись, лепка, бисероплетение и пр.).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Побуждать к посещению музея, художественных выставок.</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lastRenderedPageBreak/>
              <w:t>Развитие детей в процессе овладения музыкальной деятельностью</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Рассказывать о возможностях музыки, благоприятно воздействующей на психическое здоровье ребёнка. Рекомендовать музыкальные произведения для прослушивания дома. Информировать родителей о концертах, проходящих в учреждениях дополнительного образования и культуры.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Привлекать родителей к совместной музыкально-художественной деятельности с детьми в детском саду, способствующей возникновению ярких эмоций, развитию общения (концерты, музыкально-литературные гостиные, праздники)</w:t>
            </w:r>
          </w:p>
        </w:tc>
      </w:tr>
      <w:tr w:rsidR="00852F31" w:rsidRPr="00A60D10" w:rsidTr="00923BDB">
        <w:tc>
          <w:tcPr>
            <w:tcW w:w="9745" w:type="dxa"/>
            <w:gridSpan w:val="2"/>
          </w:tcPr>
          <w:p w:rsidR="00852F31" w:rsidRPr="00A60D10" w:rsidRDefault="00852F31" w:rsidP="005C039B">
            <w:pPr>
              <w:suppressAutoHyphens w:val="0"/>
              <w:spacing w:line="240" w:lineRule="auto"/>
              <w:jc w:val="center"/>
              <w:rPr>
                <w:rFonts w:ascii="Times New Roman" w:hAnsi="Times New Roman" w:cs="Times New Roman"/>
                <w:sz w:val="24"/>
                <w:szCs w:val="24"/>
              </w:rPr>
            </w:pPr>
            <w:r w:rsidRPr="00A60D10">
              <w:rPr>
                <w:rFonts w:ascii="Times New Roman" w:hAnsi="Times New Roman" w:cs="Times New Roman"/>
                <w:sz w:val="24"/>
                <w:szCs w:val="24"/>
              </w:rPr>
              <w:t>Физическое развитие</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Овладение элементарными нормами и правилами здорового образа жизни</w:t>
            </w:r>
          </w:p>
        </w:tc>
        <w:tc>
          <w:tcPr>
            <w:tcW w:w="5211" w:type="dxa"/>
          </w:tcPr>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Объяснять влияние образа жизни семьи на здоровье ребёнка.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Информировать о факторах, влияющих на физическое и психическое здоровье (спокойное общение, питание, закаливание, движение, переохлаждение, перекармливание и др.).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Ориентировать на совместное чтение литературы, просмотр художественных и мультипликационных фильмов с ребёнком.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 xml:space="preserve">Знакомить с оздоровительными мероприятиями, проводимыми в детском саду, городе. </w:t>
            </w:r>
          </w:p>
          <w:p w:rsidR="00852F31" w:rsidRPr="00A60D10" w:rsidRDefault="00852F31" w:rsidP="005C039B">
            <w:pPr>
              <w:suppressAutoHyphens w:val="0"/>
              <w:spacing w:line="240" w:lineRule="auto"/>
              <w:rPr>
                <w:rFonts w:ascii="Times New Roman" w:hAnsi="Times New Roman" w:cs="Times New Roman"/>
                <w:sz w:val="24"/>
                <w:szCs w:val="24"/>
              </w:rPr>
            </w:pPr>
            <w:r w:rsidRPr="00A60D10">
              <w:rPr>
                <w:rFonts w:ascii="Times New Roman" w:hAnsi="Times New Roman" w:cs="Times New Roman"/>
                <w:sz w:val="24"/>
                <w:szCs w:val="24"/>
              </w:rPr>
              <w:t>Разъяснять важность посещения секций, ориентированных на оздоровление воспитанников.</w:t>
            </w:r>
          </w:p>
        </w:tc>
      </w:tr>
      <w:tr w:rsidR="00852F31" w:rsidRPr="00A60D10" w:rsidTr="00923BDB">
        <w:tc>
          <w:tcPr>
            <w:tcW w:w="4534" w:type="dxa"/>
          </w:tcPr>
          <w:p w:rsidR="00852F31" w:rsidRPr="00A60D10" w:rsidRDefault="00852F31" w:rsidP="00804D51">
            <w:pPr>
              <w:suppressAutoHyphens w:val="0"/>
              <w:jc w:val="center"/>
              <w:rPr>
                <w:rFonts w:ascii="Times New Roman" w:hAnsi="Times New Roman" w:cs="Times New Roman"/>
                <w:sz w:val="24"/>
                <w:szCs w:val="24"/>
              </w:rPr>
            </w:pPr>
            <w:r w:rsidRPr="00A60D10">
              <w:rPr>
                <w:rFonts w:ascii="Times New Roman" w:hAnsi="Times New Roman" w:cs="Times New Roman"/>
                <w:sz w:val="24"/>
                <w:szCs w:val="24"/>
              </w:rPr>
              <w:t>Овладение двигательной деятельностью</w:t>
            </w:r>
          </w:p>
        </w:tc>
        <w:tc>
          <w:tcPr>
            <w:tcW w:w="5211" w:type="dxa"/>
          </w:tcPr>
          <w:p w:rsidR="00852F31" w:rsidRPr="00A60D10" w:rsidRDefault="00852F31" w:rsidP="00366923">
            <w:pPr>
              <w:suppressAutoHyphens w:val="0"/>
              <w:spacing w:line="240" w:lineRule="auto"/>
              <w:ind w:left="-142"/>
              <w:jc w:val="both"/>
              <w:rPr>
                <w:rFonts w:ascii="Times New Roman" w:hAnsi="Times New Roman" w:cs="Times New Roman"/>
                <w:sz w:val="24"/>
                <w:szCs w:val="24"/>
              </w:rPr>
            </w:pPr>
            <w:r w:rsidRPr="00A60D10">
              <w:rPr>
                <w:rFonts w:ascii="Times New Roman" w:hAnsi="Times New Roman" w:cs="Times New Roman"/>
                <w:sz w:val="24"/>
                <w:szCs w:val="24"/>
              </w:rPr>
              <w:t xml:space="preserve">Разъяснять необходимость создания предпосылок для полноценного физического развития ребёнка. Ориентировать на формирование у детей положительного отношения к физкультуре и спорту. </w:t>
            </w:r>
          </w:p>
          <w:p w:rsidR="00852F31" w:rsidRPr="00A60D10" w:rsidRDefault="00852F31" w:rsidP="00366923">
            <w:pPr>
              <w:suppressAutoHyphens w:val="0"/>
              <w:spacing w:line="240" w:lineRule="auto"/>
              <w:ind w:left="-142"/>
              <w:jc w:val="both"/>
              <w:rPr>
                <w:rFonts w:ascii="Times New Roman" w:hAnsi="Times New Roman" w:cs="Times New Roman"/>
                <w:sz w:val="24"/>
                <w:szCs w:val="24"/>
              </w:rPr>
            </w:pPr>
            <w:r w:rsidRPr="00A60D10">
              <w:rPr>
                <w:rFonts w:ascii="Times New Roman" w:hAnsi="Times New Roman" w:cs="Times New Roman"/>
                <w:sz w:val="24"/>
                <w:szCs w:val="24"/>
              </w:rPr>
              <w:t>Стимулировать к совместным спортивным занятиям (коньки, лыжи, посещение Спортивного зала), совместным подвижным играм, прогулкам в лесу (парке); созданию спортивного уголка дома; покупке спортивного инвентаря (мячи, велосипед, роли</w:t>
            </w:r>
            <w:r w:rsidR="00366923">
              <w:rPr>
                <w:rFonts w:ascii="Times New Roman" w:hAnsi="Times New Roman" w:cs="Times New Roman"/>
                <w:sz w:val="24"/>
                <w:szCs w:val="24"/>
              </w:rPr>
              <w:t xml:space="preserve">ковые коньки, самокат и т.д.). </w:t>
            </w:r>
            <w:r w:rsidRPr="00A60D10">
              <w:rPr>
                <w:rFonts w:ascii="Times New Roman" w:hAnsi="Times New Roman" w:cs="Times New Roman"/>
                <w:sz w:val="24"/>
                <w:szCs w:val="24"/>
              </w:rPr>
              <w:t xml:space="preserve">Информировать о задачах </w:t>
            </w:r>
            <w:r w:rsidRPr="00A60D10">
              <w:rPr>
                <w:rFonts w:ascii="Times New Roman" w:hAnsi="Times New Roman" w:cs="Times New Roman"/>
                <w:sz w:val="24"/>
                <w:szCs w:val="24"/>
              </w:rPr>
              <w:lastRenderedPageBreak/>
              <w:t>физического развития на разн</w:t>
            </w:r>
            <w:r w:rsidR="00366923">
              <w:rPr>
                <w:rFonts w:ascii="Times New Roman" w:hAnsi="Times New Roman" w:cs="Times New Roman"/>
                <w:sz w:val="24"/>
                <w:szCs w:val="24"/>
              </w:rPr>
              <w:t xml:space="preserve">ых возрастных этапах развития. </w:t>
            </w:r>
            <w:r w:rsidRPr="00A60D10">
              <w:rPr>
                <w:rFonts w:ascii="Times New Roman" w:hAnsi="Times New Roman" w:cs="Times New Roman"/>
                <w:sz w:val="24"/>
                <w:szCs w:val="24"/>
              </w:rPr>
              <w:t>Информировать о влиянии физических упражнений на организм ребёнка. Информировать о взаимосвязи показателей физической подготовленности со здоровьем ребёнка. 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 Привлекать к участию в спортивных мероприятиях в детском саду, городе.</w:t>
            </w:r>
          </w:p>
        </w:tc>
      </w:tr>
    </w:tbl>
    <w:p w:rsidR="00852F31" w:rsidRPr="00A60D10" w:rsidRDefault="00852F31" w:rsidP="00852F3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852F31" w:rsidRPr="00A60D10" w:rsidRDefault="00852F31" w:rsidP="005905AE">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Взаимодействие взрослого с детьми. События ДОО</w:t>
      </w:r>
    </w:p>
    <w:p w:rsidR="00B42EEA" w:rsidRPr="00A60D10" w:rsidRDefault="00B42EEA"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852F31" w:rsidRPr="00A60D10" w:rsidRDefault="00852F31" w:rsidP="005C039B">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color w:val="000000" w:themeColor="text1"/>
          <w:sz w:val="24"/>
          <w:szCs w:val="24"/>
          <w:lang w:eastAsia="ru-RU"/>
        </w:rPr>
        <w:t xml:space="preserve">      </w:t>
      </w:r>
      <w:r w:rsidRPr="00A60D10">
        <w:rPr>
          <w:rFonts w:ascii="Times New Roman" w:eastAsia="Times New Roman" w:hAnsi="Times New Roman" w:cs="Times New Roman"/>
          <w:color w:val="000000"/>
          <w:sz w:val="24"/>
          <w:szCs w:val="24"/>
          <w:lang w:eastAsia="ru-RU"/>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852F31" w:rsidRPr="00A60D10" w:rsidRDefault="00852F31" w:rsidP="005C039B">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w:t>
      </w:r>
      <w:r w:rsidRPr="00A60D10">
        <w:rPr>
          <w:rFonts w:ascii="Times New Roman" w:eastAsia="Times New Roman" w:hAnsi="Times New Roman" w:cs="Times New Roman"/>
          <w:color w:val="000000"/>
          <w:sz w:val="24"/>
          <w:szCs w:val="24"/>
          <w:lang w:eastAsia="ru-RU"/>
        </w:rPr>
        <w:b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852F31" w:rsidRPr="00A60D10" w:rsidRDefault="00852F31" w:rsidP="005C039B">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Проектирование событий в ДОО возможно в следующих формах:</w:t>
      </w:r>
    </w:p>
    <w:p w:rsidR="00852F31" w:rsidRPr="00A60D10" w:rsidRDefault="00852F31" w:rsidP="005C039B">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852F31" w:rsidRPr="00A60D10" w:rsidRDefault="00852F31" w:rsidP="005C039B">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852F31" w:rsidRPr="00A60D10" w:rsidRDefault="00852F31" w:rsidP="005C039B">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создание творческих детско-взрослых проектов (празднование Дня Победы с приглашением ветеранов, и т.д.</w:t>
      </w:r>
    </w:p>
    <w:p w:rsidR="00852F31" w:rsidRPr="00A60D10" w:rsidRDefault="00852F31" w:rsidP="005C039B">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Большая роль в реализации задач воспитательной системы отводится совместной досуговой деятельности с детьми.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Традиции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вместе с родителями,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В нашем детском саду есть уже прочно сложившиеся традиции, которые нашли отклик в сердцах не одного поколения воспитанников.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 Особое внимание в детском саду уделяется </w:t>
      </w:r>
      <w:r w:rsidRPr="00A60D10">
        <w:rPr>
          <w:rFonts w:ascii="Times New Roman" w:eastAsia="Times New Roman" w:hAnsi="Times New Roman" w:cs="Times New Roman"/>
          <w:sz w:val="24"/>
          <w:szCs w:val="24"/>
          <w:lang w:eastAsia="ru-RU"/>
        </w:rPr>
        <w:lastRenderedPageBreak/>
        <w:t xml:space="preserve">развитию речевых и коммуникативных способностей детей, поэтому доброй традицией стало проведение конкурсов чтецов, литературные викторины. Ежегодно в рамках проведения Дня открытых дверей в октябре и апреле проводятся социально-педагогические акции направленные на активизацию знаний произведений художественной литературы, пословиц, поговорок, что соответствует содержанию вариативной части Программы и отвечает потребностям родителям воспитанников.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Коллектив Организации придает большое значение физическому воспитанию, укреплению и сохранению здоровья наших воспитанников, в связи с этим традициями являются: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совместные спортивные праздники: «Малые олимпийские игры»;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спортивные состязания «Мама, папа, я – дружная семья» с участием детей и родителей;</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 ежегодное участие воспитанников детского сада в районной спартакиаде для детей дошкольного возраста.</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Непременной традицией нашего коллектива является проведение «Дня здоровья». Для этого дня заранее составляются специальные сценарии в каждой группе, приглашаются родители. </w:t>
      </w:r>
    </w:p>
    <w:p w:rsidR="00852F31" w:rsidRPr="00A60D10" w:rsidRDefault="00852F31" w:rsidP="005C039B">
      <w:pPr>
        <w:suppressAutoHyphens w:val="0"/>
        <w:spacing w:after="0" w:line="240"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Хорошей традицией стало проведение в детском саду творческих конкурсов «Осенние фантазии» (поделки из природного материала), «Елочка- красавица» (выставки совместного детско-родительского творчества), «Маленькие чудеса» (концерт), цель которых – вовлечение родителей в воспитательно-образовательный процесс детского сада. Давняя традиция, закрепившаяся в детском саду, - чествование ветеранов. Она помогает бережнее относиться друг к другу, дарить радость, заботиться о других. </w:t>
      </w:r>
    </w:p>
    <w:p w:rsidR="00852F31" w:rsidRPr="00A60D10" w:rsidRDefault="00852F31" w:rsidP="005C039B">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sz w:val="24"/>
          <w:szCs w:val="24"/>
          <w:lang w:eastAsia="ru-RU"/>
        </w:rPr>
        <w:t xml:space="preserve">Организация праздников, 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 Праздники, которые по традиции мы отмечаем в ДОО. </w:t>
      </w:r>
    </w:p>
    <w:p w:rsidR="00852F31" w:rsidRPr="00A60D10" w:rsidRDefault="00852F31" w:rsidP="000F6315">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b/>
          <w:sz w:val="24"/>
          <w:szCs w:val="24"/>
          <w:lang w:eastAsia="ru-RU"/>
        </w:rPr>
        <w:t>Особенности традиционных событий, праздников, мероприятий</w:t>
      </w:r>
      <w:r w:rsidRPr="00A60D10">
        <w:rPr>
          <w:rFonts w:ascii="Times New Roman" w:eastAsia="Times New Roman" w:hAnsi="Times New Roman" w:cs="Times New Roman"/>
          <w:sz w:val="24"/>
          <w:szCs w:val="24"/>
          <w:lang w:eastAsia="ru-RU"/>
        </w:rPr>
        <w:t>.</w:t>
      </w:r>
    </w:p>
    <w:p w:rsidR="00852F31" w:rsidRPr="00A60D10" w:rsidRDefault="00852F31" w:rsidP="00852F31">
      <w:pPr>
        <w:suppressAutoHyphens w:val="0"/>
        <w:spacing w:after="0" w:line="240" w:lineRule="auto"/>
        <w:rPr>
          <w:rFonts w:ascii="Times New Roman" w:eastAsia="Times New Roman" w:hAnsi="Times New Roman" w:cs="Times New Roman"/>
          <w:sz w:val="24"/>
          <w:szCs w:val="24"/>
          <w:lang w:eastAsia="ru-RU"/>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4"/>
        <w:gridCol w:w="3379"/>
        <w:gridCol w:w="3379"/>
      </w:tblGrid>
      <w:tr w:rsidR="00852F31" w:rsidRPr="00A60D10" w:rsidTr="00B42EEA">
        <w:tc>
          <w:tcPr>
            <w:tcW w:w="2704" w:type="dxa"/>
          </w:tcPr>
          <w:p w:rsidR="00852F31" w:rsidRPr="00A60D10" w:rsidRDefault="00852F31" w:rsidP="00804D51">
            <w:pPr>
              <w:suppressAutoHyphens w:val="0"/>
              <w:spacing w:after="0" w:line="240" w:lineRule="auto"/>
              <w:jc w:val="center"/>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Мероприятия</w:t>
            </w:r>
          </w:p>
        </w:tc>
        <w:tc>
          <w:tcPr>
            <w:tcW w:w="3379" w:type="dxa"/>
          </w:tcPr>
          <w:p w:rsidR="00852F31" w:rsidRPr="00A60D10" w:rsidRDefault="00852F31" w:rsidP="00804D51">
            <w:pPr>
              <w:suppressAutoHyphens w:val="0"/>
              <w:spacing w:after="0" w:line="240" w:lineRule="auto"/>
              <w:jc w:val="center"/>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Срок</w:t>
            </w:r>
          </w:p>
        </w:tc>
        <w:tc>
          <w:tcPr>
            <w:tcW w:w="3379" w:type="dxa"/>
          </w:tcPr>
          <w:p w:rsidR="00852F31" w:rsidRPr="00A60D10" w:rsidRDefault="00852F31" w:rsidP="00804D51">
            <w:pPr>
              <w:suppressAutoHyphens w:val="0"/>
              <w:spacing w:after="0" w:line="240" w:lineRule="auto"/>
              <w:jc w:val="center"/>
              <w:rPr>
                <w:rFonts w:ascii="Times New Roman" w:eastAsia="Times New Roman" w:hAnsi="Times New Roman" w:cs="Times New Roman"/>
                <w:b/>
                <w:sz w:val="24"/>
                <w:szCs w:val="24"/>
                <w:lang w:eastAsia="ru-RU"/>
              </w:rPr>
            </w:pPr>
            <w:r w:rsidRPr="00A60D10">
              <w:rPr>
                <w:rFonts w:ascii="Times New Roman" w:eastAsia="Times New Roman" w:hAnsi="Times New Roman" w:cs="Times New Roman"/>
                <w:b/>
                <w:sz w:val="24"/>
                <w:szCs w:val="24"/>
                <w:lang w:eastAsia="ru-RU"/>
              </w:rPr>
              <w:t>Ответственный</w:t>
            </w:r>
          </w:p>
        </w:tc>
      </w:tr>
      <w:tr w:rsidR="00852F31" w:rsidRPr="00A60D10" w:rsidTr="00B42EEA">
        <w:trPr>
          <w:trHeight w:val="330"/>
        </w:trPr>
        <w:tc>
          <w:tcPr>
            <w:tcW w:w="2704" w:type="dxa"/>
            <w:tcBorders>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День «Знаний»</w:t>
            </w:r>
          </w:p>
        </w:tc>
        <w:tc>
          <w:tcPr>
            <w:tcW w:w="3379" w:type="dxa"/>
            <w:tcBorders>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сентябрь</w:t>
            </w:r>
          </w:p>
        </w:tc>
        <w:tc>
          <w:tcPr>
            <w:tcW w:w="3379" w:type="dxa"/>
            <w:tcBorders>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Воспитатели, заведующий, зам.заведующего по ВиМР, муз.руководитель</w:t>
            </w:r>
          </w:p>
        </w:tc>
      </w:tr>
      <w:tr w:rsidR="00852F31" w:rsidRPr="00A60D10" w:rsidTr="00B42EEA">
        <w:trPr>
          <w:trHeight w:val="568"/>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Праздник осени.</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октябрь</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муз.руководитель, воспитатели</w:t>
            </w:r>
          </w:p>
        </w:tc>
      </w:tr>
      <w:tr w:rsidR="00852F31" w:rsidRPr="00A60D10" w:rsidTr="00B42EEA">
        <w:trPr>
          <w:trHeight w:val="568"/>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День матери</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ноябрь</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муз.руководитель, воспитатели старших групп</w:t>
            </w:r>
          </w:p>
        </w:tc>
      </w:tr>
      <w:tr w:rsidR="00852F31" w:rsidRPr="00A60D10" w:rsidTr="00B42EEA">
        <w:trPr>
          <w:trHeight w:val="285"/>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День освобождения Узловой </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декабрь</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воспитатели</w:t>
            </w:r>
          </w:p>
        </w:tc>
      </w:tr>
      <w:tr w:rsidR="00852F31" w:rsidRPr="00A60D10" w:rsidTr="00B42EEA">
        <w:trPr>
          <w:trHeight w:val="585"/>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Новогодние и Рождественские праздники. </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декабрь</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муз.руководитель, воспитатели</w:t>
            </w:r>
          </w:p>
        </w:tc>
      </w:tr>
      <w:tr w:rsidR="00852F31" w:rsidRPr="00A60D10" w:rsidTr="00B42EEA">
        <w:trPr>
          <w:trHeight w:val="300"/>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Зарница</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февраль</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Инструктор по физкультуре, воспитатели</w:t>
            </w:r>
          </w:p>
        </w:tc>
      </w:tr>
      <w:tr w:rsidR="00852F31" w:rsidRPr="00A60D10" w:rsidTr="00B42EEA">
        <w:trPr>
          <w:trHeight w:val="300"/>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Праздник 8 Марта. </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март</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муз.руководитель, воспитатели</w:t>
            </w:r>
          </w:p>
        </w:tc>
      </w:tr>
      <w:tr w:rsidR="00852F31" w:rsidRPr="00A60D10" w:rsidTr="00B42EEA">
        <w:trPr>
          <w:trHeight w:val="600"/>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Масленица – русский народный праздник.</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март</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муз.руководитель, воспитатели</w:t>
            </w:r>
          </w:p>
        </w:tc>
      </w:tr>
      <w:tr w:rsidR="00852F31" w:rsidRPr="00A60D10" w:rsidTr="00B42EEA">
        <w:trPr>
          <w:trHeight w:val="315"/>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День здоровья </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апрель</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Инструктор по физкультуре, воспитатели</w:t>
            </w:r>
          </w:p>
        </w:tc>
      </w:tr>
      <w:tr w:rsidR="00852F31" w:rsidRPr="00A60D10" w:rsidTr="00B42EEA">
        <w:trPr>
          <w:trHeight w:val="555"/>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Тематическое занятие «День Победы» </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май</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муз.руководитель, воспитатели</w:t>
            </w:r>
          </w:p>
        </w:tc>
      </w:tr>
      <w:tr w:rsidR="00852F31" w:rsidRPr="00A60D10" w:rsidTr="00B42EEA">
        <w:trPr>
          <w:trHeight w:val="270"/>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Выпускной вечер. </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май</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муз.руководитель, воспитатели подготовительной группы</w:t>
            </w:r>
          </w:p>
        </w:tc>
      </w:tr>
      <w:tr w:rsidR="00852F31" w:rsidRPr="00A60D10" w:rsidTr="00B42EEA">
        <w:trPr>
          <w:trHeight w:val="270"/>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День защиты детей</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июнь</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муз.руководитель, </w:t>
            </w:r>
            <w:r w:rsidRPr="00A60D10">
              <w:rPr>
                <w:rFonts w:ascii="Times New Roman" w:eastAsia="Times New Roman" w:hAnsi="Times New Roman" w:cs="Times New Roman"/>
                <w:sz w:val="24"/>
                <w:szCs w:val="24"/>
                <w:lang w:eastAsia="ru-RU"/>
              </w:rPr>
              <w:lastRenderedPageBreak/>
              <w:t>воспитатели</w:t>
            </w:r>
          </w:p>
        </w:tc>
      </w:tr>
      <w:tr w:rsidR="00852F31" w:rsidRPr="00A60D10" w:rsidTr="00B42EEA">
        <w:trPr>
          <w:trHeight w:val="330"/>
        </w:trPr>
        <w:tc>
          <w:tcPr>
            <w:tcW w:w="2704" w:type="dxa"/>
            <w:tcBorders>
              <w:top w:val="single" w:sz="4" w:space="0" w:color="auto"/>
              <w:bottom w:val="single" w:sz="4" w:space="0" w:color="auto"/>
            </w:tcBorders>
          </w:tcPr>
          <w:p w:rsidR="00852F31" w:rsidRPr="00A60D10" w:rsidRDefault="00852F31" w:rsidP="00804D51">
            <w:pPr>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lastRenderedPageBreak/>
              <w:t>День семьи, любви и верности</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июль</w:t>
            </w:r>
          </w:p>
        </w:tc>
        <w:tc>
          <w:tcPr>
            <w:tcW w:w="3379" w:type="dxa"/>
            <w:tcBorders>
              <w:top w:val="single" w:sz="4" w:space="0" w:color="auto"/>
              <w:bottom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муз.руководитель, воспитатели</w:t>
            </w:r>
          </w:p>
        </w:tc>
      </w:tr>
      <w:tr w:rsidR="00852F31" w:rsidRPr="00A60D10" w:rsidTr="00B42EEA">
        <w:trPr>
          <w:trHeight w:val="630"/>
        </w:trPr>
        <w:tc>
          <w:tcPr>
            <w:tcW w:w="2704" w:type="dxa"/>
            <w:tcBorders>
              <w:top w:val="single" w:sz="4" w:space="0" w:color="auto"/>
            </w:tcBorders>
          </w:tcPr>
          <w:p w:rsidR="00852F31" w:rsidRPr="00A60D10" w:rsidRDefault="00852F31" w:rsidP="00804D51">
            <w:pPr>
              <w:suppressAutoHyphens w:val="0"/>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День российского флага</w:t>
            </w:r>
          </w:p>
        </w:tc>
        <w:tc>
          <w:tcPr>
            <w:tcW w:w="3379" w:type="dxa"/>
            <w:tcBorders>
              <w:top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август</w:t>
            </w:r>
          </w:p>
        </w:tc>
        <w:tc>
          <w:tcPr>
            <w:tcW w:w="3379" w:type="dxa"/>
            <w:tcBorders>
              <w:top w:val="single" w:sz="4" w:space="0" w:color="auto"/>
            </w:tcBorders>
          </w:tcPr>
          <w:p w:rsidR="00852F31" w:rsidRPr="00A60D10" w:rsidRDefault="00852F31" w:rsidP="00804D51">
            <w:pPr>
              <w:suppressAutoHyphens w:val="0"/>
              <w:spacing w:after="0" w:line="240" w:lineRule="auto"/>
              <w:jc w:val="center"/>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воспитатели</w:t>
            </w:r>
          </w:p>
        </w:tc>
      </w:tr>
    </w:tbl>
    <w:p w:rsidR="00852F31" w:rsidRPr="00A60D10" w:rsidRDefault="00852F31" w:rsidP="00852F3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Совместная деятельность в образовательных ситуациях.</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Воспитание в образовательной деятельности осуществляется в течение всего времени пребывания ребёнка в ДОО.</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К основным видам организации совместной деятельности в образовательных ситуациях в ДОО можно отнести </w:t>
      </w:r>
      <w:r w:rsidR="00935C43" w:rsidRPr="00A60D10">
        <w:rPr>
          <w:rFonts w:ascii="Times New Roman" w:eastAsia="Times New Roman" w:hAnsi="Times New Roman" w:cs="Times New Roman"/>
          <w:color w:val="000000" w:themeColor="text1"/>
          <w:sz w:val="24"/>
          <w:szCs w:val="24"/>
          <w:lang w:eastAsia="ru-RU"/>
        </w:rPr>
        <w:t>:</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ситуативная беседа, рассказ, советы, вопросы;</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социальное моделирование, воспитывающая (проблемная) ситуация, составление рассказов из личного опыта;</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разучивание и исполнение песен, театрализация, драматизация, этюды-инсценировки;</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рассматривание и обсуждение картин и книжных иллюстраций, просмотр видеороликов, презентаций, мультфильмов;</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организация выставок (книг, репродукций картин, тематических или авторских, детских поделок и тому подобное),</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экскурсии (в музей, в общеобразовательную организацию и тому подобное), посещение спектаклей, выставок;</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игровые методы (игровая роль, игровая ситуация, игровое действие и другие);</w:t>
      </w:r>
    </w:p>
    <w:p w:rsidR="000A34FC" w:rsidRPr="00A60D10" w:rsidRDefault="000A34FC" w:rsidP="000A34FC">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852F31" w:rsidRPr="00A60D10" w:rsidRDefault="00852F31" w:rsidP="00852F3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852F31" w:rsidRPr="00A60D10" w:rsidRDefault="00852F31"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Организация предметно-пространственной среды</w:t>
      </w:r>
    </w:p>
    <w:p w:rsidR="00852F31" w:rsidRPr="00A60D10" w:rsidRDefault="00852F31" w:rsidP="00935C43">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color w:val="000000" w:themeColor="text1"/>
          <w:sz w:val="24"/>
          <w:szCs w:val="24"/>
          <w:lang w:eastAsia="ru-RU"/>
        </w:rPr>
        <w:t xml:space="preserve">          </w:t>
      </w:r>
      <w:r w:rsidRPr="00A60D10">
        <w:rPr>
          <w:rFonts w:ascii="Times New Roman" w:eastAsia="Times New Roman" w:hAnsi="Times New Roman" w:cs="Times New Roman"/>
          <w:color w:val="000000"/>
          <w:sz w:val="24"/>
          <w:szCs w:val="24"/>
          <w:lang w:eastAsia="ru-RU"/>
        </w:rPr>
        <w:t>Предметно-пространственная среда (далее – ППС)  отражает федеральную, региональную специфику, а также специфику ДОУ и включает:</w:t>
      </w:r>
    </w:p>
    <w:p w:rsidR="00852F31" w:rsidRPr="00A60D10" w:rsidRDefault="00852F31" w:rsidP="00935C43">
      <w:pPr>
        <w:shd w:val="clear" w:color="auto" w:fill="FFFFFF"/>
        <w:suppressAutoHyphens w:val="0"/>
        <w:spacing w:after="0" w:line="240" w:lineRule="auto"/>
        <w:ind w:firstLine="709"/>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оформление помещений;</w:t>
      </w:r>
    </w:p>
    <w:p w:rsidR="00852F31" w:rsidRPr="00A60D10" w:rsidRDefault="00852F31" w:rsidP="00935C43">
      <w:pPr>
        <w:shd w:val="clear" w:color="auto" w:fill="FFFFFF"/>
        <w:suppressAutoHyphens w:val="0"/>
        <w:spacing w:after="0" w:line="240" w:lineRule="auto"/>
        <w:ind w:firstLine="709"/>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оборудование;</w:t>
      </w:r>
    </w:p>
    <w:p w:rsidR="00852F31" w:rsidRPr="00A60D10" w:rsidRDefault="00852F31" w:rsidP="00935C43">
      <w:pPr>
        <w:shd w:val="clear" w:color="auto" w:fill="FFFFFF"/>
        <w:suppressAutoHyphens w:val="0"/>
        <w:spacing w:after="0" w:line="240" w:lineRule="auto"/>
        <w:ind w:firstLine="709"/>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игрушки.</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Одно из самых важных условий воспитательно-образовательной работы в дошкольном учреждении – правильная организация развивающей предметно-пространственной среды. Развивающая предметно-пространственная среда в групповых помещениях, обеспечивает реализацию основной образовательной программы ДОУ, обеспечивает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 а также совместную партнерскую деятельность взрослого и детей; свободную самостоятельную деятельность самих детей.</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w:t>
      </w:r>
      <w:r w:rsidRPr="00A60D10">
        <w:rPr>
          <w:rFonts w:ascii="Times New Roman" w:eastAsia="Times New Roman" w:hAnsi="Times New Roman" w:cs="Times New Roman"/>
          <w:sz w:val="24"/>
          <w:szCs w:val="24"/>
          <w:lang w:eastAsia="ru-RU"/>
        </w:rPr>
        <w:sym w:font="Symbol" w:char="F02D"/>
      </w:r>
      <w:r w:rsidRPr="00A60D10">
        <w:rPr>
          <w:rFonts w:ascii="Times New Roman" w:eastAsia="Times New Roman" w:hAnsi="Times New Roman" w:cs="Times New Roman"/>
          <w:sz w:val="24"/>
          <w:szCs w:val="24"/>
          <w:lang w:eastAsia="ru-RU"/>
        </w:rPr>
        <w:t xml:space="preserve"> Предусмотрена возможность трансформации пространства в зависимости от образовательной ситуации.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2D"/>
      </w:r>
      <w:r w:rsidRPr="00A60D10">
        <w:rPr>
          <w:rFonts w:ascii="Times New Roman" w:eastAsia="Times New Roman" w:hAnsi="Times New Roman" w:cs="Times New Roman"/>
          <w:sz w:val="24"/>
          <w:szCs w:val="24"/>
          <w:lang w:eastAsia="ru-RU"/>
        </w:rPr>
        <w:t xml:space="preserve"> Полифункциональность материалов: использование детской мебели, мягких модулей, ширм в различной комплектации и комбинации; наличие предметозаместителей для использования в детской игре.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2D"/>
      </w:r>
      <w:r w:rsidRPr="00A60D10">
        <w:rPr>
          <w:rFonts w:ascii="Times New Roman" w:eastAsia="Times New Roman" w:hAnsi="Times New Roman" w:cs="Times New Roman"/>
          <w:sz w:val="24"/>
          <w:szCs w:val="24"/>
          <w:lang w:eastAsia="ru-RU"/>
        </w:rPr>
        <w:t xml:space="preserve"> Вариативность: периодическая сменяемость материала, наличие пространств и разнообразных материалов, обеспечивающих свободный выбор детей для сиюминутного развития сюжета.</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lastRenderedPageBreak/>
        <w:t xml:space="preserve"> </w:t>
      </w:r>
      <w:r w:rsidRPr="00A60D10">
        <w:rPr>
          <w:rFonts w:ascii="Times New Roman" w:eastAsia="Times New Roman" w:hAnsi="Times New Roman" w:cs="Times New Roman"/>
          <w:sz w:val="24"/>
          <w:szCs w:val="24"/>
          <w:lang w:eastAsia="ru-RU"/>
        </w:rPr>
        <w:sym w:font="Symbol" w:char="F02D"/>
      </w:r>
      <w:r w:rsidRPr="00A60D10">
        <w:rPr>
          <w:rFonts w:ascii="Times New Roman" w:eastAsia="Times New Roman" w:hAnsi="Times New Roman" w:cs="Times New Roman"/>
          <w:sz w:val="24"/>
          <w:szCs w:val="24"/>
          <w:lang w:eastAsia="ru-RU"/>
        </w:rPr>
        <w:t xml:space="preserve"> Доступность: доступность всех помещений для воспитанников, в том числе детей инвалидов;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2D"/>
      </w:r>
      <w:r w:rsidRPr="00A60D10">
        <w:rPr>
          <w:rFonts w:ascii="Times New Roman" w:eastAsia="Times New Roman" w:hAnsi="Times New Roman" w:cs="Times New Roman"/>
          <w:sz w:val="24"/>
          <w:szCs w:val="24"/>
          <w:lang w:eastAsia="ru-RU"/>
        </w:rPr>
        <w:t xml:space="preserve">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Предметно - развивающая среда в группах постоянно обновляется, пополнена достаточным количеством развивающих игр, много разнообразного дидактического материала. Созданы игровые уголки для проведения сюжетно-ролевых игр, в каждой группе имеются уголки изодеятельности, театрализованной деятельности, музыкальные и физкультурные уголки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 детей.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Организация образовательного пространства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В каждой возрастной группе ДОУ созданы условия для самостоятельного активного и целенаправленного действия детей во всех видах деятельности:</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w:t>
      </w: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условия для развития игровой деятельности (игровые центры в соответствии с возрастом детей);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условия для развития двигательной активности детей (физкультурные центры, тренажерные комнаты);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условия для развития детского творчества (центры изобразительной и конструктивной, театрализованной и музыкальной деятельности детей);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условия для воспитания экологической культуры (природные центры и центры детского экспериментирования); </w:t>
      </w:r>
    </w:p>
    <w:p w:rsidR="00852F31" w:rsidRPr="00A60D10" w:rsidRDefault="00852F31" w:rsidP="00935C43">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sz w:val="24"/>
          <w:szCs w:val="24"/>
          <w:lang w:eastAsia="ru-RU"/>
        </w:rPr>
        <w:sym w:font="Symbol" w:char="F0B7"/>
      </w:r>
      <w:r w:rsidRPr="00A60D10">
        <w:rPr>
          <w:rFonts w:ascii="Times New Roman" w:eastAsia="Times New Roman" w:hAnsi="Times New Roman" w:cs="Times New Roman"/>
          <w:sz w:val="24"/>
          <w:szCs w:val="24"/>
          <w:lang w:eastAsia="ru-RU"/>
        </w:rPr>
        <w:t xml:space="preserve"> условия для развития познавательной активности и речи :(сенсорные центры для детей ясельного возраста; центры воды и песка, где есть возможность знакомить детей с различными свойствами веществ; познавательные уголки для развития представлений о человеке в истории и культуре, математических представлений; центры краеведения; мини-музей «Край наш Тульский»; площадка ПДД.</w:t>
      </w:r>
    </w:p>
    <w:p w:rsidR="00852F31" w:rsidRPr="00A60D10" w:rsidRDefault="00852F31" w:rsidP="00935C43">
      <w:pPr>
        <w:suppressAutoHyphens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Ведется постоянная работа над модернизацией среды, поиск более</w:t>
      </w:r>
    </w:p>
    <w:p w:rsidR="00852F31" w:rsidRPr="00A60D10" w:rsidRDefault="00852F31" w:rsidP="00935C43">
      <w:pPr>
        <w:suppressAutoHyphens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совершенных форм:</w:t>
      </w:r>
    </w:p>
    <w:p w:rsidR="00852F31" w:rsidRPr="00A60D10" w:rsidRDefault="00852F31" w:rsidP="00852F31">
      <w:pPr>
        <w:suppressAutoHyphens w:val="0"/>
        <w:spacing w:after="0" w:line="276" w:lineRule="auto"/>
        <w:ind w:left="142" w:hanging="142"/>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насыщение групповых комнат современным электронно-цифровым оборудованием;</w:t>
      </w:r>
    </w:p>
    <w:p w:rsidR="00852F31" w:rsidRPr="00A60D10" w:rsidRDefault="00852F31" w:rsidP="00852F31">
      <w:pPr>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обогащение театральных, художественных, музыкальных центров современными куклами и костюмами, современным изобразительным материалом, совершенствование интерьера музыкального зала, мини-музея.</w:t>
      </w:r>
    </w:p>
    <w:p w:rsidR="00935C43" w:rsidRPr="00A60D10" w:rsidRDefault="00935C43" w:rsidP="00935C43">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знаки и символы государства, региона, населенного пункта и ДОО;</w:t>
      </w:r>
    </w:p>
    <w:p w:rsidR="00935C43" w:rsidRPr="00A60D10" w:rsidRDefault="00935C43" w:rsidP="00935C43">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компоненты среды, отражающие региональные, этнографические и другие особенности социокультурных условий, в которых находится ДОО;</w:t>
      </w:r>
    </w:p>
    <w:p w:rsidR="00935C43" w:rsidRPr="00A60D10" w:rsidRDefault="00935C43" w:rsidP="00935C43">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компоненты среды, отражающие экологичность, природосообразность и безопасность;</w:t>
      </w:r>
    </w:p>
    <w:p w:rsidR="00935C43" w:rsidRPr="00A60D10" w:rsidRDefault="00935C43" w:rsidP="00935C43">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компоненты среды, обеспечивающие детям возможность общения, игры и совместной деятельности;</w:t>
      </w:r>
    </w:p>
    <w:p w:rsidR="00935C43" w:rsidRPr="00A60D10" w:rsidRDefault="00935C43" w:rsidP="00935C43">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компоненты среды, отражающие ценность семьи, людей разных поколений, радость общения с семьей;</w:t>
      </w:r>
    </w:p>
    <w:p w:rsidR="00935C43" w:rsidRPr="00A60D10" w:rsidRDefault="00935C43" w:rsidP="00935C43">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35C43" w:rsidRPr="00A60D10" w:rsidRDefault="00935C43" w:rsidP="00935C43">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935C43" w:rsidRPr="00A60D10" w:rsidRDefault="00935C43" w:rsidP="00B42EE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935C43" w:rsidRPr="00A60D10" w:rsidRDefault="00935C43" w:rsidP="00B42EE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lastRenderedPageBreak/>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852F31" w:rsidRPr="00A60D10" w:rsidRDefault="00935C43" w:rsidP="00B42EEA">
      <w:pPr>
        <w:suppressAutoHyphens w:val="0"/>
        <w:spacing w:after="0" w:line="240" w:lineRule="auto"/>
        <w:jc w:val="both"/>
        <w:rPr>
          <w:rFonts w:ascii="Times New Roman" w:eastAsia="Times New Roman" w:hAnsi="Times New Roman" w:cs="Times New Roman"/>
          <w:color w:val="C00000"/>
          <w:sz w:val="24"/>
          <w:szCs w:val="24"/>
          <w:lang w:eastAsia="ru-RU"/>
        </w:rPr>
      </w:pPr>
      <w:r w:rsidRPr="00A60D10">
        <w:rPr>
          <w:rFonts w:ascii="Times New Roman" w:eastAsia="Times New Roman" w:hAnsi="Times New Roman" w:cs="Times New Roman"/>
          <w:sz w:val="24"/>
          <w:szCs w:val="24"/>
          <w:lang w:eastAsia="ru-RU"/>
        </w:rPr>
        <w:t xml:space="preserve">     </w:t>
      </w:r>
      <w:r w:rsidR="00852F31" w:rsidRPr="00A60D10">
        <w:rPr>
          <w:rFonts w:ascii="Times New Roman" w:eastAsia="Times New Roman" w:hAnsi="Times New Roman" w:cs="Times New Roman"/>
          <w:sz w:val="24"/>
          <w:szCs w:val="24"/>
          <w:shd w:val="clear" w:color="auto" w:fill="FFFFFF"/>
          <w:lang w:eastAsia="ru-RU"/>
        </w:rPr>
        <w:t>В ДОУ функционирует мини-музей</w:t>
      </w:r>
      <w:r w:rsidR="00852F31" w:rsidRPr="00A60D10">
        <w:rPr>
          <w:rFonts w:ascii="Times New Roman" w:eastAsia="Times New Roman" w:hAnsi="Times New Roman" w:cs="Times New Roman"/>
          <w:sz w:val="24"/>
          <w:szCs w:val="24"/>
          <w:lang w:eastAsia="ru-RU"/>
        </w:rPr>
        <w:t>. В нем находятся</w:t>
      </w:r>
      <w:r w:rsidR="00852F31" w:rsidRPr="00A60D10">
        <w:rPr>
          <w:rFonts w:ascii="Times New Roman" w:eastAsia="Times New Roman" w:hAnsi="Times New Roman" w:cs="Times New Roman"/>
          <w:color w:val="C00000"/>
          <w:sz w:val="24"/>
          <w:szCs w:val="24"/>
          <w:lang w:eastAsia="ru-RU"/>
        </w:rPr>
        <w:t xml:space="preserve"> </w:t>
      </w:r>
      <w:r w:rsidR="00852F31" w:rsidRPr="00A60D10">
        <w:rPr>
          <w:rFonts w:ascii="Times New Roman" w:eastAsia="Times New Roman" w:hAnsi="Times New Roman" w:cs="Times New Roman"/>
          <w:sz w:val="24"/>
          <w:szCs w:val="24"/>
          <w:lang w:eastAsia="ru-RU"/>
        </w:rPr>
        <w:t>стеллажи для хранения книг o коллекции самоваров, o макеты архитектурных сооружений, вокзала, домов различных эпох. Фотоальбомы с достопримечательностями г.Тулы, г.Узловая,  литература о наших земляках Тульской области, альбомы, фотографии, по ознакомлению детей с победой русского народа в Великой Отечественной войне; дидактические игры.</w:t>
      </w:r>
    </w:p>
    <w:p w:rsidR="00852F31" w:rsidRPr="00A60D10" w:rsidRDefault="00852F31" w:rsidP="00B42EEA">
      <w:pPr>
        <w:suppressAutoHyphens w:val="0"/>
        <w:spacing w:after="0" w:line="240" w:lineRule="auto"/>
        <w:ind w:left="142" w:hanging="142"/>
        <w:jc w:val="both"/>
        <w:rPr>
          <w:rFonts w:ascii="Times New Roman" w:eastAsia="Times New Roman" w:hAnsi="Times New Roman" w:cs="Times New Roman"/>
          <w:sz w:val="24"/>
          <w:szCs w:val="24"/>
          <w:shd w:val="clear" w:color="auto" w:fill="FFFFFF"/>
          <w:lang w:eastAsia="ru-RU"/>
        </w:rPr>
      </w:pPr>
      <w:r w:rsidRPr="00A60D10">
        <w:rPr>
          <w:rFonts w:ascii="Times New Roman" w:eastAsia="Times New Roman" w:hAnsi="Times New Roman" w:cs="Times New Roman"/>
          <w:sz w:val="24"/>
          <w:szCs w:val="24"/>
          <w:shd w:val="clear" w:color="auto" w:fill="FFFFFF"/>
          <w:lang w:eastAsia="ru-RU"/>
        </w:rPr>
        <w:t>В качестве методов, позволяющих решать воспитательные задачи, педагоги применяют:</w:t>
      </w:r>
    </w:p>
    <w:p w:rsidR="00852F31" w:rsidRPr="00A60D10" w:rsidRDefault="00852F31" w:rsidP="00B42EEA">
      <w:pPr>
        <w:suppressAutoHyphens w:val="0"/>
        <w:spacing w:after="0" w:line="240" w:lineRule="auto"/>
        <w:ind w:left="142" w:hanging="142"/>
        <w:jc w:val="both"/>
        <w:rPr>
          <w:rFonts w:ascii="Times New Roman" w:eastAsia="Times New Roman" w:hAnsi="Times New Roman" w:cs="Times New Roman"/>
          <w:sz w:val="24"/>
          <w:szCs w:val="24"/>
          <w:shd w:val="clear" w:color="auto" w:fill="FFFFFF"/>
          <w:lang w:eastAsia="ru-RU"/>
        </w:rPr>
      </w:pPr>
      <w:r w:rsidRPr="00A60D10">
        <w:rPr>
          <w:rFonts w:ascii="Times New Roman" w:eastAsia="Times New Roman" w:hAnsi="Times New Roman" w:cs="Times New Roman"/>
          <w:i/>
          <w:sz w:val="24"/>
          <w:szCs w:val="24"/>
          <w:shd w:val="clear" w:color="auto" w:fill="FFFFFF"/>
          <w:lang w:eastAsia="ru-RU"/>
        </w:rPr>
        <w:t xml:space="preserve">- </w:t>
      </w:r>
      <w:r w:rsidRPr="00A60D10">
        <w:rPr>
          <w:rFonts w:ascii="Times New Roman" w:eastAsia="Times New Roman" w:hAnsi="Times New Roman" w:cs="Times New Roman"/>
          <w:sz w:val="24"/>
          <w:szCs w:val="24"/>
          <w:shd w:val="clear" w:color="auto" w:fill="FFFFFF"/>
          <w:lang w:eastAsia="ru-RU"/>
        </w:rPr>
        <w:t xml:space="preserve">викторины и загадки, </w:t>
      </w:r>
    </w:p>
    <w:p w:rsidR="00852F31" w:rsidRPr="00A60D10" w:rsidRDefault="00852F31" w:rsidP="00B42EEA">
      <w:pPr>
        <w:suppressAutoHyphens w:val="0"/>
        <w:spacing w:after="0" w:line="240" w:lineRule="auto"/>
        <w:ind w:left="142" w:hanging="142"/>
        <w:jc w:val="both"/>
        <w:rPr>
          <w:rFonts w:ascii="Times New Roman" w:eastAsia="Times New Roman" w:hAnsi="Times New Roman" w:cs="Times New Roman"/>
          <w:sz w:val="24"/>
          <w:szCs w:val="24"/>
          <w:shd w:val="clear" w:color="auto" w:fill="FFFFFF"/>
          <w:lang w:eastAsia="ru-RU"/>
        </w:rPr>
      </w:pPr>
      <w:r w:rsidRPr="00A60D10">
        <w:rPr>
          <w:rFonts w:ascii="Times New Roman" w:eastAsia="Times New Roman" w:hAnsi="Times New Roman" w:cs="Times New Roman"/>
          <w:sz w:val="24"/>
          <w:szCs w:val="24"/>
          <w:shd w:val="clear" w:color="auto" w:fill="FFFFFF"/>
          <w:lang w:eastAsia="ru-RU"/>
        </w:rPr>
        <w:t xml:space="preserve">- шарады и ребусы, </w:t>
      </w:r>
    </w:p>
    <w:p w:rsidR="00852F31" w:rsidRPr="00A60D10" w:rsidRDefault="00852F31" w:rsidP="00B42EEA">
      <w:pPr>
        <w:suppressAutoHyphens w:val="0"/>
        <w:spacing w:after="0" w:line="240" w:lineRule="auto"/>
        <w:ind w:left="142" w:hanging="142"/>
        <w:jc w:val="both"/>
        <w:rPr>
          <w:rFonts w:ascii="Times New Roman" w:eastAsia="Times New Roman" w:hAnsi="Times New Roman" w:cs="Times New Roman"/>
          <w:sz w:val="24"/>
          <w:szCs w:val="24"/>
          <w:shd w:val="clear" w:color="auto" w:fill="FFFFFF"/>
          <w:lang w:eastAsia="ru-RU"/>
        </w:rPr>
      </w:pPr>
      <w:r w:rsidRPr="00A60D10">
        <w:rPr>
          <w:rFonts w:ascii="Times New Roman" w:eastAsia="Times New Roman" w:hAnsi="Times New Roman" w:cs="Times New Roman"/>
          <w:sz w:val="24"/>
          <w:szCs w:val="24"/>
          <w:shd w:val="clear" w:color="auto" w:fill="FFFFFF"/>
          <w:lang w:eastAsia="ru-RU"/>
        </w:rPr>
        <w:t xml:space="preserve">- дидактические игры, </w:t>
      </w:r>
    </w:p>
    <w:p w:rsidR="00852F31" w:rsidRPr="00A60D10" w:rsidRDefault="00852F31" w:rsidP="00B42EEA">
      <w:pPr>
        <w:suppressAutoHyphens w:val="0"/>
        <w:spacing w:after="0" w:line="240" w:lineRule="auto"/>
        <w:ind w:left="142" w:hanging="142"/>
        <w:jc w:val="both"/>
        <w:rPr>
          <w:rFonts w:ascii="Times New Roman" w:eastAsia="Times New Roman" w:hAnsi="Times New Roman" w:cs="Times New Roman"/>
          <w:sz w:val="24"/>
          <w:szCs w:val="24"/>
          <w:shd w:val="clear" w:color="auto" w:fill="FFFFFF"/>
          <w:lang w:eastAsia="ru-RU"/>
        </w:rPr>
      </w:pPr>
      <w:r w:rsidRPr="00A60D10">
        <w:rPr>
          <w:rFonts w:ascii="Times New Roman" w:eastAsia="Times New Roman" w:hAnsi="Times New Roman" w:cs="Times New Roman"/>
          <w:sz w:val="24"/>
          <w:szCs w:val="24"/>
          <w:shd w:val="clear" w:color="auto" w:fill="FFFFFF"/>
          <w:lang w:eastAsia="ru-RU"/>
        </w:rPr>
        <w:t>- творческие задания,</w:t>
      </w:r>
    </w:p>
    <w:p w:rsidR="00852F31" w:rsidRPr="00A60D10" w:rsidRDefault="00852F31" w:rsidP="00B42EEA">
      <w:pPr>
        <w:suppressAutoHyphens w:val="0"/>
        <w:spacing w:after="0" w:line="240" w:lineRule="auto"/>
        <w:ind w:left="142" w:hanging="142"/>
        <w:jc w:val="both"/>
        <w:rPr>
          <w:rFonts w:ascii="Times New Roman" w:eastAsia="Times New Roman" w:hAnsi="Times New Roman" w:cs="Times New Roman"/>
          <w:sz w:val="24"/>
          <w:szCs w:val="24"/>
          <w:shd w:val="clear" w:color="auto" w:fill="FFFFFF"/>
          <w:lang w:eastAsia="ru-RU"/>
        </w:rPr>
      </w:pPr>
      <w:r w:rsidRPr="00A60D10">
        <w:rPr>
          <w:rFonts w:ascii="Times New Roman" w:eastAsia="Times New Roman" w:hAnsi="Times New Roman" w:cs="Times New Roman"/>
          <w:sz w:val="24"/>
          <w:szCs w:val="24"/>
          <w:shd w:val="clear" w:color="auto" w:fill="FFFFFF"/>
          <w:lang w:eastAsia="ru-RU"/>
        </w:rPr>
        <w:t>- метод сотворчества.</w:t>
      </w:r>
    </w:p>
    <w:p w:rsidR="00852F31" w:rsidRPr="00A60D10" w:rsidRDefault="00852F31" w:rsidP="00852F31">
      <w:pPr>
        <w:suppressAutoHyphens w:val="0"/>
        <w:spacing w:after="0" w:line="276" w:lineRule="auto"/>
        <w:ind w:left="142" w:hanging="142"/>
        <w:rPr>
          <w:rFonts w:ascii="Times New Roman" w:eastAsia="Times New Roman" w:hAnsi="Times New Roman" w:cs="Times New Roman"/>
          <w:sz w:val="24"/>
          <w:szCs w:val="24"/>
          <w:shd w:val="clear" w:color="auto" w:fill="FFFFFF"/>
          <w:lang w:eastAsia="ru-RU"/>
        </w:rPr>
      </w:pPr>
      <w:r w:rsidRPr="00A60D10">
        <w:rPr>
          <w:rFonts w:ascii="Times New Roman" w:eastAsia="Times New Roman" w:hAnsi="Times New Roman" w:cs="Times New Roman"/>
          <w:sz w:val="24"/>
          <w:szCs w:val="24"/>
          <w:shd w:val="clear" w:color="auto" w:fill="FFFFFF"/>
          <w:lang w:eastAsia="ru-RU"/>
        </w:rPr>
        <w:t xml:space="preserve">       Широко используют информационно-коммуникативные технологии. Они сами разрабатывают развивающие игры по музейной тематике и предлагаем поиграть в них детям на интерактивной доске и на планшетах. </w:t>
      </w:r>
    </w:p>
    <w:p w:rsidR="00852F31" w:rsidRPr="00A60D10" w:rsidRDefault="00852F31" w:rsidP="00852F31">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Развивающая предметно-пространственная среда обеспечивает максимальную реализацию воспитательно-образовательного потенциала пространства ДОУ. Группы и участки оборудованы различным инвентарем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267DF" w:rsidRPr="00A60D10" w:rsidRDefault="009267DF" w:rsidP="009267DF">
      <w:pPr>
        <w:shd w:val="clear" w:color="auto" w:fill="FFFFFF"/>
        <w:spacing w:after="0" w:line="240" w:lineRule="auto"/>
        <w:rPr>
          <w:rFonts w:ascii="Times New Roman" w:eastAsia="Times New Roman" w:hAnsi="Times New Roman" w:cs="Times New Roman"/>
          <w:sz w:val="24"/>
          <w:szCs w:val="24"/>
          <w:lang w:eastAsia="ru-RU"/>
        </w:rPr>
      </w:pPr>
    </w:p>
    <w:p w:rsidR="00852F31" w:rsidRPr="00A60D10" w:rsidRDefault="00852F31" w:rsidP="009267DF">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Особенности воспитательно значимого взаимодействия с социальными партнерами ОО</w:t>
      </w:r>
    </w:p>
    <w:p w:rsidR="00F840D5" w:rsidRPr="00A60D10" w:rsidRDefault="00F840D5" w:rsidP="00F840D5">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935C43" w:rsidRPr="00A60D10" w:rsidRDefault="00935C43" w:rsidP="00F840D5">
      <w:pPr>
        <w:shd w:val="clear" w:color="auto" w:fill="FFFFFF"/>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w:t>
      </w:r>
      <w:r w:rsidR="00F840D5" w:rsidRPr="00A60D10">
        <w:rPr>
          <w:rFonts w:ascii="Times New Roman" w:hAnsi="Times New Roman" w:cs="Times New Roman"/>
          <w:sz w:val="24"/>
          <w:szCs w:val="24"/>
        </w:rPr>
        <w:t xml:space="preserve">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w:t>
      </w:r>
    </w:p>
    <w:p w:rsidR="009267DF" w:rsidRPr="00A60D10" w:rsidRDefault="00935C43" w:rsidP="00F840D5">
      <w:pPr>
        <w:shd w:val="clear" w:color="auto" w:fill="FFFFFF"/>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w:t>
      </w:r>
      <w:r w:rsidR="00F840D5" w:rsidRPr="00A60D10">
        <w:rPr>
          <w:rFonts w:ascii="Times New Roman" w:hAnsi="Times New Roman" w:cs="Times New Roman"/>
          <w:sz w:val="24"/>
          <w:szCs w:val="24"/>
        </w:rPr>
        <w:t>Кроме того, детский сад выступает в роли активного помощника семье в обеспечении единого образовательного пространства «детский сад - семья - социум», способствующего качественной подготовке ребенка к дальнейшему обучению в школе, воспитанию, развитию его индивидуальных способностей и оздоровлению.</w:t>
      </w:r>
    </w:p>
    <w:p w:rsidR="009267DF" w:rsidRPr="00A60D10" w:rsidRDefault="00F840D5" w:rsidP="00F840D5">
      <w:pPr>
        <w:shd w:val="clear" w:color="auto" w:fill="FFFFFF"/>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w:t>
      </w:r>
      <w:r w:rsidR="009267DF" w:rsidRPr="00A60D10">
        <w:rPr>
          <w:rFonts w:ascii="Times New Roman" w:hAnsi="Times New Roman" w:cs="Times New Roman"/>
          <w:sz w:val="24"/>
          <w:szCs w:val="24"/>
        </w:rPr>
        <w:t xml:space="preserve">  </w:t>
      </w:r>
      <w:r w:rsidRPr="00A60D10">
        <w:rPr>
          <w:rFonts w:ascii="Times New Roman" w:hAnsi="Times New Roman" w:cs="Times New Roman"/>
          <w:sz w:val="24"/>
          <w:szCs w:val="24"/>
        </w:rPr>
        <w:t xml:space="preserve">Педагоги детского сада работают в тесном контакте с МБОУ СОШ № 7 и МБОУ Лицей, что позволяет добиться непрерывного развивающего обучения и воспитания. Систематически осуществляется совместная методическая работа с педагогами: взаимопосещение уроков и НОД, проведение выставок, семинаров, круглых столов, а также различные формы детского сотрудничества: обмен театральными представлениями и совместные постановки, общие спортивные праздники, викторины выставки. </w:t>
      </w:r>
    </w:p>
    <w:p w:rsidR="009267DF" w:rsidRPr="00A60D10" w:rsidRDefault="009267DF" w:rsidP="00F840D5">
      <w:pPr>
        <w:shd w:val="clear" w:color="auto" w:fill="FFFFFF"/>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w:t>
      </w:r>
      <w:r w:rsidR="00F840D5" w:rsidRPr="00A60D10">
        <w:rPr>
          <w:rFonts w:ascii="Times New Roman" w:hAnsi="Times New Roman" w:cs="Times New Roman"/>
          <w:sz w:val="24"/>
          <w:szCs w:val="24"/>
        </w:rPr>
        <w:t xml:space="preserve">Педагоги детского сада и школы проводят для родителей консультации, Дни открытых дверей, организуют «презентацию групп». Сотрудничество с Молодежным любительским театром позволяет знакомить детей с миром театра на качественной и профессиональной основе, что содействует повышению театральной культуры детей. Поддержанию у ребенка интереса в приобщении к региональной культуре способствует взаимосвязь МДОУ с Муниципальным учреждением «Узловский художественно-краеведческий музей». Именно музейная обстановка благотворно влияет на восприятие ребенком краеведческого материала. Сотрудничество МДОУ и Узловского краеведческого музея, способствовало расширению кругозора, нравственно-патриотическому воспитанию дошкольников. </w:t>
      </w:r>
    </w:p>
    <w:p w:rsidR="009267DF" w:rsidRPr="00A60D10" w:rsidRDefault="009267DF" w:rsidP="00F840D5">
      <w:pPr>
        <w:shd w:val="clear" w:color="auto" w:fill="FFFFFF"/>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w:t>
      </w:r>
      <w:r w:rsidR="00F840D5" w:rsidRPr="00A60D10">
        <w:rPr>
          <w:rFonts w:ascii="Times New Roman" w:hAnsi="Times New Roman" w:cs="Times New Roman"/>
          <w:sz w:val="24"/>
          <w:szCs w:val="24"/>
        </w:rPr>
        <w:t xml:space="preserve">С целью раннего приобщения детей к книге и воспитания культуры читателя было подписано соглашение о сотрудничестве с МУК «Узловская городская централизованная библиотечная система». Взаимодействие с городской библиотекой позволяет решить следующие задачи: развитие интереса к чтению; развитие познавательного интереса; воспитание любознательности; воспитание патриотизма, любви к своей родине. Взаимодействие с органами </w:t>
      </w:r>
      <w:r w:rsidR="00F840D5" w:rsidRPr="00A60D10">
        <w:rPr>
          <w:rFonts w:ascii="Times New Roman" w:hAnsi="Times New Roman" w:cs="Times New Roman"/>
          <w:sz w:val="24"/>
          <w:szCs w:val="24"/>
        </w:rPr>
        <w:lastRenderedPageBreak/>
        <w:t xml:space="preserve">здравоохранения позволяет объединить усилия сотрудников, родителей и медицинского учреждения для эффективной профилактики и оздоровительной работы. </w:t>
      </w:r>
    </w:p>
    <w:p w:rsidR="00366923" w:rsidRDefault="009267DF" w:rsidP="00F840D5">
      <w:pPr>
        <w:shd w:val="clear" w:color="auto" w:fill="FFFFFF"/>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w:t>
      </w:r>
      <w:r w:rsidR="00F840D5" w:rsidRPr="00A60D10">
        <w:rPr>
          <w:rFonts w:ascii="Times New Roman" w:hAnsi="Times New Roman" w:cs="Times New Roman"/>
          <w:sz w:val="24"/>
          <w:szCs w:val="24"/>
        </w:rPr>
        <w:t>Коллектив детского сада успешно сотрудничает с ГИБДД, что способствует усвоению детьми теоретических знаний ПДД, формированию умения правильно и уверенно ориентироваться в дорожной обстановке. Сотрудники ГИБДД беседуют с детьми о правилах дорожного движения, посещают открытые мероприятия МДОУ, проводят консуль</w:t>
      </w:r>
      <w:r w:rsidR="000F6315">
        <w:rPr>
          <w:rFonts w:ascii="Times New Roman" w:hAnsi="Times New Roman" w:cs="Times New Roman"/>
          <w:sz w:val="24"/>
          <w:szCs w:val="24"/>
        </w:rPr>
        <w:t>тации для родителей и педагогов.</w:t>
      </w:r>
    </w:p>
    <w:p w:rsidR="000F6315" w:rsidRPr="00A60D10" w:rsidRDefault="000F6315" w:rsidP="00F840D5">
      <w:pPr>
        <w:shd w:val="clear" w:color="auto" w:fill="FFFFFF"/>
        <w:spacing w:after="0" w:line="240" w:lineRule="auto"/>
        <w:jc w:val="both"/>
        <w:rPr>
          <w:rFonts w:ascii="Times New Roman" w:hAnsi="Times New Roman" w:cs="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05"/>
        <w:gridCol w:w="6466"/>
      </w:tblGrid>
      <w:tr w:rsidR="009267DF" w:rsidRPr="00A60D10" w:rsidTr="001163C0">
        <w:trPr>
          <w:trHeight w:val="20"/>
          <w:jc w:val="center"/>
        </w:trPr>
        <w:tc>
          <w:tcPr>
            <w:tcW w:w="3105" w:type="dxa"/>
            <w:tcBorders>
              <w:left w:val="single" w:sz="4" w:space="0" w:color="000000"/>
            </w:tcBorders>
            <w:shd w:val="clear" w:color="auto" w:fill="auto"/>
          </w:tcPr>
          <w:p w:rsidR="009267DF" w:rsidRPr="00A60D10" w:rsidRDefault="009267DF" w:rsidP="001163C0">
            <w:pPr>
              <w:pStyle w:val="TableParagraph"/>
              <w:ind w:left="57" w:right="57" w:hanging="17"/>
              <w:jc w:val="center"/>
              <w:rPr>
                <w:b/>
                <w:sz w:val="24"/>
                <w:szCs w:val="24"/>
              </w:rPr>
            </w:pPr>
            <w:r w:rsidRPr="00A60D10">
              <w:rPr>
                <w:b/>
                <w:sz w:val="24"/>
                <w:szCs w:val="24"/>
              </w:rPr>
              <w:t>Название социального института</w:t>
            </w:r>
          </w:p>
        </w:tc>
        <w:tc>
          <w:tcPr>
            <w:tcW w:w="6466" w:type="dxa"/>
            <w:tcBorders>
              <w:right w:val="single" w:sz="4" w:space="0" w:color="000000"/>
            </w:tcBorders>
            <w:shd w:val="clear" w:color="auto" w:fill="auto"/>
          </w:tcPr>
          <w:p w:rsidR="009267DF" w:rsidRPr="00A60D10" w:rsidRDefault="009267DF" w:rsidP="001163C0">
            <w:pPr>
              <w:pStyle w:val="TableParagraph"/>
              <w:ind w:left="57" w:right="57"/>
              <w:jc w:val="center"/>
              <w:rPr>
                <w:b/>
                <w:sz w:val="24"/>
                <w:szCs w:val="24"/>
              </w:rPr>
            </w:pPr>
            <w:r w:rsidRPr="00A60D10">
              <w:rPr>
                <w:b/>
                <w:sz w:val="24"/>
                <w:szCs w:val="24"/>
              </w:rPr>
              <w:t>Направления</w:t>
            </w:r>
            <w:r w:rsidRPr="00A60D10">
              <w:rPr>
                <w:b/>
                <w:spacing w:val="39"/>
                <w:sz w:val="24"/>
                <w:szCs w:val="24"/>
              </w:rPr>
              <w:t xml:space="preserve"> </w:t>
            </w:r>
            <w:r w:rsidRPr="00A60D10">
              <w:rPr>
                <w:b/>
                <w:sz w:val="24"/>
                <w:szCs w:val="24"/>
              </w:rPr>
              <w:t>сотрудничества</w:t>
            </w:r>
          </w:p>
        </w:tc>
      </w:tr>
      <w:tr w:rsidR="009267DF" w:rsidRPr="00A60D10" w:rsidTr="001163C0">
        <w:trPr>
          <w:trHeight w:val="20"/>
          <w:jc w:val="center"/>
        </w:trPr>
        <w:tc>
          <w:tcPr>
            <w:tcW w:w="3105" w:type="dxa"/>
            <w:tcBorders>
              <w:left w:val="single" w:sz="4" w:space="0" w:color="000000"/>
            </w:tcBorders>
            <w:shd w:val="clear" w:color="auto" w:fill="auto"/>
          </w:tcPr>
          <w:p w:rsidR="009267DF" w:rsidRPr="00A60D10" w:rsidRDefault="009267DF" w:rsidP="001163C0">
            <w:pPr>
              <w:pStyle w:val="TableParagraph"/>
              <w:ind w:left="57" w:right="57"/>
              <w:jc w:val="center"/>
              <w:rPr>
                <w:b/>
                <w:sz w:val="24"/>
                <w:szCs w:val="24"/>
              </w:rPr>
            </w:pPr>
            <w:r w:rsidRPr="00A60D10">
              <w:rPr>
                <w:b/>
                <w:sz w:val="24"/>
                <w:szCs w:val="24"/>
              </w:rPr>
              <w:t>МБОУ СОШ №7</w:t>
            </w:r>
          </w:p>
          <w:p w:rsidR="009267DF" w:rsidRPr="00A60D10" w:rsidRDefault="009267DF" w:rsidP="001163C0">
            <w:pPr>
              <w:pStyle w:val="TableParagraph"/>
              <w:ind w:left="57" w:right="57"/>
              <w:jc w:val="center"/>
              <w:rPr>
                <w:sz w:val="24"/>
                <w:szCs w:val="24"/>
              </w:rPr>
            </w:pPr>
            <w:r w:rsidRPr="00A60D10">
              <w:rPr>
                <w:sz w:val="24"/>
                <w:szCs w:val="24"/>
              </w:rPr>
              <w:t>Договор</w:t>
            </w:r>
          </w:p>
          <w:p w:rsidR="009267DF" w:rsidRPr="00A60D10" w:rsidRDefault="009267DF" w:rsidP="001163C0">
            <w:pPr>
              <w:pStyle w:val="TableParagraph"/>
              <w:ind w:left="57" w:right="57"/>
              <w:jc w:val="center"/>
              <w:rPr>
                <w:sz w:val="24"/>
                <w:szCs w:val="24"/>
              </w:rPr>
            </w:pPr>
            <w:r w:rsidRPr="00A60D10">
              <w:rPr>
                <w:sz w:val="24"/>
                <w:szCs w:val="24"/>
              </w:rPr>
              <w:t>от 31.06.2019г.</w:t>
            </w:r>
          </w:p>
          <w:p w:rsidR="009267DF" w:rsidRPr="00A60D10" w:rsidRDefault="009267DF" w:rsidP="001163C0">
            <w:pPr>
              <w:pStyle w:val="TableParagraph"/>
              <w:ind w:left="57" w:right="57"/>
              <w:jc w:val="center"/>
              <w:rPr>
                <w:sz w:val="24"/>
                <w:szCs w:val="24"/>
              </w:rPr>
            </w:pPr>
            <w:r w:rsidRPr="00A60D10">
              <w:rPr>
                <w:sz w:val="24"/>
                <w:szCs w:val="24"/>
              </w:rPr>
              <w:t>пролонгирован</w:t>
            </w:r>
          </w:p>
        </w:tc>
        <w:tc>
          <w:tcPr>
            <w:tcW w:w="6466" w:type="dxa"/>
            <w:tcBorders>
              <w:right w:val="single" w:sz="4" w:space="0" w:color="000000"/>
            </w:tcBorders>
            <w:shd w:val="clear" w:color="auto" w:fill="auto"/>
          </w:tcPr>
          <w:p w:rsidR="009267DF" w:rsidRPr="00A60D10" w:rsidRDefault="009267DF" w:rsidP="001163C0">
            <w:pPr>
              <w:pStyle w:val="TableParagraph"/>
              <w:tabs>
                <w:tab w:val="left" w:pos="1715"/>
                <w:tab w:val="left" w:pos="2784"/>
                <w:tab w:val="left" w:pos="3210"/>
                <w:tab w:val="left" w:pos="4921"/>
              </w:tabs>
              <w:ind w:left="57" w:right="57" w:hanging="20"/>
              <w:rPr>
                <w:sz w:val="24"/>
                <w:szCs w:val="24"/>
              </w:rPr>
            </w:pPr>
            <w:r w:rsidRPr="00A60D10">
              <w:rPr>
                <w:sz w:val="24"/>
                <w:szCs w:val="24"/>
              </w:rPr>
              <w:t>Преемственность в воспитании и</w:t>
            </w:r>
            <w:r w:rsidRPr="00A60D10">
              <w:rPr>
                <w:spacing w:val="1"/>
                <w:sz w:val="24"/>
                <w:szCs w:val="24"/>
              </w:rPr>
              <w:t xml:space="preserve"> </w:t>
            </w:r>
            <w:r w:rsidRPr="00A60D10">
              <w:rPr>
                <w:sz w:val="24"/>
                <w:szCs w:val="24"/>
              </w:rPr>
              <w:t>обучении детей</w:t>
            </w:r>
            <w:r w:rsidRPr="00A60D10">
              <w:rPr>
                <w:spacing w:val="2"/>
                <w:sz w:val="24"/>
                <w:szCs w:val="24"/>
              </w:rPr>
              <w:t xml:space="preserve"> </w:t>
            </w:r>
            <w:r w:rsidRPr="00A60D10">
              <w:rPr>
                <w:sz w:val="24"/>
                <w:szCs w:val="24"/>
              </w:rPr>
              <w:t>дошкольного</w:t>
            </w:r>
            <w:r w:rsidRPr="00A60D10">
              <w:rPr>
                <w:spacing w:val="-6"/>
                <w:sz w:val="24"/>
                <w:szCs w:val="24"/>
              </w:rPr>
              <w:t xml:space="preserve"> </w:t>
            </w:r>
            <w:r w:rsidRPr="00A60D10">
              <w:rPr>
                <w:sz w:val="24"/>
                <w:szCs w:val="24"/>
              </w:rPr>
              <w:t>и</w:t>
            </w:r>
            <w:r w:rsidRPr="00A60D10">
              <w:rPr>
                <w:spacing w:val="-11"/>
                <w:sz w:val="24"/>
                <w:szCs w:val="24"/>
              </w:rPr>
              <w:t xml:space="preserve"> </w:t>
            </w:r>
            <w:r w:rsidRPr="00A60D10">
              <w:rPr>
                <w:sz w:val="24"/>
                <w:szCs w:val="24"/>
              </w:rPr>
              <w:t xml:space="preserve">младшего </w:t>
            </w:r>
            <w:r w:rsidRPr="00A60D10">
              <w:rPr>
                <w:spacing w:val="-67"/>
                <w:sz w:val="24"/>
                <w:szCs w:val="24"/>
              </w:rPr>
              <w:t xml:space="preserve"> </w:t>
            </w:r>
            <w:r w:rsidRPr="00A60D10">
              <w:rPr>
                <w:sz w:val="24"/>
                <w:szCs w:val="24"/>
              </w:rPr>
              <w:t>школьного возраста;</w:t>
            </w:r>
          </w:p>
          <w:p w:rsidR="009267DF" w:rsidRPr="00A60D10" w:rsidRDefault="009267DF" w:rsidP="001163C0">
            <w:pPr>
              <w:pStyle w:val="TableParagraph"/>
              <w:ind w:left="57" w:right="57"/>
              <w:rPr>
                <w:sz w:val="24"/>
                <w:szCs w:val="24"/>
              </w:rPr>
            </w:pPr>
            <w:r w:rsidRPr="00A60D10">
              <w:rPr>
                <w:sz w:val="24"/>
                <w:szCs w:val="24"/>
              </w:rPr>
              <w:t>формирование</w:t>
            </w:r>
            <w:r w:rsidRPr="00A60D10">
              <w:rPr>
                <w:spacing w:val="9"/>
                <w:sz w:val="24"/>
                <w:szCs w:val="24"/>
              </w:rPr>
              <w:t xml:space="preserve"> </w:t>
            </w:r>
            <w:r w:rsidRPr="00A60D10">
              <w:rPr>
                <w:sz w:val="24"/>
                <w:szCs w:val="24"/>
              </w:rPr>
              <w:t>социального</w:t>
            </w:r>
            <w:r w:rsidRPr="00A60D10">
              <w:rPr>
                <w:spacing w:val="12"/>
                <w:sz w:val="24"/>
                <w:szCs w:val="24"/>
              </w:rPr>
              <w:t xml:space="preserve"> </w:t>
            </w:r>
            <w:r w:rsidRPr="00A60D10">
              <w:rPr>
                <w:sz w:val="24"/>
                <w:szCs w:val="24"/>
              </w:rPr>
              <w:t>статуса</w:t>
            </w:r>
            <w:r w:rsidRPr="00A60D10">
              <w:rPr>
                <w:spacing w:val="14"/>
                <w:sz w:val="24"/>
                <w:szCs w:val="24"/>
              </w:rPr>
              <w:t xml:space="preserve"> </w:t>
            </w:r>
            <w:r w:rsidRPr="00A60D10">
              <w:rPr>
                <w:sz w:val="24"/>
                <w:szCs w:val="24"/>
              </w:rPr>
              <w:t>ученика.</w:t>
            </w:r>
          </w:p>
        </w:tc>
      </w:tr>
      <w:tr w:rsidR="009267DF" w:rsidRPr="00A60D10" w:rsidTr="001163C0">
        <w:trPr>
          <w:trHeight w:val="20"/>
          <w:jc w:val="center"/>
        </w:trPr>
        <w:tc>
          <w:tcPr>
            <w:tcW w:w="3105" w:type="dxa"/>
            <w:tcBorders>
              <w:left w:val="single" w:sz="4" w:space="0" w:color="000000"/>
            </w:tcBorders>
            <w:shd w:val="clear" w:color="auto" w:fill="auto"/>
          </w:tcPr>
          <w:p w:rsidR="009267DF" w:rsidRPr="00A60D10" w:rsidRDefault="009267DF" w:rsidP="001163C0">
            <w:pPr>
              <w:pStyle w:val="TableParagraph"/>
              <w:ind w:left="57" w:right="57"/>
              <w:jc w:val="center"/>
              <w:rPr>
                <w:b/>
                <w:sz w:val="24"/>
                <w:szCs w:val="24"/>
              </w:rPr>
            </w:pPr>
            <w:r w:rsidRPr="00A60D10">
              <w:rPr>
                <w:b/>
                <w:sz w:val="24"/>
                <w:szCs w:val="24"/>
              </w:rPr>
              <w:t>Муниципальное учреждение культуры Узловский художественно- краеведческий музей</w:t>
            </w:r>
          </w:p>
          <w:p w:rsidR="009267DF" w:rsidRPr="00A60D10" w:rsidRDefault="009267DF" w:rsidP="001163C0">
            <w:pPr>
              <w:pStyle w:val="TableParagraph"/>
              <w:ind w:left="57" w:right="57"/>
              <w:jc w:val="center"/>
              <w:rPr>
                <w:sz w:val="24"/>
                <w:szCs w:val="24"/>
              </w:rPr>
            </w:pPr>
            <w:r w:rsidRPr="00A60D10">
              <w:rPr>
                <w:sz w:val="24"/>
                <w:szCs w:val="24"/>
              </w:rPr>
              <w:t>Договор</w:t>
            </w:r>
          </w:p>
          <w:p w:rsidR="009267DF" w:rsidRPr="00A60D10" w:rsidRDefault="009267DF" w:rsidP="001163C0">
            <w:pPr>
              <w:pStyle w:val="TableParagraph"/>
              <w:ind w:left="57" w:right="57"/>
              <w:jc w:val="center"/>
              <w:rPr>
                <w:b/>
                <w:sz w:val="24"/>
                <w:szCs w:val="24"/>
              </w:rPr>
            </w:pPr>
            <w:r w:rsidRPr="00A60D10">
              <w:rPr>
                <w:sz w:val="24"/>
                <w:szCs w:val="24"/>
              </w:rPr>
              <w:t>от 09.01.2019г</w:t>
            </w:r>
            <w:r w:rsidRPr="00A60D10">
              <w:rPr>
                <w:b/>
                <w:sz w:val="24"/>
                <w:szCs w:val="24"/>
              </w:rPr>
              <w:t>.</w:t>
            </w:r>
          </w:p>
          <w:p w:rsidR="009267DF" w:rsidRPr="00A60D10" w:rsidRDefault="009267DF" w:rsidP="001163C0">
            <w:pPr>
              <w:pStyle w:val="TableParagraph"/>
              <w:ind w:left="57" w:right="57"/>
              <w:jc w:val="center"/>
              <w:rPr>
                <w:sz w:val="24"/>
                <w:szCs w:val="24"/>
              </w:rPr>
            </w:pPr>
            <w:r w:rsidRPr="00A60D10">
              <w:rPr>
                <w:sz w:val="24"/>
                <w:szCs w:val="24"/>
              </w:rPr>
              <w:t>пролонгирован</w:t>
            </w:r>
          </w:p>
        </w:tc>
        <w:tc>
          <w:tcPr>
            <w:tcW w:w="6466" w:type="dxa"/>
            <w:tcBorders>
              <w:right w:val="single" w:sz="4" w:space="0" w:color="000000"/>
            </w:tcBorders>
            <w:shd w:val="clear" w:color="auto" w:fill="auto"/>
          </w:tcPr>
          <w:p w:rsidR="009267DF" w:rsidRPr="00A60D10" w:rsidRDefault="009267DF" w:rsidP="001163C0">
            <w:pPr>
              <w:pStyle w:val="TableParagraph"/>
              <w:tabs>
                <w:tab w:val="left" w:pos="475"/>
              </w:tabs>
              <w:ind w:left="57" w:right="57"/>
              <w:rPr>
                <w:sz w:val="24"/>
                <w:szCs w:val="24"/>
              </w:rPr>
            </w:pPr>
            <w:r w:rsidRPr="00A60D10">
              <w:rPr>
                <w:sz w:val="24"/>
                <w:szCs w:val="24"/>
              </w:rPr>
              <w:t>знакомство</w:t>
            </w:r>
            <w:r w:rsidRPr="00A60D10">
              <w:rPr>
                <w:spacing w:val="-7"/>
                <w:sz w:val="24"/>
                <w:szCs w:val="24"/>
              </w:rPr>
              <w:t xml:space="preserve"> </w:t>
            </w:r>
            <w:r w:rsidRPr="00A60D10">
              <w:rPr>
                <w:sz w:val="24"/>
                <w:szCs w:val="24"/>
              </w:rPr>
              <w:t>детей</w:t>
            </w:r>
            <w:r w:rsidRPr="00A60D10">
              <w:rPr>
                <w:spacing w:val="-6"/>
                <w:sz w:val="24"/>
                <w:szCs w:val="24"/>
              </w:rPr>
              <w:t xml:space="preserve"> </w:t>
            </w:r>
            <w:r w:rsidRPr="00A60D10">
              <w:rPr>
                <w:sz w:val="24"/>
                <w:szCs w:val="24"/>
              </w:rPr>
              <w:t>с</w:t>
            </w:r>
            <w:r w:rsidRPr="00A60D10">
              <w:rPr>
                <w:spacing w:val="-5"/>
                <w:sz w:val="24"/>
                <w:szCs w:val="24"/>
              </w:rPr>
              <w:t xml:space="preserve"> </w:t>
            </w:r>
            <w:r w:rsidRPr="00A60D10">
              <w:rPr>
                <w:sz w:val="24"/>
                <w:szCs w:val="24"/>
              </w:rPr>
              <w:t>искусством,</w:t>
            </w:r>
            <w:r w:rsidRPr="00A60D10">
              <w:rPr>
                <w:spacing w:val="-3"/>
                <w:sz w:val="24"/>
                <w:szCs w:val="24"/>
              </w:rPr>
              <w:t xml:space="preserve"> </w:t>
            </w:r>
            <w:r w:rsidRPr="00A60D10">
              <w:rPr>
                <w:sz w:val="24"/>
                <w:szCs w:val="24"/>
              </w:rPr>
              <w:t>историей</w:t>
            </w:r>
            <w:r w:rsidRPr="00A60D10">
              <w:rPr>
                <w:spacing w:val="-67"/>
                <w:sz w:val="24"/>
                <w:szCs w:val="24"/>
              </w:rPr>
              <w:t xml:space="preserve">   </w:t>
            </w:r>
            <w:r w:rsidRPr="00A60D10">
              <w:rPr>
                <w:sz w:val="24"/>
                <w:szCs w:val="24"/>
              </w:rPr>
              <w:t xml:space="preserve"> России,</w:t>
            </w:r>
            <w:r w:rsidRPr="00A60D10">
              <w:rPr>
                <w:spacing w:val="1"/>
                <w:sz w:val="24"/>
                <w:szCs w:val="24"/>
              </w:rPr>
              <w:t xml:space="preserve"> </w:t>
            </w:r>
            <w:r w:rsidRPr="00A60D10">
              <w:rPr>
                <w:sz w:val="24"/>
                <w:szCs w:val="24"/>
              </w:rPr>
              <w:t>родного</w:t>
            </w:r>
            <w:r w:rsidRPr="00A60D10">
              <w:rPr>
                <w:spacing w:val="3"/>
                <w:sz w:val="24"/>
                <w:szCs w:val="24"/>
              </w:rPr>
              <w:t xml:space="preserve"> </w:t>
            </w:r>
            <w:r w:rsidRPr="00A60D10">
              <w:rPr>
                <w:sz w:val="24"/>
                <w:szCs w:val="24"/>
              </w:rPr>
              <w:t>края;</w:t>
            </w:r>
          </w:p>
          <w:p w:rsidR="009267DF" w:rsidRPr="00A60D10" w:rsidRDefault="009267DF" w:rsidP="001163C0">
            <w:pPr>
              <w:pStyle w:val="TableParagraph"/>
              <w:tabs>
                <w:tab w:val="left" w:pos="561"/>
              </w:tabs>
              <w:ind w:left="57" w:right="57"/>
              <w:rPr>
                <w:sz w:val="24"/>
                <w:szCs w:val="24"/>
              </w:rPr>
            </w:pPr>
            <w:r w:rsidRPr="00A60D10">
              <w:rPr>
                <w:sz w:val="24"/>
                <w:szCs w:val="24"/>
              </w:rPr>
              <w:t>помощь</w:t>
            </w:r>
            <w:r w:rsidRPr="00A60D10">
              <w:rPr>
                <w:spacing w:val="1"/>
                <w:sz w:val="24"/>
                <w:szCs w:val="24"/>
              </w:rPr>
              <w:t xml:space="preserve"> </w:t>
            </w:r>
            <w:r w:rsidRPr="00A60D10">
              <w:rPr>
                <w:sz w:val="24"/>
                <w:szCs w:val="24"/>
              </w:rPr>
              <w:t>в</w:t>
            </w:r>
            <w:r w:rsidRPr="00A60D10">
              <w:rPr>
                <w:spacing w:val="1"/>
                <w:sz w:val="24"/>
                <w:szCs w:val="24"/>
              </w:rPr>
              <w:t xml:space="preserve"> </w:t>
            </w:r>
            <w:r w:rsidRPr="00A60D10">
              <w:rPr>
                <w:sz w:val="24"/>
                <w:szCs w:val="24"/>
              </w:rPr>
              <w:t>организации</w:t>
            </w:r>
            <w:r w:rsidRPr="00A60D10">
              <w:rPr>
                <w:spacing w:val="1"/>
                <w:sz w:val="24"/>
                <w:szCs w:val="24"/>
              </w:rPr>
              <w:t xml:space="preserve"> </w:t>
            </w:r>
            <w:r w:rsidRPr="00A60D10">
              <w:rPr>
                <w:sz w:val="24"/>
                <w:szCs w:val="24"/>
              </w:rPr>
              <w:t>выставок</w:t>
            </w:r>
            <w:r w:rsidRPr="00A60D10">
              <w:rPr>
                <w:spacing w:val="1"/>
                <w:sz w:val="24"/>
                <w:szCs w:val="24"/>
              </w:rPr>
              <w:t xml:space="preserve"> </w:t>
            </w:r>
            <w:r w:rsidRPr="00A60D10">
              <w:rPr>
                <w:sz w:val="24"/>
                <w:szCs w:val="24"/>
              </w:rPr>
              <w:t>и</w:t>
            </w:r>
            <w:r w:rsidRPr="00A60D10">
              <w:rPr>
                <w:spacing w:val="1"/>
                <w:sz w:val="24"/>
                <w:szCs w:val="24"/>
              </w:rPr>
              <w:t xml:space="preserve"> </w:t>
            </w:r>
            <w:r w:rsidRPr="00A60D10">
              <w:rPr>
                <w:sz w:val="24"/>
                <w:szCs w:val="24"/>
              </w:rPr>
              <w:t>экспозиций</w:t>
            </w:r>
            <w:r w:rsidRPr="00A60D10">
              <w:rPr>
                <w:spacing w:val="41"/>
                <w:sz w:val="24"/>
                <w:szCs w:val="24"/>
              </w:rPr>
              <w:t xml:space="preserve"> </w:t>
            </w:r>
            <w:r w:rsidRPr="00A60D10">
              <w:rPr>
                <w:sz w:val="24"/>
                <w:szCs w:val="24"/>
              </w:rPr>
              <w:t>на</w:t>
            </w:r>
            <w:r w:rsidRPr="00A60D10">
              <w:rPr>
                <w:spacing w:val="42"/>
                <w:sz w:val="24"/>
                <w:szCs w:val="24"/>
              </w:rPr>
              <w:t xml:space="preserve"> </w:t>
            </w:r>
            <w:r w:rsidRPr="00A60D10">
              <w:rPr>
                <w:sz w:val="24"/>
                <w:szCs w:val="24"/>
              </w:rPr>
              <w:t>базе</w:t>
            </w:r>
            <w:r w:rsidRPr="00A60D10">
              <w:rPr>
                <w:spacing w:val="45"/>
                <w:sz w:val="24"/>
                <w:szCs w:val="24"/>
              </w:rPr>
              <w:t xml:space="preserve"> </w:t>
            </w:r>
            <w:r w:rsidRPr="00A60D10">
              <w:rPr>
                <w:sz w:val="24"/>
                <w:szCs w:val="24"/>
              </w:rPr>
              <w:t>мини-музея</w:t>
            </w:r>
            <w:r w:rsidRPr="00A60D10">
              <w:rPr>
                <w:spacing w:val="20"/>
                <w:sz w:val="24"/>
                <w:szCs w:val="24"/>
              </w:rPr>
              <w:t xml:space="preserve"> </w:t>
            </w:r>
            <w:r w:rsidRPr="00A60D10">
              <w:rPr>
                <w:sz w:val="24"/>
                <w:szCs w:val="24"/>
              </w:rPr>
              <w:t>МДОУ.</w:t>
            </w:r>
          </w:p>
        </w:tc>
      </w:tr>
      <w:tr w:rsidR="009267DF" w:rsidRPr="00A60D10" w:rsidTr="001163C0">
        <w:trPr>
          <w:trHeight w:val="20"/>
          <w:jc w:val="center"/>
        </w:trPr>
        <w:tc>
          <w:tcPr>
            <w:tcW w:w="3105" w:type="dxa"/>
            <w:tcBorders>
              <w:left w:val="single" w:sz="4" w:space="0" w:color="000000"/>
            </w:tcBorders>
            <w:shd w:val="clear" w:color="auto" w:fill="auto"/>
          </w:tcPr>
          <w:p w:rsidR="009267DF" w:rsidRPr="00A60D10" w:rsidRDefault="009267DF" w:rsidP="001163C0">
            <w:pPr>
              <w:pStyle w:val="TableParagraph"/>
              <w:ind w:left="57" w:right="57"/>
              <w:jc w:val="center"/>
              <w:rPr>
                <w:b/>
                <w:sz w:val="24"/>
                <w:szCs w:val="24"/>
              </w:rPr>
            </w:pPr>
            <w:r w:rsidRPr="00A60D10">
              <w:rPr>
                <w:b/>
                <w:sz w:val="24"/>
                <w:szCs w:val="24"/>
              </w:rPr>
              <w:t>МБУК Парк К и О</w:t>
            </w:r>
          </w:p>
          <w:p w:rsidR="009267DF" w:rsidRPr="00A60D10" w:rsidRDefault="009267DF" w:rsidP="001163C0">
            <w:pPr>
              <w:pStyle w:val="TableParagraph"/>
              <w:ind w:left="57" w:right="57"/>
              <w:jc w:val="center"/>
              <w:rPr>
                <w:sz w:val="24"/>
                <w:szCs w:val="24"/>
              </w:rPr>
            </w:pPr>
            <w:r w:rsidRPr="00A60D10">
              <w:rPr>
                <w:sz w:val="24"/>
                <w:szCs w:val="24"/>
              </w:rPr>
              <w:t>Договор</w:t>
            </w:r>
          </w:p>
          <w:p w:rsidR="009267DF" w:rsidRPr="00A60D10" w:rsidRDefault="009267DF" w:rsidP="001163C0">
            <w:pPr>
              <w:pStyle w:val="TableParagraph"/>
              <w:ind w:left="57" w:right="57"/>
              <w:jc w:val="center"/>
              <w:rPr>
                <w:sz w:val="24"/>
                <w:szCs w:val="24"/>
              </w:rPr>
            </w:pPr>
            <w:r w:rsidRPr="00A60D10">
              <w:rPr>
                <w:sz w:val="24"/>
                <w:szCs w:val="24"/>
              </w:rPr>
              <w:t>от 01.07.2020г.</w:t>
            </w:r>
          </w:p>
          <w:p w:rsidR="009267DF" w:rsidRPr="00A60D10" w:rsidRDefault="009267DF" w:rsidP="001163C0">
            <w:pPr>
              <w:pStyle w:val="TableParagraph"/>
              <w:ind w:left="57" w:right="57"/>
              <w:jc w:val="center"/>
              <w:rPr>
                <w:sz w:val="24"/>
                <w:szCs w:val="24"/>
              </w:rPr>
            </w:pPr>
            <w:r w:rsidRPr="00A60D10">
              <w:rPr>
                <w:sz w:val="24"/>
                <w:szCs w:val="24"/>
              </w:rPr>
              <w:t>пролонгирован</w:t>
            </w:r>
          </w:p>
        </w:tc>
        <w:tc>
          <w:tcPr>
            <w:tcW w:w="6466" w:type="dxa"/>
            <w:tcBorders>
              <w:right w:val="single" w:sz="4" w:space="0" w:color="000000"/>
            </w:tcBorders>
            <w:shd w:val="clear" w:color="auto" w:fill="auto"/>
          </w:tcPr>
          <w:p w:rsidR="009267DF" w:rsidRPr="00A60D10" w:rsidRDefault="009267DF" w:rsidP="001163C0">
            <w:pPr>
              <w:pStyle w:val="TableParagraph"/>
              <w:ind w:left="57" w:right="57"/>
              <w:rPr>
                <w:sz w:val="24"/>
                <w:szCs w:val="24"/>
              </w:rPr>
            </w:pPr>
            <w:r w:rsidRPr="00A60D10">
              <w:rPr>
                <w:sz w:val="24"/>
                <w:szCs w:val="24"/>
              </w:rPr>
              <w:t>участие</w:t>
            </w:r>
            <w:r w:rsidRPr="00A60D10">
              <w:rPr>
                <w:spacing w:val="13"/>
                <w:sz w:val="24"/>
                <w:szCs w:val="24"/>
              </w:rPr>
              <w:t xml:space="preserve"> </w:t>
            </w:r>
            <w:r w:rsidRPr="00A60D10">
              <w:rPr>
                <w:sz w:val="24"/>
                <w:szCs w:val="24"/>
              </w:rPr>
              <w:t>в</w:t>
            </w:r>
            <w:r w:rsidRPr="00A60D10">
              <w:rPr>
                <w:spacing w:val="6"/>
                <w:sz w:val="24"/>
                <w:szCs w:val="24"/>
              </w:rPr>
              <w:t xml:space="preserve"> </w:t>
            </w:r>
            <w:r w:rsidRPr="00A60D10">
              <w:rPr>
                <w:sz w:val="24"/>
                <w:szCs w:val="24"/>
              </w:rPr>
              <w:t>спортивных,</w:t>
            </w:r>
            <w:r w:rsidRPr="00A60D10">
              <w:rPr>
                <w:spacing w:val="14"/>
                <w:sz w:val="24"/>
                <w:szCs w:val="24"/>
              </w:rPr>
              <w:t xml:space="preserve"> </w:t>
            </w:r>
            <w:r w:rsidRPr="00A60D10">
              <w:rPr>
                <w:sz w:val="24"/>
                <w:szCs w:val="24"/>
              </w:rPr>
              <w:t>познавательных, развлекательных</w:t>
            </w:r>
            <w:r w:rsidRPr="00A60D10">
              <w:rPr>
                <w:spacing w:val="7"/>
                <w:sz w:val="24"/>
                <w:szCs w:val="24"/>
              </w:rPr>
              <w:t xml:space="preserve"> </w:t>
            </w:r>
            <w:r w:rsidRPr="00A60D10">
              <w:rPr>
                <w:sz w:val="24"/>
                <w:szCs w:val="24"/>
              </w:rPr>
              <w:t>мероприятиях,</w:t>
            </w:r>
            <w:r w:rsidRPr="00A60D10">
              <w:rPr>
                <w:spacing w:val="6"/>
                <w:sz w:val="24"/>
                <w:szCs w:val="24"/>
              </w:rPr>
              <w:t xml:space="preserve"> </w:t>
            </w:r>
            <w:r w:rsidRPr="00A60D10">
              <w:rPr>
                <w:sz w:val="24"/>
                <w:szCs w:val="24"/>
              </w:rPr>
              <w:t>досугах.</w:t>
            </w:r>
          </w:p>
        </w:tc>
      </w:tr>
      <w:tr w:rsidR="009267DF" w:rsidRPr="00A60D10" w:rsidTr="001163C0">
        <w:trPr>
          <w:trHeight w:val="20"/>
          <w:jc w:val="center"/>
        </w:trPr>
        <w:tc>
          <w:tcPr>
            <w:tcW w:w="3105" w:type="dxa"/>
            <w:tcBorders>
              <w:left w:val="single" w:sz="4" w:space="0" w:color="000000"/>
            </w:tcBorders>
            <w:shd w:val="clear" w:color="auto" w:fill="auto"/>
          </w:tcPr>
          <w:p w:rsidR="009267DF" w:rsidRPr="00A60D10" w:rsidRDefault="009267DF" w:rsidP="001163C0">
            <w:pPr>
              <w:pStyle w:val="TableParagraph"/>
              <w:tabs>
                <w:tab w:val="left" w:pos="1434"/>
              </w:tabs>
              <w:ind w:left="57" w:right="57"/>
              <w:jc w:val="center"/>
              <w:rPr>
                <w:b/>
                <w:sz w:val="24"/>
                <w:szCs w:val="24"/>
              </w:rPr>
            </w:pPr>
            <w:r w:rsidRPr="00A60D10">
              <w:rPr>
                <w:b/>
                <w:sz w:val="24"/>
                <w:szCs w:val="24"/>
              </w:rPr>
              <w:t>ГУЗ Узловская районная больница</w:t>
            </w:r>
          </w:p>
          <w:p w:rsidR="009267DF" w:rsidRPr="00A60D10" w:rsidRDefault="009267DF" w:rsidP="001163C0">
            <w:pPr>
              <w:pStyle w:val="TableParagraph"/>
              <w:ind w:left="57" w:right="57"/>
              <w:jc w:val="center"/>
              <w:rPr>
                <w:sz w:val="24"/>
                <w:szCs w:val="24"/>
              </w:rPr>
            </w:pPr>
            <w:r w:rsidRPr="00A60D10">
              <w:rPr>
                <w:sz w:val="24"/>
                <w:szCs w:val="24"/>
              </w:rPr>
              <w:t>Договор №156 от 19.07.2020г.</w:t>
            </w:r>
          </w:p>
          <w:p w:rsidR="009267DF" w:rsidRPr="00A60D10" w:rsidRDefault="009267DF" w:rsidP="001163C0">
            <w:pPr>
              <w:pStyle w:val="TableParagraph"/>
              <w:ind w:left="57" w:right="57"/>
              <w:jc w:val="center"/>
              <w:rPr>
                <w:sz w:val="24"/>
                <w:szCs w:val="24"/>
              </w:rPr>
            </w:pPr>
            <w:r w:rsidRPr="00A60D10">
              <w:rPr>
                <w:sz w:val="24"/>
                <w:szCs w:val="24"/>
              </w:rPr>
              <w:t>пролонгирован</w:t>
            </w:r>
          </w:p>
        </w:tc>
        <w:tc>
          <w:tcPr>
            <w:tcW w:w="6466" w:type="dxa"/>
            <w:tcBorders>
              <w:right w:val="single" w:sz="4" w:space="0" w:color="000000"/>
            </w:tcBorders>
            <w:shd w:val="clear" w:color="auto" w:fill="auto"/>
          </w:tcPr>
          <w:p w:rsidR="009267DF" w:rsidRPr="00A60D10" w:rsidRDefault="009267DF" w:rsidP="009267DF">
            <w:pPr>
              <w:pStyle w:val="TableParagraph"/>
              <w:tabs>
                <w:tab w:val="left" w:pos="485"/>
              </w:tabs>
              <w:spacing w:before="0"/>
              <w:ind w:left="57" w:right="57"/>
              <w:rPr>
                <w:sz w:val="24"/>
                <w:szCs w:val="24"/>
              </w:rPr>
            </w:pPr>
            <w:r w:rsidRPr="00A60D10">
              <w:rPr>
                <w:sz w:val="24"/>
                <w:szCs w:val="24"/>
              </w:rPr>
              <w:t>сохранение</w:t>
            </w:r>
            <w:r w:rsidRPr="00A60D10">
              <w:rPr>
                <w:spacing w:val="-4"/>
                <w:sz w:val="24"/>
                <w:szCs w:val="24"/>
              </w:rPr>
              <w:t xml:space="preserve"> </w:t>
            </w:r>
            <w:r w:rsidRPr="00A60D10">
              <w:rPr>
                <w:sz w:val="24"/>
                <w:szCs w:val="24"/>
              </w:rPr>
              <w:t>и</w:t>
            </w:r>
            <w:r w:rsidRPr="00A60D10">
              <w:rPr>
                <w:spacing w:val="-4"/>
                <w:sz w:val="24"/>
                <w:szCs w:val="24"/>
              </w:rPr>
              <w:t xml:space="preserve"> </w:t>
            </w:r>
            <w:r w:rsidRPr="00A60D10">
              <w:rPr>
                <w:sz w:val="24"/>
                <w:szCs w:val="24"/>
              </w:rPr>
              <w:t>укрепление</w:t>
            </w:r>
            <w:r w:rsidRPr="00A60D10">
              <w:rPr>
                <w:spacing w:val="-3"/>
                <w:sz w:val="24"/>
                <w:szCs w:val="24"/>
              </w:rPr>
              <w:t xml:space="preserve"> </w:t>
            </w:r>
            <w:r w:rsidRPr="00A60D10">
              <w:rPr>
                <w:sz w:val="24"/>
                <w:szCs w:val="24"/>
              </w:rPr>
              <w:t>здоровья</w:t>
            </w:r>
            <w:r w:rsidRPr="00A60D10">
              <w:rPr>
                <w:spacing w:val="-2"/>
                <w:sz w:val="24"/>
                <w:szCs w:val="24"/>
              </w:rPr>
              <w:t xml:space="preserve"> </w:t>
            </w:r>
            <w:r w:rsidRPr="00A60D10">
              <w:rPr>
                <w:sz w:val="24"/>
                <w:szCs w:val="24"/>
              </w:rPr>
              <w:t>детей,</w:t>
            </w:r>
          </w:p>
          <w:p w:rsidR="009267DF" w:rsidRPr="00A60D10" w:rsidRDefault="009267DF" w:rsidP="009267DF">
            <w:pPr>
              <w:pStyle w:val="TableParagraph"/>
              <w:tabs>
                <w:tab w:val="left" w:pos="485"/>
              </w:tabs>
              <w:spacing w:before="0"/>
              <w:ind w:left="76" w:right="57"/>
              <w:rPr>
                <w:sz w:val="24"/>
                <w:szCs w:val="24"/>
              </w:rPr>
            </w:pPr>
            <w:r w:rsidRPr="00A60D10">
              <w:rPr>
                <w:sz w:val="24"/>
                <w:szCs w:val="24"/>
              </w:rPr>
              <w:t>оказание</w:t>
            </w:r>
            <w:r w:rsidRPr="00A60D10">
              <w:rPr>
                <w:spacing w:val="-6"/>
                <w:sz w:val="24"/>
                <w:szCs w:val="24"/>
              </w:rPr>
              <w:t xml:space="preserve"> </w:t>
            </w:r>
            <w:r w:rsidRPr="00A60D10">
              <w:rPr>
                <w:sz w:val="24"/>
                <w:szCs w:val="24"/>
              </w:rPr>
              <w:t>лечебно-</w:t>
            </w:r>
            <w:r w:rsidRPr="00A60D10">
              <w:rPr>
                <w:spacing w:val="-7"/>
                <w:sz w:val="24"/>
                <w:szCs w:val="24"/>
              </w:rPr>
              <w:t xml:space="preserve"> </w:t>
            </w:r>
            <w:r w:rsidRPr="00A60D10">
              <w:rPr>
                <w:sz w:val="24"/>
                <w:szCs w:val="24"/>
              </w:rPr>
              <w:t>профилактической</w:t>
            </w:r>
            <w:r w:rsidRPr="00A60D10">
              <w:rPr>
                <w:spacing w:val="-7"/>
                <w:sz w:val="24"/>
                <w:szCs w:val="24"/>
              </w:rPr>
              <w:t xml:space="preserve"> </w:t>
            </w:r>
            <w:r w:rsidRPr="00A60D10">
              <w:rPr>
                <w:sz w:val="24"/>
                <w:szCs w:val="24"/>
              </w:rPr>
              <w:t xml:space="preserve">помощи </w:t>
            </w:r>
            <w:r w:rsidRPr="00A60D10">
              <w:rPr>
                <w:spacing w:val="-67"/>
                <w:sz w:val="24"/>
                <w:szCs w:val="24"/>
              </w:rPr>
              <w:t xml:space="preserve"> </w:t>
            </w:r>
            <w:r w:rsidRPr="00A60D10">
              <w:rPr>
                <w:sz w:val="24"/>
                <w:szCs w:val="24"/>
              </w:rPr>
              <w:t>детям.</w:t>
            </w:r>
          </w:p>
        </w:tc>
      </w:tr>
      <w:tr w:rsidR="009267DF" w:rsidRPr="00A60D10" w:rsidTr="001163C0">
        <w:trPr>
          <w:trHeight w:val="20"/>
          <w:jc w:val="center"/>
        </w:trPr>
        <w:tc>
          <w:tcPr>
            <w:tcW w:w="3105" w:type="dxa"/>
            <w:tcBorders>
              <w:left w:val="single" w:sz="4" w:space="0" w:color="000000"/>
            </w:tcBorders>
            <w:shd w:val="clear" w:color="auto" w:fill="auto"/>
          </w:tcPr>
          <w:p w:rsidR="009267DF" w:rsidRPr="00A60D10" w:rsidRDefault="009267DF" w:rsidP="001163C0">
            <w:pPr>
              <w:pStyle w:val="TableParagraph"/>
              <w:ind w:left="57" w:right="57"/>
              <w:jc w:val="center"/>
              <w:rPr>
                <w:b/>
                <w:sz w:val="24"/>
                <w:szCs w:val="24"/>
              </w:rPr>
            </w:pPr>
            <w:r w:rsidRPr="00A60D10">
              <w:rPr>
                <w:b/>
                <w:sz w:val="24"/>
                <w:szCs w:val="24"/>
              </w:rPr>
              <w:t>МКУК «Узловская городская библиотечная система»</w:t>
            </w:r>
          </w:p>
          <w:p w:rsidR="009267DF" w:rsidRPr="00A60D10" w:rsidRDefault="009267DF" w:rsidP="001163C0">
            <w:pPr>
              <w:pStyle w:val="TableParagraph"/>
              <w:ind w:left="57" w:right="57"/>
              <w:jc w:val="center"/>
              <w:rPr>
                <w:sz w:val="24"/>
                <w:szCs w:val="24"/>
              </w:rPr>
            </w:pPr>
            <w:r w:rsidRPr="00A60D10">
              <w:rPr>
                <w:sz w:val="24"/>
                <w:szCs w:val="24"/>
              </w:rPr>
              <w:t>Договор</w:t>
            </w:r>
          </w:p>
          <w:p w:rsidR="009267DF" w:rsidRPr="00A60D10" w:rsidRDefault="009267DF" w:rsidP="001163C0">
            <w:pPr>
              <w:pStyle w:val="TableParagraph"/>
              <w:ind w:left="57" w:right="57"/>
              <w:jc w:val="center"/>
              <w:rPr>
                <w:sz w:val="24"/>
                <w:szCs w:val="24"/>
              </w:rPr>
            </w:pPr>
            <w:r w:rsidRPr="00A60D10">
              <w:rPr>
                <w:sz w:val="24"/>
                <w:szCs w:val="24"/>
              </w:rPr>
              <w:t>от 24.06.2020г. по 23.06.2024</w:t>
            </w:r>
          </w:p>
          <w:p w:rsidR="009267DF" w:rsidRPr="00A60D10" w:rsidRDefault="009267DF" w:rsidP="001163C0">
            <w:pPr>
              <w:pStyle w:val="TableParagraph"/>
              <w:ind w:left="57" w:right="57"/>
              <w:jc w:val="center"/>
              <w:rPr>
                <w:sz w:val="24"/>
                <w:szCs w:val="24"/>
              </w:rPr>
            </w:pPr>
            <w:r w:rsidRPr="00A60D10">
              <w:rPr>
                <w:sz w:val="24"/>
                <w:szCs w:val="24"/>
              </w:rPr>
              <w:t>пролонгирован</w:t>
            </w:r>
          </w:p>
        </w:tc>
        <w:tc>
          <w:tcPr>
            <w:tcW w:w="6466" w:type="dxa"/>
            <w:tcBorders>
              <w:right w:val="single" w:sz="4" w:space="0" w:color="000000"/>
            </w:tcBorders>
            <w:shd w:val="clear" w:color="auto" w:fill="auto"/>
          </w:tcPr>
          <w:p w:rsidR="009267DF" w:rsidRPr="00A60D10" w:rsidRDefault="009267DF" w:rsidP="009267DF">
            <w:pPr>
              <w:pStyle w:val="TableParagraph"/>
              <w:tabs>
                <w:tab w:val="left" w:pos="201"/>
              </w:tabs>
              <w:spacing w:before="0"/>
              <w:ind w:left="57" w:right="57"/>
              <w:rPr>
                <w:sz w:val="24"/>
                <w:szCs w:val="24"/>
              </w:rPr>
            </w:pPr>
            <w:r w:rsidRPr="00A60D10">
              <w:rPr>
                <w:sz w:val="24"/>
                <w:szCs w:val="24"/>
              </w:rPr>
              <w:t>знакомство</w:t>
            </w:r>
            <w:r w:rsidRPr="00A60D10">
              <w:rPr>
                <w:spacing w:val="-6"/>
                <w:sz w:val="24"/>
                <w:szCs w:val="24"/>
              </w:rPr>
              <w:t xml:space="preserve"> </w:t>
            </w:r>
            <w:r w:rsidRPr="00A60D10">
              <w:rPr>
                <w:sz w:val="24"/>
                <w:szCs w:val="24"/>
              </w:rPr>
              <w:t>детей</w:t>
            </w:r>
            <w:r w:rsidRPr="00A60D10">
              <w:rPr>
                <w:spacing w:val="-6"/>
                <w:sz w:val="24"/>
                <w:szCs w:val="24"/>
              </w:rPr>
              <w:t xml:space="preserve"> </w:t>
            </w:r>
            <w:r w:rsidRPr="00A60D10">
              <w:rPr>
                <w:sz w:val="24"/>
                <w:szCs w:val="24"/>
              </w:rPr>
              <w:t>с</w:t>
            </w:r>
            <w:r w:rsidRPr="00A60D10">
              <w:rPr>
                <w:spacing w:val="-5"/>
                <w:sz w:val="24"/>
                <w:szCs w:val="24"/>
              </w:rPr>
              <w:t xml:space="preserve"> </w:t>
            </w:r>
            <w:r w:rsidRPr="00A60D10">
              <w:rPr>
                <w:sz w:val="24"/>
                <w:szCs w:val="24"/>
              </w:rPr>
              <w:t>художественной</w:t>
            </w:r>
            <w:r w:rsidRPr="00A60D10">
              <w:rPr>
                <w:spacing w:val="-5"/>
                <w:sz w:val="24"/>
                <w:szCs w:val="24"/>
              </w:rPr>
              <w:t xml:space="preserve"> </w:t>
            </w:r>
            <w:r w:rsidRPr="00A60D10">
              <w:rPr>
                <w:sz w:val="24"/>
                <w:szCs w:val="24"/>
              </w:rPr>
              <w:t>литературой,</w:t>
            </w:r>
          </w:p>
          <w:p w:rsidR="009267DF" w:rsidRPr="00A60D10" w:rsidRDefault="009267DF" w:rsidP="009267DF">
            <w:pPr>
              <w:pStyle w:val="TableParagraph"/>
              <w:tabs>
                <w:tab w:val="left" w:pos="288"/>
              </w:tabs>
              <w:spacing w:before="0"/>
              <w:ind w:left="57" w:right="57"/>
              <w:rPr>
                <w:sz w:val="24"/>
                <w:szCs w:val="24"/>
              </w:rPr>
            </w:pPr>
            <w:r w:rsidRPr="00A60D10">
              <w:rPr>
                <w:sz w:val="24"/>
                <w:szCs w:val="24"/>
              </w:rPr>
              <w:t>помощь</w:t>
            </w:r>
            <w:r w:rsidRPr="00A60D10">
              <w:rPr>
                <w:spacing w:val="58"/>
                <w:sz w:val="24"/>
                <w:szCs w:val="24"/>
              </w:rPr>
              <w:t xml:space="preserve"> </w:t>
            </w:r>
            <w:r w:rsidRPr="00A60D10">
              <w:rPr>
                <w:sz w:val="24"/>
                <w:szCs w:val="24"/>
              </w:rPr>
              <w:t>в</w:t>
            </w:r>
            <w:r w:rsidRPr="00A60D10">
              <w:rPr>
                <w:spacing w:val="59"/>
                <w:sz w:val="24"/>
                <w:szCs w:val="24"/>
              </w:rPr>
              <w:t xml:space="preserve"> </w:t>
            </w:r>
            <w:r w:rsidRPr="00A60D10">
              <w:rPr>
                <w:sz w:val="24"/>
                <w:szCs w:val="24"/>
              </w:rPr>
              <w:t>организации</w:t>
            </w:r>
            <w:r w:rsidRPr="00A60D10">
              <w:rPr>
                <w:spacing w:val="61"/>
                <w:sz w:val="24"/>
                <w:szCs w:val="24"/>
              </w:rPr>
              <w:t xml:space="preserve"> </w:t>
            </w:r>
            <w:r w:rsidRPr="00A60D10">
              <w:rPr>
                <w:sz w:val="24"/>
                <w:szCs w:val="24"/>
              </w:rPr>
              <w:t>выставок</w:t>
            </w:r>
            <w:r w:rsidRPr="00A60D10">
              <w:rPr>
                <w:spacing w:val="61"/>
                <w:sz w:val="24"/>
                <w:szCs w:val="24"/>
              </w:rPr>
              <w:t xml:space="preserve"> </w:t>
            </w:r>
            <w:r w:rsidRPr="00A60D10">
              <w:rPr>
                <w:sz w:val="24"/>
                <w:szCs w:val="24"/>
              </w:rPr>
              <w:t>и</w:t>
            </w:r>
            <w:r w:rsidRPr="00A60D10">
              <w:rPr>
                <w:spacing w:val="61"/>
                <w:sz w:val="24"/>
                <w:szCs w:val="24"/>
              </w:rPr>
              <w:t xml:space="preserve"> </w:t>
            </w:r>
            <w:r w:rsidRPr="00A60D10">
              <w:rPr>
                <w:sz w:val="24"/>
                <w:szCs w:val="24"/>
              </w:rPr>
              <w:t>экспозиций.</w:t>
            </w:r>
          </w:p>
          <w:p w:rsidR="009267DF" w:rsidRPr="00A60D10" w:rsidRDefault="009267DF" w:rsidP="009267DF">
            <w:pPr>
              <w:pStyle w:val="TableParagraph"/>
              <w:tabs>
                <w:tab w:val="left" w:pos="206"/>
              </w:tabs>
              <w:spacing w:before="0"/>
              <w:ind w:left="57" w:right="57"/>
              <w:rPr>
                <w:sz w:val="24"/>
                <w:szCs w:val="24"/>
              </w:rPr>
            </w:pPr>
            <w:r w:rsidRPr="00A60D10">
              <w:rPr>
                <w:sz w:val="24"/>
                <w:szCs w:val="24"/>
              </w:rPr>
              <w:t>участие</w:t>
            </w:r>
            <w:r w:rsidRPr="00A60D10">
              <w:rPr>
                <w:spacing w:val="16"/>
                <w:sz w:val="24"/>
                <w:szCs w:val="24"/>
              </w:rPr>
              <w:t xml:space="preserve"> </w:t>
            </w:r>
            <w:r w:rsidRPr="00A60D10">
              <w:rPr>
                <w:sz w:val="24"/>
                <w:szCs w:val="24"/>
              </w:rPr>
              <w:t>в</w:t>
            </w:r>
            <w:r w:rsidRPr="00A60D10">
              <w:rPr>
                <w:spacing w:val="19"/>
                <w:sz w:val="24"/>
                <w:szCs w:val="24"/>
              </w:rPr>
              <w:t xml:space="preserve"> </w:t>
            </w:r>
            <w:r w:rsidRPr="00A60D10">
              <w:rPr>
                <w:sz w:val="24"/>
                <w:szCs w:val="24"/>
              </w:rPr>
              <w:t>познавательных,</w:t>
            </w:r>
            <w:r w:rsidRPr="00A60D10">
              <w:rPr>
                <w:spacing w:val="17"/>
                <w:sz w:val="24"/>
                <w:szCs w:val="24"/>
              </w:rPr>
              <w:t xml:space="preserve"> </w:t>
            </w:r>
            <w:r w:rsidRPr="00A60D10">
              <w:rPr>
                <w:sz w:val="24"/>
                <w:szCs w:val="24"/>
              </w:rPr>
              <w:t>развлекательных</w:t>
            </w:r>
            <w:r w:rsidRPr="00A60D10">
              <w:rPr>
                <w:spacing w:val="-67"/>
                <w:sz w:val="24"/>
                <w:szCs w:val="24"/>
              </w:rPr>
              <w:t xml:space="preserve"> </w:t>
            </w:r>
            <w:r w:rsidRPr="00A60D10">
              <w:rPr>
                <w:sz w:val="24"/>
                <w:szCs w:val="24"/>
              </w:rPr>
              <w:t>мероприятиях,</w:t>
            </w:r>
            <w:r w:rsidRPr="00A60D10">
              <w:rPr>
                <w:spacing w:val="3"/>
                <w:sz w:val="24"/>
                <w:szCs w:val="24"/>
              </w:rPr>
              <w:t xml:space="preserve"> </w:t>
            </w:r>
            <w:r w:rsidRPr="00A60D10">
              <w:rPr>
                <w:sz w:val="24"/>
                <w:szCs w:val="24"/>
              </w:rPr>
              <w:t>досугах.</w:t>
            </w:r>
          </w:p>
        </w:tc>
      </w:tr>
      <w:tr w:rsidR="009267DF" w:rsidRPr="00A60D10" w:rsidTr="001163C0">
        <w:trPr>
          <w:trHeight w:val="20"/>
          <w:jc w:val="center"/>
        </w:trPr>
        <w:tc>
          <w:tcPr>
            <w:tcW w:w="3105" w:type="dxa"/>
            <w:tcBorders>
              <w:left w:val="single" w:sz="4" w:space="0" w:color="000000"/>
            </w:tcBorders>
            <w:shd w:val="clear" w:color="auto" w:fill="auto"/>
          </w:tcPr>
          <w:p w:rsidR="009267DF" w:rsidRPr="00A60D10" w:rsidRDefault="009267DF" w:rsidP="001163C0">
            <w:pPr>
              <w:pStyle w:val="TableParagraph"/>
              <w:ind w:left="57" w:right="57" w:hanging="71"/>
              <w:jc w:val="center"/>
              <w:rPr>
                <w:b/>
                <w:sz w:val="24"/>
                <w:szCs w:val="24"/>
              </w:rPr>
            </w:pPr>
            <w:r w:rsidRPr="00A60D10">
              <w:rPr>
                <w:b/>
                <w:sz w:val="24"/>
                <w:szCs w:val="24"/>
              </w:rPr>
              <w:t>МБУК Молодежный Любительский Театр</w:t>
            </w:r>
          </w:p>
          <w:p w:rsidR="009267DF" w:rsidRPr="00A60D10" w:rsidRDefault="009267DF" w:rsidP="001163C0">
            <w:pPr>
              <w:pStyle w:val="TableParagraph"/>
              <w:ind w:left="57" w:right="57"/>
              <w:jc w:val="center"/>
              <w:rPr>
                <w:sz w:val="24"/>
                <w:szCs w:val="24"/>
              </w:rPr>
            </w:pPr>
            <w:r w:rsidRPr="00A60D10">
              <w:rPr>
                <w:sz w:val="24"/>
                <w:szCs w:val="24"/>
              </w:rPr>
              <w:t>Договор 26.07.2020г.</w:t>
            </w:r>
          </w:p>
          <w:p w:rsidR="009267DF" w:rsidRPr="00A60D10" w:rsidRDefault="009267DF" w:rsidP="001163C0">
            <w:pPr>
              <w:pStyle w:val="TableParagraph"/>
              <w:ind w:left="57" w:right="57"/>
              <w:jc w:val="center"/>
              <w:rPr>
                <w:sz w:val="24"/>
                <w:szCs w:val="24"/>
              </w:rPr>
            </w:pPr>
            <w:r w:rsidRPr="00A60D10">
              <w:rPr>
                <w:sz w:val="24"/>
                <w:szCs w:val="24"/>
              </w:rPr>
              <w:t>пролонгирован</w:t>
            </w:r>
          </w:p>
        </w:tc>
        <w:tc>
          <w:tcPr>
            <w:tcW w:w="6466" w:type="dxa"/>
            <w:tcBorders>
              <w:right w:val="single" w:sz="4" w:space="0" w:color="000000"/>
            </w:tcBorders>
            <w:shd w:val="clear" w:color="auto" w:fill="auto"/>
          </w:tcPr>
          <w:p w:rsidR="009267DF" w:rsidRPr="00A60D10" w:rsidRDefault="009267DF" w:rsidP="001163C0">
            <w:pPr>
              <w:pStyle w:val="TableParagraph"/>
              <w:tabs>
                <w:tab w:val="left" w:pos="201"/>
              </w:tabs>
              <w:ind w:left="57" w:right="57"/>
              <w:rPr>
                <w:sz w:val="24"/>
                <w:szCs w:val="24"/>
              </w:rPr>
            </w:pPr>
            <w:r w:rsidRPr="00A60D10">
              <w:rPr>
                <w:sz w:val="24"/>
                <w:szCs w:val="24"/>
              </w:rPr>
              <w:t>создание</w:t>
            </w:r>
            <w:r w:rsidRPr="00A60D10">
              <w:rPr>
                <w:spacing w:val="62"/>
                <w:sz w:val="24"/>
                <w:szCs w:val="24"/>
              </w:rPr>
              <w:t xml:space="preserve"> </w:t>
            </w:r>
            <w:r w:rsidRPr="00A60D10">
              <w:rPr>
                <w:sz w:val="24"/>
                <w:szCs w:val="24"/>
              </w:rPr>
              <w:t>условия</w:t>
            </w:r>
            <w:r w:rsidRPr="00A60D10">
              <w:rPr>
                <w:spacing w:val="-4"/>
                <w:sz w:val="24"/>
                <w:szCs w:val="24"/>
              </w:rPr>
              <w:t xml:space="preserve"> </w:t>
            </w:r>
            <w:r w:rsidRPr="00A60D10">
              <w:rPr>
                <w:sz w:val="24"/>
                <w:szCs w:val="24"/>
              </w:rPr>
              <w:t>для</w:t>
            </w:r>
            <w:r w:rsidRPr="00A60D10">
              <w:rPr>
                <w:spacing w:val="-3"/>
                <w:sz w:val="24"/>
                <w:szCs w:val="24"/>
              </w:rPr>
              <w:t xml:space="preserve"> </w:t>
            </w:r>
            <w:r w:rsidRPr="00A60D10">
              <w:rPr>
                <w:sz w:val="24"/>
                <w:szCs w:val="24"/>
              </w:rPr>
              <w:t>развития</w:t>
            </w:r>
            <w:r w:rsidRPr="00A60D10">
              <w:rPr>
                <w:spacing w:val="-4"/>
                <w:sz w:val="24"/>
                <w:szCs w:val="24"/>
              </w:rPr>
              <w:t xml:space="preserve"> </w:t>
            </w:r>
            <w:r w:rsidRPr="00A60D10">
              <w:rPr>
                <w:sz w:val="24"/>
                <w:szCs w:val="24"/>
              </w:rPr>
              <w:t>творческой активности</w:t>
            </w:r>
            <w:r w:rsidRPr="00A60D10">
              <w:rPr>
                <w:spacing w:val="-6"/>
                <w:sz w:val="24"/>
                <w:szCs w:val="24"/>
              </w:rPr>
              <w:t xml:space="preserve"> </w:t>
            </w:r>
            <w:r w:rsidRPr="00A60D10">
              <w:rPr>
                <w:sz w:val="24"/>
                <w:szCs w:val="24"/>
              </w:rPr>
              <w:t>детей</w:t>
            </w:r>
            <w:r w:rsidRPr="00A60D10">
              <w:rPr>
                <w:spacing w:val="-6"/>
                <w:sz w:val="24"/>
                <w:szCs w:val="24"/>
              </w:rPr>
              <w:t xml:space="preserve"> </w:t>
            </w:r>
            <w:r w:rsidRPr="00A60D10">
              <w:rPr>
                <w:sz w:val="24"/>
                <w:szCs w:val="24"/>
              </w:rPr>
              <w:t>в</w:t>
            </w:r>
            <w:r w:rsidRPr="00A60D10">
              <w:rPr>
                <w:spacing w:val="-7"/>
                <w:sz w:val="24"/>
                <w:szCs w:val="24"/>
              </w:rPr>
              <w:t xml:space="preserve"> </w:t>
            </w:r>
            <w:r w:rsidRPr="00A60D10">
              <w:rPr>
                <w:sz w:val="24"/>
                <w:szCs w:val="24"/>
              </w:rPr>
              <w:t>театрализованной</w:t>
            </w:r>
            <w:r w:rsidRPr="00A60D10">
              <w:rPr>
                <w:spacing w:val="-6"/>
                <w:sz w:val="24"/>
                <w:szCs w:val="24"/>
              </w:rPr>
              <w:t xml:space="preserve"> </w:t>
            </w:r>
            <w:r w:rsidRPr="00A60D10">
              <w:rPr>
                <w:sz w:val="24"/>
                <w:szCs w:val="24"/>
              </w:rPr>
              <w:t>деятельности;</w:t>
            </w:r>
          </w:p>
          <w:p w:rsidR="009267DF" w:rsidRPr="00A60D10" w:rsidRDefault="009267DF" w:rsidP="001163C0">
            <w:pPr>
              <w:pStyle w:val="TableParagraph"/>
              <w:tabs>
                <w:tab w:val="left" w:pos="201"/>
              </w:tabs>
              <w:ind w:left="57" w:right="57"/>
              <w:rPr>
                <w:sz w:val="24"/>
                <w:szCs w:val="24"/>
              </w:rPr>
            </w:pPr>
            <w:r w:rsidRPr="00A60D10">
              <w:rPr>
                <w:sz w:val="24"/>
                <w:szCs w:val="24"/>
              </w:rPr>
              <w:t>приобщение</w:t>
            </w:r>
            <w:r w:rsidRPr="00A60D10">
              <w:rPr>
                <w:spacing w:val="61"/>
                <w:sz w:val="24"/>
                <w:szCs w:val="24"/>
              </w:rPr>
              <w:t xml:space="preserve"> </w:t>
            </w:r>
            <w:r w:rsidRPr="00A60D10">
              <w:rPr>
                <w:sz w:val="24"/>
                <w:szCs w:val="24"/>
              </w:rPr>
              <w:t>детей</w:t>
            </w:r>
            <w:r w:rsidRPr="00A60D10">
              <w:rPr>
                <w:spacing w:val="-5"/>
                <w:sz w:val="24"/>
                <w:szCs w:val="24"/>
              </w:rPr>
              <w:t xml:space="preserve"> </w:t>
            </w:r>
            <w:r w:rsidRPr="00A60D10">
              <w:rPr>
                <w:sz w:val="24"/>
                <w:szCs w:val="24"/>
              </w:rPr>
              <w:t>к</w:t>
            </w:r>
            <w:r w:rsidRPr="00A60D10">
              <w:rPr>
                <w:spacing w:val="-5"/>
                <w:sz w:val="24"/>
                <w:szCs w:val="24"/>
              </w:rPr>
              <w:t xml:space="preserve"> </w:t>
            </w:r>
            <w:r w:rsidRPr="00A60D10">
              <w:rPr>
                <w:sz w:val="24"/>
                <w:szCs w:val="24"/>
              </w:rPr>
              <w:t>театральной</w:t>
            </w:r>
            <w:r w:rsidRPr="00A60D10">
              <w:rPr>
                <w:spacing w:val="-5"/>
                <w:sz w:val="24"/>
                <w:szCs w:val="24"/>
              </w:rPr>
              <w:t xml:space="preserve"> </w:t>
            </w:r>
            <w:r w:rsidRPr="00A60D10">
              <w:rPr>
                <w:sz w:val="24"/>
                <w:szCs w:val="24"/>
              </w:rPr>
              <w:t>культуре;</w:t>
            </w:r>
          </w:p>
          <w:p w:rsidR="009267DF" w:rsidRPr="00A60D10" w:rsidRDefault="009267DF" w:rsidP="001163C0">
            <w:pPr>
              <w:pStyle w:val="TableParagraph"/>
              <w:tabs>
                <w:tab w:val="left" w:pos="201"/>
              </w:tabs>
              <w:ind w:left="57" w:right="57"/>
              <w:rPr>
                <w:sz w:val="24"/>
                <w:szCs w:val="24"/>
              </w:rPr>
            </w:pPr>
            <w:r w:rsidRPr="00A60D10">
              <w:rPr>
                <w:sz w:val="24"/>
                <w:szCs w:val="24"/>
              </w:rPr>
              <w:t>обеспечение</w:t>
            </w:r>
            <w:r w:rsidRPr="00A60D10">
              <w:rPr>
                <w:spacing w:val="2"/>
                <w:sz w:val="24"/>
                <w:szCs w:val="24"/>
              </w:rPr>
              <w:t xml:space="preserve"> </w:t>
            </w:r>
            <w:r w:rsidRPr="00A60D10">
              <w:rPr>
                <w:sz w:val="24"/>
                <w:szCs w:val="24"/>
              </w:rPr>
              <w:t>условия для</w:t>
            </w:r>
            <w:r w:rsidRPr="00A60D10">
              <w:rPr>
                <w:spacing w:val="1"/>
                <w:sz w:val="24"/>
                <w:szCs w:val="24"/>
              </w:rPr>
              <w:t xml:space="preserve"> </w:t>
            </w:r>
            <w:r w:rsidRPr="00A60D10">
              <w:rPr>
                <w:sz w:val="24"/>
                <w:szCs w:val="24"/>
              </w:rPr>
              <w:t>взаимосвязи</w:t>
            </w:r>
            <w:r w:rsidRPr="00A60D10">
              <w:rPr>
                <w:spacing w:val="1"/>
                <w:sz w:val="24"/>
                <w:szCs w:val="24"/>
              </w:rPr>
              <w:t xml:space="preserve"> </w:t>
            </w:r>
            <w:r w:rsidRPr="00A60D10">
              <w:rPr>
                <w:sz w:val="24"/>
                <w:szCs w:val="24"/>
              </w:rPr>
              <w:t>театрализованной</w:t>
            </w:r>
            <w:r w:rsidRPr="00A60D10">
              <w:rPr>
                <w:spacing w:val="-7"/>
                <w:sz w:val="24"/>
                <w:szCs w:val="24"/>
              </w:rPr>
              <w:t xml:space="preserve"> </w:t>
            </w:r>
            <w:r w:rsidRPr="00A60D10">
              <w:rPr>
                <w:sz w:val="24"/>
                <w:szCs w:val="24"/>
              </w:rPr>
              <w:t>с</w:t>
            </w:r>
            <w:r w:rsidRPr="00A60D10">
              <w:rPr>
                <w:spacing w:val="-5"/>
                <w:sz w:val="24"/>
                <w:szCs w:val="24"/>
              </w:rPr>
              <w:t xml:space="preserve"> </w:t>
            </w:r>
            <w:r w:rsidRPr="00A60D10">
              <w:rPr>
                <w:sz w:val="24"/>
                <w:szCs w:val="24"/>
              </w:rPr>
              <w:t>другими</w:t>
            </w:r>
            <w:r w:rsidRPr="00A60D10">
              <w:rPr>
                <w:spacing w:val="-6"/>
                <w:sz w:val="24"/>
                <w:szCs w:val="24"/>
              </w:rPr>
              <w:t xml:space="preserve"> </w:t>
            </w:r>
            <w:r w:rsidRPr="00A60D10">
              <w:rPr>
                <w:sz w:val="24"/>
                <w:szCs w:val="24"/>
              </w:rPr>
              <w:t>видами</w:t>
            </w:r>
            <w:r w:rsidRPr="00A60D10">
              <w:rPr>
                <w:spacing w:val="-6"/>
                <w:sz w:val="24"/>
                <w:szCs w:val="24"/>
              </w:rPr>
              <w:t xml:space="preserve"> </w:t>
            </w:r>
            <w:r w:rsidRPr="00A60D10">
              <w:rPr>
                <w:sz w:val="24"/>
                <w:szCs w:val="24"/>
              </w:rPr>
              <w:t>деятельности</w:t>
            </w:r>
            <w:r w:rsidRPr="00A60D10">
              <w:rPr>
                <w:spacing w:val="-6"/>
                <w:sz w:val="24"/>
                <w:szCs w:val="24"/>
              </w:rPr>
              <w:t xml:space="preserve"> </w:t>
            </w:r>
            <w:r w:rsidRPr="00A60D10">
              <w:rPr>
                <w:sz w:val="24"/>
                <w:szCs w:val="24"/>
              </w:rPr>
              <w:t>в</w:t>
            </w:r>
            <w:r w:rsidRPr="00A60D10">
              <w:rPr>
                <w:spacing w:val="-67"/>
                <w:sz w:val="24"/>
                <w:szCs w:val="24"/>
              </w:rPr>
              <w:t xml:space="preserve"> </w:t>
            </w:r>
            <w:r w:rsidRPr="00A60D10">
              <w:rPr>
                <w:sz w:val="24"/>
                <w:szCs w:val="24"/>
              </w:rPr>
              <w:t>едином</w:t>
            </w:r>
            <w:r w:rsidRPr="00A60D10">
              <w:rPr>
                <w:spacing w:val="1"/>
                <w:sz w:val="24"/>
                <w:szCs w:val="24"/>
              </w:rPr>
              <w:t xml:space="preserve"> </w:t>
            </w:r>
            <w:r w:rsidRPr="00A60D10">
              <w:rPr>
                <w:sz w:val="24"/>
                <w:szCs w:val="24"/>
              </w:rPr>
              <w:t>педагогическом</w:t>
            </w:r>
            <w:r w:rsidRPr="00A60D10">
              <w:rPr>
                <w:spacing w:val="1"/>
                <w:sz w:val="24"/>
                <w:szCs w:val="24"/>
              </w:rPr>
              <w:t xml:space="preserve"> </w:t>
            </w:r>
            <w:r w:rsidRPr="00A60D10">
              <w:rPr>
                <w:sz w:val="24"/>
                <w:szCs w:val="24"/>
              </w:rPr>
              <w:t>процессе;</w:t>
            </w:r>
          </w:p>
          <w:p w:rsidR="009267DF" w:rsidRPr="00A60D10" w:rsidRDefault="009267DF" w:rsidP="001163C0">
            <w:pPr>
              <w:pStyle w:val="TableParagraph"/>
              <w:tabs>
                <w:tab w:val="left" w:pos="201"/>
              </w:tabs>
              <w:ind w:left="57" w:right="57"/>
              <w:rPr>
                <w:sz w:val="24"/>
                <w:szCs w:val="24"/>
              </w:rPr>
            </w:pPr>
            <w:r w:rsidRPr="00A60D10">
              <w:rPr>
                <w:sz w:val="24"/>
                <w:szCs w:val="24"/>
              </w:rPr>
              <w:t>способствовать</w:t>
            </w:r>
            <w:r w:rsidRPr="00A60D10">
              <w:rPr>
                <w:spacing w:val="-7"/>
                <w:sz w:val="24"/>
                <w:szCs w:val="24"/>
              </w:rPr>
              <w:t xml:space="preserve"> </w:t>
            </w:r>
            <w:r w:rsidRPr="00A60D10">
              <w:rPr>
                <w:sz w:val="24"/>
                <w:szCs w:val="24"/>
              </w:rPr>
              <w:t>самореализации</w:t>
            </w:r>
            <w:r w:rsidRPr="00A60D10">
              <w:rPr>
                <w:spacing w:val="-5"/>
                <w:sz w:val="24"/>
                <w:szCs w:val="24"/>
              </w:rPr>
              <w:t xml:space="preserve"> </w:t>
            </w:r>
            <w:r w:rsidRPr="00A60D10">
              <w:rPr>
                <w:sz w:val="24"/>
                <w:szCs w:val="24"/>
              </w:rPr>
              <w:t>каждого</w:t>
            </w:r>
            <w:r w:rsidRPr="00A60D10">
              <w:rPr>
                <w:spacing w:val="-5"/>
                <w:sz w:val="24"/>
                <w:szCs w:val="24"/>
              </w:rPr>
              <w:t xml:space="preserve"> </w:t>
            </w:r>
            <w:r w:rsidRPr="00A60D10">
              <w:rPr>
                <w:sz w:val="24"/>
                <w:szCs w:val="24"/>
              </w:rPr>
              <w:t>ребенка</w:t>
            </w:r>
            <w:r w:rsidRPr="00A60D10">
              <w:rPr>
                <w:spacing w:val="-4"/>
                <w:sz w:val="24"/>
                <w:szCs w:val="24"/>
              </w:rPr>
              <w:t xml:space="preserve"> </w:t>
            </w:r>
            <w:r w:rsidRPr="00A60D10">
              <w:rPr>
                <w:sz w:val="24"/>
                <w:szCs w:val="24"/>
              </w:rPr>
              <w:t>и созданию</w:t>
            </w:r>
            <w:r w:rsidRPr="00A60D10">
              <w:rPr>
                <w:spacing w:val="-11"/>
                <w:sz w:val="24"/>
                <w:szCs w:val="24"/>
              </w:rPr>
              <w:t xml:space="preserve"> </w:t>
            </w:r>
            <w:r w:rsidRPr="00A60D10">
              <w:rPr>
                <w:sz w:val="24"/>
                <w:szCs w:val="24"/>
              </w:rPr>
              <w:t>благоприятного</w:t>
            </w:r>
            <w:r w:rsidRPr="00A60D10">
              <w:rPr>
                <w:spacing w:val="-8"/>
                <w:sz w:val="24"/>
                <w:szCs w:val="24"/>
              </w:rPr>
              <w:t xml:space="preserve"> </w:t>
            </w:r>
            <w:r w:rsidRPr="00A60D10">
              <w:rPr>
                <w:sz w:val="24"/>
                <w:szCs w:val="24"/>
              </w:rPr>
              <w:t>микроклимата,</w:t>
            </w:r>
            <w:r w:rsidRPr="00A60D10">
              <w:rPr>
                <w:spacing w:val="-6"/>
                <w:sz w:val="24"/>
                <w:szCs w:val="24"/>
              </w:rPr>
              <w:t xml:space="preserve"> </w:t>
            </w:r>
            <w:r w:rsidRPr="00A60D10">
              <w:rPr>
                <w:sz w:val="24"/>
                <w:szCs w:val="24"/>
              </w:rPr>
              <w:t>уважения</w:t>
            </w:r>
            <w:r w:rsidRPr="00A60D10">
              <w:rPr>
                <w:spacing w:val="-67"/>
                <w:sz w:val="24"/>
                <w:szCs w:val="24"/>
              </w:rPr>
              <w:t xml:space="preserve"> </w:t>
            </w:r>
            <w:r w:rsidRPr="00A60D10">
              <w:rPr>
                <w:sz w:val="24"/>
                <w:szCs w:val="24"/>
              </w:rPr>
              <w:t>к личности маленького человека.</w:t>
            </w:r>
          </w:p>
        </w:tc>
      </w:tr>
    </w:tbl>
    <w:p w:rsidR="00425CCE" w:rsidRDefault="00852F31"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lastRenderedPageBreak/>
        <w:t>Организационные условия реализации Программы воспитания</w:t>
      </w:r>
      <w:r w:rsidR="00935C43" w:rsidRPr="00A60D10">
        <w:rPr>
          <w:rFonts w:ascii="Times New Roman" w:eastAsia="Times New Roman" w:hAnsi="Times New Roman" w:cs="Times New Roman"/>
          <w:b/>
          <w:color w:val="000000" w:themeColor="text1"/>
          <w:sz w:val="24"/>
          <w:szCs w:val="24"/>
          <w:lang w:eastAsia="ru-RU"/>
        </w:rPr>
        <w:t>.</w:t>
      </w:r>
    </w:p>
    <w:p w:rsidR="00852F31" w:rsidRPr="00A60D10" w:rsidRDefault="00852F31"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 xml:space="preserve"> Кадровое обеспечение воспитательного процесса</w:t>
      </w:r>
    </w:p>
    <w:p w:rsidR="00852F31" w:rsidRPr="00A60D10" w:rsidRDefault="00852F31" w:rsidP="00852F3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Должностной состав и количество работников, необходимых для реализации Программы является её непрерывное сопровождение педагогическими и учебно-вспомогательными работниками в течение всего времени её реализации в ДОУ или в группе. Условия, необходимые для создания социальной ситуации развития детей (основные компетенции педагогических работников)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1.  Обеспечение эмоционального благополучия через: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-непосредственное общение с каждым ребёнком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уважительное отношение к каждому ребёнку, к его чувствам и потребностям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2.  Поддержка индивидуальности и инициативы детей через: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создание условий для свободного выбора детьми деятельности и участников совместной деятельности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создание условий для принятия детьми решений, выражения своих чувств и мыслей</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-недирективную помощь детям, поддержку детской инициативы и самостоятельности в разных видах деятельности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3. Установление правил взаимодействия в разных ситуациях: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развитие коммуникативных способностей детей, позволяющих разрешать конфликтные ситуации со сверстниками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развитие умения детей работать в группе сверстников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4. Построение вариативного развивающего образования, ориентированного на зону ближайшего развития каждого ребёнка, через: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создание условий для овладения культурными средствами деятельности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–эстетического развития детей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-поддержку спонтанной игры детей, её обогащение, обеспечение игрового времени и пространства</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 оценку индивидуального развития детей </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5. Взаимодействие с родителями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Квалификация педагогических работников соответствует квалификационным характеристикам.</w:t>
      </w:r>
    </w:p>
    <w:p w:rsidR="00852F31" w:rsidRPr="00A60D10" w:rsidRDefault="00852F31" w:rsidP="00852F31">
      <w:pPr>
        <w:shd w:val="clear" w:color="auto" w:fill="FFFFFF"/>
        <w:suppressAutoHyphens w:val="0"/>
        <w:spacing w:after="0" w:line="240" w:lineRule="auto"/>
        <w:ind w:firstLine="709"/>
        <w:jc w:val="both"/>
        <w:rPr>
          <w:rFonts w:ascii="Times New Roman" w:eastAsia="Times New Roman" w:hAnsi="Times New Roman" w:cs="Times New Roman"/>
          <w:b/>
          <w:bCs/>
          <w:i/>
          <w:iCs/>
          <w:color w:val="000000"/>
          <w:sz w:val="24"/>
          <w:szCs w:val="24"/>
          <w:lang w:eastAsia="ru-RU"/>
        </w:rPr>
      </w:pPr>
    </w:p>
    <w:p w:rsidR="00852F31" w:rsidRPr="00A60D10" w:rsidRDefault="00852F31" w:rsidP="00852F31">
      <w:pPr>
        <w:suppressAutoHyphens w:val="0"/>
        <w:spacing w:after="0" w:line="240" w:lineRule="auto"/>
        <w:jc w:val="both"/>
        <w:rPr>
          <w:rFonts w:ascii="Times New Roman" w:eastAsia="Times New Roman" w:hAnsi="Times New Roman" w:cs="Times New Roman"/>
          <w:color w:val="000000"/>
          <w:sz w:val="24"/>
          <w:szCs w:val="24"/>
          <w:lang w:eastAsia="ru-RU"/>
        </w:rPr>
      </w:pPr>
    </w:p>
    <w:tbl>
      <w:tblPr>
        <w:tblW w:w="10206" w:type="dxa"/>
        <w:tblInd w:w="250" w:type="dxa"/>
        <w:tblBorders>
          <w:top w:val="single" w:sz="4" w:space="0" w:color="000000"/>
          <w:left w:val="single" w:sz="4" w:space="0" w:color="000000"/>
          <w:bottom w:val="single" w:sz="4" w:space="0" w:color="000000"/>
          <w:insideH w:val="single" w:sz="4" w:space="0" w:color="000000"/>
        </w:tblBorders>
        <w:tblLook w:val="04A0"/>
      </w:tblPr>
      <w:tblGrid>
        <w:gridCol w:w="4306"/>
        <w:gridCol w:w="5900"/>
      </w:tblGrid>
      <w:tr w:rsidR="00852F31" w:rsidRPr="00A60D10" w:rsidTr="00082ECF">
        <w:tc>
          <w:tcPr>
            <w:tcW w:w="4306" w:type="dxa"/>
            <w:tcBorders>
              <w:top w:val="single" w:sz="4" w:space="0" w:color="000000"/>
              <w:left w:val="single" w:sz="4" w:space="0" w:color="000000"/>
              <w:bottom w:val="single" w:sz="4" w:space="0" w:color="000000"/>
            </w:tcBorders>
            <w:shd w:val="clear" w:color="auto" w:fill="auto"/>
            <w:noWrap/>
          </w:tcPr>
          <w:p w:rsidR="00852F31" w:rsidRPr="00A60D10" w:rsidRDefault="00852F31" w:rsidP="00804D51">
            <w:pPr>
              <w:suppressAutoHyphens w:val="0"/>
              <w:spacing w:after="0" w:line="240" w:lineRule="auto"/>
              <w:jc w:val="center"/>
              <w:rPr>
                <w:rFonts w:ascii="Times New Roman" w:eastAsia="Times New Roman" w:hAnsi="Times New Roman" w:cs="Times New Roman"/>
                <w:b/>
                <w:bCs/>
                <w:color w:val="000000"/>
                <w:sz w:val="24"/>
                <w:szCs w:val="24"/>
                <w:lang w:eastAsia="ru-RU"/>
              </w:rPr>
            </w:pPr>
            <w:r w:rsidRPr="00A60D10">
              <w:rPr>
                <w:rFonts w:ascii="Times New Roman" w:eastAsia="Times New Roman" w:hAnsi="Times New Roman" w:cs="Times New Roman"/>
                <w:b/>
                <w:bCs/>
                <w:color w:val="000000"/>
                <w:sz w:val="24"/>
                <w:szCs w:val="24"/>
                <w:lang w:eastAsia="ru-RU"/>
              </w:rPr>
              <w:t>Наименование должности</w:t>
            </w:r>
          </w:p>
          <w:p w:rsidR="00852F31" w:rsidRPr="00A60D10" w:rsidRDefault="00852F31" w:rsidP="00804D51">
            <w:pPr>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i/>
                <w:iCs/>
                <w:color w:val="000000"/>
                <w:sz w:val="24"/>
                <w:szCs w:val="24"/>
                <w:lang w:eastAsia="ru-RU"/>
              </w:rPr>
              <w:t>(в соответствии со штатным расписанием ДОО)</w:t>
            </w:r>
          </w:p>
        </w:tc>
        <w:tc>
          <w:tcPr>
            <w:tcW w:w="5900" w:type="dxa"/>
            <w:tcBorders>
              <w:top w:val="single" w:sz="4" w:space="0" w:color="000000"/>
              <w:left w:val="single" w:sz="4" w:space="0" w:color="000000"/>
              <w:bottom w:val="single" w:sz="4" w:space="0" w:color="000000"/>
              <w:right w:val="single" w:sz="4" w:space="0" w:color="000000"/>
            </w:tcBorders>
            <w:shd w:val="clear" w:color="auto" w:fill="auto"/>
            <w:noWrap/>
          </w:tcPr>
          <w:p w:rsidR="00852F31" w:rsidRPr="00A60D10" w:rsidRDefault="00852F31" w:rsidP="00804D51">
            <w:pPr>
              <w:suppressAutoHyphens w:val="0"/>
              <w:spacing w:after="0" w:line="240" w:lineRule="auto"/>
              <w:ind w:firstLine="37"/>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
                <w:bCs/>
                <w:color w:val="000000"/>
                <w:sz w:val="24"/>
                <w:szCs w:val="24"/>
                <w:lang w:eastAsia="ru-RU"/>
              </w:rPr>
              <w:t>Функционал, связанный</w:t>
            </w:r>
            <w:r w:rsidRPr="00A60D10">
              <w:rPr>
                <w:rFonts w:ascii="Times New Roman" w:eastAsia="Times New Roman" w:hAnsi="Times New Roman" w:cs="Times New Roman"/>
                <w:b/>
                <w:bCs/>
                <w:color w:val="000000"/>
                <w:sz w:val="24"/>
                <w:szCs w:val="24"/>
                <w:lang w:eastAsia="ru-RU"/>
              </w:rPr>
              <w:br/>
              <w:t>с организацией и реализацией воспитательного процесса</w:t>
            </w:r>
          </w:p>
        </w:tc>
      </w:tr>
      <w:tr w:rsidR="00852F31" w:rsidRPr="00A60D10" w:rsidTr="00082ECF">
        <w:tc>
          <w:tcPr>
            <w:tcW w:w="4306" w:type="dxa"/>
            <w:tcBorders>
              <w:top w:val="single" w:sz="4" w:space="0" w:color="000000"/>
              <w:left w:val="single" w:sz="4" w:space="0" w:color="000000"/>
              <w:bottom w:val="single" w:sz="4" w:space="0" w:color="000000"/>
            </w:tcBorders>
            <w:shd w:val="clear" w:color="auto" w:fill="auto"/>
            <w:noWrap/>
          </w:tcPr>
          <w:p w:rsidR="00852F31" w:rsidRPr="00A60D10" w:rsidRDefault="00852F31" w:rsidP="00804D51">
            <w:pPr>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Заведующий детским садом</w:t>
            </w:r>
          </w:p>
        </w:tc>
        <w:tc>
          <w:tcPr>
            <w:tcW w:w="5900" w:type="dxa"/>
            <w:tcBorders>
              <w:top w:val="single" w:sz="4" w:space="0" w:color="000000"/>
              <w:left w:val="single" w:sz="4" w:space="0" w:color="000000"/>
              <w:bottom w:val="single" w:sz="4" w:space="0" w:color="000000"/>
              <w:right w:val="single" w:sz="4" w:space="0" w:color="000000"/>
            </w:tcBorders>
            <w:shd w:val="clear" w:color="auto" w:fill="auto"/>
            <w:noWrap/>
          </w:tcPr>
          <w:p w:rsidR="00852F31" w:rsidRPr="00A60D10" w:rsidRDefault="00852F31" w:rsidP="00804D51">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shd w:val="clear" w:color="auto" w:fill="FFFFFF"/>
                <w:lang w:eastAsia="ru-RU"/>
              </w:rPr>
              <w:t>Осуществляет контроль за выполнением программы воспитания, реализацией педагогических экспериментов. Организует работу коллектива педагогических работников, направленную на достижение высокой эффективности воспитательной работы с детьми.</w:t>
            </w:r>
          </w:p>
        </w:tc>
      </w:tr>
      <w:tr w:rsidR="00852F31" w:rsidRPr="00A60D10" w:rsidTr="00082ECF">
        <w:tc>
          <w:tcPr>
            <w:tcW w:w="4306" w:type="dxa"/>
            <w:tcBorders>
              <w:top w:val="single" w:sz="4" w:space="0" w:color="000000"/>
              <w:left w:val="single" w:sz="4" w:space="0" w:color="000000"/>
              <w:bottom w:val="single" w:sz="4" w:space="0" w:color="000000"/>
            </w:tcBorders>
            <w:shd w:val="clear" w:color="auto" w:fill="auto"/>
            <w:noWrap/>
          </w:tcPr>
          <w:p w:rsidR="00852F31" w:rsidRPr="00A60D10" w:rsidRDefault="00852F31" w:rsidP="00804D51">
            <w:pPr>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Заместитель заведующего по воспитательной и методической работе</w:t>
            </w:r>
          </w:p>
        </w:tc>
        <w:tc>
          <w:tcPr>
            <w:tcW w:w="5900" w:type="dxa"/>
            <w:tcBorders>
              <w:top w:val="single" w:sz="4" w:space="0" w:color="000000"/>
              <w:left w:val="single" w:sz="4" w:space="0" w:color="000000"/>
              <w:bottom w:val="single" w:sz="4" w:space="0" w:color="000000"/>
              <w:right w:val="single" w:sz="4" w:space="0" w:color="000000"/>
            </w:tcBorders>
            <w:shd w:val="clear" w:color="auto" w:fill="auto"/>
            <w:noWrap/>
          </w:tcPr>
          <w:p w:rsidR="00852F31" w:rsidRPr="00A60D10" w:rsidRDefault="00852F31" w:rsidP="00804D51">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shd w:val="clear" w:color="auto" w:fill="FFFFFF"/>
                <w:lang w:eastAsia="ru-RU"/>
              </w:rPr>
              <w:t>Организует учебно-воспитательную, методическую, культурно-массовую работу</w:t>
            </w:r>
            <w:r w:rsidRPr="00A60D10">
              <w:rPr>
                <w:rFonts w:ascii="Times New Roman" w:eastAsia="Times New Roman" w:hAnsi="Times New Roman" w:cs="Times New Roman"/>
                <w:color w:val="000000"/>
                <w:sz w:val="24"/>
                <w:szCs w:val="24"/>
                <w:lang w:eastAsia="ru-RU"/>
              </w:rPr>
              <w:t xml:space="preserve">. </w:t>
            </w:r>
            <w:r w:rsidRPr="00A60D10">
              <w:rPr>
                <w:rFonts w:ascii="Times New Roman" w:eastAsia="Times New Roman" w:hAnsi="Times New Roman" w:cs="Times New Roman"/>
                <w:color w:val="000000"/>
                <w:sz w:val="24"/>
                <w:szCs w:val="24"/>
                <w:shd w:val="clear" w:color="auto" w:fill="FFFFFF"/>
                <w:lang w:eastAsia="ru-RU"/>
              </w:rPr>
              <w:t>Вносит предложения по совершенствованию образовательного процесса и управления образовательной организацией.</w:t>
            </w:r>
          </w:p>
        </w:tc>
      </w:tr>
      <w:tr w:rsidR="00852F31" w:rsidRPr="00A60D10" w:rsidTr="00082ECF">
        <w:tc>
          <w:tcPr>
            <w:tcW w:w="4306" w:type="dxa"/>
            <w:tcBorders>
              <w:top w:val="single" w:sz="4" w:space="0" w:color="000000"/>
              <w:left w:val="single" w:sz="4" w:space="0" w:color="000000"/>
              <w:bottom w:val="single" w:sz="4" w:space="0" w:color="000000"/>
            </w:tcBorders>
            <w:shd w:val="clear" w:color="auto" w:fill="auto"/>
            <w:noWrap/>
          </w:tcPr>
          <w:p w:rsidR="00852F31" w:rsidRPr="00A60D10" w:rsidRDefault="00852F31" w:rsidP="00804D51">
            <w:pPr>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lastRenderedPageBreak/>
              <w:t>Педагог-психолог</w:t>
            </w:r>
          </w:p>
        </w:tc>
        <w:tc>
          <w:tcPr>
            <w:tcW w:w="5900" w:type="dxa"/>
            <w:tcBorders>
              <w:top w:val="single" w:sz="4" w:space="0" w:color="000000"/>
              <w:left w:val="single" w:sz="4" w:space="0" w:color="000000"/>
              <w:bottom w:val="single" w:sz="4" w:space="0" w:color="000000"/>
              <w:right w:val="single" w:sz="4" w:space="0" w:color="000000"/>
            </w:tcBorders>
            <w:shd w:val="clear" w:color="auto" w:fill="auto"/>
            <w:noWrap/>
          </w:tcPr>
          <w:p w:rsidR="00852F31" w:rsidRPr="00A60D10" w:rsidRDefault="00852F31" w:rsidP="00804D51">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shd w:val="clear" w:color="auto" w:fill="FFFFFF"/>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Способствует гармонизации социальной сферы образовательной организации и осуществляет превентивные мероприятия по профилактике возникновения социальной дезадаптации</w:t>
            </w:r>
          </w:p>
        </w:tc>
      </w:tr>
      <w:tr w:rsidR="00852F31" w:rsidRPr="00A60D10" w:rsidTr="00082ECF">
        <w:trPr>
          <w:trHeight w:val="379"/>
        </w:trPr>
        <w:tc>
          <w:tcPr>
            <w:tcW w:w="4306" w:type="dxa"/>
            <w:tcBorders>
              <w:top w:val="single" w:sz="4" w:space="0" w:color="000000"/>
              <w:left w:val="single" w:sz="4" w:space="0" w:color="000000"/>
              <w:bottom w:val="single" w:sz="4" w:space="0" w:color="000000"/>
            </w:tcBorders>
            <w:shd w:val="clear" w:color="auto" w:fill="auto"/>
            <w:noWrap/>
          </w:tcPr>
          <w:p w:rsidR="00852F31" w:rsidRPr="00A60D10" w:rsidRDefault="00852F31" w:rsidP="00804D51">
            <w:pPr>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Инструктор по физической культуре</w:t>
            </w:r>
          </w:p>
        </w:tc>
        <w:tc>
          <w:tcPr>
            <w:tcW w:w="5900" w:type="dxa"/>
            <w:tcBorders>
              <w:top w:val="single" w:sz="4" w:space="0" w:color="000000"/>
              <w:left w:val="single" w:sz="4" w:space="0" w:color="000000"/>
              <w:bottom w:val="single" w:sz="4" w:space="0" w:color="000000"/>
              <w:right w:val="single" w:sz="4" w:space="0" w:color="000000"/>
            </w:tcBorders>
            <w:shd w:val="clear" w:color="auto" w:fill="auto"/>
            <w:noWrap/>
          </w:tcPr>
          <w:p w:rsidR="00852F31" w:rsidRPr="00A60D10" w:rsidRDefault="00852F31" w:rsidP="00804D51">
            <w:pPr>
              <w:suppressAutoHyphens w:val="0"/>
              <w:spacing w:after="0" w:line="240" w:lineRule="auto"/>
              <w:ind w:firstLine="37"/>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Ведет работу по овладению обучающимися, воспитанниками навыками и техникой выполнения физических упражнений, формирует их нравственно-волевые качества.</w:t>
            </w:r>
          </w:p>
          <w:p w:rsidR="00852F31" w:rsidRPr="00A60D10" w:rsidRDefault="00852F31" w:rsidP="00804D51">
            <w:pPr>
              <w:suppressAutoHyphens w:val="0"/>
              <w:spacing w:after="0" w:line="240" w:lineRule="auto"/>
              <w:ind w:firstLine="37"/>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Консультирует и координирует деятельность педагогических работников по вопросам теории и практики физического воспитания обучающихся, воспитанников. Обеспечивает охрану жизни и здоровья обучающихся, воспитанников во время образовательного процесса.</w:t>
            </w:r>
          </w:p>
        </w:tc>
      </w:tr>
      <w:tr w:rsidR="00852F31" w:rsidRPr="00A60D10" w:rsidTr="00082ECF">
        <w:trPr>
          <w:trHeight w:val="379"/>
        </w:trPr>
        <w:tc>
          <w:tcPr>
            <w:tcW w:w="4306" w:type="dxa"/>
            <w:tcBorders>
              <w:top w:val="single" w:sz="4" w:space="0" w:color="000000"/>
              <w:left w:val="single" w:sz="4" w:space="0" w:color="000000"/>
              <w:bottom w:val="single" w:sz="4" w:space="0" w:color="000000"/>
            </w:tcBorders>
            <w:shd w:val="clear" w:color="auto" w:fill="auto"/>
            <w:noWrap/>
          </w:tcPr>
          <w:p w:rsidR="00852F31" w:rsidRPr="00A60D10" w:rsidRDefault="00852F31" w:rsidP="00804D51">
            <w:pPr>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Музыкальный руководитель</w:t>
            </w:r>
          </w:p>
        </w:tc>
        <w:tc>
          <w:tcPr>
            <w:tcW w:w="5900" w:type="dxa"/>
            <w:tcBorders>
              <w:top w:val="single" w:sz="4" w:space="0" w:color="000000"/>
              <w:left w:val="single" w:sz="4" w:space="0" w:color="000000"/>
              <w:bottom w:val="single" w:sz="4" w:space="0" w:color="000000"/>
              <w:right w:val="single" w:sz="4" w:space="0" w:color="000000"/>
            </w:tcBorders>
            <w:shd w:val="clear" w:color="auto" w:fill="auto"/>
            <w:noWrap/>
          </w:tcPr>
          <w:p w:rsidR="00852F31" w:rsidRPr="00A60D10" w:rsidRDefault="00852F31" w:rsidP="00804D51">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shd w:val="clear" w:color="auto" w:fill="FFFFFF"/>
                <w:lang w:eastAsia="ru-RU"/>
              </w:rPr>
              <w:t>Осуществляет развитие музыкальных способностей и эмоциональной сферы, творческой деятельности воспитанников. 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tc>
      </w:tr>
      <w:tr w:rsidR="00852F31" w:rsidRPr="00A60D10" w:rsidTr="00082ECF">
        <w:tc>
          <w:tcPr>
            <w:tcW w:w="4306" w:type="dxa"/>
            <w:tcBorders>
              <w:top w:val="single" w:sz="4" w:space="0" w:color="000000"/>
              <w:left w:val="single" w:sz="4" w:space="0" w:color="000000"/>
              <w:bottom w:val="single" w:sz="4" w:space="0" w:color="000000"/>
            </w:tcBorders>
            <w:shd w:val="clear" w:color="auto" w:fill="auto"/>
            <w:noWrap/>
          </w:tcPr>
          <w:p w:rsidR="00852F31" w:rsidRPr="00A60D10" w:rsidRDefault="00852F31" w:rsidP="00804D51">
            <w:pPr>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Воспитатель</w:t>
            </w:r>
          </w:p>
        </w:tc>
        <w:tc>
          <w:tcPr>
            <w:tcW w:w="5900" w:type="dxa"/>
            <w:tcBorders>
              <w:top w:val="single" w:sz="4" w:space="0" w:color="000000"/>
              <w:left w:val="single" w:sz="4" w:space="0" w:color="000000"/>
              <w:bottom w:val="single" w:sz="4" w:space="0" w:color="000000"/>
              <w:right w:val="single" w:sz="4" w:space="0" w:color="000000"/>
            </w:tcBorders>
            <w:shd w:val="clear" w:color="auto" w:fill="auto"/>
            <w:noWrap/>
          </w:tcPr>
          <w:p w:rsidR="00852F31" w:rsidRPr="00A60D10" w:rsidRDefault="00852F31" w:rsidP="00804D51">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shd w:val="clear" w:color="auto" w:fill="FFFFFF"/>
                <w:lang w:eastAsia="ru-RU"/>
              </w:rPr>
              <w:t>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Осуществляет изучение личности воспитанников, их склонностей, интересов, содействует росту их познавательной мотивации и становлению их учебной самостоятельности, формированию компетентностей. Создает благоприятную микросреду и морально-психологический климат для каждого воспитанника.</w:t>
            </w:r>
            <w:r w:rsidRPr="00A60D10">
              <w:rPr>
                <w:rFonts w:ascii="Times New Roman" w:eastAsia="Times New Roman" w:hAnsi="Times New Roman" w:cs="Times New Roman"/>
                <w:color w:val="000000"/>
                <w:sz w:val="24"/>
                <w:szCs w:val="24"/>
                <w:lang w:eastAsia="ru-RU"/>
              </w:rPr>
              <w:t xml:space="preserve"> </w:t>
            </w:r>
          </w:p>
        </w:tc>
      </w:tr>
      <w:tr w:rsidR="00852F31" w:rsidRPr="00A60D10" w:rsidTr="00082ECF">
        <w:tc>
          <w:tcPr>
            <w:tcW w:w="4306" w:type="dxa"/>
            <w:tcBorders>
              <w:top w:val="single" w:sz="4" w:space="0" w:color="000000"/>
              <w:left w:val="single" w:sz="4" w:space="0" w:color="000000"/>
              <w:bottom w:val="single" w:sz="4" w:space="0" w:color="000000"/>
            </w:tcBorders>
            <w:shd w:val="clear" w:color="auto" w:fill="auto"/>
            <w:noWrap/>
          </w:tcPr>
          <w:p w:rsidR="00852F31" w:rsidRPr="00A60D10" w:rsidRDefault="00852F31" w:rsidP="00804D51">
            <w:pPr>
              <w:suppressAutoHyphens w:val="0"/>
              <w:spacing w:after="0" w:line="240" w:lineRule="auto"/>
              <w:jc w:val="center"/>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Младший воспитатель</w:t>
            </w:r>
          </w:p>
        </w:tc>
        <w:tc>
          <w:tcPr>
            <w:tcW w:w="5900" w:type="dxa"/>
            <w:tcBorders>
              <w:top w:val="single" w:sz="4" w:space="0" w:color="000000"/>
              <w:left w:val="single" w:sz="4" w:space="0" w:color="000000"/>
              <w:bottom w:val="single" w:sz="4" w:space="0" w:color="000000"/>
              <w:right w:val="single" w:sz="4" w:space="0" w:color="000000"/>
            </w:tcBorders>
            <w:shd w:val="clear" w:color="auto" w:fill="auto"/>
            <w:noWrap/>
          </w:tcPr>
          <w:p w:rsidR="00852F31" w:rsidRPr="00A60D10" w:rsidRDefault="00852F31" w:rsidP="00804D51">
            <w:pPr>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shd w:val="clear" w:color="auto" w:fill="FFFFFF"/>
                <w:lang w:eastAsia="ru-RU"/>
              </w:rPr>
              <w:t>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воспитанников.</w:t>
            </w:r>
          </w:p>
        </w:tc>
      </w:tr>
    </w:tbl>
    <w:p w:rsidR="00852F31" w:rsidRPr="00A60D10" w:rsidRDefault="00852F31" w:rsidP="00852F31">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p>
    <w:p w:rsidR="00852F31" w:rsidRPr="00A60D10" w:rsidRDefault="00852F31" w:rsidP="00852F3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852F31" w:rsidRPr="00A60D10" w:rsidRDefault="00852F31" w:rsidP="00852F31">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852F31" w:rsidRPr="00A60D10" w:rsidRDefault="00852F31"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Нормативно-методическое обеспечение реализации Программы</w:t>
      </w:r>
    </w:p>
    <w:p w:rsidR="00852F31" w:rsidRPr="00A60D10" w:rsidRDefault="00852F31"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852F31" w:rsidRPr="00A60D10" w:rsidRDefault="00852F31" w:rsidP="00852F31">
      <w:pPr>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Нормативно-методическое обеспечение реализации Программы воспитания представлено следующими локальными правовыми документами: </w:t>
      </w:r>
    </w:p>
    <w:p w:rsidR="00852F31" w:rsidRPr="00A60D10" w:rsidRDefault="00852F31" w:rsidP="00852F31">
      <w:pPr>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DC3FDF" w:rsidRPr="00A60D10" w:rsidRDefault="00852F31" w:rsidP="00DC3FDF">
      <w:pPr>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lastRenderedPageBreak/>
        <w:t>Федеральный государственный образовательный стандарт дошкольного образования, приказ Минобрнауки №</w:t>
      </w:r>
      <w:r w:rsidR="00DC3FDF" w:rsidRPr="00A60D10">
        <w:rPr>
          <w:rFonts w:ascii="Times New Roman" w:eastAsia="Times New Roman" w:hAnsi="Times New Roman" w:cs="Times New Roman"/>
          <w:sz w:val="24"/>
          <w:szCs w:val="24"/>
          <w:lang w:eastAsia="ru-RU"/>
        </w:rPr>
        <w:t>1155 от 17.10.2013г, (ФГОС ДО).</w:t>
      </w:r>
    </w:p>
    <w:p w:rsidR="00661CA2" w:rsidRPr="00A60D10" w:rsidRDefault="00852F31" w:rsidP="00DC3FDF">
      <w:pPr>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w:t>
      </w:r>
      <w:r w:rsidR="00661CA2" w:rsidRPr="00A60D10">
        <w:rPr>
          <w:rFonts w:ascii="Times New Roman" w:hAnsi="Times New Roman" w:cs="Times New Roman"/>
          <w:sz w:val="24"/>
          <w:szCs w:val="24"/>
        </w:rPr>
        <w:t xml:space="preserve"> Основная</w:t>
      </w:r>
      <w:r w:rsidR="00661CA2" w:rsidRPr="00A60D10">
        <w:rPr>
          <w:rFonts w:ascii="Times New Roman" w:hAnsi="Times New Roman" w:cs="Times New Roman"/>
          <w:spacing w:val="-7"/>
          <w:sz w:val="24"/>
          <w:szCs w:val="24"/>
        </w:rPr>
        <w:t xml:space="preserve"> </w:t>
      </w:r>
      <w:r w:rsidR="00661CA2" w:rsidRPr="00A60D10">
        <w:rPr>
          <w:rFonts w:ascii="Times New Roman" w:hAnsi="Times New Roman" w:cs="Times New Roman"/>
          <w:sz w:val="24"/>
          <w:szCs w:val="24"/>
        </w:rPr>
        <w:t>образовательная</w:t>
      </w:r>
      <w:r w:rsidR="00661CA2" w:rsidRPr="00A60D10">
        <w:rPr>
          <w:rFonts w:ascii="Times New Roman" w:hAnsi="Times New Roman" w:cs="Times New Roman"/>
          <w:spacing w:val="-7"/>
          <w:sz w:val="24"/>
          <w:szCs w:val="24"/>
        </w:rPr>
        <w:t xml:space="preserve"> </w:t>
      </w:r>
      <w:r w:rsidR="00661CA2" w:rsidRPr="00A60D10">
        <w:rPr>
          <w:rFonts w:ascii="Times New Roman" w:hAnsi="Times New Roman" w:cs="Times New Roman"/>
          <w:sz w:val="24"/>
          <w:szCs w:val="24"/>
        </w:rPr>
        <w:t>программа</w:t>
      </w:r>
      <w:r w:rsidR="00661CA2" w:rsidRPr="00A60D10">
        <w:rPr>
          <w:rFonts w:ascii="Times New Roman" w:hAnsi="Times New Roman" w:cs="Times New Roman"/>
          <w:spacing w:val="-7"/>
          <w:sz w:val="24"/>
          <w:szCs w:val="24"/>
        </w:rPr>
        <w:t xml:space="preserve"> </w:t>
      </w:r>
      <w:r w:rsidR="00661CA2" w:rsidRPr="00A60D10">
        <w:rPr>
          <w:rFonts w:ascii="Times New Roman" w:hAnsi="Times New Roman" w:cs="Times New Roman"/>
          <w:sz w:val="24"/>
          <w:szCs w:val="24"/>
        </w:rPr>
        <w:t>(размещается</w:t>
      </w:r>
      <w:r w:rsidR="00661CA2" w:rsidRPr="00A60D10">
        <w:rPr>
          <w:rFonts w:ascii="Times New Roman" w:hAnsi="Times New Roman" w:cs="Times New Roman"/>
          <w:spacing w:val="-7"/>
          <w:sz w:val="24"/>
          <w:szCs w:val="24"/>
        </w:rPr>
        <w:t xml:space="preserve"> </w:t>
      </w:r>
      <w:r w:rsidR="00661CA2" w:rsidRPr="00A60D10">
        <w:rPr>
          <w:rFonts w:ascii="Times New Roman" w:hAnsi="Times New Roman" w:cs="Times New Roman"/>
          <w:sz w:val="24"/>
          <w:szCs w:val="24"/>
        </w:rPr>
        <w:t>на</w:t>
      </w:r>
      <w:r w:rsidR="00661CA2" w:rsidRPr="00A60D10">
        <w:rPr>
          <w:rFonts w:ascii="Times New Roman" w:hAnsi="Times New Roman" w:cs="Times New Roman"/>
          <w:spacing w:val="-7"/>
          <w:sz w:val="24"/>
          <w:szCs w:val="24"/>
        </w:rPr>
        <w:t xml:space="preserve"> </w:t>
      </w:r>
      <w:r w:rsidR="00661CA2" w:rsidRPr="00A60D10">
        <w:rPr>
          <w:rFonts w:ascii="Times New Roman" w:hAnsi="Times New Roman" w:cs="Times New Roman"/>
          <w:sz w:val="24"/>
          <w:szCs w:val="24"/>
        </w:rPr>
        <w:t>официальном</w:t>
      </w:r>
      <w:r w:rsidR="00661CA2" w:rsidRPr="00A60D10">
        <w:rPr>
          <w:rFonts w:ascii="Times New Roman" w:hAnsi="Times New Roman" w:cs="Times New Roman"/>
          <w:spacing w:val="-7"/>
          <w:sz w:val="24"/>
          <w:szCs w:val="24"/>
        </w:rPr>
        <w:t xml:space="preserve"> </w:t>
      </w:r>
      <w:r w:rsidR="00661CA2" w:rsidRPr="00A60D10">
        <w:rPr>
          <w:rFonts w:ascii="Times New Roman" w:hAnsi="Times New Roman" w:cs="Times New Roman"/>
          <w:sz w:val="24"/>
          <w:szCs w:val="24"/>
        </w:rPr>
        <w:t>сайте</w:t>
      </w:r>
      <w:r w:rsidR="00661CA2" w:rsidRPr="00A60D10">
        <w:rPr>
          <w:rFonts w:ascii="Times New Roman" w:hAnsi="Times New Roman" w:cs="Times New Roman"/>
          <w:spacing w:val="-7"/>
          <w:sz w:val="24"/>
          <w:szCs w:val="24"/>
        </w:rPr>
        <w:t xml:space="preserve"> </w:t>
      </w:r>
      <w:r w:rsidR="00661CA2" w:rsidRPr="00A60D10">
        <w:rPr>
          <w:rFonts w:ascii="Times New Roman" w:hAnsi="Times New Roman" w:cs="Times New Roman"/>
          <w:sz w:val="24"/>
          <w:szCs w:val="24"/>
        </w:rPr>
        <w:t>ДОО);</w:t>
      </w:r>
    </w:p>
    <w:p w:rsidR="00852F31" w:rsidRPr="00A60D10" w:rsidRDefault="00852F31" w:rsidP="00852F31">
      <w:pPr>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xml:space="preserve">-  Воспитательная система МДОУ д/с комбинированного вида №17 </w:t>
      </w:r>
    </w:p>
    <w:p w:rsidR="00852F31" w:rsidRPr="00A60D10" w:rsidRDefault="00852F31" w:rsidP="00852F31">
      <w:pPr>
        <w:suppressAutoHyphens w:val="0"/>
        <w:spacing w:after="0" w:line="276" w:lineRule="auto"/>
        <w:jc w:val="both"/>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Программа развития муниципального дошкольного образовательного учреждения детского сада комбинированного вида № 17 на 2019-2024 уч.года.</w:t>
      </w:r>
    </w:p>
    <w:p w:rsidR="00852F31" w:rsidRPr="00A60D10" w:rsidRDefault="00852F31" w:rsidP="00852F31">
      <w:pPr>
        <w:suppressAutoHyphens w:val="0"/>
        <w:spacing w:after="0" w:line="276" w:lineRule="auto"/>
        <w:jc w:val="both"/>
        <w:rPr>
          <w:rFonts w:ascii="Times New Roman" w:eastAsia="Times New Roman" w:hAnsi="Times New Roman" w:cs="Times New Roman"/>
          <w:sz w:val="24"/>
          <w:szCs w:val="24"/>
          <w:lang w:eastAsia="ru-RU"/>
        </w:rPr>
      </w:pPr>
    </w:p>
    <w:p w:rsidR="00852F31" w:rsidRPr="00A60D10" w:rsidRDefault="00852F31"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eastAsia="ru-RU"/>
        </w:rPr>
        <w:t xml:space="preserve"> Особые требования к условиям, обеспечивающим достижение планируемых личностных результатов в работе с особыми категориями детей</w:t>
      </w:r>
    </w:p>
    <w:p w:rsidR="00852F31" w:rsidRPr="00A60D10" w:rsidRDefault="00852F31" w:rsidP="00852F31">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852F31" w:rsidRPr="00A60D10" w:rsidRDefault="006B0E5A" w:rsidP="00852F31">
      <w:pPr>
        <w:shd w:val="clear" w:color="auto" w:fill="FFFFFF"/>
        <w:suppressAutoHyphens w:val="0"/>
        <w:spacing w:after="0" w:line="240" w:lineRule="auto"/>
        <w:jc w:val="both"/>
        <w:outlineLvl w:val="0"/>
        <w:rPr>
          <w:rFonts w:ascii="Times New Roman" w:eastAsia="Times New Roman" w:hAnsi="Times New Roman" w:cs="Times New Roman"/>
          <w:bCs/>
          <w:color w:val="000000"/>
          <w:kern w:val="36"/>
          <w:sz w:val="24"/>
          <w:szCs w:val="24"/>
          <w:lang w:eastAsia="ru-RU"/>
        </w:rPr>
      </w:pPr>
      <w:r w:rsidRPr="00A60D10">
        <w:rPr>
          <w:rFonts w:ascii="Times New Roman" w:eastAsia="Times New Roman" w:hAnsi="Times New Roman" w:cs="Times New Roman"/>
          <w:color w:val="000000"/>
          <w:sz w:val="24"/>
          <w:szCs w:val="24"/>
          <w:lang w:eastAsia="ru-RU"/>
        </w:rPr>
        <w:t xml:space="preserve">     </w:t>
      </w:r>
      <w:bookmarkStart w:id="60" w:name="_Toc143292650"/>
      <w:bookmarkStart w:id="61" w:name="_Toc143292825"/>
      <w:r w:rsidR="00852F31" w:rsidRPr="00A60D10">
        <w:rPr>
          <w:rFonts w:ascii="Times New Roman" w:eastAsia="Times New Roman" w:hAnsi="Times New Roman" w:cs="Times New Roman"/>
          <w:color w:val="000000"/>
          <w:sz w:val="24"/>
          <w:szCs w:val="24"/>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r w:rsidR="00852F31" w:rsidRPr="00A60D10">
        <w:rPr>
          <w:rFonts w:ascii="Times New Roman" w:eastAsia="Times New Roman" w:hAnsi="Times New Roman" w:cs="Times New Roman"/>
          <w:bCs/>
          <w:color w:val="000000"/>
          <w:kern w:val="36"/>
          <w:sz w:val="24"/>
          <w:szCs w:val="24"/>
          <w:lang w:eastAsia="ru-RU"/>
        </w:rPr>
        <w:t xml:space="preserve"> </w:t>
      </w:r>
      <w:r w:rsidR="00852F31" w:rsidRPr="00A60D10">
        <w:rPr>
          <w:rFonts w:ascii="Times New Roman" w:eastAsia="Times New Roman" w:hAnsi="Times New Roman" w:cs="Times New Roman"/>
          <w:color w:val="000000"/>
          <w:sz w:val="24"/>
          <w:szCs w:val="24"/>
          <w:lang w:eastAsia="ru-RU"/>
        </w:rPr>
        <w:t>Инклюзия является ценностной основой уклада ДОО и основанием для проектирования воспитывающих сред, деятельностей и событий.</w:t>
      </w:r>
      <w:bookmarkEnd w:id="60"/>
      <w:bookmarkEnd w:id="61"/>
      <w:r w:rsidR="00852F31" w:rsidRPr="00A60D10">
        <w:rPr>
          <w:rFonts w:ascii="Times New Roman" w:eastAsia="Times New Roman" w:hAnsi="Times New Roman" w:cs="Times New Roman"/>
          <w:bCs/>
          <w:color w:val="000000"/>
          <w:kern w:val="36"/>
          <w:sz w:val="24"/>
          <w:szCs w:val="24"/>
          <w:lang w:eastAsia="ru-RU"/>
        </w:rPr>
        <w:t xml:space="preserve"> </w:t>
      </w:r>
    </w:p>
    <w:p w:rsidR="00852F31" w:rsidRPr="00A60D10" w:rsidRDefault="00852F31" w:rsidP="00852F31">
      <w:pPr>
        <w:shd w:val="clear" w:color="auto" w:fill="FFFFFF"/>
        <w:suppressAutoHyphens w:val="0"/>
        <w:spacing w:after="0" w:line="240" w:lineRule="auto"/>
        <w:jc w:val="both"/>
        <w:outlineLvl w:val="0"/>
        <w:rPr>
          <w:rFonts w:ascii="Times New Roman" w:eastAsia="Times New Roman" w:hAnsi="Times New Roman" w:cs="Times New Roman"/>
          <w:bCs/>
          <w:iCs/>
          <w:color w:val="000000"/>
          <w:sz w:val="24"/>
          <w:szCs w:val="24"/>
          <w:u w:val="single"/>
          <w:lang w:eastAsia="ru-RU"/>
        </w:rPr>
      </w:pPr>
    </w:p>
    <w:p w:rsidR="00852F31" w:rsidRPr="00A60D10" w:rsidRDefault="00852F31" w:rsidP="009267DF">
      <w:pPr>
        <w:shd w:val="clear" w:color="auto" w:fill="FFFFFF"/>
        <w:suppressAutoHyphens w:val="0"/>
        <w:spacing w:after="0" w:line="240" w:lineRule="auto"/>
        <w:jc w:val="both"/>
        <w:outlineLvl w:val="0"/>
        <w:rPr>
          <w:rFonts w:ascii="Times New Roman" w:eastAsia="Times New Roman" w:hAnsi="Times New Roman" w:cs="Times New Roman"/>
          <w:b/>
          <w:bCs/>
          <w:color w:val="000000"/>
          <w:kern w:val="36"/>
          <w:sz w:val="24"/>
          <w:szCs w:val="24"/>
          <w:lang w:eastAsia="ru-RU"/>
        </w:rPr>
      </w:pPr>
      <w:r w:rsidRPr="00A60D10">
        <w:rPr>
          <w:rFonts w:ascii="Times New Roman" w:eastAsia="Times New Roman" w:hAnsi="Times New Roman" w:cs="Times New Roman"/>
          <w:bCs/>
          <w:iCs/>
          <w:color w:val="000000"/>
          <w:sz w:val="24"/>
          <w:szCs w:val="24"/>
          <w:u w:val="single"/>
          <w:lang w:eastAsia="ru-RU"/>
        </w:rPr>
        <w:t xml:space="preserve">  </w:t>
      </w:r>
      <w:bookmarkStart w:id="62" w:name="_Toc143292651"/>
      <w:bookmarkStart w:id="63" w:name="_Toc143292826"/>
      <w:r w:rsidRPr="00A60D10">
        <w:rPr>
          <w:rFonts w:ascii="Times New Roman" w:eastAsia="Times New Roman" w:hAnsi="Times New Roman" w:cs="Times New Roman"/>
          <w:bCs/>
          <w:iCs/>
          <w:color w:val="000000"/>
          <w:sz w:val="24"/>
          <w:szCs w:val="24"/>
          <w:u w:val="single"/>
          <w:lang w:eastAsia="ru-RU"/>
        </w:rPr>
        <w:t>На уровне уклада</w:t>
      </w:r>
      <w:r w:rsidRPr="00A60D10">
        <w:rPr>
          <w:rFonts w:ascii="Times New Roman" w:eastAsia="Times New Roman" w:hAnsi="Times New Roman" w:cs="Times New Roman"/>
          <w:color w:val="000000"/>
          <w:sz w:val="24"/>
          <w:szCs w:val="24"/>
          <w:lang w:eastAsia="ru-RU"/>
        </w:rPr>
        <w:t>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bookmarkEnd w:id="62"/>
      <w:bookmarkEnd w:id="63"/>
    </w:p>
    <w:p w:rsidR="00852F31" w:rsidRPr="00A60D10" w:rsidRDefault="00852F31" w:rsidP="009267D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Cs/>
          <w:iCs/>
          <w:color w:val="000000"/>
          <w:sz w:val="24"/>
          <w:szCs w:val="24"/>
          <w:u w:val="single"/>
          <w:lang w:eastAsia="ru-RU"/>
        </w:rPr>
        <w:t>На уровне воспитывающих сред</w:t>
      </w:r>
      <w:r w:rsidRPr="00A60D10">
        <w:rPr>
          <w:rFonts w:ascii="Times New Roman" w:eastAsia="Times New Roman" w:hAnsi="Times New Roman" w:cs="Times New Roman"/>
          <w:color w:val="000000"/>
          <w:sz w:val="24"/>
          <w:szCs w:val="24"/>
          <w:u w:val="single"/>
          <w:lang w:eastAsia="ru-RU"/>
        </w:rPr>
        <w:t>:</w:t>
      </w:r>
      <w:r w:rsidRPr="00A60D10">
        <w:rPr>
          <w:rFonts w:ascii="Times New Roman" w:eastAsia="Times New Roman" w:hAnsi="Times New Roman" w:cs="Times New Roman"/>
          <w:color w:val="000000"/>
          <w:sz w:val="24"/>
          <w:szCs w:val="24"/>
          <w:lang w:eastAsia="ru-RU"/>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52F31" w:rsidRPr="00A60D10" w:rsidRDefault="00852F31" w:rsidP="009267D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Cs/>
          <w:iCs/>
          <w:color w:val="000000"/>
          <w:sz w:val="24"/>
          <w:szCs w:val="24"/>
          <w:u w:val="single"/>
          <w:lang w:eastAsia="ru-RU"/>
        </w:rPr>
        <w:t>На уровне общности</w:t>
      </w:r>
      <w:r w:rsidRPr="00A60D10">
        <w:rPr>
          <w:rFonts w:ascii="Times New Roman" w:eastAsia="Times New Roman" w:hAnsi="Times New Roman" w:cs="Times New Roman"/>
          <w:color w:val="000000"/>
          <w:sz w:val="24"/>
          <w:szCs w:val="24"/>
          <w:u w:val="single"/>
          <w:lang w:eastAsia="ru-RU"/>
        </w:rPr>
        <w:t>:</w:t>
      </w:r>
      <w:r w:rsidRPr="00A60D10">
        <w:rPr>
          <w:rFonts w:ascii="Times New Roman" w:eastAsia="Times New Roman" w:hAnsi="Times New Roman" w:cs="Times New Roman"/>
          <w:color w:val="000000"/>
          <w:sz w:val="24"/>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52F31" w:rsidRPr="00A60D10" w:rsidRDefault="00852F31" w:rsidP="009267D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Cs/>
          <w:iCs/>
          <w:color w:val="000000"/>
          <w:sz w:val="24"/>
          <w:szCs w:val="24"/>
          <w:u w:val="single"/>
          <w:lang w:eastAsia="ru-RU"/>
        </w:rPr>
        <w:t>На уровне деятельностей</w:t>
      </w:r>
      <w:r w:rsidRPr="00A60D10">
        <w:rPr>
          <w:rFonts w:ascii="Times New Roman" w:eastAsia="Times New Roman" w:hAnsi="Times New Roman" w:cs="Times New Roman"/>
          <w:color w:val="000000"/>
          <w:sz w:val="24"/>
          <w:szCs w:val="24"/>
          <w:u w:val="single"/>
          <w:lang w:eastAsia="ru-RU"/>
        </w:rPr>
        <w:t>:</w:t>
      </w:r>
      <w:r w:rsidRPr="00A60D10">
        <w:rPr>
          <w:rFonts w:ascii="Times New Roman" w:eastAsia="Times New Roman" w:hAnsi="Times New Roman" w:cs="Times New Roman"/>
          <w:color w:val="000000"/>
          <w:sz w:val="24"/>
          <w:szCs w:val="24"/>
          <w:lang w:eastAsia="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DC3FDF" w:rsidRPr="00A60D10" w:rsidRDefault="00852F31" w:rsidP="009267D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Cs/>
          <w:iCs/>
          <w:color w:val="000000"/>
          <w:sz w:val="24"/>
          <w:szCs w:val="24"/>
          <w:u w:val="single"/>
          <w:lang w:eastAsia="ru-RU"/>
        </w:rPr>
        <w:t>На уровне событий</w:t>
      </w:r>
      <w:r w:rsidRPr="00A60D10">
        <w:rPr>
          <w:rFonts w:ascii="Times New Roman" w:eastAsia="Times New Roman" w:hAnsi="Times New Roman" w:cs="Times New Roman"/>
          <w:color w:val="000000"/>
          <w:sz w:val="24"/>
          <w:szCs w:val="24"/>
          <w:u w:val="single"/>
          <w:lang w:eastAsia="ru-RU"/>
        </w:rPr>
        <w:t>:</w:t>
      </w:r>
      <w:r w:rsidRPr="00A60D10">
        <w:rPr>
          <w:rFonts w:ascii="Times New Roman" w:eastAsia="Times New Roman" w:hAnsi="Times New Roman" w:cs="Times New Roman"/>
          <w:color w:val="000000"/>
          <w:sz w:val="24"/>
          <w:szCs w:val="24"/>
          <w:lang w:eastAsia="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p>
    <w:p w:rsidR="00852F31" w:rsidRPr="00A60D10" w:rsidRDefault="00852F31" w:rsidP="009267DF">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Событийная организация должна обеспечить переживание ребенком опыта самостоятельности, счастья и свободы в коллективе детей и взрослых.</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Основными условиями реализации Программы воспитания в ДОУ, реализующую инклюзивное образование, являются:</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4)   формирование и поддержка инициативы детей в различных видах детской деятельности;</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5)   активное привлечение ближайшего социального окружения к воспитанию ребенка.</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Задачами воспитания детей с ОВЗ в условиях ДОУ являются:</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lastRenderedPageBreak/>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2)   формирование доброжелательного отношения к детям с ОВЗ и их семьям со стороны всех участников образовательных отношений;</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4)   налаживание эмоционально-положительного взаимодействия детей с окружающими в целях их успешной адаптации и интеграции в общество;</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5)   расширение у детей с различными нарушениями развития знаний и представлений об окружающем мире;</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6)   взаимодействие с семьей для обеспечения полноценного развития детей с  ОВЗ;</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7)   охрана и укрепление физического и психического здоровья детей, в том числе их эмоционального благополучия;</w:t>
      </w:r>
    </w:p>
    <w:p w:rsidR="00852F31" w:rsidRPr="00A60D10" w:rsidRDefault="00852F31" w:rsidP="009267DF">
      <w:pPr>
        <w:shd w:val="clear" w:color="auto" w:fill="FFFFFF"/>
        <w:suppressAutoHyphens w:val="0"/>
        <w:spacing w:after="0" w:line="240" w:lineRule="auto"/>
        <w:ind w:firstLine="709"/>
        <w:jc w:val="both"/>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5F3377" w:rsidRDefault="005F3377" w:rsidP="00B1730A">
      <w:pPr>
        <w:shd w:val="clear" w:color="auto" w:fill="FFFFFF"/>
        <w:spacing w:after="0" w:line="240" w:lineRule="auto"/>
        <w:ind w:firstLine="567"/>
        <w:jc w:val="both"/>
        <w:rPr>
          <w:rFonts w:ascii="Times New Roman" w:eastAsia="Times New Roman" w:hAnsi="Times New Roman" w:cs="Times New Roman"/>
          <w:b/>
          <w:i/>
          <w:sz w:val="24"/>
          <w:szCs w:val="24"/>
          <w:lang w:eastAsia="ru-RU"/>
        </w:rPr>
      </w:pPr>
    </w:p>
    <w:p w:rsidR="00B1730A" w:rsidRPr="00A60D10" w:rsidRDefault="00DF6920" w:rsidP="00525D3B">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i/>
          <w:sz w:val="24"/>
          <w:szCs w:val="24"/>
          <w:lang w:eastAsia="ru-RU"/>
        </w:rPr>
        <w:t xml:space="preserve"> </w:t>
      </w:r>
      <w:r w:rsidR="00B1730A" w:rsidRPr="00A60D10">
        <w:rPr>
          <w:rFonts w:ascii="Times New Roman" w:eastAsia="Times New Roman" w:hAnsi="Times New Roman" w:cs="Times New Roman"/>
          <w:b/>
          <w:i/>
          <w:sz w:val="24"/>
          <w:szCs w:val="24"/>
          <w:lang w:eastAsia="ru-RU"/>
        </w:rPr>
        <w:t>Методическое обеспечение воспитательной работы</w:t>
      </w:r>
      <w:r w:rsidR="00B1730A" w:rsidRPr="00A60D10">
        <w:rPr>
          <w:rFonts w:ascii="Times New Roman" w:eastAsia="Times New Roman" w:hAnsi="Times New Roman" w:cs="Times New Roman"/>
          <w:b/>
          <w:sz w:val="24"/>
          <w:szCs w:val="24"/>
          <w:lang w:eastAsia="ru-RU"/>
        </w:rPr>
        <w:t>:</w:t>
      </w:r>
    </w:p>
    <w:p w:rsidR="00DC3FDF" w:rsidRPr="00A60D10" w:rsidRDefault="00DC3FDF" w:rsidP="00DC3FDF">
      <w:pPr>
        <w:suppressAutoHyphens w:val="0"/>
        <w:spacing w:after="0" w:line="240" w:lineRule="auto"/>
        <w:rPr>
          <w:rFonts w:ascii="Times New Roman" w:eastAsia="Times New Roman" w:hAnsi="Times New Roman" w:cs="Times New Roman"/>
          <w:i/>
          <w:color w:val="000000"/>
          <w:sz w:val="24"/>
          <w:szCs w:val="24"/>
          <w:lang w:eastAsia="ru-RU"/>
        </w:rPr>
      </w:pPr>
      <w:r w:rsidRPr="00A60D10">
        <w:rPr>
          <w:rFonts w:ascii="Times New Roman" w:eastAsia="Times New Roman" w:hAnsi="Times New Roman" w:cs="Times New Roman"/>
          <w:i/>
          <w:color w:val="000000"/>
          <w:sz w:val="24"/>
          <w:szCs w:val="24"/>
          <w:lang w:eastAsia="ru-RU"/>
        </w:rPr>
        <w:t>Николаева С.Н. «Юный эколог», конспекты занятий старший, подготовительный возраст.</w:t>
      </w:r>
      <w:r w:rsidRPr="00A60D10">
        <w:rPr>
          <w:rFonts w:ascii="Times New Roman" w:eastAsia="Times New Roman" w:hAnsi="Times New Roman" w:cs="Times New Roman"/>
          <w:i/>
          <w:color w:val="000000"/>
          <w:sz w:val="24"/>
          <w:szCs w:val="24"/>
          <w:lang w:eastAsia="ru-RU"/>
        </w:rPr>
        <w:br/>
        <w:t>Стеркина Р.Б.. Основы безопасности детей дошкольного возраста</w:t>
      </w:r>
      <w:r w:rsidRPr="00A60D10">
        <w:rPr>
          <w:rFonts w:ascii="Times New Roman" w:eastAsia="Times New Roman" w:hAnsi="Times New Roman" w:cs="Times New Roman"/>
          <w:i/>
          <w:sz w:val="24"/>
          <w:szCs w:val="24"/>
          <w:lang w:eastAsia="ru-RU"/>
        </w:rPr>
        <w:br/>
      </w:r>
      <w:r w:rsidRPr="00A60D10">
        <w:rPr>
          <w:rFonts w:ascii="Times New Roman" w:eastAsia="Times New Roman" w:hAnsi="Times New Roman" w:cs="Times New Roman"/>
          <w:i/>
          <w:color w:val="000000"/>
          <w:sz w:val="24"/>
          <w:szCs w:val="24"/>
          <w:lang w:eastAsia="ru-RU"/>
        </w:rPr>
        <w:t>Охрана здоровья детей в дошкольных учреждениях / Т.Л. Богина. – М.: Мозаикасинтез, 2006</w:t>
      </w:r>
      <w:r w:rsidRPr="00A60D10">
        <w:rPr>
          <w:rFonts w:ascii="Times New Roman" w:eastAsia="Times New Roman" w:hAnsi="Times New Roman" w:cs="Times New Roman"/>
          <w:i/>
          <w:color w:val="000000"/>
          <w:sz w:val="24"/>
          <w:szCs w:val="24"/>
          <w:lang w:eastAsia="ru-RU"/>
        </w:rPr>
        <w:br/>
        <w:t>Растем здоровыми / В.А. Доскин, Л.Г. Голубева. – М.: Просвещение, 2002</w:t>
      </w:r>
      <w:r w:rsidRPr="00A60D10">
        <w:rPr>
          <w:rFonts w:ascii="Times New Roman" w:eastAsia="Times New Roman" w:hAnsi="Times New Roman" w:cs="Times New Roman"/>
          <w:i/>
          <w:color w:val="000000"/>
          <w:sz w:val="24"/>
          <w:szCs w:val="24"/>
          <w:lang w:eastAsia="ru-RU"/>
        </w:rPr>
        <w:br/>
        <w:t>Развивающая педагогика оздоровления / В.Т. Кудрявцев, Б.Б. Егоров. – М.: Линкапресс, 2000</w:t>
      </w:r>
      <w:r w:rsidRPr="00A60D10">
        <w:rPr>
          <w:rFonts w:ascii="Times New Roman" w:eastAsia="Times New Roman" w:hAnsi="Times New Roman" w:cs="Times New Roman"/>
          <w:i/>
          <w:color w:val="000000"/>
          <w:sz w:val="24"/>
          <w:szCs w:val="24"/>
          <w:lang w:eastAsia="ru-RU"/>
        </w:rPr>
        <w:br/>
        <w:t>Шиян О. А. Развитие творческого мышления. Работаем по сказке.</w:t>
      </w:r>
      <w:r w:rsidRPr="00A60D10">
        <w:rPr>
          <w:rFonts w:ascii="Times New Roman" w:eastAsia="Times New Roman" w:hAnsi="Times New Roman" w:cs="Times New Roman"/>
          <w:i/>
          <w:color w:val="000000"/>
          <w:sz w:val="24"/>
          <w:szCs w:val="24"/>
          <w:lang w:eastAsia="ru-RU"/>
        </w:rPr>
        <w:br/>
        <w:t>Веракса Н. Е., Веракса А. Н. Ознакомление с предметным окружением и социальным миром</w:t>
      </w:r>
      <w:r w:rsidRPr="00A60D10">
        <w:rPr>
          <w:rFonts w:ascii="Times New Roman" w:eastAsia="Times New Roman" w:hAnsi="Times New Roman" w:cs="Times New Roman"/>
          <w:i/>
          <w:color w:val="000000"/>
          <w:sz w:val="24"/>
          <w:szCs w:val="24"/>
          <w:lang w:eastAsia="ru-RU"/>
        </w:rPr>
        <w:br/>
        <w:t>Дыбина О. В. Ознакомление с предметным и социальным окружением: Младшая группа (3–4 года)</w:t>
      </w:r>
      <w:r w:rsidRPr="00A60D10">
        <w:rPr>
          <w:rFonts w:ascii="Times New Roman" w:eastAsia="Times New Roman" w:hAnsi="Times New Roman" w:cs="Times New Roman"/>
          <w:i/>
          <w:color w:val="000000"/>
          <w:sz w:val="24"/>
          <w:szCs w:val="24"/>
          <w:lang w:eastAsia="ru-RU"/>
        </w:rPr>
        <w:br/>
        <w:t>Дыбина О. В. Ознакомление с предметным и социальным окружением: Средняя группа (4–5 лет).</w:t>
      </w:r>
      <w:r w:rsidRPr="00A60D10">
        <w:rPr>
          <w:rFonts w:ascii="Times New Roman" w:eastAsia="Times New Roman" w:hAnsi="Times New Roman" w:cs="Times New Roman"/>
          <w:i/>
          <w:color w:val="000000"/>
          <w:sz w:val="24"/>
          <w:szCs w:val="24"/>
          <w:lang w:eastAsia="ru-RU"/>
        </w:rPr>
        <w:br/>
        <w:t>Дыбина О. В. Ознакомление с предметным и социальным окружением: Старшая группа (5–6 лет).</w:t>
      </w:r>
      <w:r w:rsidRPr="00A60D10">
        <w:rPr>
          <w:rFonts w:ascii="Times New Roman" w:eastAsia="Times New Roman" w:hAnsi="Times New Roman" w:cs="Times New Roman"/>
          <w:i/>
          <w:color w:val="000000"/>
          <w:sz w:val="24"/>
          <w:szCs w:val="24"/>
          <w:lang w:eastAsia="ru-RU"/>
        </w:rPr>
        <w:br/>
      </w:r>
      <w:r w:rsidRPr="00A60D10">
        <w:rPr>
          <w:rFonts w:ascii="Times New Roman" w:eastAsia="Times New Roman" w:hAnsi="Times New Roman" w:cs="Times New Roman"/>
          <w:i/>
          <w:color w:val="000000"/>
          <w:sz w:val="24"/>
          <w:szCs w:val="24"/>
          <w:lang w:eastAsia="ru-RU"/>
        </w:rPr>
        <w:lastRenderedPageBreak/>
        <w:t>Дыбина О. В. Ознакомление с предметным и социальным окружением: Подготовительная к школе группа (6–7 лет).</w:t>
      </w:r>
      <w:r w:rsidRPr="00A60D10">
        <w:rPr>
          <w:rFonts w:ascii="Times New Roman" w:eastAsia="Times New Roman" w:hAnsi="Times New Roman" w:cs="Times New Roman"/>
          <w:i/>
          <w:color w:val="000000"/>
          <w:sz w:val="24"/>
          <w:szCs w:val="24"/>
          <w:lang w:eastAsia="ru-RU"/>
        </w:rPr>
        <w:br/>
        <w:t>Дыбина О. В. Ознакомление с предметным и социальным окружением: Младшая группа (3–4 года).</w:t>
      </w:r>
      <w:r w:rsidRPr="00A60D10">
        <w:rPr>
          <w:rFonts w:ascii="Times New Roman" w:eastAsia="Times New Roman" w:hAnsi="Times New Roman" w:cs="Times New Roman"/>
          <w:i/>
          <w:sz w:val="24"/>
          <w:szCs w:val="24"/>
          <w:lang w:eastAsia="ru-RU"/>
        </w:rPr>
        <w:br/>
      </w:r>
      <w:r w:rsidRPr="00A60D10">
        <w:rPr>
          <w:rFonts w:ascii="Times New Roman" w:eastAsia="Times New Roman" w:hAnsi="Times New Roman" w:cs="Times New Roman"/>
          <w:i/>
          <w:color w:val="000000"/>
          <w:sz w:val="24"/>
          <w:szCs w:val="24"/>
          <w:lang w:eastAsia="ru-RU"/>
        </w:rPr>
        <w:t>Дыбина О. В. Ознакомление с предметным и социальным окружением: Средняя группа (4–5 лет).</w:t>
      </w:r>
      <w:r w:rsidRPr="00A60D10">
        <w:rPr>
          <w:rFonts w:ascii="Times New Roman" w:eastAsia="Times New Roman" w:hAnsi="Times New Roman" w:cs="Times New Roman"/>
          <w:i/>
          <w:color w:val="000000"/>
          <w:sz w:val="24"/>
          <w:szCs w:val="24"/>
          <w:lang w:eastAsia="ru-RU"/>
        </w:rPr>
        <w:br/>
        <w:t>Дыбина О. В. Ознакомление с предметным и социальным окружением: Старшая группа (5–6 лет).</w:t>
      </w:r>
      <w:r w:rsidRPr="00A60D10">
        <w:rPr>
          <w:rFonts w:ascii="Times New Roman" w:eastAsia="Times New Roman" w:hAnsi="Times New Roman" w:cs="Times New Roman"/>
          <w:i/>
          <w:color w:val="000000"/>
          <w:sz w:val="24"/>
          <w:szCs w:val="24"/>
          <w:lang w:eastAsia="ru-RU"/>
        </w:rPr>
        <w:br/>
        <w:t>Дыбина О. В. Ознакомление с предметным и социальным окружением:</w:t>
      </w:r>
      <w:r w:rsidRPr="00A60D10">
        <w:rPr>
          <w:rFonts w:ascii="Times New Roman" w:eastAsia="Times New Roman" w:hAnsi="Times New Roman" w:cs="Times New Roman"/>
          <w:i/>
          <w:color w:val="000000"/>
          <w:sz w:val="24"/>
          <w:szCs w:val="24"/>
          <w:lang w:eastAsia="ru-RU"/>
        </w:rPr>
        <w:br/>
      </w:r>
    </w:p>
    <w:p w:rsidR="006B0E5A" w:rsidRPr="005F3377" w:rsidRDefault="006B0E5A" w:rsidP="005F3377">
      <w:pPr>
        <w:suppressAutoHyphens w:val="0"/>
        <w:spacing w:after="0" w:line="240" w:lineRule="auto"/>
        <w:rPr>
          <w:rFonts w:ascii="Times New Roman" w:eastAsia="Times New Roman" w:hAnsi="Times New Roman" w:cs="Times New Roman"/>
          <w:i/>
          <w:color w:val="000000"/>
          <w:sz w:val="24"/>
          <w:szCs w:val="24"/>
          <w:lang w:eastAsia="ru-RU"/>
        </w:rPr>
      </w:pPr>
    </w:p>
    <w:p w:rsidR="006B0E5A" w:rsidRDefault="000F6315" w:rsidP="005F3377">
      <w:pPr>
        <w:suppressAutoHyphens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3.9. Часть программы,</w:t>
      </w:r>
      <w:r w:rsidR="006B0E5A" w:rsidRPr="005F3377">
        <w:rPr>
          <w:rFonts w:ascii="Times New Roman" w:eastAsia="Times New Roman" w:hAnsi="Times New Roman" w:cs="Times New Roman"/>
          <w:b/>
          <w:color w:val="000000"/>
          <w:sz w:val="24"/>
          <w:szCs w:val="24"/>
          <w:lang w:eastAsia="ru-RU"/>
        </w:rPr>
        <w:t xml:space="preserve"> формируемая участниками образовательных отношений</w:t>
      </w:r>
    </w:p>
    <w:p w:rsidR="000F6315" w:rsidRDefault="000F6315" w:rsidP="00425CCE">
      <w:pPr>
        <w:spacing w:after="0" w:line="240" w:lineRule="auto"/>
        <w:contextualSpacing/>
        <w:jc w:val="both"/>
        <w:rPr>
          <w:rFonts w:ascii="Times New Roman" w:eastAsia="Times New Roman" w:hAnsi="Times New Roman" w:cs="Times New Roman"/>
          <w:b/>
          <w:color w:val="000000"/>
          <w:sz w:val="24"/>
          <w:szCs w:val="24"/>
          <w:lang w:eastAsia="ru-RU"/>
        </w:rPr>
      </w:pPr>
    </w:p>
    <w:p w:rsidR="00425CCE" w:rsidRPr="00A60D10" w:rsidRDefault="00425CCE" w:rsidP="00425CCE">
      <w:pPr>
        <w:spacing w:after="0" w:line="240" w:lineRule="auto"/>
        <w:contextualSpacing/>
        <w:jc w:val="both"/>
        <w:rPr>
          <w:rFonts w:ascii="Times New Roman" w:hAnsi="Times New Roman" w:cs="Times New Roman"/>
          <w:b/>
          <w:sz w:val="24"/>
          <w:szCs w:val="24"/>
        </w:rPr>
      </w:pPr>
      <w:r w:rsidRPr="00A60D10">
        <w:rPr>
          <w:rFonts w:ascii="Times New Roman" w:hAnsi="Times New Roman" w:cs="Times New Roman"/>
          <w:b/>
          <w:sz w:val="24"/>
          <w:szCs w:val="24"/>
        </w:rPr>
        <w:t xml:space="preserve">Реализация программы «Юный эколог» - С.Н. Николаева; </w:t>
      </w:r>
    </w:p>
    <w:p w:rsidR="00425CCE" w:rsidRPr="00A60D10" w:rsidRDefault="00425CCE" w:rsidP="00425CCE">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Наглядные методы: экскурсии, целевые прогулки; наблюдения за животными и растениями, явлениями природы, деятельностью людей в природе; показа сказок (педагогом, детьми); рассматривание книжных иллюстраций, репродукций, плакатов, зарисовок; рассматривание картин из жизни диких животных художников И.И.Левитана, А.К.Саврасова, В.Д.Поленова, И.И.Шишкина, просмотр видеоматериалов, проведение дидактических игр и др. </w:t>
      </w:r>
    </w:p>
    <w:p w:rsidR="00425CCE" w:rsidRPr="00A60D10" w:rsidRDefault="00425CCE" w:rsidP="00425CCE">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Словесные методы: чтение литературных произведений о природе (стихи, рассказы, сказки, экологические сказки); беседы с элементами диалога, обобщающие рассказы воспитателя о животных, растениях, неживой природы, о заповедниках, заказниках, памятниках природы; беседы и разговоры с детьми на экологические темы и т.д. </w:t>
      </w:r>
    </w:p>
    <w:p w:rsidR="00425CCE" w:rsidRPr="00A60D10" w:rsidRDefault="00425CCE" w:rsidP="00425CCE">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Игровые методы: проведение разнообразных игр (малоподвижных, сюжетно-ролевых, дидактических, игр-драматизаций и др.); загадывание загадок; проведение викторин, тематических вечеров, игровых обучающих ситуаций с использованием игрушек и литературных персонажей. </w:t>
      </w:r>
    </w:p>
    <w:p w:rsidR="00425CCE" w:rsidRPr="00A60D10" w:rsidRDefault="00425CCE" w:rsidP="00425CCE">
      <w:pPr>
        <w:spacing w:after="0" w:line="240" w:lineRule="auto"/>
        <w:rPr>
          <w:rFonts w:ascii="Times New Roman" w:eastAsia="Times New Roman" w:hAnsi="Times New Roman" w:cs="Times New Roman"/>
          <w:sz w:val="24"/>
          <w:szCs w:val="24"/>
          <w:lang w:eastAsia="ru-RU"/>
        </w:rPr>
      </w:pPr>
      <w:r w:rsidRPr="00A60D10">
        <w:rPr>
          <w:rFonts w:ascii="Times New Roman" w:hAnsi="Times New Roman" w:cs="Times New Roman"/>
          <w:sz w:val="24"/>
          <w:szCs w:val="24"/>
        </w:rPr>
        <w:t>Практические методы: организация продуктивной деятельности детей; оформление гербария растений, плодов; сбор коллекций, семян, камней, листьев; экологические праздники и досуги ("День Земли", "День рождения Леса" и т.д.); опыты и эксперименты, поисковая деятельность, экологические тренинги с обсуждением и проигрыванием; постановка сказок, отрывков литературных произведений; изготовление с детьми наглядных пособий; работа с календарями природы, дневниками наблюдения; изготовление и обыгрывание макетов (зоопарк, дикие животные, домашние животные, животные жарких стран, лес наше богатство, кто в реке живет).</w:t>
      </w:r>
    </w:p>
    <w:p w:rsidR="00425CCE" w:rsidRPr="00A60D10" w:rsidRDefault="00425CCE" w:rsidP="00425CCE">
      <w:pPr>
        <w:spacing w:after="0" w:line="240" w:lineRule="auto"/>
        <w:contextualSpacing/>
        <w:jc w:val="both"/>
        <w:rPr>
          <w:rFonts w:ascii="Times New Roman" w:hAnsi="Times New Roman" w:cs="Times New Roman"/>
          <w:b/>
          <w:sz w:val="24"/>
          <w:szCs w:val="24"/>
        </w:rPr>
      </w:pPr>
    </w:p>
    <w:p w:rsidR="00425CCE" w:rsidRPr="00A60D10" w:rsidRDefault="00425CCE" w:rsidP="00425CCE">
      <w:pPr>
        <w:shd w:val="clear" w:color="auto" w:fill="FFFFFF"/>
        <w:spacing w:after="0" w:line="240" w:lineRule="auto"/>
        <w:rPr>
          <w:rFonts w:ascii="Times New Roman" w:eastAsia="Times New Roman" w:hAnsi="Times New Roman" w:cs="Times New Roman"/>
          <w:b/>
          <w:sz w:val="24"/>
          <w:szCs w:val="24"/>
          <w:lang w:eastAsia="ru-RU"/>
        </w:rPr>
      </w:pPr>
      <w:r w:rsidRPr="00A60D10">
        <w:rPr>
          <w:rFonts w:ascii="Times New Roman" w:hAnsi="Times New Roman" w:cs="Times New Roman"/>
          <w:b/>
          <w:sz w:val="24"/>
          <w:szCs w:val="24"/>
        </w:rPr>
        <w:tab/>
      </w:r>
      <w:r w:rsidRPr="00A60D10">
        <w:rPr>
          <w:rFonts w:ascii="Times New Roman" w:hAnsi="Times New Roman" w:cs="Times New Roman"/>
          <w:b/>
          <w:bCs/>
          <w:sz w:val="24"/>
          <w:szCs w:val="24"/>
        </w:rPr>
        <w:t xml:space="preserve">Реализация программы </w:t>
      </w:r>
      <w:r w:rsidRPr="00A60D10">
        <w:rPr>
          <w:rFonts w:ascii="Times New Roman" w:eastAsia="Times New Roman" w:hAnsi="Times New Roman" w:cs="Times New Roman"/>
          <w:b/>
          <w:sz w:val="24"/>
          <w:szCs w:val="24"/>
          <w:lang w:eastAsia="ru-RU"/>
        </w:rPr>
        <w:t>«От звука к букве. Формирование аналитико-синтетической активности как предпосылки обучения грамоте» Е.В. Колесникова.</w:t>
      </w:r>
    </w:p>
    <w:p w:rsidR="00425CCE" w:rsidRPr="00A60D10" w:rsidRDefault="00425CCE" w:rsidP="00425CCE">
      <w:pPr>
        <w:shd w:val="clear" w:color="auto" w:fill="FFFFFF"/>
        <w:spacing w:after="0" w:line="240" w:lineRule="auto"/>
        <w:rPr>
          <w:rFonts w:ascii="Times New Roman" w:hAnsi="Times New Roman" w:cs="Times New Roman"/>
          <w:sz w:val="24"/>
          <w:szCs w:val="24"/>
        </w:rPr>
      </w:pPr>
      <w:r w:rsidRPr="00A60D10">
        <w:rPr>
          <w:rFonts w:ascii="Times New Roman" w:hAnsi="Times New Roman" w:cs="Times New Roman"/>
          <w:sz w:val="24"/>
          <w:szCs w:val="24"/>
        </w:rPr>
        <w:t>Методы и приемы обучения:</w:t>
      </w:r>
    </w:p>
    <w:p w:rsidR="00425CCE" w:rsidRPr="00A60D10" w:rsidRDefault="00425CCE" w:rsidP="00425CCE">
      <w:pPr>
        <w:numPr>
          <w:ilvl w:val="0"/>
          <w:numId w:val="24"/>
        </w:numPr>
        <w:shd w:val="clear" w:color="auto" w:fill="FFFFFF"/>
        <w:suppressAutoHyphens w:val="0"/>
        <w:spacing w:after="0" w:line="240" w:lineRule="auto"/>
        <w:ind w:left="0" w:firstLine="0"/>
        <w:rPr>
          <w:rFonts w:ascii="Times New Roman" w:eastAsia="Times New Roman" w:hAnsi="Times New Roman" w:cs="Times New Roman"/>
          <w:sz w:val="24"/>
          <w:szCs w:val="24"/>
          <w:lang w:eastAsia="ru-RU"/>
        </w:rPr>
      </w:pPr>
      <w:r w:rsidRPr="00A60D10">
        <w:rPr>
          <w:rFonts w:ascii="Times New Roman" w:hAnsi="Times New Roman" w:cs="Times New Roman"/>
          <w:sz w:val="24"/>
          <w:szCs w:val="24"/>
        </w:rPr>
        <w:t xml:space="preserve">информационные, репродуктивные (педагог сам объясняет материал); </w:t>
      </w:r>
    </w:p>
    <w:p w:rsidR="00425CCE" w:rsidRPr="00A60D10" w:rsidRDefault="00425CCE" w:rsidP="00425CCE">
      <w:pPr>
        <w:numPr>
          <w:ilvl w:val="0"/>
          <w:numId w:val="24"/>
        </w:numPr>
        <w:shd w:val="clear" w:color="auto" w:fill="FFFFFF"/>
        <w:suppressAutoHyphens w:val="0"/>
        <w:spacing w:after="0" w:line="240" w:lineRule="auto"/>
        <w:ind w:left="0" w:firstLine="0"/>
        <w:rPr>
          <w:rFonts w:ascii="Times New Roman" w:eastAsia="Times New Roman" w:hAnsi="Times New Roman" w:cs="Times New Roman"/>
          <w:sz w:val="24"/>
          <w:szCs w:val="24"/>
          <w:lang w:eastAsia="ru-RU"/>
        </w:rPr>
      </w:pPr>
      <w:r w:rsidRPr="00A60D10">
        <w:rPr>
          <w:rFonts w:ascii="Times New Roman" w:hAnsi="Times New Roman" w:cs="Times New Roman"/>
          <w:sz w:val="24"/>
          <w:szCs w:val="24"/>
        </w:rPr>
        <w:t xml:space="preserve">объяснительно-иллюстративные, словесные (рассказ, беседа); </w:t>
      </w:r>
    </w:p>
    <w:p w:rsidR="00425CCE" w:rsidRPr="00A60D10" w:rsidRDefault="00425CCE" w:rsidP="00425CCE">
      <w:pPr>
        <w:numPr>
          <w:ilvl w:val="0"/>
          <w:numId w:val="24"/>
        </w:numPr>
        <w:shd w:val="clear" w:color="auto" w:fill="FFFFFF"/>
        <w:suppressAutoHyphens w:val="0"/>
        <w:spacing w:after="0" w:line="240" w:lineRule="auto"/>
        <w:ind w:left="0" w:firstLine="0"/>
        <w:rPr>
          <w:rFonts w:ascii="Times New Roman" w:eastAsia="Times New Roman" w:hAnsi="Times New Roman" w:cs="Times New Roman"/>
          <w:sz w:val="24"/>
          <w:szCs w:val="24"/>
          <w:lang w:eastAsia="ru-RU"/>
        </w:rPr>
      </w:pPr>
      <w:r w:rsidRPr="00A60D10">
        <w:rPr>
          <w:rFonts w:ascii="Times New Roman" w:hAnsi="Times New Roman" w:cs="Times New Roman"/>
          <w:sz w:val="24"/>
          <w:szCs w:val="24"/>
        </w:rPr>
        <w:t xml:space="preserve">наглядные (иллюстрация, демонстрация, показ, мультимедиа презентации);  </w:t>
      </w:r>
    </w:p>
    <w:p w:rsidR="00425CCE" w:rsidRPr="00A60D10" w:rsidRDefault="00425CCE" w:rsidP="00425CCE">
      <w:pPr>
        <w:numPr>
          <w:ilvl w:val="0"/>
          <w:numId w:val="24"/>
        </w:numPr>
        <w:shd w:val="clear" w:color="auto" w:fill="FFFFFF"/>
        <w:suppressAutoHyphens w:val="0"/>
        <w:spacing w:after="0" w:line="240" w:lineRule="auto"/>
        <w:ind w:left="0" w:firstLine="0"/>
        <w:rPr>
          <w:rFonts w:ascii="Times New Roman" w:eastAsia="Times New Roman" w:hAnsi="Times New Roman" w:cs="Times New Roman"/>
          <w:sz w:val="24"/>
          <w:szCs w:val="24"/>
          <w:lang w:eastAsia="ru-RU"/>
        </w:rPr>
      </w:pPr>
      <w:r w:rsidRPr="00A60D10">
        <w:rPr>
          <w:rFonts w:ascii="Times New Roman" w:hAnsi="Times New Roman" w:cs="Times New Roman"/>
          <w:sz w:val="24"/>
          <w:szCs w:val="24"/>
        </w:rPr>
        <w:t xml:space="preserve">практические (фонематические упражнения, работа с текстами, дидактические игры, рисование, театрализация); </w:t>
      </w:r>
    </w:p>
    <w:p w:rsidR="00425CCE" w:rsidRPr="00A60D10" w:rsidRDefault="00425CCE" w:rsidP="00425CCE">
      <w:pPr>
        <w:numPr>
          <w:ilvl w:val="0"/>
          <w:numId w:val="24"/>
        </w:numPr>
        <w:shd w:val="clear" w:color="auto" w:fill="FFFFFF"/>
        <w:suppressAutoHyphens w:val="0"/>
        <w:spacing w:after="0" w:line="240" w:lineRule="auto"/>
        <w:ind w:left="0" w:firstLine="0"/>
        <w:rPr>
          <w:rFonts w:ascii="Times New Roman" w:eastAsia="Times New Roman" w:hAnsi="Times New Roman" w:cs="Times New Roman"/>
          <w:sz w:val="24"/>
          <w:szCs w:val="24"/>
          <w:lang w:eastAsia="ru-RU"/>
        </w:rPr>
      </w:pPr>
      <w:r w:rsidRPr="00A60D10">
        <w:rPr>
          <w:rFonts w:ascii="Times New Roman" w:hAnsi="Times New Roman" w:cs="Times New Roman"/>
          <w:sz w:val="24"/>
          <w:szCs w:val="24"/>
        </w:rPr>
        <w:t>методы стимулирования (поощрение, одобрение, похвала, награждение, соревнование)</w:t>
      </w:r>
    </w:p>
    <w:p w:rsidR="00425CCE" w:rsidRPr="00A60D10" w:rsidRDefault="00425CCE" w:rsidP="00425CCE">
      <w:pPr>
        <w:shd w:val="clear" w:color="auto" w:fill="FFFFFF"/>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bCs/>
          <w:color w:val="000000"/>
          <w:sz w:val="24"/>
          <w:szCs w:val="24"/>
          <w:lang w:eastAsia="ru-RU"/>
        </w:rPr>
        <w:t>Способы и формы работы с детьми</w:t>
      </w:r>
    </w:p>
    <w:p w:rsidR="00425CCE" w:rsidRPr="00A60D10" w:rsidRDefault="00425CCE" w:rsidP="00425CCE">
      <w:pPr>
        <w:shd w:val="clear" w:color="auto" w:fill="FFFFFF"/>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Дидактические игры</w:t>
      </w:r>
    </w:p>
    <w:p w:rsidR="00425CCE" w:rsidRPr="00A60D10" w:rsidRDefault="00425CCE" w:rsidP="00425CCE">
      <w:pPr>
        <w:shd w:val="clear" w:color="auto" w:fill="FFFFFF"/>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Фонематические упражнения</w:t>
      </w:r>
    </w:p>
    <w:p w:rsidR="00425CCE" w:rsidRPr="00A60D10" w:rsidRDefault="00425CCE" w:rsidP="00425CCE">
      <w:pPr>
        <w:shd w:val="clear" w:color="auto" w:fill="FFFFFF"/>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Работа с текстами</w:t>
      </w:r>
    </w:p>
    <w:p w:rsidR="00425CCE" w:rsidRPr="00A60D10" w:rsidRDefault="00425CCE" w:rsidP="00425CCE">
      <w:pPr>
        <w:shd w:val="clear" w:color="auto" w:fill="FFFFFF"/>
        <w:spacing w:after="0" w:line="240" w:lineRule="auto"/>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Театрализация</w:t>
      </w:r>
    </w:p>
    <w:p w:rsidR="00425CCE" w:rsidRPr="00A60D10" w:rsidRDefault="00425CCE" w:rsidP="00425CCE">
      <w:pPr>
        <w:pStyle w:val="a3"/>
        <w:tabs>
          <w:tab w:val="left" w:pos="567"/>
        </w:tabs>
        <w:spacing w:after="0" w:line="240" w:lineRule="auto"/>
        <w:ind w:left="0"/>
        <w:rPr>
          <w:rFonts w:ascii="Times New Roman" w:eastAsia="Times New Roman" w:hAnsi="Times New Roman" w:cs="Times New Roman"/>
          <w:color w:val="000000"/>
          <w:sz w:val="24"/>
          <w:szCs w:val="24"/>
          <w:lang w:eastAsia="ru-RU"/>
        </w:rPr>
      </w:pPr>
      <w:r w:rsidRPr="00A60D10">
        <w:rPr>
          <w:rFonts w:ascii="Times New Roman" w:eastAsia="Times New Roman" w:hAnsi="Times New Roman" w:cs="Times New Roman"/>
          <w:color w:val="000000"/>
          <w:sz w:val="24"/>
          <w:szCs w:val="24"/>
          <w:lang w:eastAsia="ru-RU"/>
        </w:rPr>
        <w:t>-  Рисование</w:t>
      </w:r>
    </w:p>
    <w:p w:rsidR="00425CCE" w:rsidRPr="00A60D10" w:rsidRDefault="00425CCE" w:rsidP="00425CCE">
      <w:pPr>
        <w:pStyle w:val="5"/>
        <w:shd w:val="clear" w:color="auto" w:fill="FFFFFF"/>
        <w:spacing w:before="0"/>
        <w:ind w:left="0" w:firstLine="0"/>
        <w:textAlignment w:val="baseline"/>
        <w:rPr>
          <w:rFonts w:ascii="Times New Roman" w:hAnsi="Times New Roman"/>
          <w:b w:val="0"/>
          <w:sz w:val="24"/>
          <w:szCs w:val="24"/>
        </w:rPr>
      </w:pPr>
    </w:p>
    <w:p w:rsidR="000F6315" w:rsidRDefault="000F6315" w:rsidP="00425CCE">
      <w:pPr>
        <w:pStyle w:val="5"/>
        <w:shd w:val="clear" w:color="auto" w:fill="FFFFFF"/>
        <w:spacing w:before="0" w:after="0"/>
        <w:ind w:left="0" w:firstLine="0"/>
        <w:jc w:val="center"/>
        <w:textAlignment w:val="baseline"/>
        <w:rPr>
          <w:rFonts w:ascii="Times New Roman" w:hAnsi="Times New Roman"/>
          <w:i w:val="0"/>
          <w:sz w:val="24"/>
          <w:szCs w:val="24"/>
        </w:rPr>
      </w:pPr>
    </w:p>
    <w:p w:rsidR="00425CCE" w:rsidRPr="00A60D10" w:rsidRDefault="00425CCE" w:rsidP="00425CCE">
      <w:pPr>
        <w:pStyle w:val="5"/>
        <w:shd w:val="clear" w:color="auto" w:fill="FFFFFF"/>
        <w:spacing w:before="0" w:after="0"/>
        <w:ind w:left="0" w:firstLine="0"/>
        <w:jc w:val="center"/>
        <w:textAlignment w:val="baseline"/>
        <w:rPr>
          <w:rFonts w:ascii="Times New Roman" w:hAnsi="Times New Roman"/>
          <w:i w:val="0"/>
          <w:sz w:val="24"/>
          <w:szCs w:val="24"/>
        </w:rPr>
      </w:pPr>
      <w:r w:rsidRPr="00A60D10">
        <w:rPr>
          <w:rFonts w:ascii="Times New Roman" w:hAnsi="Times New Roman"/>
          <w:i w:val="0"/>
          <w:sz w:val="24"/>
          <w:szCs w:val="24"/>
        </w:rPr>
        <w:lastRenderedPageBreak/>
        <w:t>Реализация парциальной образовательной программы математического развития</w:t>
      </w:r>
    </w:p>
    <w:p w:rsidR="00425CCE" w:rsidRPr="00A60D10" w:rsidRDefault="00425CCE" w:rsidP="00425CCE">
      <w:pPr>
        <w:pStyle w:val="5"/>
        <w:shd w:val="clear" w:color="auto" w:fill="FFFFFF"/>
        <w:spacing w:before="0" w:after="0"/>
        <w:ind w:left="0" w:firstLine="0"/>
        <w:jc w:val="center"/>
        <w:textAlignment w:val="baseline"/>
        <w:rPr>
          <w:rFonts w:ascii="Times New Roman" w:hAnsi="Times New Roman"/>
          <w:i w:val="0"/>
          <w:sz w:val="24"/>
          <w:szCs w:val="24"/>
        </w:rPr>
      </w:pPr>
      <w:r w:rsidRPr="00A60D10">
        <w:rPr>
          <w:rFonts w:ascii="Times New Roman" w:hAnsi="Times New Roman"/>
          <w:i w:val="0"/>
          <w:sz w:val="24"/>
          <w:szCs w:val="24"/>
        </w:rPr>
        <w:t>дошкольников «Игралочка»  для детей 3-7 лет/ Л.Г. Петерсон, Е.Е. Кочемасова. — М.:</w:t>
      </w:r>
    </w:p>
    <w:p w:rsidR="00425CCE" w:rsidRPr="00A60D10" w:rsidRDefault="00425CCE" w:rsidP="00425CCE">
      <w:pPr>
        <w:pStyle w:val="5"/>
        <w:shd w:val="clear" w:color="auto" w:fill="FFFFFF"/>
        <w:spacing w:before="0" w:after="0"/>
        <w:ind w:left="0" w:firstLine="0"/>
        <w:jc w:val="center"/>
        <w:textAlignment w:val="baseline"/>
        <w:rPr>
          <w:rFonts w:ascii="Times New Roman" w:hAnsi="Times New Roman"/>
          <w:i w:val="0"/>
          <w:sz w:val="24"/>
          <w:szCs w:val="24"/>
        </w:rPr>
      </w:pPr>
      <w:r w:rsidRPr="00A60D10">
        <w:rPr>
          <w:rFonts w:ascii="Times New Roman" w:hAnsi="Times New Roman"/>
          <w:i w:val="0"/>
          <w:sz w:val="24"/>
          <w:szCs w:val="24"/>
        </w:rPr>
        <w:t>«БИНОМ. Лаборатория знаний», 2019. — 80 с., вариативный компонент программы «Раз –</w:t>
      </w:r>
    </w:p>
    <w:p w:rsidR="00425CCE" w:rsidRPr="00A60D10" w:rsidRDefault="00425CCE" w:rsidP="00425CCE">
      <w:pPr>
        <w:pStyle w:val="5"/>
        <w:shd w:val="clear" w:color="auto" w:fill="FFFFFF"/>
        <w:spacing w:before="0" w:after="0"/>
        <w:ind w:left="0" w:firstLine="0"/>
        <w:jc w:val="center"/>
        <w:textAlignment w:val="baseline"/>
        <w:rPr>
          <w:rFonts w:ascii="Times New Roman" w:hAnsi="Times New Roman"/>
          <w:i w:val="0"/>
          <w:sz w:val="24"/>
          <w:szCs w:val="24"/>
        </w:rPr>
      </w:pPr>
      <w:r w:rsidRPr="00A60D10">
        <w:rPr>
          <w:rFonts w:ascii="Times New Roman" w:hAnsi="Times New Roman"/>
          <w:i w:val="0"/>
          <w:sz w:val="24"/>
          <w:szCs w:val="24"/>
        </w:rPr>
        <w:t>ступенька, два – ступенька. Практический курс математики» для детей 5-6, 6-7 лет- Л.Г.</w:t>
      </w:r>
    </w:p>
    <w:p w:rsidR="00425CCE" w:rsidRPr="00A60D10" w:rsidRDefault="00425CCE" w:rsidP="00425CCE">
      <w:pPr>
        <w:pStyle w:val="5"/>
        <w:shd w:val="clear" w:color="auto" w:fill="FFFFFF"/>
        <w:spacing w:before="0" w:after="0"/>
        <w:ind w:left="0" w:firstLine="0"/>
        <w:jc w:val="center"/>
        <w:textAlignment w:val="baseline"/>
        <w:rPr>
          <w:rFonts w:ascii="Times New Roman" w:hAnsi="Times New Roman"/>
          <w:i w:val="0"/>
          <w:sz w:val="24"/>
          <w:szCs w:val="24"/>
        </w:rPr>
      </w:pPr>
      <w:r w:rsidRPr="00A60D10">
        <w:rPr>
          <w:rFonts w:ascii="Times New Roman" w:hAnsi="Times New Roman"/>
          <w:i w:val="0"/>
          <w:sz w:val="24"/>
          <w:szCs w:val="24"/>
        </w:rPr>
        <w:t>Петерсон, Х.П. Холина;</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Все сценарии образовательных ситуаций в курсе «Игралочка» разработаны на основе технологии «Ситуация», которая является модификацией технологии деятельностного метода Л.Г. Петерсон для дошкольного уровня.</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В курсе «Игралочка» выделяются три типа образовательных ситуаций:</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образовательные ситуации «открытия» нового знания;</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образовательные ситуации тренировочного типа;</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 образовательные ситуации обобщающего типа.</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Особенностью образовательных ситуаций «открытия» нового знания является то, что поставленные образовательные цели реализуются в процессе освоения детьми нового для них содержания. Параллельно с этим дети приобретают первичный опыт преодоления затруднения на основе</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рефлексивного метода. В младшем дошкольном возрасте дети осваивают способ преодоления затруднения «придумаю сам»; «спрошу у того, кто</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знает»; в старшем – «придумаю сам, а потом проверю себя по образцу» и др.</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Словесный метод – беседы, чтение рассказов, загадок, использование физкультминуток;</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Репродуктивный метод – самостоятельная деятельность детей</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Исследовательский метод – развитие фантазии и творчества</w:t>
      </w:r>
    </w:p>
    <w:p w:rsidR="00425CCE" w:rsidRPr="00A60D10" w:rsidRDefault="00425CCE" w:rsidP="00425CCE">
      <w:pPr>
        <w:shd w:val="clear" w:color="auto" w:fill="FFFFFF"/>
        <w:spacing w:after="0" w:line="240" w:lineRule="auto"/>
        <w:rPr>
          <w:rFonts w:ascii="Times New Roman" w:eastAsia="Times New Roman" w:hAnsi="Times New Roman" w:cs="Times New Roman"/>
          <w:sz w:val="24"/>
          <w:szCs w:val="24"/>
          <w:lang w:eastAsia="ru-RU"/>
        </w:rPr>
      </w:pPr>
      <w:r w:rsidRPr="00A60D10">
        <w:rPr>
          <w:rFonts w:ascii="Times New Roman" w:eastAsia="Times New Roman" w:hAnsi="Times New Roman" w:cs="Times New Roman"/>
          <w:sz w:val="24"/>
          <w:szCs w:val="24"/>
          <w:lang w:eastAsia="ru-RU"/>
        </w:rPr>
        <w:t>Информационно-рецептивный метод – рассматривание иллюстраций</w:t>
      </w:r>
    </w:p>
    <w:p w:rsidR="00425CCE" w:rsidRPr="00A60D10" w:rsidRDefault="00425CCE" w:rsidP="00425CCE">
      <w:pPr>
        <w:pStyle w:val="a3"/>
        <w:tabs>
          <w:tab w:val="left" w:pos="567"/>
        </w:tabs>
        <w:spacing w:after="0" w:line="240" w:lineRule="auto"/>
        <w:ind w:left="0"/>
        <w:rPr>
          <w:rFonts w:ascii="Times New Roman" w:eastAsia="Times New Roman" w:hAnsi="Times New Roman" w:cs="Times New Roman"/>
          <w:color w:val="000000"/>
          <w:sz w:val="24"/>
          <w:szCs w:val="24"/>
          <w:lang w:eastAsia="ru-RU"/>
        </w:rPr>
      </w:pPr>
    </w:p>
    <w:p w:rsidR="00425CCE" w:rsidRPr="00A60D10" w:rsidRDefault="00425CCE" w:rsidP="00425CCE">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Реализация программы «Развивающая</w:t>
      </w:r>
      <w:r w:rsidRPr="00A60D10">
        <w:rPr>
          <w:rFonts w:ascii="Times New Roman" w:eastAsia="Calibri" w:hAnsi="Times New Roman" w:cs="Times New Roman"/>
          <w:b/>
          <w:sz w:val="24"/>
          <w:szCs w:val="24"/>
        </w:rPr>
        <w:t xml:space="preserve"> педагогика оздоровления</w:t>
      </w:r>
      <w:r w:rsidRPr="00A60D10">
        <w:rPr>
          <w:rFonts w:ascii="Times New Roman" w:hAnsi="Times New Roman" w:cs="Times New Roman"/>
          <w:b/>
          <w:sz w:val="24"/>
          <w:szCs w:val="24"/>
        </w:rPr>
        <w:t xml:space="preserve"> (дошкольный возраст): Программно-методическое пособие». Кудрявцев В. Т., Егоров Б.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2771"/>
        <w:gridCol w:w="2958"/>
      </w:tblGrid>
      <w:tr w:rsidR="00425CCE" w:rsidRPr="00A60D10" w:rsidTr="00BB0B50">
        <w:tc>
          <w:tcPr>
            <w:tcW w:w="15241" w:type="dxa"/>
            <w:gridSpan w:val="3"/>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jc w:val="center"/>
              <w:rPr>
                <w:b/>
              </w:rPr>
            </w:pPr>
            <w:r w:rsidRPr="00A60D10">
              <w:rPr>
                <w:b/>
              </w:rPr>
              <w:t>Формы реализации</w:t>
            </w:r>
          </w:p>
        </w:tc>
      </w:tr>
      <w:tr w:rsidR="00425CCE" w:rsidRPr="00A60D10" w:rsidTr="00BB0B50">
        <w:tc>
          <w:tcPr>
            <w:tcW w:w="6912"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jc w:val="center"/>
              <w:rPr>
                <w:b/>
              </w:rPr>
            </w:pPr>
            <w:r w:rsidRPr="00A60D10">
              <w:rPr>
                <w:b/>
              </w:rPr>
              <w:t>Совместная деятельность взрослых и детей</w:t>
            </w:r>
          </w:p>
        </w:tc>
        <w:tc>
          <w:tcPr>
            <w:tcW w:w="8329" w:type="dxa"/>
            <w:gridSpan w:val="2"/>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jc w:val="center"/>
              <w:rPr>
                <w:b/>
              </w:rPr>
            </w:pPr>
            <w:r w:rsidRPr="00A60D10">
              <w:rPr>
                <w:b/>
              </w:rPr>
              <w:t>Самостоятельная деятельность детей</w:t>
            </w:r>
          </w:p>
        </w:tc>
      </w:tr>
      <w:tr w:rsidR="00425CCE" w:rsidRPr="00A60D10" w:rsidTr="00BB0B50">
        <w:tc>
          <w:tcPr>
            <w:tcW w:w="6912"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pPr>
            <w:r w:rsidRPr="00A60D10">
              <w:t>Физические упражнения в зале;</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 -Физические упражнения на воздухе;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Индивидуальная деятельность в центрах активности;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-Семейные физкультурные праздники;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-Праздники, досуги, развлечения в детском саду;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-Городские спортивно-массовые мероприятия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-Интенсифицированная утренняя гимнастика на воздухе;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-Интенсифицированная гимнастика после дневного сна;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-Хороводные игры;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-Спортивные игры;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-Оздоровительный бег;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-Дыхательная гимнастика;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-Народные игры;</w:t>
            </w:r>
          </w:p>
          <w:p w:rsidR="00425CCE" w:rsidRPr="00A60D10" w:rsidRDefault="00425CCE" w:rsidP="00BB0B50">
            <w:pPr>
              <w:pStyle w:val="ab"/>
              <w:tabs>
                <w:tab w:val="left" w:pos="3848"/>
                <w:tab w:val="left" w:pos="5759"/>
                <w:tab w:val="left" w:pos="7964"/>
                <w:tab w:val="left" w:pos="8504"/>
                <w:tab w:val="left" w:pos="9468"/>
              </w:tabs>
              <w:ind w:left="0" w:firstLine="0"/>
            </w:pPr>
            <w:r w:rsidRPr="00A60D10">
              <w:t>-эстафеты</w:t>
            </w:r>
          </w:p>
        </w:tc>
        <w:tc>
          <w:tcPr>
            <w:tcW w:w="8329" w:type="dxa"/>
            <w:gridSpan w:val="2"/>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pPr>
            <w:r w:rsidRPr="00A60D10">
              <w:t>-Подвижные игры;</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-Спортивные игры;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-Игры-соревнования;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-«Игры на асфальте»,</w:t>
            </w:r>
          </w:p>
          <w:p w:rsidR="00425CCE" w:rsidRPr="00A60D10" w:rsidRDefault="00425CCE" w:rsidP="00BB0B50">
            <w:pPr>
              <w:pStyle w:val="ab"/>
              <w:tabs>
                <w:tab w:val="left" w:pos="3848"/>
                <w:tab w:val="left" w:pos="5759"/>
                <w:tab w:val="left" w:pos="7964"/>
                <w:tab w:val="left" w:pos="8504"/>
                <w:tab w:val="left" w:pos="9468"/>
              </w:tabs>
              <w:ind w:left="0" w:firstLine="0"/>
            </w:pPr>
            <w:r w:rsidRPr="00A60D10">
              <w:t>-«Тренажеры-мишени»</w:t>
            </w:r>
          </w:p>
        </w:tc>
      </w:tr>
      <w:tr w:rsidR="00425CCE" w:rsidRPr="00A60D10" w:rsidTr="00BB0B50">
        <w:tc>
          <w:tcPr>
            <w:tcW w:w="15241" w:type="dxa"/>
            <w:gridSpan w:val="3"/>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jc w:val="center"/>
              <w:rPr>
                <w:b/>
              </w:rPr>
            </w:pPr>
            <w:r w:rsidRPr="00A60D10">
              <w:rPr>
                <w:b/>
              </w:rPr>
              <w:t>Методы реализации содержания</w:t>
            </w:r>
          </w:p>
        </w:tc>
      </w:tr>
      <w:tr w:rsidR="00425CCE" w:rsidRPr="00A60D10" w:rsidTr="00BB0B50">
        <w:tc>
          <w:tcPr>
            <w:tcW w:w="6912"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jc w:val="center"/>
              <w:rPr>
                <w:b/>
              </w:rPr>
            </w:pPr>
            <w:r w:rsidRPr="00A60D10">
              <w:rPr>
                <w:b/>
              </w:rPr>
              <w:t>наглядный</w:t>
            </w:r>
          </w:p>
        </w:tc>
        <w:tc>
          <w:tcPr>
            <w:tcW w:w="4164"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jc w:val="center"/>
              <w:rPr>
                <w:b/>
              </w:rPr>
            </w:pPr>
            <w:r w:rsidRPr="00A60D10">
              <w:rPr>
                <w:b/>
              </w:rPr>
              <w:t>словесный</w:t>
            </w:r>
          </w:p>
        </w:tc>
        <w:tc>
          <w:tcPr>
            <w:tcW w:w="4165"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jc w:val="center"/>
              <w:rPr>
                <w:b/>
              </w:rPr>
            </w:pPr>
            <w:r w:rsidRPr="00A60D10">
              <w:rPr>
                <w:b/>
              </w:rPr>
              <w:t>практический</w:t>
            </w:r>
          </w:p>
        </w:tc>
      </w:tr>
      <w:tr w:rsidR="00425CCE" w:rsidRPr="00A60D10" w:rsidTr="00BB0B50">
        <w:tc>
          <w:tcPr>
            <w:tcW w:w="6912"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Наглядно-зрительные приемы (показ физических упражнений, использование наглядных пособий, имитация, </w:t>
            </w:r>
            <w:r w:rsidRPr="00A60D10">
              <w:lastRenderedPageBreak/>
              <w:t xml:space="preserve">зрительные ориентиры)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Наглядно-слуховые приемы (музыка, песни) </w:t>
            </w:r>
          </w:p>
          <w:p w:rsidR="00425CCE" w:rsidRPr="00A60D10" w:rsidRDefault="00425CCE" w:rsidP="00BB0B50">
            <w:pPr>
              <w:pStyle w:val="ab"/>
              <w:tabs>
                <w:tab w:val="left" w:pos="3848"/>
                <w:tab w:val="left" w:pos="5759"/>
                <w:tab w:val="left" w:pos="7964"/>
                <w:tab w:val="left" w:pos="8504"/>
                <w:tab w:val="left" w:pos="9468"/>
              </w:tabs>
              <w:ind w:left="0" w:firstLine="0"/>
            </w:pPr>
            <w:r w:rsidRPr="00A60D10">
              <w:t>Тактильно-мышечные приемы (непосредственная помощь воспитателя)</w:t>
            </w:r>
          </w:p>
        </w:tc>
        <w:tc>
          <w:tcPr>
            <w:tcW w:w="4164"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pPr>
            <w:r w:rsidRPr="00A60D10">
              <w:lastRenderedPageBreak/>
              <w:t xml:space="preserve">объяснения, пояснения, указания, подача команд, распоряжений, </w:t>
            </w:r>
            <w:r w:rsidRPr="00A60D10">
              <w:lastRenderedPageBreak/>
              <w:t>сигналов, вопросы к детям, образный сюжетный рассказ, беседа, словесная инструкция</w:t>
            </w:r>
          </w:p>
        </w:tc>
        <w:tc>
          <w:tcPr>
            <w:tcW w:w="4165"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pPr>
            <w:r w:rsidRPr="00A60D10">
              <w:lastRenderedPageBreak/>
              <w:t xml:space="preserve">повторение упражнений /без изменения и с изменениями/  проведение </w:t>
            </w:r>
            <w:r w:rsidRPr="00A60D10">
              <w:lastRenderedPageBreak/>
              <w:t>упражнений в игровой форме, проведение упражнений в соревновательной форме</w:t>
            </w:r>
          </w:p>
        </w:tc>
      </w:tr>
      <w:tr w:rsidR="00425CCE" w:rsidRPr="00A60D10" w:rsidTr="00BB0B50">
        <w:tc>
          <w:tcPr>
            <w:tcW w:w="6912"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rPr>
                <w:b/>
              </w:rPr>
            </w:pPr>
            <w:r w:rsidRPr="00A60D10">
              <w:rPr>
                <w:b/>
              </w:rPr>
              <w:lastRenderedPageBreak/>
              <w:t>Средства физического развития</w:t>
            </w:r>
          </w:p>
        </w:tc>
        <w:tc>
          <w:tcPr>
            <w:tcW w:w="8329" w:type="dxa"/>
            <w:gridSpan w:val="2"/>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pPr>
            <w:r w:rsidRPr="00A60D10">
              <w:t>Двигательная активность, занятия физкультурой</w:t>
            </w:r>
          </w:p>
          <w:p w:rsidR="00425CCE" w:rsidRPr="00A60D10" w:rsidRDefault="00425CCE" w:rsidP="00BB0B50">
            <w:pPr>
              <w:pStyle w:val="ab"/>
              <w:tabs>
                <w:tab w:val="left" w:pos="3848"/>
                <w:tab w:val="left" w:pos="5759"/>
                <w:tab w:val="left" w:pos="7964"/>
                <w:tab w:val="left" w:pos="8504"/>
                <w:tab w:val="left" w:pos="9468"/>
              </w:tabs>
              <w:ind w:left="0" w:firstLine="0"/>
            </w:pPr>
            <w:r w:rsidRPr="00A60D10">
              <w:t>Эколого-природные факторы (солнце, воздух и вода)</w:t>
            </w:r>
          </w:p>
          <w:p w:rsidR="00425CCE" w:rsidRPr="00A60D10" w:rsidRDefault="00425CCE" w:rsidP="00BB0B50">
            <w:pPr>
              <w:pStyle w:val="ab"/>
              <w:tabs>
                <w:tab w:val="left" w:pos="3848"/>
                <w:tab w:val="left" w:pos="5759"/>
                <w:tab w:val="left" w:pos="7964"/>
                <w:tab w:val="left" w:pos="8504"/>
                <w:tab w:val="left" w:pos="9468"/>
              </w:tabs>
              <w:ind w:left="0" w:firstLine="0"/>
            </w:pPr>
            <w:r w:rsidRPr="00A60D10">
              <w:t>Психогигиенические факторы (гигиена сна, питания, занятий)</w:t>
            </w:r>
          </w:p>
        </w:tc>
      </w:tr>
      <w:tr w:rsidR="00425CCE" w:rsidRPr="00A60D10" w:rsidTr="00BB0B50">
        <w:tc>
          <w:tcPr>
            <w:tcW w:w="6912" w:type="dxa"/>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rPr>
                <w:b/>
              </w:rPr>
            </w:pPr>
            <w:r w:rsidRPr="00A60D10">
              <w:rPr>
                <w:b/>
              </w:rPr>
              <w:t>Формы физического развития</w:t>
            </w:r>
          </w:p>
        </w:tc>
        <w:tc>
          <w:tcPr>
            <w:tcW w:w="8329" w:type="dxa"/>
            <w:gridSpan w:val="2"/>
            <w:shd w:val="clear" w:color="auto" w:fill="auto"/>
          </w:tcPr>
          <w:p w:rsidR="00425CCE" w:rsidRPr="00A60D10" w:rsidRDefault="00425CCE" w:rsidP="00BB0B50">
            <w:pPr>
              <w:pStyle w:val="ab"/>
              <w:tabs>
                <w:tab w:val="left" w:pos="3848"/>
                <w:tab w:val="left" w:pos="5759"/>
                <w:tab w:val="left" w:pos="7964"/>
                <w:tab w:val="left" w:pos="8504"/>
                <w:tab w:val="left" w:pos="9468"/>
              </w:tabs>
              <w:ind w:left="0" w:firstLine="0"/>
            </w:pPr>
            <w:r w:rsidRPr="00A60D10">
              <w:t xml:space="preserve">физкультурные занятия </w:t>
            </w:r>
          </w:p>
          <w:p w:rsidR="00425CCE" w:rsidRPr="00A60D10" w:rsidRDefault="00425CCE" w:rsidP="00BB0B50">
            <w:pPr>
              <w:pStyle w:val="ab"/>
              <w:tabs>
                <w:tab w:val="left" w:pos="3848"/>
                <w:tab w:val="left" w:pos="5759"/>
                <w:tab w:val="left" w:pos="7964"/>
                <w:tab w:val="left" w:pos="8504"/>
                <w:tab w:val="left" w:pos="9468"/>
              </w:tabs>
              <w:ind w:left="0" w:firstLine="0"/>
            </w:pPr>
            <w:r w:rsidRPr="00A60D10">
              <w:sym w:font="Symbol" w:char="F0B7"/>
            </w:r>
            <w:r w:rsidRPr="00A60D10">
              <w:t xml:space="preserve"> закаливающие процедуры </w:t>
            </w:r>
          </w:p>
          <w:p w:rsidR="00425CCE" w:rsidRPr="00A60D10" w:rsidRDefault="00425CCE" w:rsidP="00BB0B50">
            <w:pPr>
              <w:pStyle w:val="ab"/>
              <w:tabs>
                <w:tab w:val="left" w:pos="3848"/>
                <w:tab w:val="left" w:pos="5759"/>
                <w:tab w:val="left" w:pos="7964"/>
                <w:tab w:val="left" w:pos="8504"/>
                <w:tab w:val="left" w:pos="9468"/>
              </w:tabs>
              <w:ind w:left="0" w:firstLine="0"/>
            </w:pPr>
            <w:r w:rsidRPr="00A60D10">
              <w:sym w:font="Symbol" w:char="F0B7"/>
            </w:r>
            <w:r w:rsidRPr="00A60D10">
              <w:t xml:space="preserve"> утренняя гимнастика, корригирующая гимнастика, гимнастика пробуждения, лфк </w:t>
            </w:r>
          </w:p>
          <w:p w:rsidR="00425CCE" w:rsidRPr="00A60D10" w:rsidRDefault="00425CCE" w:rsidP="00BB0B50">
            <w:pPr>
              <w:pStyle w:val="ab"/>
              <w:tabs>
                <w:tab w:val="left" w:pos="3848"/>
                <w:tab w:val="left" w:pos="5759"/>
                <w:tab w:val="left" w:pos="7964"/>
                <w:tab w:val="left" w:pos="8504"/>
                <w:tab w:val="left" w:pos="9468"/>
              </w:tabs>
              <w:ind w:left="0" w:firstLine="0"/>
            </w:pPr>
            <w:r w:rsidRPr="00A60D10">
              <w:sym w:font="Symbol" w:char="F0B7"/>
            </w:r>
            <w:r w:rsidRPr="00A60D10">
              <w:t xml:space="preserve"> подвижные игры, физкультминутки </w:t>
            </w:r>
          </w:p>
          <w:p w:rsidR="00425CCE" w:rsidRPr="00A60D10" w:rsidRDefault="00425CCE" w:rsidP="00BB0B50">
            <w:pPr>
              <w:pStyle w:val="ab"/>
              <w:tabs>
                <w:tab w:val="left" w:pos="3848"/>
                <w:tab w:val="left" w:pos="5759"/>
                <w:tab w:val="left" w:pos="7964"/>
                <w:tab w:val="left" w:pos="8504"/>
                <w:tab w:val="left" w:pos="9468"/>
              </w:tabs>
              <w:ind w:left="0" w:firstLine="0"/>
            </w:pPr>
            <w:r w:rsidRPr="00A60D10">
              <w:sym w:font="Symbol" w:char="F0B7"/>
            </w:r>
            <w:r w:rsidRPr="00A60D10">
              <w:t xml:space="preserve"> физкультурные упражнения на прогулке </w:t>
            </w:r>
          </w:p>
          <w:p w:rsidR="00425CCE" w:rsidRPr="00A60D10" w:rsidRDefault="00425CCE" w:rsidP="00BB0B50">
            <w:pPr>
              <w:pStyle w:val="ab"/>
              <w:tabs>
                <w:tab w:val="left" w:pos="3848"/>
                <w:tab w:val="left" w:pos="5759"/>
                <w:tab w:val="left" w:pos="7964"/>
                <w:tab w:val="left" w:pos="8504"/>
                <w:tab w:val="left" w:pos="9468"/>
              </w:tabs>
              <w:ind w:left="0" w:firstLine="0"/>
            </w:pPr>
            <w:r w:rsidRPr="00A60D10">
              <w:sym w:font="Symbol" w:char="F0B7"/>
            </w:r>
            <w:r w:rsidRPr="00A60D10">
              <w:t xml:space="preserve"> спортивные игры </w:t>
            </w:r>
          </w:p>
          <w:p w:rsidR="00425CCE" w:rsidRPr="00A60D10" w:rsidRDefault="00425CCE" w:rsidP="00BB0B50">
            <w:pPr>
              <w:pStyle w:val="ab"/>
              <w:tabs>
                <w:tab w:val="left" w:pos="3848"/>
                <w:tab w:val="left" w:pos="5759"/>
                <w:tab w:val="left" w:pos="7964"/>
                <w:tab w:val="left" w:pos="8504"/>
                <w:tab w:val="left" w:pos="9468"/>
              </w:tabs>
              <w:ind w:left="0" w:firstLine="0"/>
            </w:pPr>
            <w:r w:rsidRPr="00A60D10">
              <w:sym w:font="Symbol" w:char="F0B7"/>
            </w:r>
            <w:r w:rsidRPr="00A60D10">
              <w:t xml:space="preserve"> игр развлечения, праздники, соревнования </w:t>
            </w:r>
          </w:p>
          <w:p w:rsidR="00425CCE" w:rsidRPr="00A60D10" w:rsidRDefault="00425CCE" w:rsidP="00BB0B50">
            <w:pPr>
              <w:pStyle w:val="ab"/>
              <w:tabs>
                <w:tab w:val="left" w:pos="3848"/>
                <w:tab w:val="left" w:pos="5759"/>
                <w:tab w:val="left" w:pos="7964"/>
                <w:tab w:val="left" w:pos="8504"/>
                <w:tab w:val="left" w:pos="9468"/>
              </w:tabs>
              <w:ind w:left="0" w:firstLine="0"/>
            </w:pPr>
            <w:r w:rsidRPr="00A60D10">
              <w:sym w:font="Symbol" w:char="F0B7"/>
            </w:r>
            <w:r w:rsidRPr="00A60D10">
              <w:t xml:space="preserve"> музыкальные занятия, ритмика </w:t>
            </w:r>
          </w:p>
          <w:p w:rsidR="00425CCE" w:rsidRPr="00A60D10" w:rsidRDefault="00425CCE" w:rsidP="00BB0B50">
            <w:pPr>
              <w:pStyle w:val="ab"/>
              <w:tabs>
                <w:tab w:val="left" w:pos="3848"/>
                <w:tab w:val="left" w:pos="5759"/>
                <w:tab w:val="left" w:pos="7964"/>
                <w:tab w:val="left" w:pos="8504"/>
                <w:tab w:val="left" w:pos="9468"/>
              </w:tabs>
              <w:ind w:left="0" w:firstLine="0"/>
            </w:pPr>
            <w:r w:rsidRPr="00A60D10">
              <w:sym w:font="Symbol" w:char="F0B7"/>
            </w:r>
            <w:r w:rsidRPr="00A60D10">
              <w:t xml:space="preserve"> самостоятельная двигательно-игровая деятельность детей</w:t>
            </w:r>
          </w:p>
        </w:tc>
      </w:tr>
    </w:tbl>
    <w:p w:rsidR="00425CCE" w:rsidRPr="00A60D10" w:rsidRDefault="00425CCE" w:rsidP="00425CCE">
      <w:pPr>
        <w:spacing w:after="0" w:line="240" w:lineRule="auto"/>
        <w:rPr>
          <w:rFonts w:ascii="Times New Roman" w:hAnsi="Times New Roman" w:cs="Times New Roman"/>
          <w:b/>
          <w:sz w:val="24"/>
          <w:szCs w:val="24"/>
          <w:shd w:val="clear" w:color="auto" w:fill="FFFFFF"/>
        </w:rPr>
      </w:pPr>
    </w:p>
    <w:p w:rsidR="00425CCE" w:rsidRDefault="00425CCE" w:rsidP="00425CCE">
      <w:pPr>
        <w:pStyle w:val="a3"/>
        <w:tabs>
          <w:tab w:val="left" w:pos="567"/>
        </w:tabs>
        <w:spacing w:after="0" w:line="240" w:lineRule="auto"/>
        <w:ind w:left="0"/>
        <w:rPr>
          <w:rFonts w:ascii="Times New Roman" w:hAnsi="Times New Roman" w:cs="Times New Roman"/>
          <w:b/>
          <w:sz w:val="24"/>
          <w:szCs w:val="24"/>
        </w:rPr>
      </w:pPr>
      <w:r w:rsidRPr="00A60D10">
        <w:rPr>
          <w:rFonts w:ascii="Times New Roman" w:hAnsi="Times New Roman" w:cs="Times New Roman"/>
          <w:b/>
          <w:color w:val="FF0000"/>
          <w:sz w:val="24"/>
          <w:szCs w:val="24"/>
        </w:rPr>
        <w:tab/>
      </w:r>
      <w:r w:rsidRPr="00A60D10">
        <w:rPr>
          <w:rFonts w:ascii="Times New Roman" w:hAnsi="Times New Roman" w:cs="Times New Roman"/>
          <w:b/>
          <w:sz w:val="24"/>
          <w:szCs w:val="24"/>
        </w:rPr>
        <w:t>Реализация региональной программы «Край мой Тульский»</w:t>
      </w:r>
    </w:p>
    <w:p w:rsidR="00425CCE" w:rsidRPr="00A60D10" w:rsidRDefault="00425CCE" w:rsidP="00425CCE">
      <w:pPr>
        <w:pStyle w:val="a3"/>
        <w:tabs>
          <w:tab w:val="left" w:pos="56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Совместная и самостоятельная игровая деятельность </w:t>
      </w:r>
    </w:p>
    <w:p w:rsidR="00425CCE" w:rsidRPr="00A60D10" w:rsidRDefault="00425CCE" w:rsidP="00425CCE">
      <w:pPr>
        <w:pStyle w:val="a3"/>
        <w:numPr>
          <w:ilvl w:val="0"/>
          <w:numId w:val="25"/>
        </w:numPr>
        <w:tabs>
          <w:tab w:val="left" w:pos="284"/>
        </w:tabs>
        <w:suppressAutoHyphens w:val="0"/>
        <w:spacing w:after="0" w:line="240" w:lineRule="auto"/>
        <w:ind w:left="0" w:firstLine="0"/>
        <w:rPr>
          <w:rFonts w:ascii="Times New Roman" w:hAnsi="Times New Roman" w:cs="Times New Roman"/>
          <w:sz w:val="24"/>
          <w:szCs w:val="24"/>
        </w:rPr>
      </w:pPr>
      <w:r w:rsidRPr="00A60D10">
        <w:rPr>
          <w:rFonts w:ascii="Times New Roman" w:hAnsi="Times New Roman" w:cs="Times New Roman"/>
          <w:sz w:val="24"/>
          <w:szCs w:val="24"/>
        </w:rPr>
        <w:t>Виртуальные экскурсии</w:t>
      </w:r>
    </w:p>
    <w:p w:rsidR="00425CCE" w:rsidRPr="00A60D10" w:rsidRDefault="00425CCE" w:rsidP="00425CCE">
      <w:pPr>
        <w:pStyle w:val="a3"/>
        <w:numPr>
          <w:ilvl w:val="0"/>
          <w:numId w:val="25"/>
        </w:numPr>
        <w:tabs>
          <w:tab w:val="left" w:pos="284"/>
        </w:tabs>
        <w:suppressAutoHyphens w:val="0"/>
        <w:spacing w:after="0" w:line="240" w:lineRule="auto"/>
        <w:ind w:left="0" w:firstLine="0"/>
        <w:rPr>
          <w:rFonts w:ascii="Times New Roman" w:hAnsi="Times New Roman" w:cs="Times New Roman"/>
          <w:sz w:val="24"/>
          <w:szCs w:val="24"/>
        </w:rPr>
      </w:pPr>
      <w:r w:rsidRPr="00A60D10">
        <w:rPr>
          <w:rFonts w:ascii="Times New Roman" w:hAnsi="Times New Roman" w:cs="Times New Roman"/>
          <w:sz w:val="24"/>
          <w:szCs w:val="24"/>
        </w:rPr>
        <w:t>Педагогические проекты</w:t>
      </w:r>
    </w:p>
    <w:p w:rsidR="00425CCE" w:rsidRPr="00A60D10" w:rsidRDefault="00425CCE" w:rsidP="00425CCE">
      <w:pPr>
        <w:pStyle w:val="a3"/>
        <w:numPr>
          <w:ilvl w:val="0"/>
          <w:numId w:val="25"/>
        </w:numPr>
        <w:tabs>
          <w:tab w:val="left" w:pos="284"/>
        </w:tabs>
        <w:suppressAutoHyphens w:val="0"/>
        <w:spacing w:after="0" w:line="240" w:lineRule="auto"/>
        <w:ind w:left="0" w:firstLine="0"/>
        <w:rPr>
          <w:rFonts w:ascii="Times New Roman" w:hAnsi="Times New Roman" w:cs="Times New Roman"/>
          <w:sz w:val="24"/>
          <w:szCs w:val="24"/>
        </w:rPr>
      </w:pPr>
      <w:r w:rsidRPr="00A60D10">
        <w:rPr>
          <w:rFonts w:ascii="Times New Roman" w:hAnsi="Times New Roman" w:cs="Times New Roman"/>
          <w:sz w:val="24"/>
          <w:szCs w:val="24"/>
        </w:rPr>
        <w:t xml:space="preserve">Конкурсы, выставки </w:t>
      </w:r>
    </w:p>
    <w:p w:rsidR="00425CCE" w:rsidRPr="00A60D10" w:rsidRDefault="00425CCE" w:rsidP="00425CCE">
      <w:pPr>
        <w:pStyle w:val="a3"/>
        <w:numPr>
          <w:ilvl w:val="0"/>
          <w:numId w:val="25"/>
        </w:numPr>
        <w:tabs>
          <w:tab w:val="left" w:pos="284"/>
        </w:tabs>
        <w:suppressAutoHyphens w:val="0"/>
        <w:spacing w:after="0" w:line="240" w:lineRule="auto"/>
        <w:ind w:left="0" w:firstLine="0"/>
        <w:rPr>
          <w:rFonts w:ascii="Times New Roman" w:hAnsi="Times New Roman" w:cs="Times New Roman"/>
          <w:sz w:val="24"/>
          <w:szCs w:val="24"/>
        </w:rPr>
      </w:pPr>
      <w:r w:rsidRPr="00A60D10">
        <w:rPr>
          <w:rFonts w:ascii="Times New Roman" w:hAnsi="Times New Roman" w:cs="Times New Roman"/>
          <w:sz w:val="24"/>
          <w:szCs w:val="24"/>
        </w:rPr>
        <w:t xml:space="preserve">Праздники, развлечения </w:t>
      </w:r>
    </w:p>
    <w:p w:rsidR="00425CCE" w:rsidRPr="00A60D10" w:rsidRDefault="00425CCE" w:rsidP="00425CCE">
      <w:pPr>
        <w:pStyle w:val="a3"/>
        <w:numPr>
          <w:ilvl w:val="0"/>
          <w:numId w:val="25"/>
        </w:numPr>
        <w:tabs>
          <w:tab w:val="left" w:pos="284"/>
        </w:tabs>
        <w:suppressAutoHyphens w:val="0"/>
        <w:spacing w:after="0" w:line="240" w:lineRule="auto"/>
        <w:ind w:left="0" w:firstLine="0"/>
        <w:rPr>
          <w:rFonts w:ascii="Times New Roman" w:hAnsi="Times New Roman" w:cs="Times New Roman"/>
          <w:sz w:val="24"/>
          <w:szCs w:val="24"/>
        </w:rPr>
      </w:pPr>
      <w:r w:rsidRPr="00A60D10">
        <w:rPr>
          <w:rFonts w:ascii="Times New Roman" w:hAnsi="Times New Roman" w:cs="Times New Roman"/>
          <w:sz w:val="24"/>
          <w:szCs w:val="24"/>
        </w:rPr>
        <w:t>Презентации, видео и мультфильмы и т.д</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Реализация регионального компонента осуществляется через образовательные области: </w:t>
      </w:r>
    </w:p>
    <w:p w:rsidR="00425CCE" w:rsidRPr="00A60D10" w:rsidRDefault="00425CCE" w:rsidP="00425CCE">
      <w:pPr>
        <w:pStyle w:val="a3"/>
        <w:tabs>
          <w:tab w:val="left" w:pos="1837"/>
        </w:tabs>
        <w:spacing w:after="0" w:line="240" w:lineRule="auto"/>
        <w:ind w:left="0"/>
        <w:rPr>
          <w:rFonts w:ascii="Times New Roman" w:hAnsi="Times New Roman" w:cs="Times New Roman"/>
          <w:i/>
          <w:sz w:val="24"/>
          <w:szCs w:val="24"/>
        </w:rPr>
      </w:pPr>
      <w:r w:rsidRPr="00A60D10">
        <w:rPr>
          <w:rFonts w:ascii="Times New Roman" w:hAnsi="Times New Roman" w:cs="Times New Roman"/>
          <w:i/>
          <w:sz w:val="24"/>
          <w:szCs w:val="24"/>
        </w:rPr>
        <w:t>Физическое развитие:</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 -национальные игры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познавательные беседы о лекарственных травах и растениях области</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 национальная кухня. </w:t>
      </w:r>
    </w:p>
    <w:p w:rsidR="00425CCE" w:rsidRPr="00A60D10" w:rsidRDefault="00425CCE" w:rsidP="00425CCE">
      <w:pPr>
        <w:pStyle w:val="a3"/>
        <w:tabs>
          <w:tab w:val="left" w:pos="1837"/>
        </w:tabs>
        <w:spacing w:after="0" w:line="240" w:lineRule="auto"/>
        <w:ind w:left="0"/>
        <w:rPr>
          <w:rFonts w:ascii="Times New Roman" w:hAnsi="Times New Roman" w:cs="Times New Roman"/>
          <w:i/>
          <w:sz w:val="24"/>
          <w:szCs w:val="24"/>
        </w:rPr>
      </w:pPr>
      <w:r w:rsidRPr="00A60D10">
        <w:rPr>
          <w:rFonts w:ascii="Times New Roman" w:hAnsi="Times New Roman" w:cs="Times New Roman"/>
          <w:i/>
          <w:sz w:val="24"/>
          <w:szCs w:val="24"/>
        </w:rPr>
        <w:t xml:space="preserve">Социально-коммуникативное развитие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-знакомство с укладом жизни тульчан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-знакомство с традициями, обычаями тульчан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 познавательные беседы о труде тульчан, орудиях труда. </w:t>
      </w:r>
    </w:p>
    <w:p w:rsidR="00425CCE" w:rsidRPr="00A60D10" w:rsidRDefault="00425CCE" w:rsidP="00425CCE">
      <w:pPr>
        <w:pStyle w:val="a3"/>
        <w:tabs>
          <w:tab w:val="left" w:pos="1837"/>
        </w:tabs>
        <w:spacing w:after="0" w:line="240" w:lineRule="auto"/>
        <w:ind w:left="0"/>
        <w:rPr>
          <w:rFonts w:ascii="Times New Roman" w:hAnsi="Times New Roman" w:cs="Times New Roman"/>
          <w:i/>
          <w:sz w:val="24"/>
          <w:szCs w:val="24"/>
        </w:rPr>
      </w:pPr>
      <w:r w:rsidRPr="00A60D10">
        <w:rPr>
          <w:rFonts w:ascii="Times New Roman" w:hAnsi="Times New Roman" w:cs="Times New Roman"/>
          <w:i/>
          <w:sz w:val="24"/>
          <w:szCs w:val="24"/>
        </w:rPr>
        <w:t xml:space="preserve">Речевое развитие: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 знакомство с творчеством тульских писателей, поэтов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 знакомство с тульскими сказками, легендами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 знакомство с устным народным творчеством Тульской области </w:t>
      </w:r>
    </w:p>
    <w:p w:rsidR="00425CCE" w:rsidRPr="00A60D10" w:rsidRDefault="00425CCE" w:rsidP="00425CCE">
      <w:pPr>
        <w:pStyle w:val="a3"/>
        <w:tabs>
          <w:tab w:val="left" w:pos="1837"/>
        </w:tabs>
        <w:spacing w:after="0" w:line="240" w:lineRule="auto"/>
        <w:ind w:left="0"/>
        <w:rPr>
          <w:rFonts w:ascii="Times New Roman" w:hAnsi="Times New Roman" w:cs="Times New Roman"/>
          <w:i/>
          <w:sz w:val="24"/>
          <w:szCs w:val="24"/>
        </w:rPr>
      </w:pPr>
      <w:r w:rsidRPr="00A60D10">
        <w:rPr>
          <w:rFonts w:ascii="Times New Roman" w:hAnsi="Times New Roman" w:cs="Times New Roman"/>
          <w:i/>
          <w:sz w:val="24"/>
          <w:szCs w:val="24"/>
        </w:rPr>
        <w:t xml:space="preserve">Познавательное развитие: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 знакомство с историей края/области, его символикой, легендарными личностями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-знакомство с историей области/города, его достопримечательностями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 знакомство с природой и животным миром области. </w:t>
      </w:r>
    </w:p>
    <w:p w:rsidR="00425CCE" w:rsidRPr="00A60D10" w:rsidRDefault="00425CCE" w:rsidP="00425CCE">
      <w:pPr>
        <w:pStyle w:val="a3"/>
        <w:tabs>
          <w:tab w:val="left" w:pos="1837"/>
          <w:tab w:val="left" w:pos="7485"/>
        </w:tabs>
        <w:spacing w:after="0" w:line="240" w:lineRule="auto"/>
        <w:ind w:left="0"/>
        <w:rPr>
          <w:rFonts w:ascii="Times New Roman" w:hAnsi="Times New Roman" w:cs="Times New Roman"/>
          <w:i/>
          <w:sz w:val="24"/>
          <w:szCs w:val="24"/>
        </w:rPr>
      </w:pPr>
      <w:r w:rsidRPr="00A60D10">
        <w:rPr>
          <w:rFonts w:ascii="Times New Roman" w:hAnsi="Times New Roman" w:cs="Times New Roman"/>
          <w:i/>
          <w:sz w:val="24"/>
          <w:szCs w:val="24"/>
        </w:rPr>
        <w:t xml:space="preserve">Художественно-эстетическое развитие: </w:t>
      </w:r>
      <w:r>
        <w:rPr>
          <w:rFonts w:ascii="Times New Roman" w:hAnsi="Times New Roman" w:cs="Times New Roman"/>
          <w:i/>
          <w:sz w:val="24"/>
          <w:szCs w:val="24"/>
        </w:rPr>
        <w:tab/>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r w:rsidRPr="00A60D10">
        <w:rPr>
          <w:rFonts w:ascii="Times New Roman" w:hAnsi="Times New Roman" w:cs="Times New Roman"/>
          <w:sz w:val="24"/>
          <w:szCs w:val="24"/>
        </w:rPr>
        <w:t xml:space="preserve">знакомство с творчеством тульских художников и композиторов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-знакомство с памятниками архитектуры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-знакомство с промыслами тульчан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 xml:space="preserve">-знакомство с музыкальным фольклором тульчан </w:t>
      </w:r>
    </w:p>
    <w:p w:rsidR="00425CCE" w:rsidRPr="00A60D10" w:rsidRDefault="00425CCE" w:rsidP="00425CCE">
      <w:pPr>
        <w:pStyle w:val="a3"/>
        <w:tabs>
          <w:tab w:val="left" w:pos="1837"/>
        </w:tabs>
        <w:spacing w:after="0" w:line="240" w:lineRule="auto"/>
        <w:ind w:left="0"/>
        <w:rPr>
          <w:rFonts w:ascii="Times New Roman" w:hAnsi="Times New Roman" w:cs="Times New Roman"/>
          <w:sz w:val="24"/>
          <w:szCs w:val="24"/>
        </w:rPr>
      </w:pPr>
      <w:r w:rsidRPr="00A60D10">
        <w:rPr>
          <w:rFonts w:ascii="Times New Roman" w:hAnsi="Times New Roman" w:cs="Times New Roman"/>
          <w:sz w:val="24"/>
          <w:szCs w:val="24"/>
        </w:rPr>
        <w:t>-знакомство с традиционными праздниками тульчан.</w:t>
      </w:r>
    </w:p>
    <w:p w:rsidR="00425CCE" w:rsidRPr="00A60D10" w:rsidRDefault="00425CCE" w:rsidP="00425CCE">
      <w:pPr>
        <w:pStyle w:val="a3"/>
        <w:tabs>
          <w:tab w:val="left" w:pos="567"/>
        </w:tabs>
        <w:spacing w:after="0" w:line="240" w:lineRule="auto"/>
        <w:ind w:left="0"/>
        <w:rPr>
          <w:rFonts w:ascii="Times New Roman" w:eastAsia="Times New Roman" w:hAnsi="Times New Roman" w:cs="Times New Roman"/>
          <w:color w:val="000000"/>
          <w:sz w:val="24"/>
          <w:szCs w:val="24"/>
          <w:lang w:eastAsia="ru-RU"/>
        </w:rPr>
      </w:pPr>
    </w:p>
    <w:p w:rsidR="00425CCE" w:rsidRPr="00A60D10" w:rsidRDefault="00425CCE" w:rsidP="00425CCE">
      <w:pPr>
        <w:shd w:val="clear" w:color="auto" w:fill="FFFFFF"/>
        <w:spacing w:after="0" w:line="240" w:lineRule="auto"/>
        <w:outlineLvl w:val="2"/>
        <w:rPr>
          <w:rFonts w:ascii="Times New Roman" w:hAnsi="Times New Roman" w:cs="Times New Roman"/>
          <w:sz w:val="24"/>
          <w:szCs w:val="24"/>
        </w:rPr>
      </w:pPr>
      <w:r w:rsidRPr="00A60D10">
        <w:rPr>
          <w:rFonts w:ascii="Times New Roman" w:hAnsi="Times New Roman" w:cs="Times New Roman"/>
          <w:sz w:val="24"/>
          <w:szCs w:val="24"/>
        </w:rPr>
        <w:lastRenderedPageBreak/>
        <w:t xml:space="preserve">     </w:t>
      </w:r>
      <w:bookmarkStart w:id="64" w:name="_Toc143292634"/>
      <w:bookmarkStart w:id="65" w:name="_Toc143292809"/>
      <w:r w:rsidRPr="00A60D10">
        <w:rPr>
          <w:rFonts w:ascii="Times New Roman" w:hAnsi="Times New Roman" w:cs="Times New Roman"/>
          <w:sz w:val="24"/>
          <w:szCs w:val="24"/>
        </w:rPr>
        <w:t>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w:t>
      </w:r>
      <w:bookmarkEnd w:id="64"/>
      <w:bookmarkEnd w:id="65"/>
    </w:p>
    <w:p w:rsidR="00425CCE" w:rsidRPr="00A60D10" w:rsidRDefault="00425CCE" w:rsidP="00425CCE">
      <w:pPr>
        <w:pStyle w:val="a3"/>
        <w:tabs>
          <w:tab w:val="left" w:pos="567"/>
        </w:tabs>
        <w:spacing w:after="0" w:line="240" w:lineRule="auto"/>
        <w:ind w:left="0"/>
        <w:rPr>
          <w:rFonts w:ascii="Times New Roman" w:eastAsia="Times New Roman" w:hAnsi="Times New Roman" w:cs="Times New Roman"/>
          <w:color w:val="000000"/>
          <w:sz w:val="24"/>
          <w:szCs w:val="24"/>
          <w:lang w:eastAsia="ru-RU"/>
        </w:rPr>
      </w:pPr>
    </w:p>
    <w:p w:rsidR="00425CCE" w:rsidRDefault="00425CCE" w:rsidP="00425CCE">
      <w:pPr>
        <w:shd w:val="clear" w:color="auto" w:fill="FFFFFF"/>
        <w:spacing w:after="0" w:line="240" w:lineRule="auto"/>
        <w:outlineLvl w:val="2"/>
        <w:rPr>
          <w:rFonts w:ascii="Times New Roman" w:hAnsi="Times New Roman" w:cs="Times New Roman"/>
          <w:b/>
          <w:sz w:val="24"/>
          <w:szCs w:val="24"/>
        </w:rPr>
      </w:pPr>
    </w:p>
    <w:p w:rsidR="005F3377" w:rsidRDefault="00425CCE" w:rsidP="005F3377">
      <w:pPr>
        <w:spacing w:line="240" w:lineRule="auto"/>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 xml:space="preserve">     </w:t>
      </w:r>
      <w:r w:rsidR="00C85FA7" w:rsidRPr="00C85FA7">
        <w:rPr>
          <w:rFonts w:ascii="Times New Roman" w:hAnsi="Times New Roman" w:cs="Times New Roman"/>
          <w:sz w:val="24"/>
          <w:szCs w:val="24"/>
        </w:rPr>
        <w:t xml:space="preserve"> </w:t>
      </w:r>
      <w:r w:rsidR="006B0E5A" w:rsidRPr="005F3377">
        <w:rPr>
          <w:rFonts w:ascii="Times New Roman" w:hAnsi="Times New Roman" w:cs="Times New Roman"/>
          <w:sz w:val="24"/>
          <w:szCs w:val="24"/>
        </w:rPr>
        <w:t>Региональный компонент содержа</w:t>
      </w:r>
      <w:r w:rsidR="005F3377">
        <w:rPr>
          <w:rFonts w:ascii="Times New Roman" w:hAnsi="Times New Roman" w:cs="Times New Roman"/>
          <w:sz w:val="24"/>
          <w:szCs w:val="24"/>
        </w:rPr>
        <w:t>ния дошкольного образования в</w:t>
      </w:r>
      <w:r w:rsidR="006B0E5A" w:rsidRPr="005F3377">
        <w:rPr>
          <w:rFonts w:ascii="Times New Roman" w:hAnsi="Times New Roman" w:cs="Times New Roman"/>
          <w:sz w:val="24"/>
          <w:szCs w:val="24"/>
        </w:rPr>
        <w:t xml:space="preserve"> связи с наличием богатых национально-культурных традиций, особенностей расположения (Тульская область), наличием культурно-исторических мест, во исполнение приказа департамента образования Тульской области № 583 от 21.04.2003г. «О введении регионального компонента в содержание дошкольного образования» изучение детьми Тульского края осуществляется во время непосредственно образовательной деятельности познавательно-речевого и художественно-эстетического цикла, а также в совместной деятельности в таких формах, как: экскурсии, беседы, рассматривание альбомов, проведение досугов, что отражает специфику национально-культурных условий осуществления образовательного процесса. </w:t>
      </w:r>
    </w:p>
    <w:p w:rsidR="005F3377" w:rsidRDefault="006B0E5A" w:rsidP="005F3377">
      <w:pPr>
        <w:spacing w:line="240" w:lineRule="auto"/>
        <w:rPr>
          <w:rFonts w:ascii="Times New Roman" w:hAnsi="Times New Roman" w:cs="Times New Roman"/>
          <w:sz w:val="24"/>
          <w:szCs w:val="24"/>
        </w:rPr>
      </w:pPr>
      <w:r w:rsidRPr="005F3377">
        <w:rPr>
          <w:rFonts w:ascii="Times New Roman" w:hAnsi="Times New Roman" w:cs="Times New Roman"/>
          <w:sz w:val="24"/>
          <w:szCs w:val="24"/>
        </w:rPr>
        <w:t>В работе с детьми по формированию представлений о родном крае решаются следующие задачи:</w:t>
      </w:r>
    </w:p>
    <w:p w:rsidR="006B0E5A" w:rsidRPr="005F3377" w:rsidRDefault="006B0E5A" w:rsidP="005F3377">
      <w:pPr>
        <w:spacing w:after="0" w:line="276" w:lineRule="auto"/>
        <w:rPr>
          <w:rFonts w:ascii="Times New Roman" w:hAnsi="Times New Roman" w:cs="Times New Roman"/>
          <w:sz w:val="24"/>
          <w:szCs w:val="24"/>
        </w:rPr>
      </w:pPr>
      <w:r w:rsidRPr="005F3377">
        <w:rPr>
          <w:rFonts w:ascii="Times New Roman" w:hAnsi="Times New Roman" w:cs="Times New Roman"/>
          <w:sz w:val="24"/>
          <w:szCs w:val="24"/>
        </w:rPr>
        <w:t>-воспитывать патриотические чувства, любовь к Родине, к родному краю и его истории;</w:t>
      </w:r>
    </w:p>
    <w:p w:rsidR="006B0E5A" w:rsidRPr="005F3377" w:rsidRDefault="006B0E5A" w:rsidP="005F3377">
      <w:pPr>
        <w:spacing w:after="0" w:line="240" w:lineRule="auto"/>
        <w:rPr>
          <w:rFonts w:ascii="Times New Roman" w:hAnsi="Times New Roman" w:cs="Times New Roman"/>
          <w:sz w:val="24"/>
          <w:szCs w:val="24"/>
        </w:rPr>
      </w:pPr>
      <w:r w:rsidRPr="005F3377">
        <w:rPr>
          <w:rFonts w:ascii="Times New Roman" w:hAnsi="Times New Roman" w:cs="Times New Roman"/>
          <w:sz w:val="24"/>
          <w:szCs w:val="24"/>
        </w:rPr>
        <w:t>-учить видеть историю вокруг себя (в домах, которые нас окружают, в предметах быта, в названиях улиц, парков, скверов);</w:t>
      </w:r>
    </w:p>
    <w:p w:rsidR="006B0E5A" w:rsidRPr="005F3377" w:rsidRDefault="006B0E5A" w:rsidP="005F3377">
      <w:pPr>
        <w:spacing w:after="0" w:line="240" w:lineRule="auto"/>
        <w:rPr>
          <w:rFonts w:ascii="Times New Roman" w:hAnsi="Times New Roman" w:cs="Times New Roman"/>
          <w:sz w:val="24"/>
          <w:szCs w:val="24"/>
        </w:rPr>
      </w:pPr>
      <w:r w:rsidRPr="005F3377">
        <w:rPr>
          <w:rFonts w:ascii="Times New Roman" w:hAnsi="Times New Roman" w:cs="Times New Roman"/>
          <w:sz w:val="24"/>
          <w:szCs w:val="24"/>
        </w:rPr>
        <w:t>-приобщать к культуре и традициям русского народа, воспитывать лучшие качества, присущие ему: трудолюбие, доброту, взаимовыручку, сочувствие;</w:t>
      </w:r>
    </w:p>
    <w:p w:rsidR="006B0E5A" w:rsidRPr="005F3377" w:rsidRDefault="006B0E5A" w:rsidP="005F3377">
      <w:pPr>
        <w:spacing w:after="0" w:line="240" w:lineRule="auto"/>
        <w:rPr>
          <w:rFonts w:ascii="Times New Roman" w:hAnsi="Times New Roman" w:cs="Times New Roman"/>
          <w:sz w:val="24"/>
          <w:szCs w:val="24"/>
        </w:rPr>
      </w:pPr>
      <w:r w:rsidRPr="005F3377">
        <w:rPr>
          <w:rFonts w:ascii="Times New Roman" w:hAnsi="Times New Roman" w:cs="Times New Roman"/>
          <w:sz w:val="24"/>
          <w:szCs w:val="24"/>
        </w:rPr>
        <w:t>-развивать творческие и интеллектуальные способности детей, речевую культуру;</w:t>
      </w:r>
    </w:p>
    <w:p w:rsidR="006B0E5A" w:rsidRPr="005F3377" w:rsidRDefault="006B0E5A" w:rsidP="005F3377">
      <w:pPr>
        <w:spacing w:after="0" w:line="240" w:lineRule="auto"/>
        <w:rPr>
          <w:rFonts w:ascii="Times New Roman" w:hAnsi="Times New Roman" w:cs="Times New Roman"/>
          <w:sz w:val="24"/>
          <w:szCs w:val="24"/>
        </w:rPr>
      </w:pPr>
      <w:r w:rsidRPr="005F3377">
        <w:rPr>
          <w:rFonts w:ascii="Times New Roman" w:hAnsi="Times New Roman" w:cs="Times New Roman"/>
          <w:sz w:val="24"/>
          <w:szCs w:val="24"/>
        </w:rPr>
        <w:t>-развивать эмоциональное, поэтическое отношение к природе, свойственное нашим предкам;</w:t>
      </w:r>
    </w:p>
    <w:p w:rsidR="006B0E5A" w:rsidRPr="005F3377" w:rsidRDefault="006B0E5A" w:rsidP="005F3377">
      <w:pPr>
        <w:spacing w:after="0" w:line="240" w:lineRule="auto"/>
        <w:rPr>
          <w:rFonts w:ascii="Times New Roman" w:hAnsi="Times New Roman" w:cs="Times New Roman"/>
          <w:sz w:val="24"/>
          <w:szCs w:val="24"/>
        </w:rPr>
      </w:pPr>
      <w:r w:rsidRPr="005F3377">
        <w:rPr>
          <w:rFonts w:ascii="Times New Roman" w:hAnsi="Times New Roman" w:cs="Times New Roman"/>
          <w:sz w:val="24"/>
          <w:szCs w:val="24"/>
        </w:rPr>
        <w:t>-воспитывать у детей любовь к родным, близким, желание продолжать семейные традиции;</w:t>
      </w:r>
    </w:p>
    <w:p w:rsidR="006B0E5A" w:rsidRPr="005F3377" w:rsidRDefault="006B0E5A" w:rsidP="005F3377">
      <w:pPr>
        <w:spacing w:after="0" w:line="240" w:lineRule="auto"/>
        <w:rPr>
          <w:rFonts w:ascii="Times New Roman" w:hAnsi="Times New Roman" w:cs="Times New Roman"/>
          <w:sz w:val="24"/>
          <w:szCs w:val="24"/>
        </w:rPr>
      </w:pPr>
      <w:r w:rsidRPr="005F3377">
        <w:rPr>
          <w:rFonts w:ascii="Times New Roman" w:hAnsi="Times New Roman" w:cs="Times New Roman"/>
          <w:sz w:val="24"/>
          <w:szCs w:val="24"/>
        </w:rPr>
        <w:t>-познакомить с понятием «генеалогическое древо»</w:t>
      </w:r>
    </w:p>
    <w:p w:rsidR="006B0E5A" w:rsidRPr="005F3377" w:rsidRDefault="006B0E5A" w:rsidP="005F3377">
      <w:pPr>
        <w:spacing w:after="0" w:line="240" w:lineRule="auto"/>
        <w:rPr>
          <w:rFonts w:ascii="Times New Roman" w:hAnsi="Times New Roman" w:cs="Times New Roman"/>
          <w:sz w:val="24"/>
          <w:szCs w:val="24"/>
        </w:rPr>
      </w:pPr>
    </w:p>
    <w:p w:rsidR="006B0E5A" w:rsidRPr="005F3377" w:rsidRDefault="006B0E5A" w:rsidP="005F3377">
      <w:pPr>
        <w:spacing w:line="240" w:lineRule="auto"/>
        <w:rPr>
          <w:rFonts w:ascii="Times New Roman" w:hAnsi="Times New Roman" w:cs="Times New Roman"/>
          <w:sz w:val="24"/>
          <w:szCs w:val="24"/>
        </w:rPr>
        <w:sectPr w:rsidR="006B0E5A" w:rsidRPr="005F3377" w:rsidSect="00CD0E59">
          <w:pgSz w:w="11907" w:h="16840" w:code="9"/>
          <w:pgMar w:top="851" w:right="850" w:bottom="851" w:left="1134" w:header="720" w:footer="720" w:gutter="0"/>
          <w:cols w:space="60"/>
          <w:noEndnote/>
          <w:docGrid w:linePitch="299"/>
        </w:sectPr>
      </w:pPr>
    </w:p>
    <w:p w:rsidR="006B0E5A" w:rsidRPr="00A60D10" w:rsidRDefault="006B0E5A" w:rsidP="005F3377">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lastRenderedPageBreak/>
        <w:t>Региональный компонент содержания дошкольного образования:</w:t>
      </w:r>
    </w:p>
    <w:p w:rsidR="006B0E5A" w:rsidRPr="00A60D10" w:rsidRDefault="006B0E5A" w:rsidP="005F3377">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ознакомление с родным краем.</w:t>
      </w:r>
    </w:p>
    <w:p w:rsidR="006B0E5A" w:rsidRPr="00A60D10" w:rsidRDefault="006B0E5A" w:rsidP="005F3377">
      <w:pPr>
        <w:spacing w:after="0" w:line="240" w:lineRule="auto"/>
        <w:jc w:val="center"/>
        <w:rPr>
          <w:rFonts w:ascii="Times New Roman" w:hAnsi="Times New Roman" w:cs="Times New Roman"/>
          <w:sz w:val="24"/>
          <w:szCs w:val="24"/>
        </w:rPr>
      </w:pPr>
      <w:r w:rsidRPr="00A60D10">
        <w:rPr>
          <w:rFonts w:ascii="Times New Roman" w:hAnsi="Times New Roman" w:cs="Times New Roman"/>
          <w:sz w:val="24"/>
          <w:szCs w:val="24"/>
        </w:rPr>
        <w:t>(Средняя группа)</w:t>
      </w:r>
    </w:p>
    <w:p w:rsidR="006B0E5A" w:rsidRPr="00A60D10" w:rsidRDefault="006B0E5A" w:rsidP="005F3377">
      <w:pPr>
        <w:spacing w:after="0" w:line="240" w:lineRule="auto"/>
        <w:jc w:val="center"/>
        <w:rPr>
          <w:rFonts w:ascii="Times New Roman" w:hAnsi="Times New Roman" w:cs="Times New Roman"/>
          <w:sz w:val="24"/>
          <w:szCs w:val="24"/>
        </w:rPr>
      </w:pPr>
    </w:p>
    <w:p w:rsidR="006B0E5A" w:rsidRPr="00A60D10" w:rsidRDefault="006B0E5A" w:rsidP="005F3377">
      <w:pPr>
        <w:spacing w:after="0" w:line="240" w:lineRule="auto"/>
        <w:jc w:val="center"/>
        <w:rPr>
          <w:rFonts w:ascii="Times New Roman" w:hAnsi="Times New Roman" w:cs="Times New Roman"/>
          <w:sz w:val="24"/>
          <w:szCs w:val="24"/>
        </w:rPr>
      </w:pPr>
    </w:p>
    <w:tbl>
      <w:tblPr>
        <w:tblW w:w="19169" w:type="dxa"/>
        <w:tblInd w:w="-34" w:type="dxa"/>
        <w:tblLayout w:type="fixed"/>
        <w:tblLook w:val="0000"/>
      </w:tblPr>
      <w:tblGrid>
        <w:gridCol w:w="2948"/>
        <w:gridCol w:w="3980"/>
        <w:gridCol w:w="4271"/>
        <w:gridCol w:w="3980"/>
        <w:gridCol w:w="10"/>
        <w:gridCol w:w="3980"/>
      </w:tblGrid>
      <w:tr w:rsidR="006B0E5A" w:rsidRPr="00A60D10" w:rsidTr="00C75A24">
        <w:tc>
          <w:tcPr>
            <w:tcW w:w="2948" w:type="dxa"/>
            <w:tcBorders>
              <w:top w:val="single" w:sz="4" w:space="0" w:color="000000"/>
              <w:left w:val="single" w:sz="4" w:space="0" w:color="000000"/>
              <w:bottom w:val="single" w:sz="4" w:space="0" w:color="000000"/>
            </w:tcBorders>
            <w:vAlign w:val="center"/>
          </w:tcPr>
          <w:p w:rsidR="006B0E5A" w:rsidRPr="00A60D10" w:rsidRDefault="006B0E5A" w:rsidP="00C75A24">
            <w:pPr>
              <w:snapToGri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Темы</w:t>
            </w:r>
          </w:p>
        </w:tc>
        <w:tc>
          <w:tcPr>
            <w:tcW w:w="3980" w:type="dxa"/>
            <w:tcBorders>
              <w:top w:val="single" w:sz="4" w:space="0" w:color="000000"/>
              <w:left w:val="single" w:sz="4" w:space="0" w:color="000000"/>
              <w:bottom w:val="single" w:sz="4" w:space="0" w:color="000000"/>
            </w:tcBorders>
            <w:vAlign w:val="center"/>
          </w:tcPr>
          <w:p w:rsidR="006B0E5A" w:rsidRPr="00A60D10" w:rsidRDefault="006B0E5A" w:rsidP="00C75A24">
            <w:pPr>
              <w:snapToGri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Задачи</w:t>
            </w:r>
          </w:p>
        </w:tc>
        <w:tc>
          <w:tcPr>
            <w:tcW w:w="4271" w:type="dxa"/>
            <w:tcBorders>
              <w:top w:val="single" w:sz="4" w:space="0" w:color="000000"/>
              <w:left w:val="single" w:sz="4" w:space="0" w:color="000000"/>
              <w:bottom w:val="single" w:sz="4" w:space="0" w:color="000000"/>
            </w:tcBorders>
            <w:vAlign w:val="center"/>
          </w:tcPr>
          <w:p w:rsidR="006B0E5A" w:rsidRPr="00A60D10" w:rsidRDefault="006B0E5A" w:rsidP="00C75A24">
            <w:pPr>
              <w:snapToGri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Формы работы</w:t>
            </w:r>
          </w:p>
        </w:tc>
        <w:tc>
          <w:tcPr>
            <w:tcW w:w="3990" w:type="dxa"/>
            <w:gridSpan w:val="2"/>
            <w:tcBorders>
              <w:top w:val="single" w:sz="4" w:space="0" w:color="000000"/>
              <w:left w:val="single" w:sz="4" w:space="0" w:color="000000"/>
              <w:bottom w:val="single" w:sz="4" w:space="0" w:color="000000"/>
            </w:tcBorders>
            <w:vAlign w:val="center"/>
          </w:tcPr>
          <w:p w:rsidR="006B0E5A" w:rsidRPr="00A60D10" w:rsidRDefault="006B0E5A" w:rsidP="00C75A24">
            <w:pPr>
              <w:snapToGri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Предметно-развивающая среда и дидактическое обеспечение</w:t>
            </w:r>
          </w:p>
        </w:tc>
        <w:tc>
          <w:tcPr>
            <w:tcW w:w="3980" w:type="dxa"/>
            <w:tcBorders>
              <w:lef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r w:rsidR="006B0E5A" w:rsidRPr="00A60D10" w:rsidTr="00C75A24">
        <w:tc>
          <w:tcPr>
            <w:tcW w:w="2948"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Я, моя семья.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Понятие «семья». Члены семьи. Место ребенка в семье (сын, дочь, брат, сестра и т.д.). Семейные обязанности.</w:t>
            </w:r>
          </w:p>
        </w:tc>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Воспитывать уважение к членам семьи; развивать желание помогать им; учить понимать свое положение в семье, иметь трудовые обязанности.</w:t>
            </w:r>
          </w:p>
        </w:tc>
        <w:tc>
          <w:tcPr>
            <w:tcW w:w="427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беседы «Моя семья», «Как мы отдыхаем дома», «Как я помогаю маме»,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семейных фото-графий,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«Радио», «Расскажи мне о себе», «Кто потерялся»,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музыкально-познавательное развлечение «Счастливая семья». </w:t>
            </w:r>
          </w:p>
        </w:tc>
        <w:tc>
          <w:tcPr>
            <w:tcW w:w="3990" w:type="dxa"/>
            <w:gridSpan w:val="2"/>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«Кто потерялся,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дидактическая игра «Моя семья.</w:t>
            </w:r>
          </w:p>
        </w:tc>
        <w:tc>
          <w:tcPr>
            <w:tcW w:w="3980" w:type="dxa"/>
            <w:tcBorders>
              <w:lef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r w:rsidR="006B0E5A" w:rsidRPr="00A60D10" w:rsidTr="00C75A24">
        <w:tc>
          <w:tcPr>
            <w:tcW w:w="2948"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Родной город.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Город, в котором я живу. Улица, на которой я живу. Улица, на которой находится детский сад.  Достопримечательности города: стела на улице 14 Декабря, современные и старинные постройки, машзаводской сквер.</w:t>
            </w:r>
          </w:p>
        </w:tc>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Знакомить детей с родным городом, его достопримечательностями, развивать познавательные интересы, воспитывать любовь к родному городу.</w:t>
            </w:r>
          </w:p>
        </w:tc>
        <w:tc>
          <w:tcPr>
            <w:tcW w:w="427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целевые прогулки к объектам ближайшего окружения,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фотографий на тему «Узловая – мой родной город»,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«Угадай, что покажу», «Пройди до указанного места»,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организация выставки детских фотографий «Любимый уголок Узловой»,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беседа «Улица, на которой находится детский сад».</w:t>
            </w:r>
          </w:p>
        </w:tc>
        <w:tc>
          <w:tcPr>
            <w:tcW w:w="3990" w:type="dxa"/>
            <w:gridSpan w:val="2"/>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выставка фотографий,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макет «Как раньше жили люди в Узловой»,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фотографии с видами Узловой,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дидактическая игра «Пройди до указанного места».</w:t>
            </w:r>
          </w:p>
        </w:tc>
        <w:tc>
          <w:tcPr>
            <w:tcW w:w="3980" w:type="dxa"/>
            <w:tcBorders>
              <w:lef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r w:rsidR="006B0E5A" w:rsidRPr="00A60D10" w:rsidTr="00C75A24">
        <w:tc>
          <w:tcPr>
            <w:tcW w:w="2948"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Природа родного края.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Растения сада, огорода, цветника, характерные для Тульского края.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Домашние и дикие животные, среда их </w:t>
            </w:r>
            <w:r w:rsidRPr="00A60D10">
              <w:rPr>
                <w:rFonts w:ascii="Times New Roman" w:hAnsi="Times New Roman" w:cs="Times New Roman"/>
                <w:sz w:val="24"/>
                <w:szCs w:val="24"/>
              </w:rPr>
              <w:lastRenderedPageBreak/>
              <w:t>обитания.</w:t>
            </w:r>
          </w:p>
        </w:tc>
        <w:tc>
          <w:tcPr>
            <w:tcW w:w="3980"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Продолжать знакомить с природой родного края, учить понимать красоту природы в разные времена года, развивать эстетический вкус, воспитывать бережное отношение к природе.</w:t>
            </w:r>
          </w:p>
        </w:tc>
        <w:tc>
          <w:tcPr>
            <w:tcW w:w="4271"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наблюдения во время прогулки, </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целевые прогулки, </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сбор гербариев цветов,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чтение произведений Тульских писателей и поэтов,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дидактические игры «Чудесный </w:t>
            </w:r>
            <w:r w:rsidRPr="00A60D10">
              <w:rPr>
                <w:rFonts w:ascii="Times New Roman" w:hAnsi="Times New Roman" w:cs="Times New Roman"/>
                <w:sz w:val="24"/>
                <w:szCs w:val="24"/>
              </w:rPr>
              <w:lastRenderedPageBreak/>
              <w:t>мешочек», «Что лишнее?», «Узнай по описанию» и др.</w:t>
            </w:r>
          </w:p>
        </w:tc>
        <w:tc>
          <w:tcPr>
            <w:tcW w:w="3990" w:type="dxa"/>
            <w:gridSpan w:val="2"/>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гербарий «Цветущие растения»,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выставка книг Л.Н.Толстого,</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«Что лишнее?»,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сезонное оформление уголков природы.</w:t>
            </w:r>
          </w:p>
        </w:tc>
        <w:tc>
          <w:tcPr>
            <w:tcW w:w="3980" w:type="dxa"/>
            <w:tcBorders>
              <w:lef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r w:rsidR="006B0E5A" w:rsidRPr="00A60D10" w:rsidTr="00C75A24">
        <w:tc>
          <w:tcPr>
            <w:tcW w:w="2948"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lastRenderedPageBreak/>
              <w:t>Тула – город мастеров.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Тульский пряник, Тульский самовар, гармонь: внешний вид, звучание, филимоновская игрушка.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Труд людей в детском саду.</w:t>
            </w:r>
          </w:p>
        </w:tc>
        <w:tc>
          <w:tcPr>
            <w:tcW w:w="3980"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Познакомить детей с символами Тульской области,  развивать познавательные интересы,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воспитывать уважение к людям труда, любовь к родному краю. </w:t>
            </w:r>
          </w:p>
        </w:tc>
        <w:tc>
          <w:tcPr>
            <w:tcW w:w="4271"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иллюстраций в книгах о Тульских мастерах;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оформление выставки самоваров, филимоновской игрушки,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наблюдение за трудом сотрудников детского сада,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организация чаепития с Тульскими пряниками;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музыкально-дидактическая игра «Что звучит?», </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«На что похож самовар?», «Кому что нужно для работы?», «Выбери филимоновскую игрушку»,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роспись силуэтов филимоновских игрушек.</w:t>
            </w:r>
          </w:p>
        </w:tc>
        <w:tc>
          <w:tcPr>
            <w:tcW w:w="3990" w:type="dxa"/>
            <w:gridSpan w:val="2"/>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выставка самоваров,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дидактические игры «На что похож самовар?», «Кому что нужно для работы?», </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силуэты филимоновских игрушек в уголке изодеятельности.</w:t>
            </w:r>
          </w:p>
        </w:tc>
        <w:tc>
          <w:tcPr>
            <w:tcW w:w="3980" w:type="dxa"/>
            <w:tcBorders>
              <w:lef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r w:rsidR="006B0E5A" w:rsidRPr="00A60D10" w:rsidTr="00C75A24">
        <w:trPr>
          <w:gridAfter w:val="2"/>
          <w:wAfter w:w="3990" w:type="dxa"/>
        </w:trPr>
        <w:tc>
          <w:tcPr>
            <w:tcW w:w="2948"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Из истории игрушки.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Народная игрушка «Скатка». Разновидности кукол, характерных для Тульской области. Филимоновская игрушка.</w:t>
            </w:r>
          </w:p>
        </w:tc>
        <w:tc>
          <w:tcPr>
            <w:tcW w:w="3980"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Познакомить детей с традиционной Тульской игрушкой, и филимо-новской игрушкой, дать общее представление об их изготовлении, развивать чувство гордости за людей, создающих игрушки, воспитывать эстетический вкус.</w:t>
            </w:r>
          </w:p>
        </w:tc>
        <w:tc>
          <w:tcPr>
            <w:tcW w:w="4271"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целевая прогулка в музей,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изготовление кукол,</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рассказ воспитателя о Тульской игрушке,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роспись силуэтов игрушек,</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филимоновской игрушки.</w:t>
            </w:r>
          </w:p>
        </w:tc>
        <w:tc>
          <w:tcPr>
            <w:tcW w:w="3980"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Тульская народная игрушка,</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выставки филимоновской игрушки.</w:t>
            </w:r>
          </w:p>
        </w:tc>
      </w:tr>
      <w:tr w:rsidR="006B0E5A" w:rsidRPr="00A60D10" w:rsidTr="00C75A24">
        <w:tc>
          <w:tcPr>
            <w:tcW w:w="2948"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Быт, традиции.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w:t>
            </w:r>
            <w:r w:rsidRPr="00A60D10">
              <w:rPr>
                <w:rFonts w:ascii="Times New Roman" w:hAnsi="Times New Roman" w:cs="Times New Roman"/>
                <w:sz w:val="24"/>
                <w:szCs w:val="24"/>
              </w:rPr>
              <w:lastRenderedPageBreak/>
              <w:t>Тульской области.</w:t>
            </w:r>
          </w:p>
        </w:tc>
        <w:tc>
          <w:tcPr>
            <w:tcW w:w="3980"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Познакомить детей с распространенными традициями Тульской области, с бытом туляков, развивать интерес к русскому народу, воспитывать желание больше узнать об истории родного края.</w:t>
            </w:r>
          </w:p>
        </w:tc>
        <w:tc>
          <w:tcPr>
            <w:tcW w:w="4271"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экспонатов музея народного быта (в художественно-краеведческом музее),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дни народной музыки,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музыкальное развлечение «Бабушкины песни»,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иллюстраций, изображающих предметы русского быта,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участие в народных праздниках,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отгадывание загадок о предметах быта (на наглядной основе),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«Подбери предметы: как жили люди на Руси и как живут сейчас».</w:t>
            </w:r>
          </w:p>
        </w:tc>
        <w:tc>
          <w:tcPr>
            <w:tcW w:w="3990" w:type="dxa"/>
            <w:gridSpan w:val="2"/>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аудиозаписи народной музыки и песен,</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изготовление макета «Русская изба»,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дидактическая игра «Подбери предметы: как жили люди на Руси и как живут сейчас».</w:t>
            </w:r>
          </w:p>
        </w:tc>
        <w:tc>
          <w:tcPr>
            <w:tcW w:w="3980" w:type="dxa"/>
            <w:tcBorders>
              <w:lef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r w:rsidR="006B0E5A" w:rsidRPr="00A60D10" w:rsidTr="00C75A24">
        <w:tc>
          <w:tcPr>
            <w:tcW w:w="2948"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lastRenderedPageBreak/>
              <w:t>Русский народный костюм.</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Знакомство с Тульским костюмом. Материал, из которого изготовлен костюм. Детали костюма.</w:t>
            </w:r>
          </w:p>
        </w:tc>
        <w:tc>
          <w:tcPr>
            <w:tcW w:w="3980"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Показать детям красоту русского костюма, обратить внимание на вышивку, развивать эстетический вкус, воспитывать интерес к русскому народу.</w:t>
            </w:r>
          </w:p>
        </w:tc>
        <w:tc>
          <w:tcPr>
            <w:tcW w:w="4271"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экскурсия в музей,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раскрашивание Тульского костюма,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дидактическая игра «Покажи и назови детали костюма» </w:t>
            </w:r>
          </w:p>
        </w:tc>
        <w:tc>
          <w:tcPr>
            <w:tcW w:w="3990" w:type="dxa"/>
            <w:gridSpan w:val="2"/>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иллюстрации с изображением Тульского народного костюма,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дидактическая игра «Покажи и назови детали костюма».</w:t>
            </w:r>
          </w:p>
        </w:tc>
        <w:tc>
          <w:tcPr>
            <w:tcW w:w="3980" w:type="dxa"/>
            <w:tcBorders>
              <w:lef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r w:rsidR="006B0E5A" w:rsidRPr="00A60D10" w:rsidTr="00C75A24">
        <w:tc>
          <w:tcPr>
            <w:tcW w:w="2948"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Играем в народные игры.</w:t>
            </w:r>
          </w:p>
          <w:p w:rsidR="006B0E5A" w:rsidRPr="00A60D10" w:rsidRDefault="006B0E5A" w:rsidP="00C75A24">
            <w:pPr>
              <w:spacing w:after="0" w:line="240" w:lineRule="auto"/>
              <w:jc w:val="both"/>
              <w:rPr>
                <w:rFonts w:ascii="Times New Roman" w:hAnsi="Times New Roman" w:cs="Times New Roman"/>
                <w:sz w:val="24"/>
                <w:szCs w:val="24"/>
              </w:rPr>
            </w:pPr>
          </w:p>
        </w:tc>
        <w:tc>
          <w:tcPr>
            <w:tcW w:w="3980"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Познакомить детей с народными играми Тульского края, воспитывать желание играть вместе со сверстниками, развивать эмоциональность, ловкость, быстроту.</w:t>
            </w:r>
          </w:p>
        </w:tc>
        <w:tc>
          <w:tcPr>
            <w:tcW w:w="4271" w:type="dxa"/>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русские народные игры, традиционные в Тульской области,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развлечение «Игры, в которые играли бабушки и дедушки»</w:t>
            </w:r>
          </w:p>
          <w:p w:rsidR="006B0E5A" w:rsidRPr="00A60D10" w:rsidRDefault="006B0E5A" w:rsidP="00C75A24">
            <w:pPr>
              <w:spacing w:after="0" w:line="240" w:lineRule="auto"/>
              <w:jc w:val="both"/>
              <w:rPr>
                <w:rFonts w:ascii="Times New Roman" w:hAnsi="Times New Roman" w:cs="Times New Roman"/>
                <w:sz w:val="24"/>
                <w:szCs w:val="24"/>
              </w:rPr>
            </w:pPr>
          </w:p>
        </w:tc>
        <w:tc>
          <w:tcPr>
            <w:tcW w:w="3990" w:type="dxa"/>
            <w:gridSpan w:val="2"/>
            <w:tcBorders>
              <w:top w:val="single" w:sz="4" w:space="0" w:color="auto"/>
              <w:left w:val="single" w:sz="4" w:space="0" w:color="auto"/>
              <w:bottom w:val="single" w:sz="4" w:space="0" w:color="auto"/>
              <w:righ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атрибуты для игр.</w:t>
            </w:r>
          </w:p>
        </w:tc>
        <w:tc>
          <w:tcPr>
            <w:tcW w:w="3980" w:type="dxa"/>
            <w:tcBorders>
              <w:left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bl>
    <w:p w:rsidR="006B0E5A" w:rsidRPr="00A60D10" w:rsidRDefault="006B0E5A" w:rsidP="006B0E5A">
      <w:pPr>
        <w:spacing w:after="0" w:line="240" w:lineRule="auto"/>
        <w:jc w:val="both"/>
        <w:rPr>
          <w:rFonts w:ascii="Times New Roman" w:hAnsi="Times New Roman" w:cs="Times New Roman"/>
          <w:b/>
          <w:sz w:val="24"/>
          <w:szCs w:val="24"/>
        </w:rPr>
      </w:pPr>
    </w:p>
    <w:p w:rsidR="006B0E5A" w:rsidRPr="00A60D10" w:rsidRDefault="006B0E5A" w:rsidP="006B0E5A">
      <w:pPr>
        <w:spacing w:after="0" w:line="240" w:lineRule="auto"/>
        <w:jc w:val="center"/>
        <w:rPr>
          <w:rFonts w:ascii="Times New Roman" w:hAnsi="Times New Roman" w:cs="Times New Roman"/>
          <w:b/>
          <w:sz w:val="24"/>
          <w:szCs w:val="24"/>
        </w:rPr>
      </w:pPr>
    </w:p>
    <w:p w:rsidR="006B0E5A" w:rsidRPr="00A60D10" w:rsidRDefault="006B0E5A" w:rsidP="006B0E5A">
      <w:pPr>
        <w:spacing w:after="0" w:line="240" w:lineRule="auto"/>
        <w:jc w:val="center"/>
        <w:rPr>
          <w:rFonts w:ascii="Times New Roman" w:hAnsi="Times New Roman" w:cs="Times New Roman"/>
          <w:b/>
          <w:sz w:val="24"/>
          <w:szCs w:val="24"/>
        </w:rPr>
      </w:pPr>
    </w:p>
    <w:p w:rsidR="005F3377" w:rsidRDefault="006B0E5A" w:rsidP="006B0E5A">
      <w:pPr>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 xml:space="preserve">                                                                </w:t>
      </w: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5F3377" w:rsidRDefault="005F3377" w:rsidP="006B0E5A">
      <w:pPr>
        <w:spacing w:after="0" w:line="240" w:lineRule="auto"/>
        <w:rPr>
          <w:rFonts w:ascii="Times New Roman" w:hAnsi="Times New Roman" w:cs="Times New Roman"/>
          <w:b/>
          <w:sz w:val="24"/>
          <w:szCs w:val="24"/>
        </w:rPr>
      </w:pPr>
    </w:p>
    <w:p w:rsidR="006B0E5A" w:rsidRPr="00A60D10" w:rsidRDefault="006B0E5A" w:rsidP="005F3377">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Региональный компонент содержания дошкольного образования:</w:t>
      </w:r>
    </w:p>
    <w:p w:rsidR="006B0E5A" w:rsidRPr="00A60D10" w:rsidRDefault="006B0E5A" w:rsidP="005F3377">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ознакомление с родным краем.</w:t>
      </w:r>
    </w:p>
    <w:p w:rsidR="006B0E5A" w:rsidRPr="00A60D10" w:rsidRDefault="006B0E5A" w:rsidP="005F3377">
      <w:pPr>
        <w:spacing w:after="0" w:line="240" w:lineRule="auto"/>
        <w:jc w:val="center"/>
        <w:rPr>
          <w:rFonts w:ascii="Times New Roman" w:hAnsi="Times New Roman" w:cs="Times New Roman"/>
          <w:sz w:val="24"/>
          <w:szCs w:val="24"/>
        </w:rPr>
      </w:pPr>
      <w:r w:rsidRPr="00A60D10">
        <w:rPr>
          <w:rFonts w:ascii="Times New Roman" w:hAnsi="Times New Roman" w:cs="Times New Roman"/>
          <w:sz w:val="24"/>
          <w:szCs w:val="24"/>
        </w:rPr>
        <w:t>(Старшая группа)</w:t>
      </w:r>
    </w:p>
    <w:tbl>
      <w:tblPr>
        <w:tblW w:w="15168" w:type="dxa"/>
        <w:tblInd w:w="-34" w:type="dxa"/>
        <w:tblLayout w:type="fixed"/>
        <w:tblLook w:val="0000"/>
      </w:tblPr>
      <w:tblGrid>
        <w:gridCol w:w="3980"/>
        <w:gridCol w:w="3980"/>
        <w:gridCol w:w="3523"/>
        <w:gridCol w:w="3685"/>
      </w:tblGrid>
      <w:tr w:rsidR="006B0E5A" w:rsidRPr="00A60D10" w:rsidTr="00C75A24">
        <w:tc>
          <w:tcPr>
            <w:tcW w:w="3980" w:type="dxa"/>
            <w:tcBorders>
              <w:top w:val="single" w:sz="4" w:space="0" w:color="000000"/>
              <w:left w:val="single" w:sz="4" w:space="0" w:color="000000"/>
              <w:bottom w:val="single" w:sz="4" w:space="0" w:color="000000"/>
            </w:tcBorders>
            <w:vAlign w:val="center"/>
          </w:tcPr>
          <w:p w:rsidR="006B0E5A" w:rsidRPr="00A60D10" w:rsidRDefault="006B0E5A" w:rsidP="00C75A24">
            <w:pPr>
              <w:snapToGri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Темы</w:t>
            </w:r>
          </w:p>
        </w:tc>
        <w:tc>
          <w:tcPr>
            <w:tcW w:w="3980" w:type="dxa"/>
            <w:tcBorders>
              <w:top w:val="single" w:sz="4" w:space="0" w:color="000000"/>
              <w:left w:val="single" w:sz="4" w:space="0" w:color="000000"/>
              <w:bottom w:val="single" w:sz="4" w:space="0" w:color="000000"/>
            </w:tcBorders>
            <w:vAlign w:val="center"/>
          </w:tcPr>
          <w:p w:rsidR="006B0E5A" w:rsidRPr="00A60D10" w:rsidRDefault="006B0E5A" w:rsidP="00C75A24">
            <w:pPr>
              <w:snapToGri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Задачи</w:t>
            </w:r>
          </w:p>
        </w:tc>
        <w:tc>
          <w:tcPr>
            <w:tcW w:w="3523" w:type="dxa"/>
            <w:tcBorders>
              <w:top w:val="single" w:sz="4" w:space="0" w:color="000000"/>
              <w:left w:val="single" w:sz="4" w:space="0" w:color="000000"/>
              <w:bottom w:val="single" w:sz="4" w:space="0" w:color="000000"/>
            </w:tcBorders>
            <w:vAlign w:val="center"/>
          </w:tcPr>
          <w:p w:rsidR="006B0E5A" w:rsidRPr="00A60D10" w:rsidRDefault="006B0E5A" w:rsidP="00C75A24">
            <w:pPr>
              <w:snapToGri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Формы работы</w:t>
            </w:r>
          </w:p>
        </w:tc>
        <w:tc>
          <w:tcPr>
            <w:tcW w:w="3685" w:type="dxa"/>
            <w:tcBorders>
              <w:top w:val="single" w:sz="4" w:space="0" w:color="000000"/>
              <w:left w:val="single" w:sz="4" w:space="0" w:color="000000"/>
              <w:bottom w:val="single" w:sz="4" w:space="0" w:color="000000"/>
              <w:right w:val="single" w:sz="4" w:space="0" w:color="000000"/>
            </w:tcBorders>
            <w:vAlign w:val="center"/>
          </w:tcPr>
          <w:p w:rsidR="006B0E5A" w:rsidRPr="00A60D10" w:rsidRDefault="006B0E5A" w:rsidP="00C75A24">
            <w:pPr>
              <w:snapToGri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Предметно-развивающая среда и дидактическое обеспечение</w:t>
            </w:r>
          </w:p>
        </w:tc>
      </w:tr>
      <w:tr w:rsidR="006B0E5A" w:rsidRPr="00A60D10" w:rsidTr="00C75A24">
        <w:tc>
          <w:tcPr>
            <w:tcW w:w="3980"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Я и моя семья.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Понятие «семья», «родной дом». Семья – группа живущих вместе родственников. Значение семьи для человека.</w:t>
            </w:r>
          </w:p>
        </w:tc>
        <w:tc>
          <w:tcPr>
            <w:tcW w:w="3980"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Продолжать знакомить детей с семейными традициями, с родственниками, учить понимать значение семьи для человека, развивать чувство принадлежности к своей семье, воспитывать уважение к членам семьи.</w:t>
            </w:r>
          </w:p>
        </w:tc>
        <w:tc>
          <w:tcPr>
            <w:tcW w:w="3523"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беседы с детьми,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альбомов с семейными фотографиями,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составление родословного «дерева»,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словесные игры «Как тебя называют?», «Моя семья»,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самостоятельная художественная деятельность детей на тему «Моя семья»,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выставка рисунков,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вечера развлечений «Наша дружная семья», «Мамы разные нужны».</w:t>
            </w:r>
          </w:p>
          <w:p w:rsidR="006B0E5A" w:rsidRPr="00A60D10" w:rsidRDefault="006B0E5A" w:rsidP="00C75A24">
            <w:pPr>
              <w:spacing w:after="0" w:line="240" w:lineRule="auto"/>
              <w:jc w:val="both"/>
              <w:rPr>
                <w:rFonts w:ascii="Times New Roman" w:hAnsi="Times New Roman" w:cs="Times New Roman"/>
                <w:sz w:val="24"/>
                <w:szCs w:val="24"/>
              </w:rPr>
            </w:pPr>
          </w:p>
          <w:p w:rsidR="006B0E5A" w:rsidRPr="00A60D10" w:rsidRDefault="006B0E5A" w:rsidP="00C75A24">
            <w:pPr>
              <w:spacing w:after="0" w:line="240" w:lineRule="auto"/>
              <w:jc w:val="both"/>
              <w:rPr>
                <w:rFonts w:ascii="Times New Roman" w:hAnsi="Times New Roman" w:cs="Times New Roman"/>
                <w:sz w:val="24"/>
                <w:szCs w:val="24"/>
              </w:rPr>
            </w:pPr>
          </w:p>
        </w:tc>
        <w:tc>
          <w:tcPr>
            <w:tcW w:w="3685" w:type="dxa"/>
            <w:tcBorders>
              <w:left w:val="single" w:sz="4" w:space="0" w:color="000000"/>
              <w:bottom w:val="single" w:sz="4" w:space="0" w:color="auto"/>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альбомы с семейными фотографиями,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родословное «дерево»,</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рисунки на тему «Моя семья»</w:t>
            </w:r>
          </w:p>
        </w:tc>
      </w:tr>
      <w:tr w:rsidR="006B0E5A" w:rsidRPr="00A60D10" w:rsidTr="00C75A24">
        <w:tc>
          <w:tcPr>
            <w:tcW w:w="3980" w:type="dxa"/>
            <w:tcBorders>
              <w:top w:val="single" w:sz="4" w:space="0" w:color="auto"/>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Родной город.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Понятие «Родина», «малая Родина». Путешествие в прошлое родного края. Исторические памятники родного края. Крестьянские и городские постройки. Тульский кремль. Символика г.Узловая и г.Тулы.</w:t>
            </w:r>
          </w:p>
        </w:tc>
        <w:tc>
          <w:tcPr>
            <w:tcW w:w="3980" w:type="dxa"/>
            <w:tcBorders>
              <w:top w:val="single" w:sz="4" w:space="0" w:color="auto"/>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Продолжать знакомить с историей родного края, с достопримечатель-ностями, с архитектурой и символикой Тульского края, развивать мышление, познавательные интересы, воспитывать любовь к родному краю.</w:t>
            </w:r>
          </w:p>
        </w:tc>
        <w:tc>
          <w:tcPr>
            <w:tcW w:w="3523" w:type="dxa"/>
            <w:tcBorders>
              <w:top w:val="single" w:sz="4" w:space="0" w:color="auto"/>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-рассматривание иллюстраций, фотографий об Узловой и Туле,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целевые прогулки по городу,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экскурсия в художественно-краеведческий музей,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сюжетно-ролевые игры «Строим город», «Путешествие по городу»;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«Почтальон», «Разбитая картина»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самостоятельная художественная деятельность на тему «Мой город»,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оформление уголка символики</w:t>
            </w:r>
          </w:p>
        </w:tc>
        <w:tc>
          <w:tcPr>
            <w:tcW w:w="3685" w:type="dxa"/>
            <w:tcBorders>
              <w:top w:val="single" w:sz="4" w:space="0" w:color="auto"/>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иллюстрации, фотографии о Тульском крае и Узловой,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«Почтальон», «Разбитая картина»,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уголок символики Тульской области.</w:t>
            </w:r>
          </w:p>
        </w:tc>
      </w:tr>
      <w:tr w:rsidR="006B0E5A" w:rsidRPr="00A60D10" w:rsidTr="00C75A24">
        <w:tc>
          <w:tcPr>
            <w:tcW w:w="3980"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lastRenderedPageBreak/>
              <w:t>Природа родного края.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Растения и животный мир Тульской области. «Красная книга» Тульской области. Охрана природы. Зеленая аптека. Особенности ландшафта Тульской области.</w:t>
            </w:r>
          </w:p>
        </w:tc>
        <w:tc>
          <w:tcPr>
            <w:tcW w:w="3980"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Продолжать знакомить с природой родного края, с особенностями ландшафта, развивать познавательные интересы, воспитывать бережное отношение к природе.</w:t>
            </w:r>
          </w:p>
        </w:tc>
        <w:tc>
          <w:tcPr>
            <w:tcW w:w="3523" w:type="dxa"/>
            <w:tcBorders>
              <w:left w:val="single" w:sz="4" w:space="0" w:color="000000"/>
              <w:bottom w:val="single" w:sz="4" w:space="0" w:color="auto"/>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карты Тульской области;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иллюстраций и фотографий растений и животных Тульской области,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чтение, заучивание стихотворений о природе Тульских писателей,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целевые прогулки и наблюдения,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сбор гербариев,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творческие игры «Путешествия, «Что увидели в лесу», </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«Лото», «Что лишнее», «Что где растет?», «Кто где живет?»,</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головоломки «Какие ошибки допустил художник?», «Лабиринты», загадки,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ведение календаря природы.</w:t>
            </w:r>
          </w:p>
          <w:p w:rsidR="006B0E5A" w:rsidRPr="00A60D10" w:rsidRDefault="006B0E5A" w:rsidP="00C75A24">
            <w:pPr>
              <w:spacing w:after="0" w:line="240" w:lineRule="auto"/>
              <w:jc w:val="both"/>
              <w:rPr>
                <w:rFonts w:ascii="Times New Roman" w:hAnsi="Times New Roman" w:cs="Times New Roman"/>
                <w:sz w:val="24"/>
                <w:szCs w:val="24"/>
              </w:rPr>
            </w:pPr>
          </w:p>
          <w:p w:rsidR="006B0E5A" w:rsidRPr="00A60D10" w:rsidRDefault="006B0E5A" w:rsidP="00C75A24">
            <w:pPr>
              <w:spacing w:after="0" w:line="240" w:lineRule="auto"/>
              <w:jc w:val="both"/>
              <w:rPr>
                <w:rFonts w:ascii="Times New Roman" w:hAnsi="Times New Roman" w:cs="Times New Roman"/>
                <w:sz w:val="24"/>
                <w:szCs w:val="24"/>
              </w:rPr>
            </w:pPr>
          </w:p>
        </w:tc>
        <w:tc>
          <w:tcPr>
            <w:tcW w:w="3685" w:type="dxa"/>
            <w:tcBorders>
              <w:left w:val="single" w:sz="4" w:space="0" w:color="000000"/>
              <w:bottom w:val="single" w:sz="4" w:space="0" w:color="auto"/>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карта Тульской области,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книги, иллюстрации, фотографии о природе Тульской области,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гербарии,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«Лото», «Что лишнее?», «Что где растет?», «Кто где живет?»,</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головоломки,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календарь природы.</w:t>
            </w:r>
          </w:p>
        </w:tc>
      </w:tr>
      <w:tr w:rsidR="006B0E5A" w:rsidRPr="00A60D10" w:rsidTr="00C75A24">
        <w:tc>
          <w:tcPr>
            <w:tcW w:w="3980" w:type="dxa"/>
            <w:tcBorders>
              <w:top w:val="single" w:sz="4" w:space="0" w:color="auto"/>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Тула – город мастеров.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Тульский пряник, Тульский самовар, гармонь, Левша.</w:t>
            </w:r>
          </w:p>
          <w:p w:rsidR="006B0E5A" w:rsidRPr="00A60D10" w:rsidRDefault="006B0E5A" w:rsidP="00C75A24">
            <w:pPr>
              <w:spacing w:after="0" w:line="240" w:lineRule="auto"/>
              <w:jc w:val="both"/>
              <w:rPr>
                <w:rFonts w:ascii="Times New Roman" w:hAnsi="Times New Roman" w:cs="Times New Roman"/>
                <w:i/>
                <w:sz w:val="24"/>
                <w:szCs w:val="24"/>
                <w:u w:val="single"/>
              </w:rPr>
            </w:pPr>
            <w:r w:rsidRPr="00A60D10">
              <w:rPr>
                <w:rFonts w:ascii="Times New Roman" w:hAnsi="Times New Roman" w:cs="Times New Roman"/>
                <w:sz w:val="24"/>
                <w:szCs w:val="24"/>
              </w:rPr>
              <w:t>Труд людей.</w:t>
            </w:r>
          </w:p>
        </w:tc>
        <w:tc>
          <w:tcPr>
            <w:tcW w:w="3980" w:type="dxa"/>
            <w:tcBorders>
              <w:top w:val="single" w:sz="4" w:space="0" w:color="auto"/>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Продолжать знакомить с лучшими трудовыми традициями Тульского края, развивать интерес к труду людей, воспитывать гордость за тульских мастеров. </w:t>
            </w:r>
          </w:p>
        </w:tc>
        <w:tc>
          <w:tcPr>
            <w:tcW w:w="3523" w:type="dxa"/>
            <w:tcBorders>
              <w:top w:val="single" w:sz="4" w:space="0" w:color="auto"/>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«На что похож самовар», «Собери картинку»,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словесные игры «Назови правильно», «Угадай, о чем расскажу»,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дидактическая игра «Как </w:t>
            </w:r>
            <w:r w:rsidRPr="00A60D10">
              <w:rPr>
                <w:rFonts w:ascii="Times New Roman" w:hAnsi="Times New Roman" w:cs="Times New Roman"/>
                <w:sz w:val="24"/>
                <w:szCs w:val="24"/>
              </w:rPr>
              <w:lastRenderedPageBreak/>
              <w:t>делали пряник»,</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рассказы воспитателя о Левше, о создании гармони,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экскурсия на предприятие города,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беседы о труде родителей,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чтение рассказов о современных профессиях.</w:t>
            </w:r>
          </w:p>
        </w:tc>
        <w:tc>
          <w:tcPr>
            <w:tcW w:w="3685" w:type="dxa"/>
            <w:tcBorders>
              <w:top w:val="single" w:sz="4" w:space="0" w:color="auto"/>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дидактическая игра «Собери картинку», «Как делали пряник».</w:t>
            </w:r>
          </w:p>
          <w:p w:rsidR="006B0E5A" w:rsidRPr="00A60D10" w:rsidRDefault="006B0E5A" w:rsidP="00C75A24">
            <w:pPr>
              <w:spacing w:after="0" w:line="240" w:lineRule="auto"/>
              <w:jc w:val="both"/>
              <w:rPr>
                <w:rFonts w:ascii="Times New Roman" w:hAnsi="Times New Roman" w:cs="Times New Roman"/>
                <w:sz w:val="24"/>
                <w:szCs w:val="24"/>
              </w:rPr>
            </w:pPr>
          </w:p>
        </w:tc>
      </w:tr>
      <w:tr w:rsidR="006B0E5A" w:rsidRPr="00A60D10" w:rsidTr="00C75A24">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lastRenderedPageBreak/>
              <w:t>Быт, традиции.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Тульской области. Чаепитие на Руси.</w:t>
            </w:r>
          </w:p>
        </w:tc>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Расширять знания детей о быте и традициях русского народа, учить понимать, что сезонный труд и развлечения всегда были взаимосвязаны на Руси, развивать интерес к истории Тульского края, воспитывать уважение к тулякам и их традициям.</w:t>
            </w:r>
          </w:p>
        </w:tc>
        <w:tc>
          <w:tcPr>
            <w:tcW w:w="3523"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заучивание закличек, приговорок и т.д.,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хороводы,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целевая прогулка в художественно-краеведческий музей;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дни народной музыки,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народные праздники и развлечения,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д/игра «Эволюция предметов»,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словесные игры «Угадай, о чем расскажу», «Отгадай загадку»,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чаепитие. </w:t>
            </w:r>
          </w:p>
        </w:tc>
        <w:tc>
          <w:tcPr>
            <w:tcW w:w="3685"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дидактическая игра «Эволюция предметов».</w:t>
            </w:r>
          </w:p>
        </w:tc>
      </w:tr>
      <w:tr w:rsidR="006B0E5A" w:rsidRPr="00A60D10" w:rsidTr="00C75A24">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Русский народный костюм.</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Знакомство с историей Тульского народного костюма. Орнамент и его предназначение. Одежда наших предков.</w:t>
            </w:r>
          </w:p>
        </w:tc>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Продолжать знакомить детей с историей создания народного костюма, расширять представления о предназначении орнамента, развивать эстетический вкус, воспитывать любовь к родному краю.</w:t>
            </w:r>
          </w:p>
        </w:tc>
        <w:tc>
          <w:tcPr>
            <w:tcW w:w="3523"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целевая прогулка в музей,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иллюстраций в книгах, орнаментов на костюмах,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роспись силуэтов костюма,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«Укрась сарафан», «Назови детали костюма правильно»,</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 игра «На что похож орнамент».</w:t>
            </w:r>
          </w:p>
        </w:tc>
        <w:tc>
          <w:tcPr>
            <w:tcW w:w="3685"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книги о тульском костюме,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«Укрась сарафан», «Назови детали костюма правильно», «На что похож орнамент».</w:t>
            </w:r>
          </w:p>
        </w:tc>
      </w:tr>
      <w:tr w:rsidR="006B0E5A" w:rsidRPr="00A60D10" w:rsidTr="00C75A24">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Из истории игрушки.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Филимоновская игрушка. Фи-</w:t>
            </w:r>
            <w:r w:rsidRPr="00A60D10">
              <w:rPr>
                <w:rFonts w:ascii="Times New Roman" w:hAnsi="Times New Roman" w:cs="Times New Roman"/>
                <w:sz w:val="24"/>
                <w:szCs w:val="24"/>
              </w:rPr>
              <w:lastRenderedPageBreak/>
              <w:t>лимоново: приемы лепки. Иг-рушки-скатки: обрядовая, пас-хальная кукла-крестец; кукла плодородия. Соломенные и деревянные игрушки.</w:t>
            </w:r>
          </w:p>
        </w:tc>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xml:space="preserve">Расширять представления детей о Тульской и филимоновской </w:t>
            </w:r>
            <w:r w:rsidRPr="00A60D10">
              <w:rPr>
                <w:rFonts w:ascii="Times New Roman" w:hAnsi="Times New Roman" w:cs="Times New Roman"/>
                <w:sz w:val="24"/>
                <w:szCs w:val="24"/>
              </w:rPr>
              <w:lastRenderedPageBreak/>
              <w:t>игрушках, понимать назначение разных кукол, развивать эстетический вкус, воспитывать интерес к истории игрушки.</w:t>
            </w:r>
          </w:p>
        </w:tc>
        <w:tc>
          <w:tcPr>
            <w:tcW w:w="3523"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посещение выставки народной игрушки;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рассматривание иллюстраций;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развлечение «Филимоновские чародеи»,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изготовление игрушек из соломы;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рассказы воспитателя о Тульской народной игрушке.</w:t>
            </w:r>
          </w:p>
        </w:tc>
        <w:tc>
          <w:tcPr>
            <w:tcW w:w="3685"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иллюстрации а изображением Тульской игрушки,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выставка игрушек из соломы.</w:t>
            </w:r>
          </w:p>
        </w:tc>
      </w:tr>
      <w:tr w:rsidR="006B0E5A" w:rsidRPr="00A60D10" w:rsidTr="00C75A24">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lastRenderedPageBreak/>
              <w:t>Играем в народные  игры.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Народные, обрядовые игры. Знакомство с разными видами жеребьевок. Разучивание считалок.</w:t>
            </w:r>
          </w:p>
        </w:tc>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Совершенствовать умения детей организовывать народные игры, познакомить с разными видами жеребьевок, считалок, воспитывать эмоциональность, дружеские взаимоотношения.</w:t>
            </w:r>
          </w:p>
        </w:tc>
        <w:tc>
          <w:tcPr>
            <w:tcW w:w="3523"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народные игры,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хороводные игры,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конкурс «Выбираем водящего», «Жеребьевки»,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развлечение «Народные игры»,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самостоятельная организация игр.</w:t>
            </w:r>
          </w:p>
        </w:tc>
        <w:tc>
          <w:tcPr>
            <w:tcW w:w="3685"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p>
        </w:tc>
      </w:tr>
      <w:tr w:rsidR="006B0E5A" w:rsidRPr="00A60D10" w:rsidTr="00C75A24">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Земляки, прославившие наш край.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Понятие «земляк». Л.Н.Толстой: круг детского чтения. Л.Н.Толстой и Ясная Поляна. Туляки – герои Великой войны.  Наши земляки.</w:t>
            </w:r>
          </w:p>
        </w:tc>
        <w:tc>
          <w:tcPr>
            <w:tcW w:w="3980"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Продолжать знакомить с земляками, прославившими наш край, развивать познавательные интересы, воспитывать любовь к русскому народу.</w:t>
            </w:r>
          </w:p>
        </w:tc>
        <w:tc>
          <w:tcPr>
            <w:tcW w:w="3523"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рассказы воспитателя,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беседы о жизни и творчестве писателей, поэтов (Л.Н.Толстой, В.Поленов, Л.Кольцова),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посещение Ясной Поляны (по возможности),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чтение произведений для детей Л.Н.Толстого,</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конкурс чтецов стихотворений Л.Кольцовой,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целевые прогулки по городу;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вечер развлечений, посвященный творчеству Л.Н.Толстого.</w:t>
            </w:r>
          </w:p>
        </w:tc>
        <w:tc>
          <w:tcPr>
            <w:tcW w:w="3685"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книжный уголок «Л.Н.Толстой писал для детей»,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репродукции картин В.Поленова.</w:t>
            </w:r>
          </w:p>
        </w:tc>
      </w:tr>
    </w:tbl>
    <w:p w:rsidR="006B0E5A" w:rsidRPr="00A60D10" w:rsidRDefault="006B0E5A" w:rsidP="006B0E5A">
      <w:pPr>
        <w:spacing w:after="0" w:line="240" w:lineRule="auto"/>
        <w:jc w:val="both"/>
        <w:rPr>
          <w:rFonts w:ascii="Times New Roman" w:hAnsi="Times New Roman" w:cs="Times New Roman"/>
          <w:b/>
          <w:sz w:val="24"/>
          <w:szCs w:val="24"/>
        </w:rPr>
        <w:sectPr w:rsidR="006B0E5A" w:rsidRPr="00A60D10" w:rsidSect="00B87513">
          <w:pgSz w:w="16840" w:h="11907" w:orient="landscape" w:code="9"/>
          <w:pgMar w:top="1134" w:right="851" w:bottom="567" w:left="851" w:header="720" w:footer="720" w:gutter="0"/>
          <w:cols w:space="60"/>
          <w:noEndnote/>
          <w:docGrid w:linePitch="299"/>
        </w:sectPr>
      </w:pPr>
    </w:p>
    <w:p w:rsidR="006B0E5A" w:rsidRPr="00A60D10" w:rsidRDefault="006B0E5A" w:rsidP="006B0E5A">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lastRenderedPageBreak/>
        <w:t>Региональный компонент содержания дошкольного образования:</w:t>
      </w:r>
    </w:p>
    <w:p w:rsidR="006B0E5A" w:rsidRPr="00A60D10" w:rsidRDefault="006B0E5A" w:rsidP="006B0E5A">
      <w:pPr>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ознакомление с родным краем.</w:t>
      </w:r>
    </w:p>
    <w:p w:rsidR="006B0E5A" w:rsidRPr="00A60D10" w:rsidRDefault="006B0E5A" w:rsidP="006B0E5A">
      <w:pPr>
        <w:spacing w:after="0" w:line="240" w:lineRule="auto"/>
        <w:ind w:left="142" w:right="-30"/>
        <w:jc w:val="center"/>
        <w:rPr>
          <w:rFonts w:ascii="Times New Roman" w:hAnsi="Times New Roman" w:cs="Times New Roman"/>
          <w:sz w:val="24"/>
          <w:szCs w:val="24"/>
        </w:rPr>
      </w:pPr>
      <w:r w:rsidRPr="00A60D10">
        <w:rPr>
          <w:rFonts w:ascii="Times New Roman" w:hAnsi="Times New Roman" w:cs="Times New Roman"/>
          <w:sz w:val="24"/>
          <w:szCs w:val="24"/>
        </w:rPr>
        <w:t>(Подготовительная группа)</w:t>
      </w:r>
    </w:p>
    <w:p w:rsidR="006B0E5A" w:rsidRPr="00A60D10" w:rsidRDefault="006B0E5A" w:rsidP="006B0E5A">
      <w:pPr>
        <w:spacing w:after="0" w:line="240" w:lineRule="auto"/>
        <w:jc w:val="center"/>
        <w:rPr>
          <w:rFonts w:ascii="Times New Roman" w:hAnsi="Times New Roman" w:cs="Times New Roman"/>
          <w:sz w:val="24"/>
          <w:szCs w:val="24"/>
        </w:rPr>
      </w:pPr>
      <w:r w:rsidRPr="00A60D10">
        <w:rPr>
          <w:rFonts w:ascii="Times New Roman" w:hAnsi="Times New Roman" w:cs="Times New Roman"/>
          <w:sz w:val="24"/>
          <w:szCs w:val="24"/>
        </w:rPr>
        <w:t>(Группа оздоровительной направленности</w:t>
      </w:r>
    </w:p>
    <w:p w:rsidR="006B0E5A" w:rsidRPr="00A60D10" w:rsidRDefault="006B0E5A" w:rsidP="006B0E5A">
      <w:pPr>
        <w:spacing w:after="0" w:line="240" w:lineRule="auto"/>
        <w:jc w:val="center"/>
        <w:rPr>
          <w:rFonts w:ascii="Times New Roman" w:hAnsi="Times New Roman" w:cs="Times New Roman"/>
          <w:sz w:val="24"/>
          <w:szCs w:val="24"/>
        </w:rPr>
      </w:pPr>
      <w:r w:rsidRPr="00A60D10">
        <w:rPr>
          <w:rFonts w:ascii="Times New Roman" w:hAnsi="Times New Roman" w:cs="Times New Roman"/>
          <w:sz w:val="24"/>
          <w:szCs w:val="24"/>
        </w:rPr>
        <w:t xml:space="preserve"> для детей с туберкулезной интоксикацией)</w:t>
      </w:r>
    </w:p>
    <w:p w:rsidR="006B0E5A" w:rsidRPr="00A60D10" w:rsidRDefault="006B0E5A" w:rsidP="006B0E5A">
      <w:pPr>
        <w:spacing w:after="0" w:line="240" w:lineRule="auto"/>
        <w:jc w:val="center"/>
        <w:rPr>
          <w:rFonts w:ascii="Times New Roman" w:hAnsi="Times New Roman" w:cs="Times New Roman"/>
          <w:sz w:val="24"/>
          <w:szCs w:val="24"/>
        </w:rPr>
      </w:pPr>
      <w:r w:rsidRPr="00A60D10">
        <w:rPr>
          <w:rFonts w:ascii="Times New Roman" w:hAnsi="Times New Roman" w:cs="Times New Roman"/>
          <w:sz w:val="24"/>
          <w:szCs w:val="24"/>
        </w:rPr>
        <w:t>Старшая подгруппа)</w:t>
      </w:r>
    </w:p>
    <w:p w:rsidR="006B0E5A" w:rsidRPr="00A60D10" w:rsidRDefault="006B0E5A" w:rsidP="006B0E5A">
      <w:pPr>
        <w:spacing w:after="0" w:line="240" w:lineRule="auto"/>
        <w:jc w:val="center"/>
        <w:rPr>
          <w:rFonts w:ascii="Times New Roman" w:hAnsi="Times New Roman" w:cs="Times New Roman"/>
          <w:sz w:val="24"/>
          <w:szCs w:val="24"/>
        </w:rPr>
      </w:pPr>
    </w:p>
    <w:tbl>
      <w:tblPr>
        <w:tblW w:w="15168" w:type="dxa"/>
        <w:tblInd w:w="108" w:type="dxa"/>
        <w:tblLayout w:type="fixed"/>
        <w:tblLook w:val="0000"/>
      </w:tblPr>
      <w:tblGrid>
        <w:gridCol w:w="3261"/>
        <w:gridCol w:w="3817"/>
        <w:gridCol w:w="4404"/>
        <w:gridCol w:w="3686"/>
      </w:tblGrid>
      <w:tr w:rsidR="006B0E5A" w:rsidRPr="00A60D10" w:rsidTr="00C75A24">
        <w:tc>
          <w:tcPr>
            <w:tcW w:w="3261" w:type="dxa"/>
            <w:tcBorders>
              <w:top w:val="single" w:sz="4" w:space="0" w:color="000000"/>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b/>
                <w:sz w:val="24"/>
                <w:szCs w:val="24"/>
              </w:rPr>
            </w:pPr>
            <w:r w:rsidRPr="00A60D10">
              <w:rPr>
                <w:rFonts w:ascii="Times New Roman" w:hAnsi="Times New Roman" w:cs="Times New Roman"/>
                <w:b/>
                <w:sz w:val="24"/>
                <w:szCs w:val="24"/>
              </w:rPr>
              <w:t>Темы</w:t>
            </w:r>
          </w:p>
        </w:tc>
        <w:tc>
          <w:tcPr>
            <w:tcW w:w="3817" w:type="dxa"/>
            <w:tcBorders>
              <w:top w:val="single" w:sz="4" w:space="0" w:color="000000"/>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b/>
                <w:sz w:val="24"/>
                <w:szCs w:val="24"/>
              </w:rPr>
            </w:pPr>
            <w:r w:rsidRPr="00A60D10">
              <w:rPr>
                <w:rFonts w:ascii="Times New Roman" w:hAnsi="Times New Roman" w:cs="Times New Roman"/>
                <w:b/>
                <w:sz w:val="24"/>
                <w:szCs w:val="24"/>
              </w:rPr>
              <w:t>Задачи</w:t>
            </w:r>
          </w:p>
        </w:tc>
        <w:tc>
          <w:tcPr>
            <w:tcW w:w="4404" w:type="dxa"/>
            <w:tcBorders>
              <w:top w:val="single" w:sz="4" w:space="0" w:color="000000"/>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b/>
                <w:sz w:val="24"/>
                <w:szCs w:val="24"/>
              </w:rPr>
            </w:pPr>
            <w:r w:rsidRPr="00A60D10">
              <w:rPr>
                <w:rFonts w:ascii="Times New Roman" w:hAnsi="Times New Roman" w:cs="Times New Roman"/>
                <w:b/>
                <w:sz w:val="24"/>
                <w:szCs w:val="24"/>
              </w:rPr>
              <w:t>Формы работы</w:t>
            </w:r>
          </w:p>
        </w:tc>
        <w:tc>
          <w:tcPr>
            <w:tcW w:w="3686" w:type="dxa"/>
            <w:tcBorders>
              <w:top w:val="single" w:sz="4" w:space="0" w:color="000000"/>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b/>
                <w:sz w:val="24"/>
                <w:szCs w:val="24"/>
              </w:rPr>
            </w:pPr>
            <w:r w:rsidRPr="00A60D10">
              <w:rPr>
                <w:rFonts w:ascii="Times New Roman" w:hAnsi="Times New Roman" w:cs="Times New Roman"/>
                <w:b/>
                <w:sz w:val="24"/>
                <w:szCs w:val="24"/>
              </w:rPr>
              <w:t>Предметно-развивающая среда и дидактическое обеспечение</w:t>
            </w:r>
          </w:p>
        </w:tc>
      </w:tr>
      <w:tr w:rsidR="006B0E5A" w:rsidRPr="00A60D10" w:rsidTr="00C75A24">
        <w:tc>
          <w:tcPr>
            <w:tcW w:w="326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Я и моя семья.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Семейные традиции. Понятие «предки». Несколько поколений составляют род. Родословная. Генеалогическое дерево.</w:t>
            </w:r>
          </w:p>
        </w:tc>
        <w:tc>
          <w:tcPr>
            <w:tcW w:w="3817"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Углублять и расширять представления детей о родственных связях и семье, дать детям понятие родословной, развивать любознательность, воспитывать интерес к истории семьи.</w:t>
            </w:r>
          </w:p>
        </w:tc>
        <w:tc>
          <w:tcPr>
            <w:tcW w:w="4404"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беседы с детьми об их родословной,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составление генеалогического дерева (с родителями),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составление рассказов о семейных традициях,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праздник к дню матери «Читаем вместе с мамой»,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День семьи,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д/игры «Составь родословную», «Разложи картинки по порядку».</w:t>
            </w:r>
          </w:p>
        </w:tc>
        <w:tc>
          <w:tcPr>
            <w:tcW w:w="3686"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генеалогическое дерево,</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«Составь родословную», «Разложи картинки по порядку».</w:t>
            </w:r>
          </w:p>
        </w:tc>
      </w:tr>
      <w:tr w:rsidR="006B0E5A" w:rsidRPr="00A60D10" w:rsidTr="00C75A24">
        <w:tc>
          <w:tcPr>
            <w:tcW w:w="326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Родной город.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Культурно-историческое наследие родного города. Особенности городской и сельской местности. Каменное и деревянное зодчество. Архитектура и функциональные особенности отдельных зданий. Узловая – современная архитектура.</w:t>
            </w:r>
          </w:p>
        </w:tc>
        <w:tc>
          <w:tcPr>
            <w:tcW w:w="3817"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Систематизировать знания детей о родном городе и Тульской области, продолжать знакомить с архитектурой и историей родного края, развивать познавательные интересы, мышление, воспитывать любовь к родному краю.</w:t>
            </w:r>
          </w:p>
        </w:tc>
        <w:tc>
          <w:tcPr>
            <w:tcW w:w="4404"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целевые прогулки по городу,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плана города,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решение кроссвордов,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строительные игры «Наш город», «Каким я хочу видеть родной город»,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д/игры «Назови, что покажу», «Загадай загадку», «Гости Узловой», «На чем я путешествую».</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викторина «Узловая – наш родной город»,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д/игра «Нарисуй узор на наличниках»,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узоров на наличниках, крыльце и т.д.,</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тематическая неделя, посвященная Дню Победы (Дню освобождения Узловой).</w:t>
            </w:r>
          </w:p>
        </w:tc>
        <w:tc>
          <w:tcPr>
            <w:tcW w:w="3686"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план города,</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кроссворды, ребусы,</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«назови, что покажу», «Гости Узловой»,</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книги «Тула деревянная», «Тула».</w:t>
            </w:r>
          </w:p>
        </w:tc>
      </w:tr>
      <w:tr w:rsidR="006B0E5A" w:rsidRPr="00A60D10" w:rsidTr="00C75A24">
        <w:tc>
          <w:tcPr>
            <w:tcW w:w="326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Природа родного края.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Растения и животный мир Тульской области. «Красная книга» Тульской области. Охрана природы. «Зеленая аптека». Особенности ландшафта Тульской области.</w:t>
            </w:r>
          </w:p>
        </w:tc>
        <w:tc>
          <w:tcPr>
            <w:tcW w:w="3817"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xml:space="preserve">Систематизировать знания детей о </w:t>
            </w:r>
            <w:r w:rsidRPr="00A60D10">
              <w:rPr>
                <w:rFonts w:ascii="Times New Roman" w:hAnsi="Times New Roman" w:cs="Times New Roman"/>
                <w:sz w:val="24"/>
                <w:szCs w:val="24"/>
              </w:rPr>
              <w:lastRenderedPageBreak/>
              <w:t>природе родного края, её особенностях, о природоохранной деятельности людей, развивать внимание, мышление, воспитывать бережное отношение к природе.</w:t>
            </w:r>
          </w:p>
        </w:tc>
        <w:tc>
          <w:tcPr>
            <w:tcW w:w="4404"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xml:space="preserve">- чтение стихотворений, рассказов о </w:t>
            </w:r>
            <w:r w:rsidRPr="00A60D10">
              <w:rPr>
                <w:rFonts w:ascii="Times New Roman" w:hAnsi="Times New Roman" w:cs="Times New Roman"/>
                <w:sz w:val="24"/>
                <w:szCs w:val="24"/>
              </w:rPr>
              <w:lastRenderedPageBreak/>
              <w:t>природе тульских писателей;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целевые прогулки и экскурсии в природу, наблюдения на прогулке,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сбор гербариев;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самостоятельная художественная деятельность на тему «Мой любимый уголок природы в городе»,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и беседа о «Красной книге» Тульской области»,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конкурс знатоков природы,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словесные игры «Опиши я угадаю», «Назови правильно», «Почему так называют?» и др.</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решение кроссвордов, ребусов, лабиринтов,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акция Сделаем наш детский сад ещё красивее».</w:t>
            </w:r>
          </w:p>
        </w:tc>
        <w:tc>
          <w:tcPr>
            <w:tcW w:w="3686"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xml:space="preserve">- гербарии «Лекарственные </w:t>
            </w:r>
            <w:r w:rsidRPr="00A60D10">
              <w:rPr>
                <w:rFonts w:ascii="Times New Roman" w:hAnsi="Times New Roman" w:cs="Times New Roman"/>
                <w:sz w:val="24"/>
                <w:szCs w:val="24"/>
              </w:rPr>
              <w:lastRenderedPageBreak/>
              <w:t>растения», «Растения луга (поля, леса и т.д.)»,</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кроссворды, ребусы, лабиринты.</w:t>
            </w:r>
          </w:p>
        </w:tc>
      </w:tr>
      <w:tr w:rsidR="006B0E5A" w:rsidRPr="00A60D10" w:rsidTr="00C75A24">
        <w:tc>
          <w:tcPr>
            <w:tcW w:w="326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lastRenderedPageBreak/>
              <w:t>Тула – город мастеров.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Тульский самовар, пряник: особенности их изготовления. Мастера – оружейники. Белевское кружево. Гармонь. Сельское хозяйство Тульской области: хлеборобство; овощеводство; садоводство, птицеводство.</w:t>
            </w:r>
          </w:p>
        </w:tc>
        <w:tc>
          <w:tcPr>
            <w:tcW w:w="3817"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Углублять знания детей о тульских мастерах, о промыслах Тульского края, развивать познавательные интересы, эстетический вкус, воспитывать гордость за тульских мастеров.</w:t>
            </w:r>
          </w:p>
        </w:tc>
        <w:tc>
          <w:tcPr>
            <w:tcW w:w="4404"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беседы с детьми о профессиях,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рисунки детей на тему «Где работают люди»,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сюжетно-ролевые игры «Торговый центр», «Бутики»,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«Что сначала, что потом», «Кому что нужно для работы», «Белевское кружево»,</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чтение произведений о Тульских мастерах,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викторина «Чем славится Тула»,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ребусы, кроссворды,</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рассказы воспитателей,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«Как родилась гармонь», «Найди родственников гармони и назови их правильно».</w:t>
            </w:r>
          </w:p>
          <w:p w:rsidR="006B0E5A" w:rsidRPr="00A60D10" w:rsidRDefault="006B0E5A" w:rsidP="00C75A24">
            <w:pPr>
              <w:spacing w:after="0" w:line="240" w:lineRule="auto"/>
              <w:jc w:val="both"/>
              <w:rPr>
                <w:rFonts w:ascii="Times New Roman" w:hAnsi="Times New Roman" w:cs="Times New Roman"/>
                <w:sz w:val="24"/>
                <w:szCs w:val="24"/>
              </w:rPr>
            </w:pPr>
          </w:p>
        </w:tc>
        <w:tc>
          <w:tcPr>
            <w:tcW w:w="3686"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«Что сначала, что потом», «Кому что нужно для работы», «Белевское кружево», «Как родилась гармонь», «Найди родственников гармони и назови их правильно»,</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ребусы, кроссворды.</w:t>
            </w:r>
          </w:p>
        </w:tc>
      </w:tr>
      <w:tr w:rsidR="006B0E5A" w:rsidRPr="00A60D10" w:rsidTr="00C75A24">
        <w:tc>
          <w:tcPr>
            <w:tcW w:w="326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Быт, традиции.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Народный календарь. </w:t>
            </w:r>
            <w:r w:rsidRPr="00A60D10">
              <w:rPr>
                <w:rFonts w:ascii="Times New Roman" w:hAnsi="Times New Roman" w:cs="Times New Roman"/>
                <w:sz w:val="24"/>
                <w:szCs w:val="24"/>
              </w:rPr>
              <w:lastRenderedPageBreak/>
              <w:t>Традиционные обрядовые праздники: особенности их празднования в Тульской области. Традиционные праздничные блюда.</w:t>
            </w:r>
          </w:p>
        </w:tc>
        <w:tc>
          <w:tcPr>
            <w:tcW w:w="3817"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xml:space="preserve">Уточнить представления детей о быте и традициях жителей </w:t>
            </w:r>
            <w:r w:rsidRPr="00A60D10">
              <w:rPr>
                <w:rFonts w:ascii="Times New Roman" w:hAnsi="Times New Roman" w:cs="Times New Roman"/>
                <w:sz w:val="24"/>
                <w:szCs w:val="24"/>
              </w:rPr>
              <w:lastRenderedPageBreak/>
              <w:t>Тульского края, об обрядовых праздниках, развивать любознательность, воспитывать интерес к народным традициям, быту.</w:t>
            </w:r>
          </w:p>
        </w:tc>
        <w:tc>
          <w:tcPr>
            <w:tcW w:w="4404"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целевая прогулка в художественно-краеведческий музей,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рассказы воспитателей о народных традициях,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чаепитие с традиционными  праздничными блюдами,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участие в народных праздниках,</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альбома «Народные праздники»,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изготовление народного календаря.</w:t>
            </w:r>
          </w:p>
        </w:tc>
        <w:tc>
          <w:tcPr>
            <w:tcW w:w="3686"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альбом «Народные праздники»,</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народный календарь.</w:t>
            </w:r>
          </w:p>
        </w:tc>
      </w:tr>
      <w:tr w:rsidR="006B0E5A" w:rsidRPr="00A60D10" w:rsidTr="00C75A24">
        <w:tc>
          <w:tcPr>
            <w:tcW w:w="326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lastRenderedPageBreak/>
              <w:t>Русский народный костюм.</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Особенности тульского народного костюма. Женский и мужской костюмы. Современный костюм.</w:t>
            </w:r>
          </w:p>
        </w:tc>
        <w:tc>
          <w:tcPr>
            <w:tcW w:w="3817"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Продолжать знакомить с историей русского костюма, его особенностями, развивать эстетический вкус, желание больше узнать про тульский костюм, воспитывать желание украшать народный костюм.</w:t>
            </w:r>
          </w:p>
        </w:tc>
        <w:tc>
          <w:tcPr>
            <w:tcW w:w="4404"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сбор иллюстративного материала,</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целевая прогулка в музей,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д/игра «Укрась костюм»,</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роспись бумажных силуэтов,</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рассказ воспитателя об узорах-символах.</w:t>
            </w:r>
          </w:p>
        </w:tc>
        <w:tc>
          <w:tcPr>
            <w:tcW w:w="3686"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иллюстрации костюмов,</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дидактическая игра «Укрась костюм.</w:t>
            </w:r>
          </w:p>
        </w:tc>
      </w:tr>
      <w:tr w:rsidR="006B0E5A" w:rsidRPr="00A60D10" w:rsidTr="00C75A24">
        <w:tc>
          <w:tcPr>
            <w:tcW w:w="326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Из истории игрушки.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Филимоновская игрушка: от истории возникновения до наших дней. Тульская городская игрушка.</w:t>
            </w:r>
          </w:p>
        </w:tc>
        <w:tc>
          <w:tcPr>
            <w:tcW w:w="3817"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Совершенствовать знания детей о тульских народных игрушках, развивать познавательные интересы, воспитывать уважение и гордость за людей, придумавших игрушку.</w:t>
            </w:r>
          </w:p>
        </w:tc>
        <w:tc>
          <w:tcPr>
            <w:tcW w:w="4404"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организация в группе выставки филимоновской игрушки,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чтение книги «Филимоновские чародеи»,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роспись бумажных силуэтов игрушек,</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«Придумай узор», «Расскажи об игрушке»,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д/игра «Что сначала, что потом»,</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рассказ воспитателя о Тульской городской игрушке.</w:t>
            </w:r>
          </w:p>
        </w:tc>
        <w:tc>
          <w:tcPr>
            <w:tcW w:w="3686"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выставка филимоновской игрушки,</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дидактические игры «Придумай узор», «Что сначала, что потом».</w:t>
            </w:r>
          </w:p>
        </w:tc>
      </w:tr>
      <w:tr w:rsidR="006B0E5A" w:rsidRPr="00A60D10" w:rsidTr="00C75A24">
        <w:tc>
          <w:tcPr>
            <w:tcW w:w="3261"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i/>
                <w:sz w:val="24"/>
                <w:szCs w:val="24"/>
                <w:u w:val="single"/>
              </w:rPr>
            </w:pPr>
            <w:r w:rsidRPr="00A60D10">
              <w:rPr>
                <w:rFonts w:ascii="Times New Roman" w:hAnsi="Times New Roman" w:cs="Times New Roman"/>
                <w:i/>
                <w:sz w:val="24"/>
                <w:szCs w:val="24"/>
                <w:u w:val="single"/>
              </w:rPr>
              <w:t>Земляки, прославившие наш край.</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Понятие «земляк». Былинные богатыри. Куликово поле. Тульские поэты, писатели, художники. Наши современники, прославившие наш город.</w:t>
            </w:r>
          </w:p>
        </w:tc>
        <w:tc>
          <w:tcPr>
            <w:tcW w:w="3817"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Закрепить понятие «земляк», продолжать знакомить с людьми, прославившими Тульский край в прошлом и настоящем, развивать познавательные интересы, воспитывать гордость за великих земляков.</w:t>
            </w:r>
          </w:p>
        </w:tc>
        <w:tc>
          <w:tcPr>
            <w:tcW w:w="4404" w:type="dxa"/>
            <w:tcBorders>
              <w:left w:val="single" w:sz="4" w:space="0" w:color="000000"/>
              <w:bottom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беседа с детьми «Почему так назвали улицу?»,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чтение былин,</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целевые прогулки по городу,</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тематический вечер развлечений «Поэты – узловчане»,</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обобщающая викторина «Колесо истории»,</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д/игра «Доскажи словечко»,</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рассказы воспитателя,</w:t>
            </w:r>
          </w:p>
          <w:p w:rsidR="006B0E5A" w:rsidRPr="00A60D10" w:rsidRDefault="006B0E5A" w:rsidP="00C75A24">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рассматривание иллюстраций.</w:t>
            </w:r>
          </w:p>
        </w:tc>
        <w:tc>
          <w:tcPr>
            <w:tcW w:w="3686" w:type="dxa"/>
            <w:tcBorders>
              <w:left w:val="single" w:sz="4" w:space="0" w:color="000000"/>
              <w:bottom w:val="single" w:sz="4" w:space="0" w:color="000000"/>
              <w:right w:val="single" w:sz="4" w:space="0" w:color="000000"/>
            </w:tcBorders>
          </w:tcPr>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портреты людей, прославивших наш край,</w:t>
            </w:r>
          </w:p>
          <w:p w:rsidR="006B0E5A" w:rsidRPr="00A60D10" w:rsidRDefault="006B0E5A" w:rsidP="00C75A24">
            <w:pPr>
              <w:snapToGri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книги о великих людях.</w:t>
            </w:r>
          </w:p>
        </w:tc>
      </w:tr>
    </w:tbl>
    <w:p w:rsidR="006B0E5A" w:rsidRPr="00A60D10" w:rsidRDefault="006B0E5A" w:rsidP="00B8654D">
      <w:pPr>
        <w:shd w:val="clear" w:color="auto" w:fill="FFFFFF"/>
        <w:tabs>
          <w:tab w:val="left" w:pos="9270"/>
        </w:tabs>
        <w:spacing w:after="0" w:line="240" w:lineRule="auto"/>
        <w:rPr>
          <w:rFonts w:ascii="Times New Roman" w:eastAsia="Times New Roman" w:hAnsi="Times New Roman" w:cs="Times New Roman"/>
          <w:b/>
          <w:color w:val="000000" w:themeColor="text1"/>
          <w:sz w:val="24"/>
          <w:szCs w:val="24"/>
          <w:lang w:eastAsia="ru-RU"/>
        </w:rPr>
        <w:sectPr w:rsidR="006B0E5A" w:rsidRPr="00A60D10" w:rsidSect="00B87513">
          <w:pgSz w:w="16838" w:h="11906" w:orient="landscape"/>
          <w:pgMar w:top="720" w:right="720" w:bottom="720" w:left="720" w:header="708" w:footer="708" w:gutter="0"/>
          <w:cols w:space="708"/>
          <w:docGrid w:linePitch="360"/>
        </w:sectPr>
      </w:pPr>
    </w:p>
    <w:p w:rsidR="006B0E5A" w:rsidRPr="00A60D10" w:rsidRDefault="006B0E5A" w:rsidP="00795775">
      <w:pPr>
        <w:widowControl w:val="0"/>
        <w:tabs>
          <w:tab w:val="left" w:pos="733"/>
        </w:tabs>
        <w:spacing w:line="322" w:lineRule="exact"/>
        <w:jc w:val="center"/>
        <w:rPr>
          <w:rFonts w:ascii="Times New Roman" w:eastAsia="Arial Unicode MS" w:hAnsi="Times New Roman" w:cs="Times New Roman"/>
          <w:b/>
          <w:color w:val="000000"/>
          <w:sz w:val="24"/>
          <w:szCs w:val="24"/>
          <w:shd w:val="clear" w:color="auto" w:fill="FFFFFF"/>
        </w:rPr>
      </w:pPr>
      <w:r w:rsidRPr="00A60D10">
        <w:rPr>
          <w:rFonts w:ascii="Times New Roman" w:eastAsia="Arial Unicode MS" w:hAnsi="Times New Roman" w:cs="Times New Roman"/>
          <w:b/>
          <w:color w:val="000000"/>
          <w:sz w:val="24"/>
          <w:szCs w:val="24"/>
          <w:shd w:val="clear" w:color="auto" w:fill="FFFFFF"/>
        </w:rPr>
        <w:lastRenderedPageBreak/>
        <w:t>Специфика национальных, социокультурных и иных условий, в которых осуществляется образовательная деятельность.</w:t>
      </w:r>
    </w:p>
    <w:p w:rsidR="006B0E5A" w:rsidRPr="00A60D10" w:rsidRDefault="006B0E5A" w:rsidP="006B0E5A">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b/>
          <w:bCs/>
          <w:sz w:val="24"/>
          <w:szCs w:val="24"/>
        </w:rPr>
        <w:t xml:space="preserve">        </w:t>
      </w:r>
      <w:r w:rsidRPr="00A60D10">
        <w:rPr>
          <w:rFonts w:ascii="Times New Roman" w:hAnsi="Times New Roman" w:cs="Times New Roman"/>
          <w:sz w:val="24"/>
          <w:szCs w:val="24"/>
        </w:rPr>
        <w:t>Обучение и воспитание в детском саду ведутся на русском языке.</w:t>
      </w:r>
    </w:p>
    <w:p w:rsidR="006B0E5A" w:rsidRPr="00A60D10" w:rsidRDefault="006B0E5A" w:rsidP="006B0E5A">
      <w:pPr>
        <w:tabs>
          <w:tab w:val="left" w:pos="3969"/>
          <w:tab w:val="left" w:pos="4395"/>
        </w:tabs>
        <w:spacing w:after="0" w:line="240" w:lineRule="auto"/>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Особенностью осуществления воспитательно-образовательного процесса с учетом </w:t>
      </w:r>
    </w:p>
    <w:p w:rsidR="006B0E5A" w:rsidRPr="00A60D10" w:rsidRDefault="006B0E5A" w:rsidP="006B0E5A">
      <w:pPr>
        <w:tabs>
          <w:tab w:val="left" w:pos="3969"/>
          <w:tab w:val="left" w:pos="4395"/>
        </w:tabs>
        <w:spacing w:after="0" w:line="240" w:lineRule="auto"/>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региональных, национальных и этнокультурных условий является обеспечение условий для формирования у детей целостного представления о взаимосвязи процессов, происходящих в мире, в России, которое раскрывается через образовательные области, представляющие собой совокупность знаний, ценностных ориентаций и практических навыков, обеспечивающих овладение детьми нормами и правилами национальной культуры. </w:t>
      </w:r>
    </w:p>
    <w:p w:rsidR="006B0E5A" w:rsidRPr="00A60D10" w:rsidRDefault="006B0E5A" w:rsidP="006B0E5A">
      <w:pPr>
        <w:tabs>
          <w:tab w:val="left" w:pos="3969"/>
          <w:tab w:val="left" w:pos="4395"/>
        </w:tabs>
        <w:spacing w:after="0" w:line="240" w:lineRule="auto"/>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Национальные и этнокультурные особенности региона.</w:t>
      </w:r>
    </w:p>
    <w:p w:rsidR="006B0E5A" w:rsidRPr="00A60D10" w:rsidRDefault="006B0E5A" w:rsidP="006B0E5A">
      <w:pPr>
        <w:tabs>
          <w:tab w:val="left" w:pos="3969"/>
          <w:tab w:val="left" w:pos="4395"/>
        </w:tabs>
        <w:spacing w:after="0" w:line="240" w:lineRule="auto"/>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 xml:space="preserve">    </w:t>
      </w:r>
      <w:r w:rsidRPr="00A60D10">
        <w:rPr>
          <w:rFonts w:ascii="Times New Roman" w:hAnsi="Times New Roman" w:cs="Times New Roman"/>
          <w:color w:val="000000"/>
          <w:sz w:val="24"/>
          <w:szCs w:val="24"/>
        </w:rPr>
        <w:t>Родной язык, фольклор, символика, традиции, обычаи, духовно-нравственные ценности формируют лучшие человеческие качества. Использование традиций и обычаев в формировании этнокультурной воспитанности дошкольников позволяет оказать влияние на их социальное, духовное, нравственное, психическое, физическое развитие.</w:t>
      </w:r>
    </w:p>
    <w:p w:rsidR="006B0E5A" w:rsidRPr="00A60D10" w:rsidRDefault="006B0E5A" w:rsidP="006B0E5A">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Исходя из возрастных категорий у детей расширяют представления  об окружающем мире. В младшем дошкольном возрасте знакомят с названием родного города ,где родился и живет ребенок, природой родного края, домашними и дикими животными, тульским пряником и самоваром,  гармошкой -внешним видом и звучанием, русской избой и домашней утварью ,знакомят с народными промыслами,  произведениями устного народного творчества, с народным костюмом, тульскими народными  играми, со знаменитыми земляками.</w:t>
      </w:r>
    </w:p>
    <w:p w:rsidR="006B0E5A" w:rsidRPr="00A60D10" w:rsidRDefault="006B0E5A" w:rsidP="006B0E5A">
      <w:pPr>
        <w:tabs>
          <w:tab w:val="left" w:pos="3969"/>
          <w:tab w:val="left" w:pos="4395"/>
        </w:tabs>
        <w:spacing w:line="240" w:lineRule="auto"/>
        <w:jc w:val="both"/>
        <w:rPr>
          <w:rFonts w:ascii="Times New Roman" w:hAnsi="Times New Roman" w:cs="Times New Roman"/>
          <w:sz w:val="24"/>
          <w:szCs w:val="24"/>
        </w:rPr>
      </w:pPr>
      <w:r w:rsidRPr="00A60D10">
        <w:rPr>
          <w:rFonts w:ascii="Times New Roman" w:hAnsi="Times New Roman" w:cs="Times New Roman"/>
          <w:sz w:val="24"/>
          <w:szCs w:val="24"/>
        </w:rPr>
        <w:t>В старшем дошкольном возрасте формируется понятие  Родина, малая  Родина,  культурно – историческое наследие края- исторические памятники, крестьянские постройки, храмы, символика Тулы, страны. Знакомят с городами, реками, особенностями ландшафта, красной книгой Тульской области. Знакомят с тульским пряником, самоваром, особенностями изготовления пряника. Тула-город оружейников, тульской гармони. Белев город кружевниц, деревня Филимоново родина знаменитой филимоновской игрушки. Знакомят с историей костюма, значением орнамента, народными традиционными праздниками , песнями, играми, обрядами, народной игрушкой – филимоновской, приемами  лепки. Знакомят со знаменитым земляком прославившим Тульскую землю - Л.Н.Толстой, с воинами отстоявших землю русскую на Куликовом поле, былинными богатырями, воинами отстоявшими  Россию в годы Великой отечественной войны.</w:t>
      </w:r>
    </w:p>
    <w:p w:rsidR="006B0E5A" w:rsidRPr="00A60D10" w:rsidRDefault="006B0E5A" w:rsidP="006B0E5A">
      <w:pPr>
        <w:tabs>
          <w:tab w:val="left" w:pos="3969"/>
          <w:tab w:val="left" w:pos="4395"/>
        </w:tabs>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 xml:space="preserve">Региональные особенности </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hAnsi="Times New Roman" w:cs="Times New Roman"/>
          <w:sz w:val="24"/>
          <w:szCs w:val="24"/>
        </w:rPr>
        <w:t xml:space="preserve">  Муниципальное дошкольное образовательное учреждение детский сад комбинированного вида №17  расположен в зоне умеренно-континентального климата, в связи с чем теплый и холодный период меняется режим дня , а именно в теплый период увеличивается пребывание воспитанников на свежем воздухе. Географическое расположение Тульской области- центральная часть России. </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   Оценка демографической ситуации в Тульской области в  настоящее время Тульская область, как и другие субъекты нашей страны, находится в непростой демографической ситуации.</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По данным Территориального органа государственной статистики по Тульской области общая численность населения на сегодняшний день составляет 1553,9 тысячи человек. Число жителей области ежегодно сокращается. Половозрастная структура населения выглядит следующим образом: мужчины составляют 44,8%, женщины –55,2%.</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    Для Тульской области, как и в целом по стране, характерна  депопуляция, в структуре возрастных групп доля детского населения (0-14 лет) составляет 12,2%, что в 1,9 раза меньше, чем населения старше 60 лет, доля этой возрастной группы составляет –23,3%.</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      Показатель продолжительности жизни населения по Тульской области составляет у женщин –73,7, у мужчин –60 лет.</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Показатель рождаемости является важнейшим критерием (не только демографическим, но и социально-гигиеническим) оценки жизнеспособности населения. В сравнении с Центральным федеральным округом рождаемость в Тульской области ниже.</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Экологические факторы, несомненно, влияют на здоровье населения. Динамика выбросов в атмосферу, загрязняющих веществ имеет тенденцию к росту. Несомненно, что загрязнение </w:t>
      </w:r>
      <w:r w:rsidRPr="00A60D10">
        <w:rPr>
          <w:rFonts w:ascii="Times New Roman" w:eastAsia="Times New Roman" w:hAnsi="Times New Roman" w:cs="Times New Roman"/>
          <w:sz w:val="24"/>
          <w:szCs w:val="24"/>
        </w:rPr>
        <w:lastRenderedPageBreak/>
        <w:t>25атмосферного воздуха и недоброкачественная питьевая вода вносят свой вклад в формировании общего уровня заболеваемости и смертности населения.</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  </w:t>
      </w:r>
      <w:r w:rsidRPr="00A60D10">
        <w:rPr>
          <w:rFonts w:ascii="Times New Roman" w:eastAsia="Times New Roman" w:hAnsi="Times New Roman" w:cs="Times New Roman"/>
          <w:b/>
          <w:sz w:val="24"/>
          <w:szCs w:val="24"/>
        </w:rPr>
        <w:t>Климатические особенности региона</w:t>
      </w:r>
      <w:r w:rsidRPr="00A60D10">
        <w:rPr>
          <w:rFonts w:ascii="Times New Roman" w:eastAsia="Times New Roman" w:hAnsi="Times New Roman" w:cs="Times New Roman"/>
          <w:sz w:val="24"/>
          <w:szCs w:val="24"/>
        </w:rPr>
        <w:t xml:space="preserve"> </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         Территория Тульской области лежит в умеренном климатическом поясе. Климат области умеренно континентальный, отвечающий переходному положению территории между умеренно влажными северо-западными районами Русской равнины и более теплыми и сухими районами ее юго-восточной части. На климат Тульской области воздействуют континентальные и морские воздушные массы. </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 Нахождение Тульской области на границе природных зон (лес/лесостепь) влияет на</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неодинаковое распределение основных климатических показателей на ее территории. </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         При проектировании содержания Программы учитывались специфические климатические особенности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педагогической работы в Детском саду. </w:t>
      </w:r>
    </w:p>
    <w:p w:rsidR="006B0E5A" w:rsidRPr="00A60D10" w:rsidRDefault="006B0E5A" w:rsidP="006B0E5A">
      <w:pPr>
        <w:tabs>
          <w:tab w:val="left" w:pos="3969"/>
          <w:tab w:val="left" w:pos="4395"/>
        </w:tabs>
        <w:spacing w:after="0" w:line="240" w:lineRule="auto"/>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         В ходе реализации образовательной области «Познавательное развитие» дети знакомятся с явлениями природы, характерными для местности, в которой проживают (средняя полоса России); а в ходе реализации образовательной деятельности «Художественно-эстетическое развитие» (рисование, аппликация, лепка) воспитанникам предлагаются для изображения звери, птицы, домашние животные, растения, знакомые им. </w:t>
      </w:r>
    </w:p>
    <w:p w:rsidR="00795775" w:rsidRPr="00A60D10" w:rsidRDefault="00795775" w:rsidP="006B0E5A">
      <w:pPr>
        <w:tabs>
          <w:tab w:val="left" w:pos="3969"/>
          <w:tab w:val="left" w:pos="4395"/>
        </w:tabs>
        <w:spacing w:after="0" w:line="240" w:lineRule="auto"/>
        <w:jc w:val="both"/>
        <w:rPr>
          <w:rFonts w:ascii="Times New Roman" w:eastAsia="Times New Roman" w:hAnsi="Times New Roman" w:cs="Times New Roman"/>
          <w:sz w:val="24"/>
          <w:szCs w:val="24"/>
        </w:rPr>
      </w:pPr>
    </w:p>
    <w:p w:rsidR="00795775" w:rsidRPr="00A60D10" w:rsidRDefault="00795775" w:rsidP="00795775">
      <w:pPr>
        <w:widowControl w:val="0"/>
        <w:suppressAutoHyphens w:val="0"/>
        <w:autoSpaceDE w:val="0"/>
        <w:autoSpaceDN w:val="0"/>
        <w:spacing w:before="69" w:after="0" w:line="240" w:lineRule="auto"/>
        <w:outlineLvl w:val="1"/>
        <w:rPr>
          <w:rFonts w:ascii="Times New Roman" w:eastAsia="Times New Roman" w:hAnsi="Times New Roman" w:cs="Times New Roman"/>
          <w:b/>
          <w:bCs/>
          <w:sz w:val="24"/>
          <w:szCs w:val="24"/>
        </w:rPr>
      </w:pPr>
      <w:bookmarkStart w:id="66" w:name="_Toc143292652"/>
      <w:bookmarkStart w:id="67" w:name="_Toc143292827"/>
      <w:r w:rsidRPr="00A60D10">
        <w:rPr>
          <w:rFonts w:ascii="Times New Roman" w:eastAsia="Times New Roman" w:hAnsi="Times New Roman" w:cs="Times New Roman"/>
          <w:b/>
          <w:bCs/>
          <w:sz w:val="24"/>
          <w:szCs w:val="24"/>
        </w:rPr>
        <w:t>Система</w:t>
      </w:r>
      <w:r w:rsidRPr="00A60D10">
        <w:rPr>
          <w:rFonts w:ascii="Times New Roman" w:eastAsia="Times New Roman" w:hAnsi="Times New Roman" w:cs="Times New Roman"/>
          <w:b/>
          <w:bCs/>
          <w:spacing w:val="-3"/>
          <w:sz w:val="24"/>
          <w:szCs w:val="24"/>
        </w:rPr>
        <w:t xml:space="preserve"> </w:t>
      </w:r>
      <w:r w:rsidRPr="00A60D10">
        <w:rPr>
          <w:rFonts w:ascii="Times New Roman" w:eastAsia="Times New Roman" w:hAnsi="Times New Roman" w:cs="Times New Roman"/>
          <w:b/>
          <w:bCs/>
          <w:sz w:val="24"/>
          <w:szCs w:val="24"/>
        </w:rPr>
        <w:t>профилактической</w:t>
      </w:r>
      <w:r w:rsidRPr="00A60D10">
        <w:rPr>
          <w:rFonts w:ascii="Times New Roman" w:eastAsia="Times New Roman" w:hAnsi="Times New Roman" w:cs="Times New Roman"/>
          <w:b/>
          <w:bCs/>
          <w:spacing w:val="-5"/>
          <w:sz w:val="24"/>
          <w:szCs w:val="24"/>
        </w:rPr>
        <w:t xml:space="preserve"> </w:t>
      </w:r>
      <w:r w:rsidRPr="00A60D10">
        <w:rPr>
          <w:rFonts w:ascii="Times New Roman" w:eastAsia="Times New Roman" w:hAnsi="Times New Roman" w:cs="Times New Roman"/>
          <w:b/>
          <w:bCs/>
          <w:sz w:val="24"/>
          <w:szCs w:val="24"/>
        </w:rPr>
        <w:t>работы</w:t>
      </w:r>
      <w:r w:rsidRPr="00A60D10">
        <w:rPr>
          <w:rFonts w:ascii="Times New Roman" w:eastAsia="Times New Roman" w:hAnsi="Times New Roman" w:cs="Times New Roman"/>
          <w:b/>
          <w:bCs/>
          <w:spacing w:val="-4"/>
          <w:sz w:val="24"/>
          <w:szCs w:val="24"/>
        </w:rPr>
        <w:t xml:space="preserve"> </w:t>
      </w:r>
      <w:r w:rsidRPr="00A60D10">
        <w:rPr>
          <w:rFonts w:ascii="Times New Roman" w:eastAsia="Times New Roman" w:hAnsi="Times New Roman" w:cs="Times New Roman"/>
          <w:b/>
          <w:bCs/>
          <w:sz w:val="24"/>
          <w:szCs w:val="24"/>
        </w:rPr>
        <w:t>по</w:t>
      </w:r>
      <w:r w:rsidRPr="00A60D10">
        <w:rPr>
          <w:rFonts w:ascii="Times New Roman" w:eastAsia="Times New Roman" w:hAnsi="Times New Roman" w:cs="Times New Roman"/>
          <w:b/>
          <w:bCs/>
          <w:spacing w:val="-3"/>
          <w:sz w:val="24"/>
          <w:szCs w:val="24"/>
        </w:rPr>
        <w:t xml:space="preserve"> </w:t>
      </w:r>
      <w:r w:rsidRPr="00A60D10">
        <w:rPr>
          <w:rFonts w:ascii="Times New Roman" w:eastAsia="Times New Roman" w:hAnsi="Times New Roman" w:cs="Times New Roman"/>
          <w:b/>
          <w:bCs/>
          <w:sz w:val="24"/>
          <w:szCs w:val="24"/>
        </w:rPr>
        <w:t>оздоровлению</w:t>
      </w:r>
      <w:r w:rsidRPr="00A60D10">
        <w:rPr>
          <w:rFonts w:ascii="Times New Roman" w:eastAsia="Times New Roman" w:hAnsi="Times New Roman" w:cs="Times New Roman"/>
          <w:b/>
          <w:bCs/>
          <w:spacing w:val="-4"/>
          <w:sz w:val="24"/>
          <w:szCs w:val="24"/>
        </w:rPr>
        <w:t xml:space="preserve"> </w:t>
      </w:r>
      <w:r w:rsidRPr="00A60D10">
        <w:rPr>
          <w:rFonts w:ascii="Times New Roman" w:eastAsia="Times New Roman" w:hAnsi="Times New Roman" w:cs="Times New Roman"/>
          <w:b/>
          <w:bCs/>
          <w:sz w:val="24"/>
          <w:szCs w:val="24"/>
        </w:rPr>
        <w:t>дошкольников</w:t>
      </w:r>
      <w:bookmarkEnd w:id="66"/>
      <w:bookmarkEnd w:id="67"/>
    </w:p>
    <w:p w:rsidR="00795775" w:rsidRPr="00A60D10" w:rsidRDefault="00795775" w:rsidP="00795775">
      <w:pPr>
        <w:widowControl w:val="0"/>
        <w:suppressAutoHyphens w:val="0"/>
        <w:autoSpaceDE w:val="0"/>
        <w:autoSpaceDN w:val="0"/>
        <w:spacing w:before="9" w:after="0" w:line="240" w:lineRule="auto"/>
        <w:rPr>
          <w:rFonts w:ascii="Times New Roman" w:eastAsia="Times New Roman" w:hAnsi="Times New Roman" w:cs="Times New Roman"/>
          <w:b/>
          <w:sz w:val="24"/>
          <w:szCs w:val="24"/>
        </w:rPr>
      </w:pPr>
    </w:p>
    <w:p w:rsidR="00795775" w:rsidRPr="00A60D10" w:rsidRDefault="00795775" w:rsidP="00795775">
      <w:pPr>
        <w:tabs>
          <w:tab w:val="left" w:pos="3969"/>
          <w:tab w:val="left" w:pos="4395"/>
        </w:tabs>
        <w:autoSpaceDE w:val="0"/>
        <w:autoSpaceDN w:val="0"/>
        <w:adjustRightInd w:val="0"/>
        <w:spacing w:after="0" w:line="240" w:lineRule="auto"/>
        <w:jc w:val="both"/>
        <w:rPr>
          <w:rFonts w:ascii="Times New Roman" w:hAnsi="Times New Roman" w:cs="Times New Roman"/>
          <w:sz w:val="24"/>
          <w:szCs w:val="24"/>
        </w:rPr>
      </w:pPr>
      <w:r w:rsidRPr="00A60D10">
        <w:rPr>
          <w:rFonts w:ascii="Times New Roman" w:hAnsi="Times New Roman" w:cs="Times New Roman"/>
          <w:color w:val="C00000"/>
          <w:sz w:val="24"/>
          <w:szCs w:val="24"/>
        </w:rPr>
        <w:t xml:space="preserve">     </w:t>
      </w:r>
      <w:r w:rsidRPr="00A60D10">
        <w:rPr>
          <w:rFonts w:ascii="Times New Roman" w:hAnsi="Times New Roman" w:cs="Times New Roman"/>
          <w:spacing w:val="-3"/>
          <w:sz w:val="24"/>
          <w:szCs w:val="24"/>
        </w:rPr>
        <w:t>Профилактическая работа по оздоровлению дошкольников строится с учетом интересов, состояния здоровья и двигательных способностей детей и включает массовые, групповые и индивидуальные виды деятельности.</w:t>
      </w:r>
    </w:p>
    <w:p w:rsidR="00795775" w:rsidRPr="00A60D10" w:rsidRDefault="00795775" w:rsidP="00795775">
      <w:pPr>
        <w:tabs>
          <w:tab w:val="left" w:pos="3969"/>
          <w:tab w:val="left" w:pos="4395"/>
        </w:tabs>
        <w:spacing w:before="100" w:beforeAutospacing="1"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Главная задача этого направления - обеспечение оптимальной физической активности всех воспитанников детского сада в соответствии с возрастными и индивидуальными особенностями детей. В режиме дня присутствуют все возможные формы физкультурно - оздоровительной работы: проведение утренней гимнастики, физкультурных минуток, подвижных игр в часы прогулок в течение дня, т.д.</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Организация оздоровительной деятельности:</w:t>
      </w:r>
    </w:p>
    <w:p w:rsidR="00795775" w:rsidRPr="00A60D10" w:rsidRDefault="00795775" w:rsidP="00795775">
      <w:pPr>
        <w:numPr>
          <w:ilvl w:val="0"/>
          <w:numId w:val="6"/>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Лечебно – профилактическая работа;</w:t>
      </w:r>
    </w:p>
    <w:p w:rsidR="00795775" w:rsidRPr="00A60D10" w:rsidRDefault="00795775" w:rsidP="00795775">
      <w:pPr>
        <w:numPr>
          <w:ilvl w:val="0"/>
          <w:numId w:val="6"/>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Организация режима дня;</w:t>
      </w:r>
    </w:p>
    <w:p w:rsidR="00795775" w:rsidRPr="00A60D10" w:rsidRDefault="00795775" w:rsidP="00795775">
      <w:pPr>
        <w:numPr>
          <w:ilvl w:val="0"/>
          <w:numId w:val="6"/>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Организация питания;</w:t>
      </w:r>
    </w:p>
    <w:p w:rsidR="00795775" w:rsidRPr="00A60D10" w:rsidRDefault="00795775" w:rsidP="00795775">
      <w:pPr>
        <w:numPr>
          <w:ilvl w:val="0"/>
          <w:numId w:val="6"/>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Организация жизнедеятельности детей в период карантинов;</w:t>
      </w:r>
    </w:p>
    <w:p w:rsidR="00795775" w:rsidRPr="00A60D10" w:rsidRDefault="00795775" w:rsidP="00795775">
      <w:pPr>
        <w:numPr>
          <w:ilvl w:val="0"/>
          <w:numId w:val="6"/>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Система закаливания в ДОУ;</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u w:val="single"/>
        </w:rPr>
      </w:pPr>
      <w:r w:rsidRPr="00A60D10">
        <w:rPr>
          <w:rFonts w:ascii="Times New Roman" w:hAnsi="Times New Roman" w:cs="Times New Roman"/>
          <w:sz w:val="24"/>
          <w:szCs w:val="24"/>
          <w:u w:val="single"/>
        </w:rPr>
        <w:t>Лечебно – профилактическая работа:</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Проводится в три периода повышения заболеваемости: осеннее, весеннее межсезонье и зима. По назначению врача с детьми проводятся физиотерапевтические процедуры: ингаляции, кварц, ЛФК, массаж и др. Дети по схеме получают: экстракт элеутерококка, поливитамины, настойку шиповника, полощут горло настоем трав, закладывают в нос оксалиновую мазь. </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u w:val="single"/>
        </w:rPr>
      </w:pPr>
      <w:r w:rsidRPr="00A60D10">
        <w:rPr>
          <w:rFonts w:ascii="Times New Roman" w:hAnsi="Times New Roman" w:cs="Times New Roman"/>
          <w:sz w:val="24"/>
          <w:szCs w:val="24"/>
          <w:u w:val="single"/>
        </w:rPr>
        <w:t xml:space="preserve"> Организация режима дня включает:</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1. Рациональное построение режима дня с учётом сезона.</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2. Выполнение санитарных требований к помещению, участку, оборудованию:</w:t>
      </w:r>
    </w:p>
    <w:p w:rsidR="00795775" w:rsidRPr="00A60D10" w:rsidRDefault="00795775" w:rsidP="00795775">
      <w:pPr>
        <w:numPr>
          <w:ilvl w:val="0"/>
          <w:numId w:val="7"/>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влажная уборка помещений</w:t>
      </w:r>
    </w:p>
    <w:p w:rsidR="00795775" w:rsidRPr="00A60D10" w:rsidRDefault="00795775" w:rsidP="00795775">
      <w:pPr>
        <w:numPr>
          <w:ilvl w:val="0"/>
          <w:numId w:val="7"/>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проветривание</w:t>
      </w:r>
    </w:p>
    <w:p w:rsidR="00795775" w:rsidRPr="00A60D10" w:rsidRDefault="00795775" w:rsidP="00795775">
      <w:pPr>
        <w:numPr>
          <w:ilvl w:val="0"/>
          <w:numId w:val="7"/>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кварцевание групповых помещений.</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3. Правильная организация двигательного режима, отсутствие перегрузки режимных моментов.</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4. Воспитание у дошкольников потребности в здоровом образе жизни:</w:t>
      </w:r>
    </w:p>
    <w:p w:rsidR="00795775" w:rsidRPr="00A60D10" w:rsidRDefault="00795775" w:rsidP="00795775">
      <w:pPr>
        <w:numPr>
          <w:ilvl w:val="0"/>
          <w:numId w:val="8"/>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привитие стойких культурно-гигиенических навыков;</w:t>
      </w:r>
    </w:p>
    <w:p w:rsidR="00795775" w:rsidRPr="00A60D10" w:rsidRDefault="00795775" w:rsidP="00795775">
      <w:pPr>
        <w:numPr>
          <w:ilvl w:val="0"/>
          <w:numId w:val="8"/>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обучение уходу за своим телом, навыкам оказания элементарной помощи;</w:t>
      </w:r>
    </w:p>
    <w:p w:rsidR="00795775" w:rsidRPr="00A60D10" w:rsidRDefault="00795775" w:rsidP="00795775">
      <w:pPr>
        <w:numPr>
          <w:ilvl w:val="0"/>
          <w:numId w:val="8"/>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формирование привычки ежедневных физических упражнений;</w:t>
      </w:r>
    </w:p>
    <w:p w:rsidR="00795775" w:rsidRPr="00A60D10" w:rsidRDefault="00795775" w:rsidP="00795775">
      <w:pPr>
        <w:numPr>
          <w:ilvl w:val="0"/>
          <w:numId w:val="8"/>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развитие представлений о строении собственного тела, назначении органов (старший возраст);</w:t>
      </w:r>
    </w:p>
    <w:p w:rsidR="00795775" w:rsidRPr="00A60D10" w:rsidRDefault="00795775" w:rsidP="00795775">
      <w:pPr>
        <w:numPr>
          <w:ilvl w:val="0"/>
          <w:numId w:val="8"/>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формирование представлений о том, что полезно и что вредно для организма;</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5.Санитарно – просветительская работа с родителями о соблюдении режима в семье.</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u w:val="single"/>
        </w:rPr>
      </w:pPr>
      <w:r w:rsidRPr="00A60D10">
        <w:rPr>
          <w:rFonts w:ascii="Times New Roman" w:hAnsi="Times New Roman" w:cs="Times New Roman"/>
          <w:sz w:val="24"/>
          <w:szCs w:val="24"/>
          <w:u w:val="single"/>
        </w:rPr>
        <w:t>Организация питания:</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Здоровый образ жизни немыслим без рационального разнообразного питания. Питание, как известно, является одним из факторов, обеспечивающих нормальное развитие ребёнка и достаточно высокий уровень сопротивляемости его организма к заболеваниям.</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В нашем дошкольном учреждении выполняются следующие принципы рационального здорового питания детей: регулярность, полноценность, разнообразие, путём соблюдения режима питания, норм потребления продуктов питания и индивидуального подхода к детям во время приёма пищи. В меню мы включаем фрукты, соки, напитки из шиповника, лимонный чай, молоко. Для профилактики острых респираторных заболеваний в питание детей включаются зелёный лук, чеснок, что позволяет добиться определённого снижения заболеваемости. Регулярно проводятся плановые медицинские осмотры детей с привлечением специалистов центральной поликлиники. Результаты обследования учитываются медицинской сестрой, воспитателями, специалистами в работе с детьми.</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С-витаминизация блюд;</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Организация питьевого режима;</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Сервировка стола;</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Подбор и маркировка мебели согласно антропометрическим показаниям у детей;</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u w:val="single"/>
        </w:rPr>
      </w:pP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u w:val="single"/>
        </w:rPr>
      </w:pPr>
      <w:r w:rsidRPr="00A60D10">
        <w:rPr>
          <w:rFonts w:ascii="Times New Roman" w:hAnsi="Times New Roman" w:cs="Times New Roman"/>
          <w:sz w:val="24"/>
          <w:szCs w:val="24"/>
          <w:u w:val="single"/>
        </w:rPr>
        <w:t>Организация жизнедеятельности детей в период карантина проводится следующим образом:</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u w:val="single"/>
        </w:rPr>
      </w:pPr>
    </w:p>
    <w:p w:rsidR="00795775" w:rsidRPr="00A60D10" w:rsidRDefault="00795775" w:rsidP="00795775">
      <w:pPr>
        <w:numPr>
          <w:ilvl w:val="0"/>
          <w:numId w:val="9"/>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ежедневный осмотр детей медработником (врачом), запись в тетради «Утренний фильтр»;</w:t>
      </w:r>
    </w:p>
    <w:p w:rsidR="00795775" w:rsidRPr="00A60D10" w:rsidRDefault="00795775" w:rsidP="00795775">
      <w:pPr>
        <w:numPr>
          <w:ilvl w:val="0"/>
          <w:numId w:val="9"/>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обработка игрушек, мебели, посуды дез. раствором (ежедневно);</w:t>
      </w:r>
    </w:p>
    <w:p w:rsidR="00795775" w:rsidRPr="00A60D10" w:rsidRDefault="00795775" w:rsidP="00795775">
      <w:pPr>
        <w:numPr>
          <w:ilvl w:val="0"/>
          <w:numId w:val="9"/>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убирается мягкий инвентарь (ковры, мягкие игрушки);</w:t>
      </w:r>
    </w:p>
    <w:p w:rsidR="00795775" w:rsidRPr="00A60D10" w:rsidRDefault="00795775" w:rsidP="00795775">
      <w:pPr>
        <w:numPr>
          <w:ilvl w:val="0"/>
          <w:numId w:val="9"/>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физкультурные занятия проводятся в зале после всех групп, зал обрабатывается кварцем;</w:t>
      </w:r>
    </w:p>
    <w:p w:rsidR="00795775" w:rsidRPr="00A60D10" w:rsidRDefault="00795775" w:rsidP="00795775">
      <w:pPr>
        <w:numPr>
          <w:ilvl w:val="0"/>
          <w:numId w:val="9"/>
        </w:numPr>
        <w:tabs>
          <w:tab w:val="left" w:pos="3969"/>
          <w:tab w:val="left" w:pos="4395"/>
        </w:tabs>
        <w:suppressAutoHyphens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щадящий режим;</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u w:val="single"/>
        </w:rPr>
      </w:pPr>
      <w:r w:rsidRPr="00A60D10">
        <w:rPr>
          <w:rFonts w:ascii="Times New Roman" w:hAnsi="Times New Roman" w:cs="Times New Roman"/>
          <w:sz w:val="24"/>
          <w:szCs w:val="24"/>
          <w:u w:val="single"/>
        </w:rPr>
        <w:t>Система закаливания в ДОУ</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u w:val="single"/>
        </w:rPr>
      </w:pP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Организация системы закаливания – важнейшая часть физического воспитания детей дошкольного возраста. Закаливающие мероприятия проводятся в течение всего дня. Лучшими средствами закаливания являются естественные силы природы: воздух, солнце и вода.</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Цель закаливания – выработать способность организма быстро приводить работу органов и систем в соответствие с меняющейся внешней средой. Способность организма приспосабливаться к определенным условиям внешней среды вырабатывается многократным контрастным воздействием того или иного фактора и постепенным увеличением дозировки такого воздействия.</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Закаливание воздухом – наиболее доступное средство закаливания в любое время года. Систематическое пребывание ребенка на воздухе способствует более быстрой адаптации организма к смене температурных условий. Положительное воздействие воздушных ванн повышается, если сочетается с физическими упражнениями.</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Эффективным средством закаливания является хождение босиком в летнее время по хорошо очищенному грунту (трава, гравий, песок). Начинать ходить босиком следует в жаркие, солнечные дни, постепенно увеличивая время хождения с 2–3 минут до 10–12 минут и более. Минимальная температура воздуха, при которой детям разрешается ходить бо</w:t>
      </w:r>
      <w:r w:rsidR="005F3377">
        <w:rPr>
          <w:rFonts w:ascii="Times New Roman" w:hAnsi="Times New Roman" w:cs="Times New Roman"/>
          <w:sz w:val="24"/>
          <w:szCs w:val="24"/>
        </w:rPr>
        <w:t xml:space="preserve">сиком, </w:t>
      </w:r>
      <w:r w:rsidRPr="00A60D10">
        <w:rPr>
          <w:rFonts w:ascii="Times New Roman" w:hAnsi="Times New Roman" w:cs="Times New Roman"/>
          <w:sz w:val="24"/>
          <w:szCs w:val="24"/>
        </w:rPr>
        <w:t>20–22 Сº.</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lastRenderedPageBreak/>
        <w:t xml:space="preserve">   С детьми 5–7 лет проводим утреннюю гимнастику и физкультурные занятия в носках, а потом и без них. Оздоровляющее воздействие воздуха используем при организации дневного сна и прогулок.</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Большую радость детям доставляет процедура закаливания солнцем, которая осуществляется на прогулке в летнее время.  Воспитатели начинают процесс закаливания со световоздушных ванн в тени деревьев, затем переходят к местным солнечным ваннам, для чего детям оголяют руки и ноги (на голове при этом должна быть светлая шапочка). Для проведения солнечных ванн игры детей организуют под прямыми лучами солнца (5–6 минут), а затем вновь уводят в тень. По мере появления загара солнечные ванны становятся общими, т.е. детей раздевают до трусов и майки, а затем оставляют в одних трусах. Непрерывное пребывание детей под прямыми солнечными лучами вначале составляет 5 минут, постепенно его доводят до 10 минут. </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Вода является весьма эффективным фактором оздоровления и закаливания. В оздоровительной деятельности педагоги используют обширное умывание, ножные ванны, обливание ног, обливания рук до локтя, в младших группах сухое обтирание.     Обливание ног проводится перед сном, хождение по дорожкам здоровья после сна.</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В результате закаливания дети стали менее восприимчивым к резким изменениям температуры и простудным и инфекционным заболеваниям.  Дети обладают хорошим здоровьем и аппетитом, спокойны, уравновешенны, отличаются бодростью, жизнерадостностью, высокой работоспособностью. Таких результатов можно добиться лишь при правильном выполнении закаливающих процедур.</w:t>
      </w:r>
    </w:p>
    <w:p w:rsidR="00795775" w:rsidRPr="00A60D10" w:rsidRDefault="00795775" w:rsidP="00795775">
      <w:pPr>
        <w:tabs>
          <w:tab w:val="left" w:pos="3969"/>
          <w:tab w:val="left" w:pos="4395"/>
        </w:tabs>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    Закаливающие мероприятия проводятся под руководством старшей медсестры, которая с учетом состояния здоровья детей и местных условий определяет вид и дозировку закаливающих процедур.</w:t>
      </w:r>
    </w:p>
    <w:p w:rsidR="00795775" w:rsidRPr="00A60D10" w:rsidRDefault="00795775" w:rsidP="00795775">
      <w:pPr>
        <w:shd w:val="clear" w:color="auto" w:fill="FFFFFF"/>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CF538F" w:rsidRPr="00A60D10" w:rsidRDefault="00B1730A" w:rsidP="00B8654D">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60D10">
        <w:rPr>
          <w:rFonts w:ascii="Times New Roman" w:eastAsia="Times New Roman" w:hAnsi="Times New Roman" w:cs="Times New Roman"/>
          <w:b/>
          <w:color w:val="000000" w:themeColor="text1"/>
          <w:sz w:val="24"/>
          <w:szCs w:val="24"/>
          <w:lang w:val="en-US" w:eastAsia="ru-RU"/>
        </w:rPr>
        <w:t>IV</w:t>
      </w:r>
      <w:r w:rsidR="00F30309" w:rsidRPr="00A60D10">
        <w:rPr>
          <w:rFonts w:ascii="Times New Roman" w:eastAsia="Times New Roman" w:hAnsi="Times New Roman" w:cs="Times New Roman"/>
          <w:b/>
          <w:color w:val="000000" w:themeColor="text1"/>
          <w:sz w:val="24"/>
          <w:szCs w:val="24"/>
          <w:lang w:eastAsia="ru-RU"/>
        </w:rPr>
        <w:t>.</w:t>
      </w:r>
      <w:r w:rsidR="008E4845" w:rsidRPr="00A60D10">
        <w:rPr>
          <w:rFonts w:ascii="Times New Roman" w:eastAsia="Times New Roman" w:hAnsi="Times New Roman" w:cs="Times New Roman"/>
          <w:b/>
          <w:color w:val="000000" w:themeColor="text1"/>
          <w:sz w:val="24"/>
          <w:szCs w:val="24"/>
          <w:lang w:eastAsia="ru-RU"/>
        </w:rPr>
        <w:t>Организационный раздел.</w:t>
      </w:r>
    </w:p>
    <w:p w:rsidR="00B1730A" w:rsidRPr="00A60D10" w:rsidRDefault="00B1730A" w:rsidP="008E4845">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B1730A" w:rsidRPr="00A60D10" w:rsidRDefault="00B1730A" w:rsidP="00B1730A">
      <w:pPr>
        <w:shd w:val="clear" w:color="auto" w:fill="FFFFFF"/>
        <w:spacing w:after="0" w:line="240" w:lineRule="auto"/>
        <w:rPr>
          <w:rFonts w:ascii="Times New Roman" w:hAnsi="Times New Roman" w:cs="Times New Roman"/>
          <w:sz w:val="24"/>
          <w:szCs w:val="24"/>
        </w:rPr>
      </w:pPr>
      <w:r w:rsidRPr="00A60D10">
        <w:rPr>
          <w:rFonts w:ascii="Times New Roman" w:eastAsia="Times New Roman" w:hAnsi="Times New Roman" w:cs="Times New Roman"/>
          <w:b/>
          <w:color w:val="000000" w:themeColor="text1"/>
          <w:sz w:val="24"/>
          <w:szCs w:val="24"/>
          <w:lang w:eastAsia="ru-RU"/>
        </w:rPr>
        <w:t xml:space="preserve">   </w:t>
      </w:r>
      <w:r w:rsidR="006B0E5A" w:rsidRPr="00A60D10">
        <w:rPr>
          <w:rFonts w:ascii="Times New Roman" w:eastAsia="Times New Roman" w:hAnsi="Times New Roman" w:cs="Times New Roman"/>
          <w:b/>
          <w:color w:val="000000" w:themeColor="text1"/>
          <w:sz w:val="24"/>
          <w:szCs w:val="24"/>
          <w:lang w:eastAsia="ru-RU"/>
        </w:rPr>
        <w:t>4.</w:t>
      </w:r>
      <w:r w:rsidRPr="00A60D10">
        <w:rPr>
          <w:rFonts w:ascii="Times New Roman" w:eastAsia="Times New Roman" w:hAnsi="Times New Roman" w:cs="Times New Roman"/>
          <w:b/>
          <w:color w:val="000000" w:themeColor="text1"/>
          <w:sz w:val="24"/>
          <w:szCs w:val="24"/>
          <w:lang w:eastAsia="ru-RU"/>
        </w:rPr>
        <w:t>1. Психолого-педагогические условия реализации Программы</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Успешная реализация Программы обеспечивается следующими психолого-педагогическими условиями:</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w:t>
      </w:r>
      <w:r w:rsidRPr="00A60D10">
        <w:rPr>
          <w:rFonts w:ascii="Times New Roman" w:eastAsia="Times New Roman" w:hAnsi="Times New Roman" w:cs="Times New Roman"/>
          <w:color w:val="000000" w:themeColor="text1"/>
          <w:sz w:val="24"/>
          <w:szCs w:val="24"/>
          <w:lang w:eastAsia="ru-RU"/>
        </w:rPr>
        <w:lastRenderedPageBreak/>
        <w:t>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16) предоставление информации о Федеральной программе и образовательной дошкольного образования семье, заинтересованным лицам, вовлеченным в образовательную деятельность, а также широкой общественности;</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17) обеспечение возможностей для обсуждения Федеральной программы</w:t>
      </w:r>
      <w:r w:rsidRPr="00A60D10">
        <w:rPr>
          <w:rFonts w:ascii="Times New Roman" w:hAnsi="Times New Roman" w:cs="Times New Roman"/>
          <w:color w:val="000000" w:themeColor="text1"/>
          <w:sz w:val="24"/>
          <w:szCs w:val="24"/>
        </w:rPr>
        <w:t xml:space="preserve"> </w:t>
      </w:r>
      <w:r w:rsidRPr="00A60D10">
        <w:rPr>
          <w:rFonts w:ascii="Times New Roman" w:eastAsia="Times New Roman" w:hAnsi="Times New Roman" w:cs="Times New Roman"/>
          <w:color w:val="000000" w:themeColor="text1"/>
          <w:sz w:val="24"/>
          <w:szCs w:val="24"/>
          <w:lang w:eastAsia="ru-RU"/>
        </w:rPr>
        <w:t>и образовательной дошкольного образования, поиска, использования материалов, обеспечивающих её реализацию, в том числе в информационной среде.</w:t>
      </w:r>
    </w:p>
    <w:p w:rsidR="00B1730A" w:rsidRPr="00A60D10" w:rsidRDefault="00B1730A" w:rsidP="008E4845">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DE489D" w:rsidRPr="00A60D10" w:rsidRDefault="00DE489D" w:rsidP="00B1730A">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DE489D" w:rsidRPr="00A60D10" w:rsidRDefault="00DE489D" w:rsidP="00B1730A">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p>
    <w:p w:rsidR="00B1730A" w:rsidRPr="00A60D10" w:rsidRDefault="006B0E5A" w:rsidP="006B0E5A">
      <w:pPr>
        <w:shd w:val="clear" w:color="auto" w:fill="FFFFFF"/>
        <w:spacing w:after="0" w:line="240" w:lineRule="auto"/>
        <w:rPr>
          <w:rFonts w:ascii="Times New Roman" w:hAnsi="Times New Roman" w:cs="Times New Roman"/>
          <w:sz w:val="24"/>
          <w:szCs w:val="24"/>
        </w:rPr>
      </w:pPr>
      <w:r w:rsidRPr="00A60D10">
        <w:rPr>
          <w:rFonts w:ascii="Times New Roman" w:eastAsia="Times New Roman" w:hAnsi="Times New Roman" w:cs="Times New Roman"/>
          <w:b/>
          <w:color w:val="000000" w:themeColor="text1"/>
          <w:sz w:val="24"/>
          <w:szCs w:val="24"/>
          <w:lang w:eastAsia="ru-RU"/>
        </w:rPr>
        <w:t>4.</w:t>
      </w:r>
      <w:r w:rsidR="00B1730A" w:rsidRPr="00A60D10">
        <w:rPr>
          <w:rFonts w:ascii="Times New Roman" w:eastAsia="Times New Roman" w:hAnsi="Times New Roman" w:cs="Times New Roman"/>
          <w:b/>
          <w:color w:val="000000" w:themeColor="text1"/>
          <w:sz w:val="24"/>
          <w:szCs w:val="24"/>
          <w:lang w:eastAsia="ru-RU"/>
        </w:rPr>
        <w:t>2. Особ</w:t>
      </w:r>
      <w:r w:rsidR="00C85FA7">
        <w:rPr>
          <w:rFonts w:ascii="Times New Roman" w:eastAsia="Times New Roman" w:hAnsi="Times New Roman" w:cs="Times New Roman"/>
          <w:b/>
          <w:color w:val="000000" w:themeColor="text1"/>
          <w:sz w:val="24"/>
          <w:szCs w:val="24"/>
          <w:lang w:eastAsia="ru-RU"/>
        </w:rPr>
        <w:t>енности организации развивающей</w:t>
      </w:r>
      <w:r w:rsidRPr="00A60D10">
        <w:rPr>
          <w:rFonts w:ascii="Times New Roman" w:eastAsia="Times New Roman" w:hAnsi="Times New Roman" w:cs="Times New Roman"/>
          <w:b/>
          <w:color w:val="000000" w:themeColor="text1"/>
          <w:sz w:val="24"/>
          <w:szCs w:val="24"/>
          <w:lang w:eastAsia="ru-RU"/>
        </w:rPr>
        <w:t xml:space="preserve"> </w:t>
      </w:r>
      <w:r w:rsidR="00B1730A" w:rsidRPr="00A60D10">
        <w:rPr>
          <w:rFonts w:ascii="Times New Roman" w:eastAsia="Times New Roman" w:hAnsi="Times New Roman" w:cs="Times New Roman"/>
          <w:b/>
          <w:color w:val="000000" w:themeColor="text1"/>
          <w:sz w:val="24"/>
          <w:szCs w:val="24"/>
          <w:lang w:eastAsia="ru-RU"/>
        </w:rPr>
        <w:t>предметно-пространственной среды</w:t>
      </w:r>
    </w:p>
    <w:p w:rsidR="006B0E5A" w:rsidRPr="00A60D10" w:rsidRDefault="006B0E5A" w:rsidP="00B1730A">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lastRenderedPageBreak/>
        <w:t xml:space="preserve">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При проектировании РППС ДОО учитывается: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местные этнопсихологические, социокультурные, культурно-исторические и природно-климатические условия, в которых находится ДОО;</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возраст, уровень развития детей и особенности их деятельности, содержание образования;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задачи образовательной программы для разных возрастных групп;</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С учётом возможности реализации образовательной программы ДОО в различных организационных моделях и формах РППС соответствует:</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требованиям ФГОС ДО;</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образовательной программе ДОО;</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материально-техническим и медико-социальным условиям пребывания детей в ДОО;</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возрастным особенностям детей;</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воспитывающему характеру обучения детей в ДОО;</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требованиям безопасности и надежности.</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Определяя наполняемость РППС, в ДОО учитывается целостность образовательного процесса и наполнение необходимыми материалами для реализации содержания каждого из направлений развития и образования детей согласно ФГОС ДО.</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В соответствии с ФГОС ДО РППС ДОО содержательно-насыщенна; трансформируема; полифункциональна; доступна; безопасна.</w:t>
      </w:r>
    </w:p>
    <w:p w:rsidR="00B1730A" w:rsidRPr="00A60D10" w:rsidRDefault="00B173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eastAsia="Times New Roman" w:hAnsi="Times New Roman" w:cs="Times New Roman"/>
          <w:color w:val="000000" w:themeColor="text1"/>
          <w:sz w:val="24"/>
          <w:szCs w:val="24"/>
          <w:lang w:eastAsia="ru-RU"/>
        </w:rPr>
        <w:t xml:space="preserve"> 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B1730A" w:rsidRPr="00A60D10" w:rsidRDefault="00CA4B0A" w:rsidP="00B1730A">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60D10">
        <w:rPr>
          <w:rFonts w:ascii="Times New Roman" w:eastAsia="Times New Roman" w:hAnsi="Times New Roman" w:cs="Times New Roman"/>
          <w:color w:val="000000" w:themeColor="text1"/>
          <w:sz w:val="24"/>
          <w:szCs w:val="24"/>
          <w:lang w:eastAsia="ru-RU"/>
        </w:rPr>
        <w:t>И</w:t>
      </w:r>
      <w:r w:rsidR="00B1730A" w:rsidRPr="00A60D10">
        <w:rPr>
          <w:rFonts w:ascii="Times New Roman" w:eastAsia="Times New Roman" w:hAnsi="Times New Roman" w:cs="Times New Roman"/>
          <w:color w:val="000000" w:themeColor="text1"/>
          <w:sz w:val="24"/>
          <w:szCs w:val="24"/>
          <w:lang w:eastAsia="ru-RU"/>
        </w:rPr>
        <w:t>нформатизация образовательного процесса в ДОО</w:t>
      </w:r>
    </w:p>
    <w:p w:rsidR="00CA4B0A" w:rsidRPr="00A60D10" w:rsidRDefault="00CA4B0A" w:rsidP="00B1730A">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CA4B0A" w:rsidRPr="00A60D10" w:rsidRDefault="00CA4B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hAnsi="Times New Roman" w:cs="Times New Roman"/>
          <w:sz w:val="24"/>
          <w:szCs w:val="24"/>
        </w:rPr>
        <w:t xml:space="preserve">В ДОУ созданы условия для информатизации образовательного процесса. 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(стационарный и мобильный компьютер, интерактивное оборудование, принтер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Компьютерно-техническое оснащение может использоваться для различных целей: </w:t>
      </w:r>
    </w:p>
    <w:p w:rsidR="004F076C" w:rsidRPr="00A60D10" w:rsidRDefault="00CA4B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hAnsi="Times New Roman" w:cs="Times New Roman"/>
          <w:sz w:val="24"/>
          <w:szCs w:val="24"/>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CA4B0A" w:rsidRPr="00A60D10" w:rsidRDefault="00CA4B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hAnsi="Times New Roman" w:cs="Times New Roman"/>
          <w:sz w:val="24"/>
          <w:szCs w:val="24"/>
        </w:rPr>
        <w:t xml:space="preserve">– для поиска в информационной среде материалов, обеспечивающих реализацию основной образовательной программы; </w:t>
      </w:r>
    </w:p>
    <w:p w:rsidR="00CA4B0A" w:rsidRPr="00A60D10" w:rsidRDefault="00CA4B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hAnsi="Times New Roman" w:cs="Times New Roman"/>
          <w:sz w:val="24"/>
          <w:szCs w:val="24"/>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CA4B0A" w:rsidRPr="00A60D10" w:rsidRDefault="00CA4B0A" w:rsidP="00B1730A">
      <w:pPr>
        <w:shd w:val="clear" w:color="auto" w:fill="FFFFFF"/>
        <w:spacing w:after="0" w:line="240" w:lineRule="auto"/>
        <w:ind w:firstLine="567"/>
        <w:jc w:val="both"/>
        <w:rPr>
          <w:rFonts w:ascii="Times New Roman" w:hAnsi="Times New Roman" w:cs="Times New Roman"/>
          <w:sz w:val="24"/>
          <w:szCs w:val="24"/>
        </w:rPr>
      </w:pPr>
      <w:r w:rsidRPr="00A60D10">
        <w:rPr>
          <w:rFonts w:ascii="Times New Roman" w:hAnsi="Times New Roman" w:cs="Times New Roman"/>
          <w:sz w:val="24"/>
          <w:szCs w:val="24"/>
        </w:rPr>
        <w:t>– для обсуждения с родителями (законными представителями) детей вопросов, связанных с реализацией Программы и т. п. Для организации РППС в семейных условиях родителям (законным представителям) также рекомендуется ознакомиться с образовательной программой ,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детского сада в целях поддержки индивидуальности ребенка.</w:t>
      </w:r>
    </w:p>
    <w:p w:rsidR="0096038C" w:rsidRPr="00A60D10" w:rsidRDefault="0096038C" w:rsidP="0096038C">
      <w:pPr>
        <w:tabs>
          <w:tab w:val="left" w:pos="0"/>
        </w:tabs>
        <w:suppressAutoHyphens w:val="0"/>
        <w:spacing w:after="0" w:line="240" w:lineRule="auto"/>
        <w:rPr>
          <w:rFonts w:ascii="Times New Roman" w:eastAsia="Calibri" w:hAnsi="Times New Roman" w:cs="Times New Roman"/>
          <w:i/>
          <w:sz w:val="24"/>
          <w:szCs w:val="24"/>
        </w:rPr>
      </w:pPr>
      <w:r w:rsidRPr="00A60D10">
        <w:rPr>
          <w:rFonts w:ascii="Times New Roman" w:eastAsia="Calibri" w:hAnsi="Times New Roman" w:cs="Times New Roman"/>
          <w:i/>
          <w:sz w:val="24"/>
          <w:szCs w:val="24"/>
        </w:rPr>
        <w:t>В группах раннего возраста предусматривается 6 центров детской активности.</w:t>
      </w:r>
    </w:p>
    <w:p w:rsidR="0096038C" w:rsidRPr="00A60D10" w:rsidRDefault="0096038C" w:rsidP="0096038C">
      <w:pPr>
        <w:tabs>
          <w:tab w:val="left" w:pos="0"/>
        </w:tabs>
        <w:suppressAutoHyphens w:val="0"/>
        <w:spacing w:after="0" w:line="240" w:lineRule="auto"/>
        <w:rPr>
          <w:rFonts w:ascii="Times New Roman" w:eastAsia="Calibri" w:hAnsi="Times New Roman" w:cs="Times New Roman"/>
          <w:sz w:val="24"/>
          <w:szCs w:val="24"/>
        </w:rPr>
      </w:pPr>
      <w:r w:rsidRPr="00A60D10">
        <w:rPr>
          <w:rFonts w:ascii="Times New Roman" w:eastAsia="Calibri" w:hAnsi="Times New Roman" w:cs="Times New Roman"/>
          <w:sz w:val="24"/>
          <w:szCs w:val="24"/>
        </w:rPr>
        <w:t xml:space="preserve">1.  Центр  двигательной  активности  для  развития  основных  движений детей. </w:t>
      </w:r>
    </w:p>
    <w:p w:rsidR="0096038C" w:rsidRPr="00A60D10" w:rsidRDefault="0096038C" w:rsidP="0096038C">
      <w:pPr>
        <w:tabs>
          <w:tab w:val="left" w:pos="0"/>
        </w:tabs>
        <w:suppressAutoHyphens w:val="0"/>
        <w:spacing w:after="0" w:line="240" w:lineRule="auto"/>
        <w:rPr>
          <w:rFonts w:ascii="Times New Roman" w:eastAsia="Calibri" w:hAnsi="Times New Roman" w:cs="Times New Roman"/>
          <w:sz w:val="24"/>
          <w:szCs w:val="24"/>
        </w:rPr>
      </w:pPr>
      <w:r w:rsidRPr="00A60D10">
        <w:rPr>
          <w:rFonts w:ascii="Times New Roman" w:eastAsia="Calibri" w:hAnsi="Times New Roman" w:cs="Times New Roman"/>
          <w:sz w:val="24"/>
          <w:szCs w:val="24"/>
        </w:rPr>
        <w:lastRenderedPageBreak/>
        <w:t xml:space="preserve">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96038C" w:rsidRPr="00A60D10" w:rsidRDefault="0096038C" w:rsidP="0096038C">
      <w:pPr>
        <w:tabs>
          <w:tab w:val="left" w:pos="0"/>
        </w:tabs>
        <w:suppressAutoHyphens w:val="0"/>
        <w:spacing w:after="0" w:line="240" w:lineRule="auto"/>
        <w:rPr>
          <w:rFonts w:ascii="Times New Roman" w:eastAsia="Calibri" w:hAnsi="Times New Roman" w:cs="Times New Roman"/>
          <w:sz w:val="24"/>
          <w:szCs w:val="24"/>
        </w:rPr>
      </w:pPr>
      <w:r w:rsidRPr="00A60D10">
        <w:rPr>
          <w:rFonts w:ascii="Times New Roman" w:eastAsia="Calibri" w:hAnsi="Times New Roman" w:cs="Times New Roman"/>
          <w:sz w:val="24"/>
          <w:szCs w:val="24"/>
        </w:rPr>
        <w:t xml:space="preserve">3.  Центр для организации предметных и предметно-манипуляторных игр, совместных игр со сверстниками под руководством взрослого. </w:t>
      </w:r>
    </w:p>
    <w:p w:rsidR="0096038C" w:rsidRPr="00A60D10" w:rsidRDefault="0096038C" w:rsidP="0096038C">
      <w:pPr>
        <w:tabs>
          <w:tab w:val="left" w:pos="0"/>
        </w:tabs>
        <w:suppressAutoHyphens w:val="0"/>
        <w:spacing w:after="0" w:line="240" w:lineRule="auto"/>
        <w:rPr>
          <w:rFonts w:ascii="Times New Roman" w:eastAsia="Calibri" w:hAnsi="Times New Roman" w:cs="Times New Roman"/>
          <w:sz w:val="24"/>
          <w:szCs w:val="24"/>
        </w:rPr>
      </w:pPr>
      <w:r w:rsidRPr="00A60D10">
        <w:rPr>
          <w:rFonts w:ascii="Times New Roman" w:eastAsia="Calibri" w:hAnsi="Times New Roman" w:cs="Times New Roman"/>
          <w:sz w:val="24"/>
          <w:szCs w:val="24"/>
        </w:rPr>
        <w:t xml:space="preserve">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96038C" w:rsidRPr="00A60D10" w:rsidRDefault="0096038C" w:rsidP="0096038C">
      <w:pPr>
        <w:tabs>
          <w:tab w:val="left" w:pos="0"/>
        </w:tabs>
        <w:suppressAutoHyphens w:val="0"/>
        <w:spacing w:after="0" w:line="240" w:lineRule="auto"/>
        <w:rPr>
          <w:rFonts w:ascii="Times New Roman" w:eastAsia="Calibri" w:hAnsi="Times New Roman" w:cs="Times New Roman"/>
          <w:sz w:val="24"/>
          <w:szCs w:val="24"/>
        </w:rPr>
      </w:pPr>
      <w:r w:rsidRPr="00A60D10">
        <w:rPr>
          <w:rFonts w:ascii="Times New Roman" w:eastAsia="Calibri" w:hAnsi="Times New Roman" w:cs="Times New Roman"/>
          <w:sz w:val="24"/>
          <w:szCs w:val="24"/>
        </w:rPr>
        <w:t xml:space="preserve">5.  Центр  познания  и  коммуникации  (книжный  уголок),  восприятия смысла сказок, стихов, рассматривания картинок. </w:t>
      </w:r>
    </w:p>
    <w:p w:rsidR="0096038C" w:rsidRPr="00A60D10" w:rsidRDefault="0096038C" w:rsidP="0096038C">
      <w:pPr>
        <w:tabs>
          <w:tab w:val="left" w:pos="0"/>
        </w:tabs>
        <w:suppressAutoHyphens w:val="0"/>
        <w:spacing w:after="0" w:line="240" w:lineRule="auto"/>
        <w:rPr>
          <w:rFonts w:ascii="Times New Roman" w:eastAsia="Calibri" w:hAnsi="Times New Roman" w:cs="Times New Roman"/>
          <w:sz w:val="24"/>
          <w:szCs w:val="24"/>
        </w:rPr>
      </w:pPr>
      <w:r w:rsidRPr="00A60D10">
        <w:rPr>
          <w:rFonts w:ascii="Times New Roman" w:eastAsia="Calibri" w:hAnsi="Times New Roman" w:cs="Times New Roman"/>
          <w:sz w:val="24"/>
          <w:szCs w:val="24"/>
        </w:rPr>
        <w:t>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6038C" w:rsidRPr="00A60D10" w:rsidRDefault="0096038C" w:rsidP="0096038C">
      <w:pPr>
        <w:tabs>
          <w:tab w:val="left" w:pos="0"/>
        </w:tabs>
        <w:suppressAutoHyphens w:val="0"/>
        <w:spacing w:after="0" w:line="240" w:lineRule="auto"/>
        <w:rPr>
          <w:rFonts w:ascii="Times New Roman" w:eastAsia="Calibri" w:hAnsi="Times New Roman" w:cs="Times New Roman"/>
          <w:iCs/>
          <w:color w:val="000000"/>
          <w:sz w:val="24"/>
          <w:szCs w:val="24"/>
        </w:rPr>
      </w:pPr>
    </w:p>
    <w:p w:rsidR="0096038C" w:rsidRPr="00A60D10" w:rsidRDefault="0096038C" w:rsidP="0096038C">
      <w:pPr>
        <w:tabs>
          <w:tab w:val="left" w:pos="0"/>
        </w:tabs>
        <w:suppressAutoHyphens w:val="0"/>
        <w:spacing w:after="0" w:line="240" w:lineRule="auto"/>
        <w:rPr>
          <w:rFonts w:ascii="Times New Roman" w:eastAsia="Calibri" w:hAnsi="Times New Roman" w:cs="Times New Roman"/>
          <w:color w:val="000000"/>
          <w:sz w:val="24"/>
          <w:szCs w:val="24"/>
        </w:rPr>
      </w:pPr>
      <w:r w:rsidRPr="00A60D10">
        <w:rPr>
          <w:rFonts w:ascii="Times New Roman" w:eastAsia="Calibri" w:hAnsi="Times New Roman" w:cs="Times New Roman"/>
          <w:i/>
          <w:iCs/>
          <w:color w:val="000000"/>
          <w:sz w:val="24"/>
          <w:szCs w:val="24"/>
        </w:rPr>
        <w:t>В группах для детей дошкольного возраста (от 3 до 7 лет) предусматривается следующий комплекс из 12 центров детской активности:</w:t>
      </w:r>
      <w:r w:rsidRPr="00A60D10">
        <w:rPr>
          <w:rFonts w:ascii="Times New Roman" w:eastAsia="Calibri" w:hAnsi="Times New Roman" w:cs="Times New Roman"/>
          <w:iCs/>
          <w:color w:val="000000"/>
          <w:sz w:val="24"/>
          <w:szCs w:val="24"/>
        </w:rPr>
        <w:br/>
      </w:r>
      <w:r w:rsidRPr="00A60D10">
        <w:rPr>
          <w:rFonts w:ascii="Times New Roman" w:eastAsia="Calibri" w:hAnsi="Times New Roman" w:cs="Times New Roman"/>
          <w:b/>
          <w:color w:val="000000"/>
          <w:sz w:val="24"/>
          <w:szCs w:val="24"/>
        </w:rPr>
        <w:t>1. Центр двигательной активности</w:t>
      </w:r>
      <w:r w:rsidRPr="00A60D10">
        <w:rPr>
          <w:rFonts w:ascii="Times New Roman" w:eastAsia="Calibri" w:hAnsi="Times New Roman" w:cs="Times New Roman"/>
          <w:color w:val="000000"/>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w:t>
      </w:r>
      <w:r w:rsidRPr="00A60D10">
        <w:rPr>
          <w:rFonts w:ascii="Times New Roman" w:eastAsia="Calibri" w:hAnsi="Times New Roman" w:cs="Times New Roman"/>
          <w:color w:val="000000"/>
          <w:sz w:val="24"/>
          <w:szCs w:val="24"/>
        </w:rPr>
        <w:br/>
        <w:t>образовательных областей «Физическое развитие», «Социально-коммуникативное развитие», «Речевое развитие».</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2. Центр безопасности</w:t>
      </w:r>
      <w:r w:rsidRPr="00A60D10">
        <w:rPr>
          <w:rFonts w:ascii="Times New Roman" w:eastAsia="Calibri" w:hAnsi="Times New Roman" w:cs="Times New Roman"/>
          <w:color w:val="000000"/>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3. Центр игры</w:t>
      </w:r>
      <w:r w:rsidRPr="00A60D10">
        <w:rPr>
          <w:rFonts w:ascii="Times New Roman" w:eastAsia="Calibri" w:hAnsi="Times New Roman" w:cs="Times New Roman"/>
          <w:color w:val="000000"/>
          <w:sz w:val="24"/>
          <w:szCs w:val="24"/>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4. Центр конструирования</w:t>
      </w:r>
      <w:r w:rsidRPr="00A60D10">
        <w:rPr>
          <w:rFonts w:ascii="Times New Roman" w:eastAsia="Calibri" w:hAnsi="Times New Roman" w:cs="Times New Roman"/>
          <w:color w:val="000000"/>
          <w:sz w:val="24"/>
          <w:szCs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w:t>
      </w:r>
      <w:r w:rsidRPr="00A60D10">
        <w:rPr>
          <w:rFonts w:ascii="Times New Roman" w:eastAsia="Calibri" w:hAnsi="Times New Roman" w:cs="Times New Roman"/>
          <w:color w:val="000000"/>
          <w:sz w:val="24"/>
          <w:szCs w:val="24"/>
        </w:rPr>
        <w:br/>
        <w:t>«Речевое развитие», «Социально-коммуникативное развитие» и «Художественно-эстетическое развитие».</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5. Центр логики и математики</w:t>
      </w:r>
      <w:r w:rsidRPr="00A60D10">
        <w:rPr>
          <w:rFonts w:ascii="Times New Roman" w:eastAsia="Calibri" w:hAnsi="Times New Roman" w:cs="Times New Roman"/>
          <w:color w:val="000000"/>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6. Центр экспериментирования</w:t>
      </w:r>
      <w:r w:rsidRPr="00A60D10">
        <w:rPr>
          <w:rFonts w:ascii="Times New Roman" w:eastAsia="Calibri" w:hAnsi="Times New Roman" w:cs="Times New Roman"/>
          <w:color w:val="000000"/>
          <w:sz w:val="24"/>
          <w:szCs w:val="24"/>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w:t>
      </w:r>
      <w:r w:rsidRPr="00A60D10">
        <w:rPr>
          <w:rFonts w:ascii="Times New Roman" w:eastAsia="Calibri" w:hAnsi="Times New Roman" w:cs="Times New Roman"/>
          <w:color w:val="000000"/>
          <w:sz w:val="24"/>
          <w:szCs w:val="24"/>
        </w:rPr>
        <w:br/>
        <w:t>развитие», «Социально-коммуникативное развитие»).</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7. Центр познания и коммуникации детей</w:t>
      </w:r>
      <w:r w:rsidRPr="00A60D10">
        <w:rPr>
          <w:rFonts w:ascii="Times New Roman" w:eastAsia="Calibri" w:hAnsi="Times New Roman" w:cs="Times New Roman"/>
          <w:color w:val="000000"/>
          <w:sz w:val="24"/>
          <w:szCs w:val="24"/>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8. Книжный уголок</w:t>
      </w:r>
      <w:r w:rsidRPr="00A60D10">
        <w:rPr>
          <w:rFonts w:ascii="Times New Roman" w:eastAsia="Calibri" w:hAnsi="Times New Roman" w:cs="Times New Roman"/>
          <w:color w:val="000000"/>
          <w:sz w:val="24"/>
          <w:szCs w:val="24"/>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w:t>
      </w:r>
      <w:r w:rsidRPr="00A60D10">
        <w:rPr>
          <w:rFonts w:ascii="Times New Roman" w:eastAsia="Calibri" w:hAnsi="Times New Roman" w:cs="Times New Roman"/>
          <w:color w:val="000000"/>
          <w:sz w:val="24"/>
          <w:szCs w:val="24"/>
        </w:rPr>
        <w:lastRenderedPageBreak/>
        <w:t>содержания всех образовательных областей.</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9. Центр театрализации и музицирования,</w:t>
      </w:r>
      <w:r w:rsidRPr="00A60D10">
        <w:rPr>
          <w:rFonts w:ascii="Times New Roman" w:eastAsia="Calibri" w:hAnsi="Times New Roman" w:cs="Times New Roman"/>
          <w:color w:val="000000"/>
          <w:sz w:val="24"/>
          <w:szCs w:val="24"/>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 xml:space="preserve">10.Центр уединения </w:t>
      </w:r>
      <w:r w:rsidRPr="00A60D10">
        <w:rPr>
          <w:rFonts w:ascii="Times New Roman" w:eastAsia="Calibri" w:hAnsi="Times New Roman" w:cs="Times New Roman"/>
          <w:color w:val="000000"/>
          <w:sz w:val="24"/>
          <w:szCs w:val="24"/>
        </w:rPr>
        <w:t>предназначен для снятия психоэмоционального напряжения воспитанников.</w:t>
      </w:r>
      <w:r w:rsidRPr="00A60D10">
        <w:rPr>
          <w:rFonts w:ascii="Times New Roman" w:eastAsia="Calibri" w:hAnsi="Times New Roman" w:cs="Times New Roman"/>
          <w:sz w:val="24"/>
          <w:szCs w:val="24"/>
        </w:rPr>
        <w:br/>
      </w:r>
      <w:r w:rsidRPr="00A60D10">
        <w:rPr>
          <w:rFonts w:ascii="Times New Roman" w:eastAsia="Calibri" w:hAnsi="Times New Roman" w:cs="Times New Roman"/>
          <w:b/>
          <w:color w:val="000000"/>
          <w:sz w:val="24"/>
          <w:szCs w:val="24"/>
        </w:rPr>
        <w:t>11.Центр коррекции</w:t>
      </w:r>
      <w:r w:rsidRPr="00A60D10">
        <w:rPr>
          <w:rFonts w:ascii="Times New Roman" w:eastAsia="Calibri" w:hAnsi="Times New Roman" w:cs="Times New Roman"/>
          <w:color w:val="000000"/>
          <w:sz w:val="24"/>
          <w:szCs w:val="24"/>
        </w:rPr>
        <w:t xml:space="preserve">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r w:rsidRPr="00A60D10">
        <w:rPr>
          <w:rFonts w:ascii="Times New Roman" w:eastAsia="Calibri" w:hAnsi="Times New Roman" w:cs="Times New Roman"/>
          <w:color w:val="000000"/>
          <w:sz w:val="24"/>
          <w:szCs w:val="24"/>
        </w:rPr>
        <w:br/>
      </w:r>
      <w:r w:rsidRPr="00A60D10">
        <w:rPr>
          <w:rFonts w:ascii="Times New Roman" w:eastAsia="Calibri" w:hAnsi="Times New Roman" w:cs="Times New Roman"/>
          <w:b/>
          <w:color w:val="000000"/>
          <w:sz w:val="24"/>
          <w:szCs w:val="24"/>
        </w:rPr>
        <w:t>12.Центр творчества детей</w:t>
      </w:r>
      <w:r w:rsidRPr="00A60D10">
        <w:rPr>
          <w:rFonts w:ascii="Times New Roman" w:eastAsia="Calibri" w:hAnsi="Times New Roman" w:cs="Times New Roman"/>
          <w:color w:val="000000"/>
          <w:sz w:val="24"/>
          <w:szCs w:val="24"/>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96038C" w:rsidRDefault="0096038C" w:rsidP="000F6315">
      <w:pPr>
        <w:suppressAutoHyphens w:val="0"/>
        <w:autoSpaceDE w:val="0"/>
        <w:autoSpaceDN w:val="0"/>
        <w:adjustRightInd w:val="0"/>
        <w:spacing w:after="0" w:line="240" w:lineRule="auto"/>
        <w:ind w:firstLine="360"/>
        <w:rPr>
          <w:rFonts w:ascii="Times New Roman" w:eastAsia="Calibri" w:hAnsi="Times New Roman" w:cs="Times New Roman"/>
          <w:color w:val="000000"/>
          <w:sz w:val="24"/>
          <w:szCs w:val="24"/>
        </w:rPr>
      </w:pPr>
      <w:r w:rsidRPr="00A60D10">
        <w:rPr>
          <w:rFonts w:ascii="Times New Roman" w:eastAsia="Calibri" w:hAnsi="Times New Roman" w:cs="Times New Roman"/>
          <w:color w:val="000000"/>
          <w:sz w:val="24"/>
          <w:szCs w:val="24"/>
        </w:rPr>
        <w:t>Кроме того, возможны следующие варианты группирования средств обучения и воспитания по категориям:</w:t>
      </w:r>
      <w:r w:rsidRPr="00A60D10">
        <w:rPr>
          <w:rFonts w:ascii="Times New Roman" w:eastAsia="Calibri" w:hAnsi="Times New Roman" w:cs="Times New Roman"/>
          <w:color w:val="000000"/>
          <w:sz w:val="24"/>
          <w:szCs w:val="24"/>
        </w:rPr>
        <w:br/>
        <w:t>1. Раннее развитие;</w:t>
      </w:r>
      <w:r w:rsidRPr="00A60D10">
        <w:rPr>
          <w:rFonts w:ascii="Times New Roman" w:eastAsia="Calibri" w:hAnsi="Times New Roman" w:cs="Times New Roman"/>
          <w:color w:val="000000"/>
          <w:sz w:val="24"/>
          <w:szCs w:val="24"/>
        </w:rPr>
        <w:br/>
        <w:t>2. Конструирование и строительные наборы;</w:t>
      </w:r>
      <w:r w:rsidRPr="00A60D10">
        <w:rPr>
          <w:rFonts w:ascii="Times New Roman" w:eastAsia="Calibri" w:hAnsi="Times New Roman" w:cs="Times New Roman"/>
          <w:color w:val="000000"/>
          <w:sz w:val="24"/>
          <w:szCs w:val="24"/>
        </w:rPr>
        <w:br/>
        <w:t>3. Сюжетные игры и игрушки;</w:t>
      </w:r>
      <w:r w:rsidRPr="00A60D10">
        <w:rPr>
          <w:rFonts w:ascii="Times New Roman" w:eastAsia="Calibri" w:hAnsi="Times New Roman" w:cs="Times New Roman"/>
          <w:color w:val="000000"/>
          <w:sz w:val="24"/>
          <w:szCs w:val="24"/>
        </w:rPr>
        <w:br/>
        <w:t>4. Развивающие игры и оборудование;</w:t>
      </w:r>
      <w:r w:rsidRPr="00A60D10">
        <w:rPr>
          <w:rFonts w:ascii="Times New Roman" w:eastAsia="Calibri" w:hAnsi="Times New Roman" w:cs="Times New Roman"/>
          <w:color w:val="000000"/>
          <w:sz w:val="24"/>
          <w:szCs w:val="24"/>
        </w:rPr>
        <w:br/>
        <w:t>5. Спорт и подвижные игры;</w:t>
      </w:r>
      <w:r w:rsidRPr="00A60D10">
        <w:rPr>
          <w:rFonts w:ascii="Times New Roman" w:eastAsia="Calibri" w:hAnsi="Times New Roman" w:cs="Times New Roman"/>
          <w:color w:val="000000"/>
          <w:sz w:val="24"/>
          <w:szCs w:val="24"/>
        </w:rPr>
        <w:br/>
        <w:t>6. Творчество и медиа;</w:t>
      </w:r>
      <w:r w:rsidRPr="00A60D10">
        <w:rPr>
          <w:rFonts w:ascii="Times New Roman" w:eastAsia="Calibri" w:hAnsi="Times New Roman" w:cs="Times New Roman"/>
          <w:color w:val="000000"/>
          <w:sz w:val="24"/>
          <w:szCs w:val="24"/>
        </w:rPr>
        <w:br/>
        <w:t>7. Дидактические игры и материал</w:t>
      </w:r>
      <w:r w:rsidR="005905AE" w:rsidRPr="00A60D10">
        <w:rPr>
          <w:rFonts w:ascii="Times New Roman" w:eastAsia="Calibri" w:hAnsi="Times New Roman" w:cs="Times New Roman"/>
          <w:color w:val="000000"/>
          <w:sz w:val="24"/>
          <w:szCs w:val="24"/>
        </w:rPr>
        <w:t>ы</w:t>
      </w:r>
    </w:p>
    <w:p w:rsidR="000F6315" w:rsidRPr="00A60D10" w:rsidRDefault="000F6315" w:rsidP="000F6315">
      <w:pPr>
        <w:suppressAutoHyphens w:val="0"/>
        <w:autoSpaceDE w:val="0"/>
        <w:autoSpaceDN w:val="0"/>
        <w:adjustRightInd w:val="0"/>
        <w:spacing w:after="0" w:line="240" w:lineRule="auto"/>
        <w:ind w:firstLine="360"/>
        <w:rPr>
          <w:rFonts w:ascii="Times New Roman" w:eastAsia="Calibri"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4"/>
        <w:gridCol w:w="7088"/>
      </w:tblGrid>
      <w:tr w:rsidR="007875A6" w:rsidRPr="00A60D10" w:rsidTr="006027B5">
        <w:trPr>
          <w:jc w:val="center"/>
        </w:trPr>
        <w:tc>
          <w:tcPr>
            <w:tcW w:w="4077" w:type="dxa"/>
          </w:tcPr>
          <w:p w:rsidR="007875A6" w:rsidRPr="00A60D10" w:rsidRDefault="007875A6" w:rsidP="006027B5">
            <w:pPr>
              <w:autoSpaceDE w:val="0"/>
              <w:autoSpaceDN w:val="0"/>
              <w:adjustRightInd w:val="0"/>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Особенности организации развивающей предметно-пространственной среды</w:t>
            </w:r>
          </w:p>
        </w:tc>
        <w:tc>
          <w:tcPr>
            <w:tcW w:w="11023" w:type="dxa"/>
          </w:tcPr>
          <w:p w:rsidR="007875A6" w:rsidRPr="00A60D10" w:rsidRDefault="007875A6" w:rsidP="006027B5">
            <w:pPr>
              <w:autoSpaceDE w:val="0"/>
              <w:autoSpaceDN w:val="0"/>
              <w:adjustRightInd w:val="0"/>
              <w:spacing w:after="0" w:line="240" w:lineRule="auto"/>
              <w:jc w:val="center"/>
              <w:rPr>
                <w:rFonts w:ascii="Times New Roman" w:hAnsi="Times New Roman" w:cs="Times New Roman"/>
                <w:b/>
                <w:sz w:val="24"/>
                <w:szCs w:val="24"/>
              </w:rPr>
            </w:pPr>
            <w:r w:rsidRPr="00A60D10">
              <w:rPr>
                <w:rFonts w:ascii="Times New Roman" w:hAnsi="Times New Roman" w:cs="Times New Roman"/>
                <w:b/>
                <w:sz w:val="24"/>
                <w:szCs w:val="24"/>
              </w:rPr>
              <w:t>Материалы, оборудование, инвентарь</w:t>
            </w:r>
          </w:p>
        </w:tc>
      </w:tr>
      <w:tr w:rsidR="007875A6" w:rsidRPr="00A60D10" w:rsidTr="006027B5">
        <w:trPr>
          <w:jc w:val="center"/>
        </w:trPr>
        <w:tc>
          <w:tcPr>
            <w:tcW w:w="15100" w:type="dxa"/>
            <w:gridSpan w:val="2"/>
          </w:tcPr>
          <w:p w:rsidR="007875A6" w:rsidRPr="00A60D10" w:rsidRDefault="007875A6" w:rsidP="006027B5">
            <w:pPr>
              <w:autoSpaceDE w:val="0"/>
              <w:autoSpaceDN w:val="0"/>
              <w:adjustRightInd w:val="0"/>
              <w:spacing w:after="0" w:line="240" w:lineRule="auto"/>
              <w:jc w:val="center"/>
              <w:rPr>
                <w:rFonts w:ascii="Times New Roman" w:hAnsi="Times New Roman" w:cs="Times New Roman"/>
                <w:b/>
                <w:bCs/>
                <w:sz w:val="24"/>
                <w:szCs w:val="24"/>
              </w:rPr>
            </w:pPr>
            <w:r w:rsidRPr="00A60D10">
              <w:rPr>
                <w:rFonts w:ascii="Times New Roman" w:hAnsi="Times New Roman" w:cs="Times New Roman"/>
                <w:b/>
                <w:sz w:val="24"/>
                <w:szCs w:val="24"/>
              </w:rPr>
              <w:t>Возрастной период дошкольного детства-1-3 лет</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В помещении группы раннего возраста можно создать следующие центры предметно-развивающей среды: </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Физического развития; </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Сюжетных игр; </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Строительных игр; </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 с транспортом; </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Игр с природным материалом (песком водой); </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Творчества; </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Музыкальных занятий; </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  Чтения и рассматривания иллюстраций; </w:t>
            </w:r>
          </w:p>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Релаксации (уголок отдыха и уединения).</w:t>
            </w:r>
          </w:p>
        </w:tc>
      </w:tr>
      <w:tr w:rsidR="007875A6" w:rsidRPr="00A60D10" w:rsidTr="006027B5">
        <w:trPr>
          <w:jc w:val="center"/>
        </w:trPr>
        <w:tc>
          <w:tcPr>
            <w:tcW w:w="15100" w:type="dxa"/>
            <w:gridSpan w:val="2"/>
          </w:tcPr>
          <w:p w:rsidR="007875A6" w:rsidRPr="00A60D10" w:rsidRDefault="007875A6" w:rsidP="006027B5">
            <w:pPr>
              <w:autoSpaceDE w:val="0"/>
              <w:autoSpaceDN w:val="0"/>
              <w:adjustRightInd w:val="0"/>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 xml:space="preserve">Направление: </w:t>
            </w:r>
            <w:r w:rsidRPr="00A60D10">
              <w:rPr>
                <w:rFonts w:ascii="Times New Roman" w:hAnsi="Times New Roman" w:cs="Times New Roman"/>
                <w:sz w:val="24"/>
                <w:szCs w:val="24"/>
              </w:rPr>
              <w:t>Обеспечение эмоционального благополучия ребенка</w:t>
            </w:r>
          </w:p>
        </w:tc>
      </w:tr>
      <w:tr w:rsidR="007875A6" w:rsidRPr="00A60D10" w:rsidTr="006027B5">
        <w:trPr>
          <w:trHeight w:val="3402"/>
          <w:jc w:val="center"/>
        </w:trPr>
        <w:tc>
          <w:tcPr>
            <w:tcW w:w="4077" w:type="dxa"/>
          </w:tcPr>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Для обеспечения эмоционального благополучия детей обстановка в детском саду должна быть располагающей, почти домашней, в таком случае дошкольники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воспитанники чувствовали себя комфортно и свободно. Комфортная среда – это </w:t>
            </w:r>
            <w:r w:rsidRPr="00A60D10">
              <w:rPr>
                <w:rFonts w:ascii="Times New Roman" w:hAnsi="Times New Roman" w:cs="Times New Roman"/>
                <w:sz w:val="24"/>
                <w:szCs w:val="24"/>
              </w:rPr>
              <w:lastRenderedPageBreak/>
              <w:t>среда, в которой ребенку уютно, где он чувствует себя уверенно и может заняться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w:t>
            </w:r>
          </w:p>
        </w:tc>
        <w:tc>
          <w:tcPr>
            <w:tcW w:w="11023" w:type="dxa"/>
          </w:tcPr>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lastRenderedPageBreak/>
              <w:t>Горка со ступеньками и пологим спуском, мягкие модули;</w:t>
            </w:r>
          </w:p>
          <w:p w:rsidR="007875A6" w:rsidRPr="00A60D10" w:rsidRDefault="007875A6" w:rsidP="006027B5">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Аксессуары: шапочки, элементы профессиональной одежды, символы, а также рисунки и игровые трафареты на ленточках, эмитирующие и обозначающие для ребенка условную ситуацию (самолеты, птицы, силуэты животных, круги разного цвета и т. п.).</w:t>
            </w:r>
          </w:p>
          <w:p w:rsidR="007875A6" w:rsidRPr="00A60D10" w:rsidRDefault="007875A6" w:rsidP="006027B5">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Используются элементы игрового характера, предметы, вводящие ребенка в роль.</w:t>
            </w:r>
          </w:p>
          <w:p w:rsidR="007875A6" w:rsidRPr="00A60D10" w:rsidRDefault="007875A6" w:rsidP="006027B5">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Кукольный уголок с достаточным количеством игрушек, с помощью которых можно развернуть яркие игровые сюжеты. "Жилая комната", "Кухня" дополняются новым ассортиментом игровых принадлежностей (гладильная доска и утюжок, полный сервиз чайной и столовой посуды и т. д.). В кукольном уголке все игрушки среднего размера, позволяющие более разнообразно использовать окружающее малыша пространство, создавать развернутые и содержательные сюжеты. Наборы детской мебели способствуют организации сюжетно-ролевых игр. </w:t>
            </w:r>
            <w:r w:rsidRPr="00A60D10">
              <w:rPr>
                <w:rFonts w:ascii="Times New Roman" w:hAnsi="Times New Roman" w:cs="Times New Roman"/>
                <w:sz w:val="24"/>
                <w:szCs w:val="24"/>
              </w:rPr>
              <w:lastRenderedPageBreak/>
              <w:t>Крупногабаритные, по росту ребенка игровые наборы и модули.</w:t>
            </w:r>
          </w:p>
          <w:p w:rsidR="007875A6" w:rsidRPr="00A60D10" w:rsidRDefault="007875A6" w:rsidP="006027B5">
            <w:pPr>
              <w:spacing w:after="0" w:line="240" w:lineRule="auto"/>
              <w:rPr>
                <w:rFonts w:ascii="Times New Roman" w:hAnsi="Times New Roman" w:cs="Times New Roman"/>
                <w:sz w:val="24"/>
                <w:szCs w:val="24"/>
              </w:rPr>
            </w:pPr>
            <w:r w:rsidRPr="00A60D10">
              <w:rPr>
                <w:rFonts w:ascii="Times New Roman" w:hAnsi="Times New Roman" w:cs="Times New Roman"/>
                <w:sz w:val="24"/>
                <w:szCs w:val="24"/>
              </w:rPr>
              <w:t>Конструкторы, настольные (мелкий строительный материал) и напольные (крупный строительный материал) строительные наборы.</w:t>
            </w:r>
          </w:p>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Игры для развития мелкой моторики с крупными предметами: тренажеры с крышками, шнуровки, пуговицы, вкладыши, бусины. Знакомство с формой, величиной, цветом – пирамидки, втулки, "геометрические часы".</w:t>
            </w:r>
          </w:p>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p>
        </w:tc>
      </w:tr>
      <w:tr w:rsidR="007875A6" w:rsidRPr="00A60D10" w:rsidTr="006027B5">
        <w:trPr>
          <w:trHeight w:val="245"/>
          <w:jc w:val="center"/>
        </w:trPr>
        <w:tc>
          <w:tcPr>
            <w:tcW w:w="15100" w:type="dxa"/>
            <w:gridSpan w:val="2"/>
          </w:tcPr>
          <w:p w:rsidR="007875A6" w:rsidRPr="00A60D10" w:rsidRDefault="007875A6" w:rsidP="007875A6">
            <w:pPr>
              <w:autoSpaceDE w:val="0"/>
              <w:autoSpaceDN w:val="0"/>
              <w:adjustRightInd w:val="0"/>
              <w:spacing w:after="0" w:line="240" w:lineRule="auto"/>
              <w:jc w:val="center"/>
              <w:rPr>
                <w:rFonts w:ascii="Times New Roman" w:hAnsi="Times New Roman" w:cs="Times New Roman"/>
                <w:b/>
                <w:bCs/>
                <w:sz w:val="24"/>
                <w:szCs w:val="24"/>
              </w:rPr>
            </w:pPr>
            <w:r w:rsidRPr="00A60D10">
              <w:rPr>
                <w:rFonts w:ascii="Times New Roman" w:hAnsi="Times New Roman" w:cs="Times New Roman"/>
                <w:b/>
                <w:sz w:val="24"/>
                <w:szCs w:val="24"/>
              </w:rPr>
              <w:lastRenderedPageBreak/>
              <w:t>Возрастной период дошкольного детства-3-5 лет</w:t>
            </w:r>
          </w:p>
        </w:tc>
      </w:tr>
      <w:tr w:rsidR="007875A6" w:rsidRPr="00A60D10" w:rsidTr="006027B5">
        <w:trPr>
          <w:jc w:val="center"/>
        </w:trPr>
        <w:tc>
          <w:tcPr>
            <w:tcW w:w="15100" w:type="dxa"/>
            <w:gridSpan w:val="2"/>
          </w:tcPr>
          <w:p w:rsidR="007875A6" w:rsidRPr="00A60D10" w:rsidRDefault="007875A6" w:rsidP="006027B5">
            <w:pPr>
              <w:autoSpaceDE w:val="0"/>
              <w:autoSpaceDN w:val="0"/>
              <w:adjustRightInd w:val="0"/>
              <w:spacing w:after="0" w:line="240" w:lineRule="auto"/>
              <w:rPr>
                <w:rFonts w:ascii="Times New Roman" w:hAnsi="Times New Roman" w:cs="Times New Roman"/>
                <w:b/>
                <w:sz w:val="24"/>
                <w:szCs w:val="24"/>
              </w:rPr>
            </w:pPr>
            <w:r w:rsidRPr="00A60D10">
              <w:rPr>
                <w:rFonts w:ascii="Times New Roman" w:hAnsi="Times New Roman" w:cs="Times New Roman"/>
                <w:b/>
                <w:sz w:val="24"/>
                <w:szCs w:val="24"/>
              </w:rPr>
              <w:t xml:space="preserve">Направление: </w:t>
            </w:r>
            <w:r w:rsidRPr="00A60D10">
              <w:rPr>
                <w:rFonts w:ascii="Times New Roman" w:hAnsi="Times New Roman" w:cs="Times New Roman"/>
                <w:sz w:val="24"/>
                <w:szCs w:val="24"/>
              </w:rPr>
              <w:t>особенности организации предметно-пространственной среды для развития самостоятельности и игровой деятельности</w:t>
            </w:r>
          </w:p>
        </w:tc>
      </w:tr>
      <w:tr w:rsidR="007875A6" w:rsidRPr="00A60D10" w:rsidTr="006027B5">
        <w:trPr>
          <w:trHeight w:val="853"/>
          <w:jc w:val="center"/>
        </w:trPr>
        <w:tc>
          <w:tcPr>
            <w:tcW w:w="4077" w:type="dxa"/>
          </w:tcPr>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 xml:space="preserve">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Обучение наиболее эффективно тогда, когда ребенок занят значимым для него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w:t>
            </w:r>
            <w:r w:rsidRPr="00A60D10">
              <w:rPr>
                <w:rFonts w:ascii="Times New Roman" w:hAnsi="Times New Roman" w:cs="Times New Roman"/>
                <w:sz w:val="24"/>
                <w:szCs w:val="24"/>
              </w:rPr>
              <w:lastRenderedPageBreak/>
              <w:t>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p>
        </w:tc>
        <w:tc>
          <w:tcPr>
            <w:tcW w:w="11023" w:type="dxa"/>
          </w:tcPr>
          <w:p w:rsidR="007875A6" w:rsidRPr="00A60D10" w:rsidRDefault="007875A6" w:rsidP="006027B5">
            <w:pPr>
              <w:autoSpaceDE w:val="0"/>
              <w:autoSpaceDN w:val="0"/>
              <w:adjustRightInd w:val="0"/>
              <w:spacing w:after="0" w:line="240" w:lineRule="auto"/>
              <w:rPr>
                <w:rFonts w:ascii="Times New Roman" w:hAnsi="Times New Roman" w:cs="Times New Roman"/>
                <w:b/>
                <w:bCs/>
                <w:sz w:val="24"/>
                <w:szCs w:val="24"/>
              </w:rPr>
            </w:pPr>
            <w:r w:rsidRPr="00A60D10">
              <w:rPr>
                <w:rFonts w:ascii="Times New Roman" w:hAnsi="Times New Roman" w:cs="Times New Roman"/>
                <w:bCs/>
                <w:sz w:val="24"/>
                <w:szCs w:val="24"/>
              </w:rPr>
              <w:lastRenderedPageBreak/>
              <w:t>Оборудование для пролезания, подлезания,  перелезания, большая подушка, мат, крупные разноцветные мячи и мячи меньших размеров.</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Предметная среда руппы организуется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с разной поверхностью  (гладкая, шероховатая).</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 xml:space="preserve">Для  развития  мелкой  моторики: вкладыши, пирамидки, шнуровки, пластиковые контейнеры  с  крышками  разных  форм  и  размеров, коробки.  </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 xml:space="preserve">Игрушки, отражающие реальную жизнь  (например,  машина  скорой  помощи,  грузовая,  легковая машины,  кукла-доктор  и  т.п.).  Ряд игровых  атрибутов  заменено на предметы-заместители  для  развития  воображения ребенка,  расширения творческих возможностей игры. </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Разнообразные  конструктивные  и строительные  наборы  (напольные, настольные)  и  легкий  модульный  материал ,  а  также разнообразные  большие  коробки, покрашенные  или  оклеенные  бумагой.</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 xml:space="preserve">Специальное оборудование для игр-экспериментирований с  песком, водой,  глиной,  красками. 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Из  дидактических - игры  типа  лото  и  парных картинок,  мозаика  (крупная  пластиковая, пазл  из  3-15  частей,  наборы  кубиков  из  4-12  штук, развивающие игры (например, «Сложи узор», «Сложи квадрат»), а также игры с  элементами  моделирования  и  замещения.  Разнообразные  «мягкие конструкторы»  на  ковролиновой  основе.</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 xml:space="preserve">Для познания мира людей:  на уровне глаз детей фотографии, картинки с изображением людей разного возраста  (дети,  взрослые),  пола,  с  разным  выражением эмоционального  </w:t>
            </w:r>
            <w:r w:rsidRPr="00A60D10">
              <w:rPr>
                <w:rFonts w:ascii="Times New Roman" w:hAnsi="Times New Roman" w:cs="Times New Roman"/>
                <w:bCs/>
                <w:sz w:val="24"/>
                <w:szCs w:val="24"/>
              </w:rPr>
              <w:lastRenderedPageBreak/>
              <w:t xml:space="preserve">состояния,  с  разными особенностями  внешности,  прически,  одежды,  обуви,  фотографии  семьи  ребенка  и  его  самого, уголок  ряженья  </w:t>
            </w:r>
          </w:p>
          <w:p w:rsidR="007875A6" w:rsidRPr="00A60D10" w:rsidRDefault="007875A6" w:rsidP="006027B5">
            <w:pPr>
              <w:autoSpaceDE w:val="0"/>
              <w:autoSpaceDN w:val="0"/>
              <w:adjustRightInd w:val="0"/>
              <w:spacing w:after="0" w:line="240" w:lineRule="auto"/>
              <w:rPr>
                <w:rFonts w:ascii="Times New Roman" w:hAnsi="Times New Roman" w:cs="Times New Roman"/>
                <w:b/>
                <w:bCs/>
                <w:sz w:val="24"/>
                <w:szCs w:val="24"/>
              </w:rPr>
            </w:pPr>
            <w:r w:rsidRPr="00A60D10">
              <w:rPr>
                <w:rFonts w:ascii="Times New Roman" w:hAnsi="Times New Roman" w:cs="Times New Roman"/>
                <w:b/>
                <w:bCs/>
                <w:sz w:val="24"/>
                <w:szCs w:val="24"/>
              </w:rPr>
              <w:t>Средняя группа</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Куклы, представляющие людей разных «профессий», наборы мебели (крупной и для игр на  столе),  посуды,  одежды,  разнообразные  виды  транспорта. Коробки  разного размера  и  формы,  бечевка,  катушки,  лоскутки  ткани,  палочки,  трубки  и  пр.; 1-2 раскладываемые ширмы.</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 xml:space="preserve">Среди дидактических игр, прежде всего,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пазл  из  12  -  24  частей),  на  сериацию  по  разным свойствам, игры на счет. 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Игры  с  песком,  водой,  глиной,  красками,  светом,  зеркалом,  пеной организуются  в  специальном  месте  для  детского  экспериментирования.</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 xml:space="preserve"> В  среде  группы  активно  используется  знаковая  символика,  модели  для обозначения  предметов,  действий,  последовательностей.</w:t>
            </w:r>
            <w:r w:rsidRPr="00A60D10">
              <w:rPr>
                <w:rFonts w:ascii="Times New Roman" w:hAnsi="Times New Roman" w:cs="Times New Roman"/>
                <w:bCs/>
                <w:sz w:val="24"/>
                <w:szCs w:val="24"/>
              </w:rPr>
              <w:cr/>
              <w:t xml:space="preserve">Чтобы ребенок  лучше  запомнил  свой адрес, улицу, город, создают схему, на которой обозначьте детский сад, улицы и дома, в которых живут дети группы. Обозначают маршруты, которыми идут дети в детский сад, вписывают названия улиц, размещают другие здания, которые есть в округе. </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 xml:space="preserve">Представлены  не  только  художественные произведения,  но  и  познавательная  и  справочная  литература  для  детей,  обучающие книги. Воспитатели записывают творческие рассказы детей в альбомы, дети могут иллюстрировать их рисунками. </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Важно в группе найти место, где ребенок мог бы выставить, повесить свою поделку, работу, украсить ею помещение, плакаты, подбор иллюстраций, плакаты  «Какой  я?»,  «Люди такие разные и одинаковые», «Я плачу и смеюсь».</w:t>
            </w:r>
          </w:p>
        </w:tc>
      </w:tr>
      <w:tr w:rsidR="007875A6" w:rsidRPr="00A60D10" w:rsidTr="006027B5">
        <w:trPr>
          <w:jc w:val="center"/>
        </w:trPr>
        <w:tc>
          <w:tcPr>
            <w:tcW w:w="15100" w:type="dxa"/>
            <w:gridSpan w:val="2"/>
          </w:tcPr>
          <w:p w:rsidR="007875A6" w:rsidRPr="00A60D10" w:rsidRDefault="007875A6" w:rsidP="00283471">
            <w:pPr>
              <w:autoSpaceDE w:val="0"/>
              <w:autoSpaceDN w:val="0"/>
              <w:adjustRightInd w:val="0"/>
              <w:spacing w:after="0" w:line="240" w:lineRule="auto"/>
              <w:jc w:val="center"/>
              <w:rPr>
                <w:rFonts w:ascii="Times New Roman" w:hAnsi="Times New Roman" w:cs="Times New Roman"/>
                <w:b/>
                <w:bCs/>
                <w:sz w:val="24"/>
                <w:szCs w:val="24"/>
              </w:rPr>
            </w:pPr>
            <w:r w:rsidRPr="00A60D10">
              <w:rPr>
                <w:rFonts w:ascii="Times New Roman" w:hAnsi="Times New Roman" w:cs="Times New Roman"/>
                <w:b/>
                <w:sz w:val="24"/>
                <w:szCs w:val="24"/>
              </w:rPr>
              <w:lastRenderedPageBreak/>
              <w:t>Возрастной пери</w:t>
            </w:r>
            <w:r w:rsidR="00283471" w:rsidRPr="00A60D10">
              <w:rPr>
                <w:rFonts w:ascii="Times New Roman" w:hAnsi="Times New Roman" w:cs="Times New Roman"/>
                <w:b/>
                <w:sz w:val="24"/>
                <w:szCs w:val="24"/>
              </w:rPr>
              <w:t>од дошкольного детства-5-7 лет</w:t>
            </w:r>
          </w:p>
        </w:tc>
      </w:tr>
      <w:tr w:rsidR="007875A6" w:rsidRPr="00A60D10" w:rsidTr="006027B5">
        <w:trPr>
          <w:jc w:val="center"/>
        </w:trPr>
        <w:tc>
          <w:tcPr>
            <w:tcW w:w="15100" w:type="dxa"/>
            <w:gridSpan w:val="2"/>
          </w:tcPr>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b/>
                <w:sz w:val="24"/>
                <w:szCs w:val="24"/>
              </w:rPr>
              <w:t>Направление:</w:t>
            </w:r>
            <w:r w:rsidRPr="00A60D10">
              <w:rPr>
                <w:rFonts w:ascii="Times New Roman" w:hAnsi="Times New Roman" w:cs="Times New Roman"/>
                <w:sz w:val="24"/>
                <w:szCs w:val="24"/>
              </w:rPr>
              <w:t xml:space="preserve"> особенности организации предметно-пространственной среды для развития познавательной, проектной деятельности, для самовыражения средствами искусства, для физического развития.</w:t>
            </w:r>
          </w:p>
        </w:tc>
      </w:tr>
      <w:tr w:rsidR="007875A6" w:rsidRPr="00A60D10" w:rsidTr="006027B5">
        <w:trPr>
          <w:jc w:val="center"/>
        </w:trPr>
        <w:tc>
          <w:tcPr>
            <w:tcW w:w="4077" w:type="dxa"/>
          </w:tcPr>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развития сенсорики, наборы для экспериментирования и пр.).</w:t>
            </w:r>
          </w:p>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xml:space="preserve">Стимулируя детей к исследованию и творчеству, следует предлагать им большое количество </w:t>
            </w:r>
            <w:r w:rsidRPr="00A60D10">
              <w:rPr>
                <w:rFonts w:ascii="Times New Roman" w:hAnsi="Times New Roman" w:cs="Times New Roman"/>
                <w:sz w:val="24"/>
                <w:szCs w:val="24"/>
              </w:rPr>
              <w:lastRenderedPageBreak/>
              <w:t>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875A6" w:rsidRPr="00A60D10" w:rsidRDefault="007875A6" w:rsidP="006027B5">
            <w:pPr>
              <w:autoSpaceDE w:val="0"/>
              <w:autoSpaceDN w:val="0"/>
              <w:adjustRightInd w:val="0"/>
              <w:spacing w:after="0" w:line="240" w:lineRule="auto"/>
              <w:rPr>
                <w:rFonts w:ascii="Times New Roman" w:hAnsi="Times New Roman" w:cs="Times New Roman"/>
                <w:sz w:val="24"/>
                <w:szCs w:val="24"/>
              </w:rPr>
            </w:pPr>
            <w:r w:rsidRPr="00A60D10">
              <w:rPr>
                <w:rFonts w:ascii="Times New Roman" w:hAnsi="Times New Roman" w:cs="Times New Roman"/>
                <w:sz w:val="24"/>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875A6" w:rsidRPr="00A60D10" w:rsidRDefault="007875A6" w:rsidP="006027B5">
            <w:pPr>
              <w:autoSpaceDE w:val="0"/>
              <w:autoSpaceDN w:val="0"/>
              <w:adjustRightInd w:val="0"/>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c>
          <w:tcPr>
            <w:tcW w:w="11023" w:type="dxa"/>
          </w:tcPr>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lastRenderedPageBreak/>
              <w:t>Для трансформируемости среды: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 xml:space="preserve">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на следование и чередование и др. Например, для развития логики - это игры с логическими блоками Дьенеша, игры Воскобовича, «Монгольская игра», палочки Кюизенера, «Разрезной квадрат» Никитина, </w:t>
            </w:r>
            <w:r w:rsidRPr="00A60D10">
              <w:rPr>
                <w:rFonts w:ascii="Times New Roman" w:hAnsi="Times New Roman" w:cs="Times New Roman"/>
                <w:bCs/>
                <w:sz w:val="24"/>
                <w:szCs w:val="24"/>
              </w:rPr>
              <w:lastRenderedPageBreak/>
              <w:t xml:space="preserve">«Логический поезд», «Логический домик», «4-й лишний», «Найди  отличия».  Обязательны  тетради  на  печатной  основе,  познавательные  книги  для  дошкольников.  Также  представлены  игры  на  развитие умений счетной и вычислительной деятельности. </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 xml:space="preserve">Игры  с правилами, лото, домино, и маршрутные игры «ходилки». </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Для  развития  связной  речи,  стимулирования воображения  и  творчества  в  центре  грамотности  размещается  5-6  рамок (картонных  или  деревянных)  и  множество  сюжетных картинок для составления рассказов.</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Справочная,  познавательная  литература,  общие  и  тематические энциклопедии для дошкольников, расставленная по темам (природоведческая литература, сказки народные и авторские, литература о городе, стране и т.п.).</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При  организации  детского  экспериментирования  стоит  новая  задача: показать детям различные возможности инструментов, помогающих познавать мир,  например,  микроскоп.</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 xml:space="preserve">В  группе  располагается оборудование  для  экспериментирования  с материалами, шарами, подвесами, водой, природными материалами, представлен многообразием коллекций (грунт, камни, минералы, семена, крупы и т. д.). В нем находится материал, для осуществления опытной деятельности:  лупы, микроскопы, компасы, мензурки, колбы, мерные стаканчики, лейки, часы и т. д. В процессе экспериментальной деятельности по выращиванию растений ведутся дневники наблюдений, в которых воспитатель фиксирует сделанные детьми выводы по результатам ежедневного наблюдения. </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 xml:space="preserve">Конструкторы  и строительные  наборы,  выполненные  из  разного  материала  (пластика,  дерева, металла),  напольные  и  настольные,  с  разнообразными  способами  крепления деталей,  разной  тематической  направленности, разнообразные схемы-образцы построек, фотоальбомы  (с  фотографиями  архитектурных  сооружений  и  детских построек), тетради для зарисовки схем созданных детьми конструкций. Для познания родного края, страны: герб города, края, в котором живут дети, герб и флаг страны. Изготавливаются газеты о том, как дошкольники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отмечается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Макеты,  отражающие  содержание,  с  которым  знакомятся  дошкольники (деревня, древнее поселение и т.д).</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Большая  часть  оборудования  хранится  в  коробках,  на которых  есть  картинка  и  надпись  для  узнавания  игры. Коробка с бросовым материалом, пластиковой и картонной упаковкой, отходами бумаги, ткани, меха, кожи, картона и др. материалов для изготовления  по  ходу  игры  недостающих  атрибутов,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 xml:space="preserve">Кроме  обычных  материалов  (бумага,  картон,  карандаши, </w:t>
            </w:r>
            <w:r w:rsidRPr="00A60D10">
              <w:rPr>
                <w:rFonts w:ascii="Times New Roman" w:hAnsi="Times New Roman" w:cs="Times New Roman"/>
                <w:bCs/>
                <w:sz w:val="24"/>
                <w:szCs w:val="24"/>
              </w:rPr>
              <w:lastRenderedPageBreak/>
              <w:t xml:space="preserve">фломастеры,  краски,  кисти),  включены  схемы-способы  создания образов с помощью разнообразных техник, пооперационные карты,  отражающие  последовательность  действий  по  созданию  какого-либо образа  из  глины,  бумаги,  других  материалов.  </w:t>
            </w:r>
          </w:p>
          <w:p w:rsidR="007875A6" w:rsidRPr="00A60D10" w:rsidRDefault="007875A6" w:rsidP="006027B5">
            <w:pPr>
              <w:autoSpaceDE w:val="0"/>
              <w:autoSpaceDN w:val="0"/>
              <w:adjustRightInd w:val="0"/>
              <w:spacing w:after="0" w:line="240" w:lineRule="auto"/>
              <w:rPr>
                <w:rFonts w:ascii="Times New Roman" w:hAnsi="Times New Roman" w:cs="Times New Roman"/>
                <w:bCs/>
                <w:sz w:val="24"/>
                <w:szCs w:val="24"/>
              </w:rPr>
            </w:pPr>
            <w:r w:rsidRPr="00A60D10">
              <w:rPr>
                <w:rFonts w:ascii="Times New Roman" w:hAnsi="Times New Roman" w:cs="Times New Roman"/>
                <w:bCs/>
                <w:sz w:val="24"/>
                <w:szCs w:val="24"/>
              </w:rPr>
              <w:t>Книги  и  альбомы  самоделок.</w:t>
            </w:r>
          </w:p>
          <w:p w:rsidR="007875A6" w:rsidRPr="00A60D10" w:rsidRDefault="007875A6" w:rsidP="006027B5">
            <w:pPr>
              <w:autoSpaceDE w:val="0"/>
              <w:autoSpaceDN w:val="0"/>
              <w:adjustRightInd w:val="0"/>
              <w:spacing w:after="0" w:line="240" w:lineRule="auto"/>
              <w:jc w:val="both"/>
              <w:rPr>
                <w:rFonts w:ascii="Times New Roman" w:hAnsi="Times New Roman" w:cs="Times New Roman"/>
                <w:bCs/>
                <w:sz w:val="24"/>
                <w:szCs w:val="24"/>
              </w:rPr>
            </w:pPr>
            <w:r w:rsidRPr="00A60D10">
              <w:rPr>
                <w:rFonts w:ascii="Times New Roman" w:hAnsi="Times New Roman" w:cs="Times New Roman"/>
                <w:bCs/>
                <w:sz w:val="24"/>
                <w:szCs w:val="24"/>
              </w:rPr>
              <w:t>В  группе отведено  место  для демонстрации  созданных  детьми  работ.  Детские  работы крепятся не только  на  стенках,  но  и  подвешивать  с  помощью  нитей  к  потолку,  заполняя работами воздушное пространство группы.</w:t>
            </w:r>
          </w:p>
        </w:tc>
      </w:tr>
    </w:tbl>
    <w:p w:rsidR="0096038C" w:rsidRPr="00A60D10" w:rsidRDefault="0096038C" w:rsidP="0096038C">
      <w:pPr>
        <w:widowControl w:val="0"/>
        <w:suppressAutoHyphens w:val="0"/>
        <w:autoSpaceDE w:val="0"/>
        <w:autoSpaceDN w:val="0"/>
        <w:spacing w:after="0" w:line="240" w:lineRule="auto"/>
        <w:ind w:left="57" w:right="57"/>
        <w:jc w:val="center"/>
        <w:rPr>
          <w:rFonts w:ascii="Times New Roman" w:eastAsia="Times New Roman" w:hAnsi="Times New Roman" w:cs="Times New Roman"/>
          <w:b/>
          <w:color w:val="FF0000"/>
          <w:sz w:val="24"/>
          <w:szCs w:val="24"/>
        </w:rPr>
        <w:sectPr w:rsidR="0096038C" w:rsidRPr="00A60D10" w:rsidSect="00CD0E59">
          <w:pgSz w:w="11910" w:h="16840"/>
          <w:pgMar w:top="760" w:right="711" w:bottom="280" w:left="993"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03"/>
        <w:gridCol w:w="5185"/>
        <w:gridCol w:w="6171"/>
      </w:tblGrid>
      <w:tr w:rsidR="0096038C" w:rsidRPr="00A60D10" w:rsidTr="0096038C">
        <w:trPr>
          <w:trHeight w:val="277"/>
          <w:jc w:val="center"/>
        </w:trPr>
        <w:tc>
          <w:tcPr>
            <w:tcW w:w="13859" w:type="dxa"/>
            <w:gridSpan w:val="3"/>
            <w:shd w:val="clear" w:color="auto" w:fill="auto"/>
          </w:tcPr>
          <w:p w:rsidR="0096038C" w:rsidRPr="00A60D10" w:rsidRDefault="0096038C" w:rsidP="0096038C">
            <w:pPr>
              <w:widowControl w:val="0"/>
              <w:suppressAutoHyphens w:val="0"/>
              <w:autoSpaceDE w:val="0"/>
              <w:autoSpaceDN w:val="0"/>
              <w:spacing w:after="0" w:line="240" w:lineRule="auto"/>
              <w:ind w:left="57" w:right="57"/>
              <w:jc w:val="center"/>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lastRenderedPageBreak/>
              <w:t>Предметно-развивающая</w:t>
            </w:r>
            <w:r w:rsidRPr="00A60D10">
              <w:rPr>
                <w:rFonts w:ascii="Times New Roman" w:eastAsia="Times New Roman" w:hAnsi="Times New Roman" w:cs="Times New Roman"/>
                <w:b/>
                <w:spacing w:val="-4"/>
                <w:sz w:val="24"/>
                <w:szCs w:val="24"/>
              </w:rPr>
              <w:t xml:space="preserve"> </w:t>
            </w:r>
            <w:r w:rsidRPr="00A60D10">
              <w:rPr>
                <w:rFonts w:ascii="Times New Roman" w:eastAsia="Times New Roman" w:hAnsi="Times New Roman" w:cs="Times New Roman"/>
                <w:b/>
                <w:sz w:val="24"/>
                <w:szCs w:val="24"/>
              </w:rPr>
              <w:t>среда</w:t>
            </w:r>
            <w:r w:rsidRPr="00A60D10">
              <w:rPr>
                <w:rFonts w:ascii="Times New Roman" w:eastAsia="Times New Roman" w:hAnsi="Times New Roman" w:cs="Times New Roman"/>
                <w:b/>
                <w:spacing w:val="-3"/>
                <w:sz w:val="24"/>
                <w:szCs w:val="24"/>
              </w:rPr>
              <w:t xml:space="preserve"> </w:t>
            </w:r>
            <w:r w:rsidRPr="00A60D10">
              <w:rPr>
                <w:rFonts w:ascii="Times New Roman" w:eastAsia="Times New Roman" w:hAnsi="Times New Roman" w:cs="Times New Roman"/>
                <w:b/>
                <w:sz w:val="24"/>
                <w:szCs w:val="24"/>
              </w:rPr>
              <w:t>в</w:t>
            </w:r>
            <w:r w:rsidRPr="00A60D10">
              <w:rPr>
                <w:rFonts w:ascii="Times New Roman" w:eastAsia="Times New Roman" w:hAnsi="Times New Roman" w:cs="Times New Roman"/>
                <w:b/>
                <w:spacing w:val="-3"/>
                <w:sz w:val="24"/>
                <w:szCs w:val="24"/>
              </w:rPr>
              <w:t xml:space="preserve"> </w:t>
            </w:r>
            <w:r w:rsidRPr="00A60D10">
              <w:rPr>
                <w:rFonts w:ascii="Times New Roman" w:eastAsia="Times New Roman" w:hAnsi="Times New Roman" w:cs="Times New Roman"/>
                <w:b/>
                <w:sz w:val="24"/>
                <w:szCs w:val="24"/>
              </w:rPr>
              <w:t>группах</w:t>
            </w:r>
          </w:p>
        </w:tc>
      </w:tr>
      <w:tr w:rsidR="0096038C" w:rsidRPr="00A60D10" w:rsidTr="0096038C">
        <w:trPr>
          <w:trHeight w:val="1655"/>
          <w:jc w:val="center"/>
        </w:trPr>
        <w:tc>
          <w:tcPr>
            <w:tcW w:w="2503" w:type="dxa"/>
            <w:shd w:val="clear" w:color="auto" w:fill="auto"/>
          </w:tcPr>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Центр</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pacing w:val="-1"/>
                <w:sz w:val="24"/>
                <w:szCs w:val="24"/>
              </w:rPr>
              <w:t>«Физкультурный</w:t>
            </w:r>
            <w:r w:rsidRPr="00A60D10">
              <w:rPr>
                <w:rFonts w:ascii="Times New Roman" w:eastAsia="Times New Roman" w:hAnsi="Times New Roman" w:cs="Times New Roman"/>
                <w:b/>
                <w:spacing w:val="-57"/>
                <w:sz w:val="24"/>
                <w:szCs w:val="24"/>
              </w:rPr>
              <w:t xml:space="preserve">  </w:t>
            </w:r>
            <w:r w:rsidRPr="00A60D10">
              <w:rPr>
                <w:rFonts w:ascii="Times New Roman" w:eastAsia="Times New Roman" w:hAnsi="Times New Roman" w:cs="Times New Roman"/>
                <w:b/>
                <w:sz w:val="24"/>
                <w:szCs w:val="24"/>
              </w:rPr>
              <w:t>»</w:t>
            </w:r>
          </w:p>
        </w:tc>
        <w:tc>
          <w:tcPr>
            <w:tcW w:w="5185" w:type="dxa"/>
            <w:shd w:val="clear" w:color="auto" w:fill="auto"/>
          </w:tcPr>
          <w:p w:rsidR="0096038C" w:rsidRPr="00A60D10" w:rsidRDefault="0096038C" w:rsidP="009F2D06">
            <w:pPr>
              <w:widowControl w:val="0"/>
              <w:numPr>
                <w:ilvl w:val="0"/>
                <w:numId w:val="63"/>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Расширение</w:t>
            </w:r>
            <w:r w:rsidRPr="00A60D10">
              <w:rPr>
                <w:rFonts w:ascii="Times New Roman" w:eastAsia="Times New Roman" w:hAnsi="Times New Roman" w:cs="Times New Roman"/>
                <w:spacing w:val="-8"/>
                <w:sz w:val="24"/>
                <w:szCs w:val="24"/>
              </w:rPr>
              <w:t xml:space="preserve"> </w:t>
            </w:r>
            <w:r w:rsidRPr="00A60D10">
              <w:rPr>
                <w:rFonts w:ascii="Times New Roman" w:eastAsia="Times New Roman" w:hAnsi="Times New Roman" w:cs="Times New Roman"/>
                <w:sz w:val="24"/>
                <w:szCs w:val="24"/>
              </w:rPr>
              <w:t>индивидуального</w:t>
            </w:r>
            <w:r w:rsidRPr="00A60D10">
              <w:rPr>
                <w:rFonts w:ascii="Times New Roman" w:eastAsia="Times New Roman" w:hAnsi="Times New Roman" w:cs="Times New Roman"/>
                <w:spacing w:val="-7"/>
                <w:sz w:val="24"/>
                <w:szCs w:val="24"/>
              </w:rPr>
              <w:t xml:space="preserve"> </w:t>
            </w:r>
            <w:r w:rsidRPr="00A60D10">
              <w:rPr>
                <w:rFonts w:ascii="Times New Roman" w:eastAsia="Times New Roman" w:hAnsi="Times New Roman" w:cs="Times New Roman"/>
                <w:sz w:val="24"/>
                <w:szCs w:val="24"/>
              </w:rPr>
              <w:t>двигательного</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опыта</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в</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самостоятельной деятельности</w:t>
            </w:r>
          </w:p>
        </w:tc>
        <w:tc>
          <w:tcPr>
            <w:tcW w:w="6171" w:type="dxa"/>
            <w:shd w:val="clear" w:color="auto" w:fill="auto"/>
          </w:tcPr>
          <w:p w:rsidR="0096038C" w:rsidRPr="00A60D10" w:rsidRDefault="0096038C" w:rsidP="009F2D06">
            <w:pPr>
              <w:widowControl w:val="0"/>
              <w:numPr>
                <w:ilvl w:val="0"/>
                <w:numId w:val="62"/>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Оборудование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ходьбы,</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бега,</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равновесия</w:t>
            </w:r>
          </w:p>
          <w:p w:rsidR="0096038C" w:rsidRPr="00A60D10" w:rsidRDefault="0096038C" w:rsidP="009F2D06">
            <w:pPr>
              <w:widowControl w:val="0"/>
              <w:numPr>
                <w:ilvl w:val="0"/>
                <w:numId w:val="62"/>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прыжков</w:t>
            </w:r>
          </w:p>
          <w:p w:rsidR="0096038C" w:rsidRPr="00A60D10" w:rsidRDefault="0096038C" w:rsidP="009F2D06">
            <w:pPr>
              <w:widowControl w:val="0"/>
              <w:numPr>
                <w:ilvl w:val="0"/>
                <w:numId w:val="62"/>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катания,</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бросания,</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ловли</w:t>
            </w:r>
          </w:p>
          <w:p w:rsidR="0096038C" w:rsidRPr="00A60D10" w:rsidRDefault="0096038C" w:rsidP="009F2D06">
            <w:pPr>
              <w:widowControl w:val="0"/>
              <w:numPr>
                <w:ilvl w:val="0"/>
                <w:numId w:val="62"/>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ползания</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и</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лазания</w:t>
            </w:r>
          </w:p>
          <w:p w:rsidR="0096038C" w:rsidRPr="00A60D10" w:rsidRDefault="0096038C" w:rsidP="009F2D06">
            <w:pPr>
              <w:widowControl w:val="0"/>
              <w:numPr>
                <w:ilvl w:val="0"/>
                <w:numId w:val="62"/>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Атрибуты</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к</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подвижным</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и</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спортивным</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играм</w:t>
            </w:r>
          </w:p>
          <w:p w:rsidR="0096038C" w:rsidRPr="00A60D10" w:rsidRDefault="0096038C" w:rsidP="009F2D06">
            <w:pPr>
              <w:widowControl w:val="0"/>
              <w:numPr>
                <w:ilvl w:val="0"/>
                <w:numId w:val="62"/>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Нетрадиционное</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физкультурное</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оборудование</w:t>
            </w:r>
          </w:p>
        </w:tc>
      </w:tr>
      <w:tr w:rsidR="0096038C" w:rsidRPr="00A60D10" w:rsidTr="0096038C">
        <w:trPr>
          <w:trHeight w:val="3628"/>
          <w:jc w:val="center"/>
        </w:trPr>
        <w:tc>
          <w:tcPr>
            <w:tcW w:w="2503" w:type="dxa"/>
            <w:shd w:val="clear" w:color="auto" w:fill="auto"/>
          </w:tcPr>
          <w:p w:rsidR="0096038C" w:rsidRPr="00A60D10" w:rsidRDefault="007875A6"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Центр «П</w:t>
            </w:r>
            <w:r w:rsidR="0096038C" w:rsidRPr="00A60D10">
              <w:rPr>
                <w:rFonts w:ascii="Times New Roman" w:eastAsia="Times New Roman" w:hAnsi="Times New Roman" w:cs="Times New Roman"/>
                <w:b/>
                <w:sz w:val="24"/>
                <w:szCs w:val="24"/>
              </w:rPr>
              <w:t>рироды»</w:t>
            </w:r>
          </w:p>
        </w:tc>
        <w:tc>
          <w:tcPr>
            <w:tcW w:w="5185" w:type="dxa"/>
            <w:shd w:val="clear" w:color="auto" w:fill="auto"/>
          </w:tcPr>
          <w:p w:rsidR="0096038C" w:rsidRPr="00A60D10" w:rsidRDefault="0096038C" w:rsidP="009F2D06">
            <w:pPr>
              <w:widowControl w:val="0"/>
              <w:numPr>
                <w:ilvl w:val="0"/>
                <w:numId w:val="61"/>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Расширение</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познавательного</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опыта,</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его</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использование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в</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трудовой</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деятельности</w:t>
            </w:r>
          </w:p>
        </w:tc>
        <w:tc>
          <w:tcPr>
            <w:tcW w:w="6171" w:type="dxa"/>
            <w:shd w:val="clear" w:color="auto" w:fill="auto"/>
          </w:tcPr>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Календарь</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природы</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(2</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мл,</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ср,</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ст,</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подг</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гр)</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Комнатные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растения</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в</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соответствии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возрастными</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рекомендациями</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Сезонный</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материал</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Паспорта</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растений</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Стенд</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со</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сменяющимся</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материалом</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на</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экологическую</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тематику</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Макеты</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Литература природоведческого</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содержания,</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набор</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картинок,</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альбомы</w:t>
            </w:r>
          </w:p>
          <w:p w:rsidR="0096038C" w:rsidRPr="00A60D10" w:rsidRDefault="0096038C" w:rsidP="009F2D06">
            <w:pPr>
              <w:widowControl w:val="0"/>
              <w:numPr>
                <w:ilvl w:val="0"/>
                <w:numId w:val="60"/>
              </w:numPr>
              <w:tabs>
                <w:tab w:val="left" w:pos="423"/>
              </w:tabs>
              <w:suppressAutoHyphens w:val="0"/>
              <w:autoSpaceDE w:val="0"/>
              <w:autoSpaceDN w:val="0"/>
              <w:spacing w:before="1"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Материал</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проведения</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элементарных</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опытов</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Обучающие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и</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дидактические</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игры</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по</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экологии</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Инвентарь для</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трудовой</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деятельности</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Природный и</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бросовый</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материал.</w:t>
            </w:r>
          </w:p>
          <w:p w:rsidR="0096038C" w:rsidRPr="00A60D10" w:rsidRDefault="0096038C" w:rsidP="009F2D06">
            <w:pPr>
              <w:widowControl w:val="0"/>
              <w:numPr>
                <w:ilvl w:val="0"/>
                <w:numId w:val="60"/>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Материал</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по</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астрономии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(ст,</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подг)</w:t>
            </w:r>
          </w:p>
        </w:tc>
      </w:tr>
      <w:tr w:rsidR="0096038C" w:rsidRPr="00A60D10" w:rsidTr="0096038C">
        <w:trPr>
          <w:trHeight w:val="1380"/>
          <w:jc w:val="center"/>
        </w:trPr>
        <w:tc>
          <w:tcPr>
            <w:tcW w:w="2503" w:type="dxa"/>
            <w:shd w:val="clear" w:color="auto" w:fill="auto"/>
          </w:tcPr>
          <w:p w:rsidR="0096038C" w:rsidRPr="00A60D10" w:rsidRDefault="007875A6"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Центр «Р</w:t>
            </w:r>
            <w:r w:rsidR="0096038C" w:rsidRPr="00A60D10">
              <w:rPr>
                <w:rFonts w:ascii="Times New Roman" w:eastAsia="Times New Roman" w:hAnsi="Times New Roman" w:cs="Times New Roman"/>
                <w:b/>
                <w:sz w:val="24"/>
                <w:szCs w:val="24"/>
              </w:rPr>
              <w:t>азвивающих</w:t>
            </w:r>
            <w:r w:rsidR="0096038C" w:rsidRPr="00A60D10">
              <w:rPr>
                <w:rFonts w:ascii="Times New Roman" w:eastAsia="Times New Roman" w:hAnsi="Times New Roman" w:cs="Times New Roman"/>
                <w:b/>
                <w:spacing w:val="-15"/>
                <w:sz w:val="24"/>
                <w:szCs w:val="24"/>
              </w:rPr>
              <w:t xml:space="preserve"> </w:t>
            </w:r>
            <w:r w:rsidR="0096038C" w:rsidRPr="00A60D10">
              <w:rPr>
                <w:rFonts w:ascii="Times New Roman" w:eastAsia="Times New Roman" w:hAnsi="Times New Roman" w:cs="Times New Roman"/>
                <w:b/>
                <w:sz w:val="24"/>
                <w:szCs w:val="24"/>
              </w:rPr>
              <w:t>игр»</w:t>
            </w:r>
          </w:p>
        </w:tc>
        <w:tc>
          <w:tcPr>
            <w:tcW w:w="5185" w:type="dxa"/>
            <w:shd w:val="clear" w:color="auto" w:fill="auto"/>
          </w:tcPr>
          <w:p w:rsidR="0096038C" w:rsidRPr="00A60D10" w:rsidRDefault="0096038C" w:rsidP="009F2D06">
            <w:pPr>
              <w:widowControl w:val="0"/>
              <w:numPr>
                <w:ilvl w:val="0"/>
                <w:numId w:val="59"/>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Расширение</w:t>
            </w:r>
            <w:r w:rsidRPr="00A60D10">
              <w:rPr>
                <w:rFonts w:ascii="Times New Roman" w:eastAsia="Times New Roman" w:hAnsi="Times New Roman" w:cs="Times New Roman"/>
                <w:spacing w:val="-7"/>
                <w:sz w:val="24"/>
                <w:szCs w:val="24"/>
              </w:rPr>
              <w:t xml:space="preserve"> </w:t>
            </w:r>
            <w:r w:rsidRPr="00A60D10">
              <w:rPr>
                <w:rFonts w:ascii="Times New Roman" w:eastAsia="Times New Roman" w:hAnsi="Times New Roman" w:cs="Times New Roman"/>
                <w:sz w:val="24"/>
                <w:szCs w:val="24"/>
              </w:rPr>
              <w:t>познавательного</w:t>
            </w:r>
            <w:r w:rsidRPr="00A60D10">
              <w:rPr>
                <w:rFonts w:ascii="Times New Roman" w:eastAsia="Times New Roman" w:hAnsi="Times New Roman" w:cs="Times New Roman"/>
                <w:spacing w:val="-5"/>
                <w:sz w:val="24"/>
                <w:szCs w:val="24"/>
              </w:rPr>
              <w:t xml:space="preserve"> </w:t>
            </w:r>
            <w:r w:rsidR="00283471" w:rsidRPr="00A60D10">
              <w:rPr>
                <w:rFonts w:ascii="Times New Roman" w:eastAsia="Times New Roman" w:hAnsi="Times New Roman" w:cs="Times New Roman"/>
                <w:sz w:val="24"/>
                <w:szCs w:val="24"/>
              </w:rPr>
              <w:t xml:space="preserve">сенсорного </w:t>
            </w:r>
            <w:r w:rsidRPr="00A60D10">
              <w:rPr>
                <w:rFonts w:ascii="Times New Roman" w:eastAsia="Times New Roman" w:hAnsi="Times New Roman" w:cs="Times New Roman"/>
                <w:sz w:val="24"/>
                <w:szCs w:val="24"/>
              </w:rPr>
              <w:t>опыта</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детей</w:t>
            </w:r>
          </w:p>
        </w:tc>
        <w:tc>
          <w:tcPr>
            <w:tcW w:w="6171" w:type="dxa"/>
            <w:shd w:val="clear" w:color="auto" w:fill="auto"/>
          </w:tcPr>
          <w:p w:rsidR="0096038C" w:rsidRPr="00A60D10" w:rsidRDefault="0096038C" w:rsidP="009F2D06">
            <w:pPr>
              <w:widowControl w:val="0"/>
              <w:numPr>
                <w:ilvl w:val="0"/>
                <w:numId w:val="58"/>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Дидактический</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материал</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по</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сенсорному</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воспитанию</w:t>
            </w:r>
          </w:p>
          <w:p w:rsidR="0096038C" w:rsidRPr="00A60D10" w:rsidRDefault="0096038C" w:rsidP="009F2D06">
            <w:pPr>
              <w:widowControl w:val="0"/>
              <w:numPr>
                <w:ilvl w:val="0"/>
                <w:numId w:val="58"/>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Дидактические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игры</w:t>
            </w:r>
          </w:p>
          <w:p w:rsidR="0096038C" w:rsidRPr="00A60D10" w:rsidRDefault="0096038C" w:rsidP="009F2D06">
            <w:pPr>
              <w:widowControl w:val="0"/>
              <w:numPr>
                <w:ilvl w:val="0"/>
                <w:numId w:val="58"/>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Настольно-печатные</w:t>
            </w:r>
            <w:r w:rsidRPr="00A60D10">
              <w:rPr>
                <w:rFonts w:ascii="Times New Roman" w:eastAsia="Times New Roman" w:hAnsi="Times New Roman" w:cs="Times New Roman"/>
                <w:spacing w:val="-12"/>
                <w:sz w:val="24"/>
                <w:szCs w:val="24"/>
              </w:rPr>
              <w:t xml:space="preserve"> </w:t>
            </w:r>
            <w:r w:rsidRPr="00A60D10">
              <w:rPr>
                <w:rFonts w:ascii="Times New Roman" w:eastAsia="Times New Roman" w:hAnsi="Times New Roman" w:cs="Times New Roman"/>
                <w:sz w:val="24"/>
                <w:szCs w:val="24"/>
              </w:rPr>
              <w:t>игры</w:t>
            </w:r>
          </w:p>
          <w:p w:rsidR="0096038C" w:rsidRPr="00A60D10" w:rsidRDefault="0096038C" w:rsidP="009F2D06">
            <w:pPr>
              <w:widowControl w:val="0"/>
              <w:numPr>
                <w:ilvl w:val="0"/>
                <w:numId w:val="58"/>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Познавательный</w:t>
            </w:r>
            <w:r w:rsidRPr="00A60D10">
              <w:rPr>
                <w:rFonts w:ascii="Times New Roman" w:eastAsia="Times New Roman" w:hAnsi="Times New Roman" w:cs="Times New Roman"/>
                <w:spacing w:val="-9"/>
                <w:sz w:val="24"/>
                <w:szCs w:val="24"/>
              </w:rPr>
              <w:t xml:space="preserve"> </w:t>
            </w:r>
            <w:r w:rsidRPr="00A60D10">
              <w:rPr>
                <w:rFonts w:ascii="Times New Roman" w:eastAsia="Times New Roman" w:hAnsi="Times New Roman" w:cs="Times New Roman"/>
                <w:sz w:val="24"/>
                <w:szCs w:val="24"/>
              </w:rPr>
              <w:t>материал</w:t>
            </w:r>
          </w:p>
          <w:p w:rsidR="0096038C" w:rsidRPr="00A60D10" w:rsidRDefault="0096038C" w:rsidP="009F2D06">
            <w:pPr>
              <w:widowControl w:val="0"/>
              <w:numPr>
                <w:ilvl w:val="0"/>
                <w:numId w:val="58"/>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Материал</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детского</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экспериментирования</w:t>
            </w:r>
          </w:p>
        </w:tc>
      </w:tr>
      <w:tr w:rsidR="0096038C" w:rsidRPr="00A60D10" w:rsidTr="0096038C">
        <w:trPr>
          <w:trHeight w:val="2733"/>
          <w:jc w:val="center"/>
        </w:trPr>
        <w:tc>
          <w:tcPr>
            <w:tcW w:w="2503" w:type="dxa"/>
            <w:shd w:val="clear" w:color="auto" w:fill="auto"/>
          </w:tcPr>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Центр</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«Строительная</w:t>
            </w:r>
            <w:r w:rsidRPr="00A60D10">
              <w:rPr>
                <w:rFonts w:ascii="Times New Roman" w:eastAsia="Times New Roman" w:hAnsi="Times New Roman" w:cs="Times New Roman"/>
                <w:b/>
                <w:spacing w:val="-57"/>
                <w:sz w:val="24"/>
                <w:szCs w:val="24"/>
              </w:rPr>
              <w:t xml:space="preserve">  </w:t>
            </w:r>
            <w:r w:rsidRPr="00A60D10">
              <w:rPr>
                <w:rFonts w:ascii="Times New Roman" w:eastAsia="Times New Roman" w:hAnsi="Times New Roman" w:cs="Times New Roman"/>
                <w:b/>
                <w:sz w:val="24"/>
                <w:szCs w:val="24"/>
              </w:rPr>
              <w:t xml:space="preserve"> мастерская»</w:t>
            </w:r>
          </w:p>
        </w:tc>
        <w:tc>
          <w:tcPr>
            <w:tcW w:w="5185" w:type="dxa"/>
            <w:shd w:val="clear" w:color="auto" w:fill="auto"/>
          </w:tcPr>
          <w:p w:rsidR="0096038C" w:rsidRPr="00A60D10" w:rsidRDefault="0096038C" w:rsidP="009F2D06">
            <w:pPr>
              <w:widowControl w:val="0"/>
              <w:numPr>
                <w:ilvl w:val="0"/>
                <w:numId w:val="57"/>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Проживание, преобразование</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познавательного</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опыта</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в</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продуктивной</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деятельности. Развитие ручной умелости,</w:t>
            </w:r>
            <w:r w:rsidRPr="00A60D10">
              <w:rPr>
                <w:rFonts w:ascii="Times New Roman" w:eastAsia="Times New Roman" w:hAnsi="Times New Roman" w:cs="Times New Roman"/>
                <w:spacing w:val="-58"/>
                <w:sz w:val="24"/>
                <w:szCs w:val="24"/>
              </w:rPr>
              <w:t xml:space="preserve"> </w:t>
            </w:r>
            <w:r w:rsidRPr="00A60D10">
              <w:rPr>
                <w:rFonts w:ascii="Times New Roman" w:eastAsia="Times New Roman" w:hAnsi="Times New Roman" w:cs="Times New Roman"/>
                <w:sz w:val="24"/>
                <w:szCs w:val="24"/>
              </w:rPr>
              <w:t>творчества. Выработка</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позиции творца</w:t>
            </w:r>
          </w:p>
        </w:tc>
        <w:tc>
          <w:tcPr>
            <w:tcW w:w="6171" w:type="dxa"/>
            <w:shd w:val="clear" w:color="auto" w:fill="auto"/>
          </w:tcPr>
          <w:p w:rsidR="0096038C" w:rsidRPr="00A60D10" w:rsidRDefault="0096038C" w:rsidP="009F2D06">
            <w:pPr>
              <w:widowControl w:val="0"/>
              <w:numPr>
                <w:ilvl w:val="0"/>
                <w:numId w:val="56"/>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Напольный строительный</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материал;</w:t>
            </w:r>
          </w:p>
          <w:p w:rsidR="0096038C" w:rsidRPr="00A60D10" w:rsidRDefault="0096038C" w:rsidP="009F2D06">
            <w:pPr>
              <w:widowControl w:val="0"/>
              <w:numPr>
                <w:ilvl w:val="0"/>
                <w:numId w:val="56"/>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Настольный</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строительный</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материал</w:t>
            </w:r>
          </w:p>
          <w:p w:rsidR="0096038C" w:rsidRPr="00A60D10" w:rsidRDefault="0096038C" w:rsidP="009F2D06">
            <w:pPr>
              <w:widowControl w:val="0"/>
              <w:numPr>
                <w:ilvl w:val="0"/>
                <w:numId w:val="56"/>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Пластмассовые</w:t>
            </w:r>
            <w:r w:rsidRPr="00A60D10">
              <w:rPr>
                <w:rFonts w:ascii="Times New Roman" w:eastAsia="Times New Roman" w:hAnsi="Times New Roman" w:cs="Times New Roman"/>
                <w:spacing w:val="55"/>
                <w:sz w:val="24"/>
                <w:szCs w:val="24"/>
              </w:rPr>
              <w:t xml:space="preserve"> </w:t>
            </w:r>
            <w:r w:rsidRPr="00A60D10">
              <w:rPr>
                <w:rFonts w:ascii="Times New Roman" w:eastAsia="Times New Roman" w:hAnsi="Times New Roman" w:cs="Times New Roman"/>
                <w:sz w:val="24"/>
                <w:szCs w:val="24"/>
              </w:rPr>
              <w:t>конструкторы</w:t>
            </w:r>
            <w:r w:rsidRPr="00A60D10">
              <w:rPr>
                <w:rFonts w:ascii="Times New Roman" w:eastAsia="Times New Roman" w:hAnsi="Times New Roman" w:cs="Times New Roman"/>
                <w:spacing w:val="59"/>
                <w:sz w:val="24"/>
                <w:szCs w:val="24"/>
              </w:rPr>
              <w:t xml:space="preserve"> </w:t>
            </w:r>
            <w:r w:rsidRPr="00A60D10">
              <w:rPr>
                <w:rFonts w:ascii="Times New Roman" w:eastAsia="Times New Roman" w:hAnsi="Times New Roman" w:cs="Times New Roman"/>
                <w:sz w:val="24"/>
                <w:szCs w:val="24"/>
              </w:rPr>
              <w:t>(младший</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возраст</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w:t>
            </w:r>
            <w:r w:rsidRPr="00A60D10">
              <w:rPr>
                <w:rFonts w:ascii="Times New Roman" w:eastAsia="Times New Roman" w:hAnsi="Times New Roman" w:cs="Times New Roman"/>
                <w:spacing w:val="56"/>
                <w:sz w:val="24"/>
                <w:szCs w:val="24"/>
              </w:rPr>
              <w:t xml:space="preserve"> </w:t>
            </w:r>
            <w:r w:rsidRPr="00A60D10">
              <w:rPr>
                <w:rFonts w:ascii="Times New Roman" w:eastAsia="Times New Roman" w:hAnsi="Times New Roman" w:cs="Times New Roman"/>
                <w:sz w:val="24"/>
                <w:szCs w:val="24"/>
              </w:rPr>
              <w:t>с</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крупными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деталями)</w:t>
            </w:r>
          </w:p>
          <w:p w:rsidR="0096038C" w:rsidRPr="00A60D10" w:rsidRDefault="0096038C" w:rsidP="009F2D06">
            <w:pPr>
              <w:widowControl w:val="0"/>
              <w:numPr>
                <w:ilvl w:val="0"/>
                <w:numId w:val="56"/>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Конструкторы</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металлическими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деталями -</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старший возраст</w:t>
            </w:r>
          </w:p>
          <w:p w:rsidR="0096038C" w:rsidRPr="00A60D10" w:rsidRDefault="0096038C" w:rsidP="009F2D06">
            <w:pPr>
              <w:widowControl w:val="0"/>
              <w:numPr>
                <w:ilvl w:val="0"/>
                <w:numId w:val="56"/>
              </w:numPr>
              <w:tabs>
                <w:tab w:val="left" w:pos="423"/>
              </w:tabs>
              <w:suppressAutoHyphens w:val="0"/>
              <w:autoSpaceDE w:val="0"/>
              <w:autoSpaceDN w:val="0"/>
              <w:spacing w:after="0" w:line="240" w:lineRule="auto"/>
              <w:ind w:left="57" w:right="57"/>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Схемы</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и</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модели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всех видов</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конструкторов</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старший</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возраст</w:t>
            </w:r>
          </w:p>
          <w:p w:rsidR="0096038C" w:rsidRPr="00A60D10" w:rsidRDefault="0096038C" w:rsidP="009F2D06">
            <w:pPr>
              <w:widowControl w:val="0"/>
              <w:numPr>
                <w:ilvl w:val="0"/>
                <w:numId w:val="55"/>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Мягкие строительно- игровые модули- младший</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возраст</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Транспортные</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игрушки</w:t>
            </w:r>
          </w:p>
          <w:p w:rsidR="0096038C" w:rsidRPr="00A60D10" w:rsidRDefault="0096038C" w:rsidP="009F2D06">
            <w:pPr>
              <w:widowControl w:val="0"/>
              <w:numPr>
                <w:ilvl w:val="0"/>
                <w:numId w:val="55"/>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lastRenderedPageBreak/>
              <w:t>Схемы,</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иллюстрации</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отдельных</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построек</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(мосты,</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дома,</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корабли, самолёт</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и др.).</w:t>
            </w:r>
          </w:p>
        </w:tc>
      </w:tr>
      <w:tr w:rsidR="0096038C" w:rsidRPr="00A60D10" w:rsidTr="0096038C">
        <w:trPr>
          <w:trHeight w:val="567"/>
          <w:jc w:val="center"/>
        </w:trPr>
        <w:tc>
          <w:tcPr>
            <w:tcW w:w="2503" w:type="dxa"/>
            <w:shd w:val="clear" w:color="auto" w:fill="auto"/>
          </w:tcPr>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lastRenderedPageBreak/>
              <w:t>Центр «Игровая</w:t>
            </w:r>
            <w:r w:rsidRPr="00A60D10">
              <w:rPr>
                <w:rFonts w:ascii="Times New Roman" w:eastAsia="Times New Roman" w:hAnsi="Times New Roman" w:cs="Times New Roman"/>
                <w:b/>
                <w:spacing w:val="-57"/>
                <w:sz w:val="24"/>
                <w:szCs w:val="24"/>
              </w:rPr>
              <w:t xml:space="preserve">  </w:t>
            </w:r>
            <w:r w:rsidRPr="00A60D10">
              <w:rPr>
                <w:rFonts w:ascii="Times New Roman" w:eastAsia="Times New Roman" w:hAnsi="Times New Roman" w:cs="Times New Roman"/>
                <w:b/>
                <w:sz w:val="24"/>
                <w:szCs w:val="24"/>
              </w:rPr>
              <w:t xml:space="preserve"> зона»</w:t>
            </w:r>
          </w:p>
        </w:tc>
        <w:tc>
          <w:tcPr>
            <w:tcW w:w="5185" w:type="dxa"/>
            <w:shd w:val="clear" w:color="auto" w:fill="auto"/>
          </w:tcPr>
          <w:p w:rsidR="0096038C" w:rsidRPr="00A60D10" w:rsidRDefault="0096038C" w:rsidP="009F2D06">
            <w:pPr>
              <w:widowControl w:val="0"/>
              <w:numPr>
                <w:ilvl w:val="0"/>
                <w:numId w:val="54"/>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Реализация ребенком полученных 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имеющихся</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знаний</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об</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окружающем</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мире</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в</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игре.</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Накопление</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жизненного</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опыта</w:t>
            </w:r>
          </w:p>
        </w:tc>
        <w:tc>
          <w:tcPr>
            <w:tcW w:w="6171" w:type="dxa"/>
            <w:shd w:val="clear" w:color="auto" w:fill="auto"/>
          </w:tcPr>
          <w:p w:rsidR="0096038C" w:rsidRPr="00A60D10" w:rsidRDefault="0096038C" w:rsidP="009F2D06">
            <w:pPr>
              <w:widowControl w:val="0"/>
              <w:numPr>
                <w:ilvl w:val="0"/>
                <w:numId w:val="53"/>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Атрибутика</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с-р</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игр</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по</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возрасту</w:t>
            </w:r>
            <w:r w:rsidRPr="00A60D10">
              <w:rPr>
                <w:rFonts w:ascii="Times New Roman" w:eastAsia="Times New Roman" w:hAnsi="Times New Roman" w:cs="Times New Roman"/>
                <w:spacing w:val="-7"/>
                <w:sz w:val="24"/>
                <w:szCs w:val="24"/>
              </w:rPr>
              <w:t xml:space="preserve"> </w:t>
            </w:r>
            <w:r w:rsidRPr="00A60D10">
              <w:rPr>
                <w:rFonts w:ascii="Times New Roman" w:eastAsia="Times New Roman" w:hAnsi="Times New Roman" w:cs="Times New Roman"/>
                <w:sz w:val="24"/>
                <w:szCs w:val="24"/>
              </w:rPr>
              <w:t>детей</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(«Семья»,</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«Больница»,</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«Магазин»,</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«Школа»,</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«Парикмахерская»,</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«Почта»,</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«Армия»,</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«Космонавты»,</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«Библиотека»,</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«Ателье»)</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Предметы-</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заместители</w:t>
            </w:r>
          </w:p>
        </w:tc>
      </w:tr>
      <w:tr w:rsidR="0096038C" w:rsidRPr="00A60D10" w:rsidTr="0096038C">
        <w:trPr>
          <w:trHeight w:val="567"/>
          <w:jc w:val="center"/>
        </w:trPr>
        <w:tc>
          <w:tcPr>
            <w:tcW w:w="2503" w:type="dxa"/>
            <w:shd w:val="clear" w:color="auto" w:fill="auto"/>
          </w:tcPr>
          <w:p w:rsidR="0096038C" w:rsidRPr="00A60D10" w:rsidRDefault="007875A6"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Центр безопасности</w:t>
            </w:r>
          </w:p>
        </w:tc>
        <w:tc>
          <w:tcPr>
            <w:tcW w:w="5185" w:type="dxa"/>
            <w:shd w:val="clear" w:color="auto" w:fill="auto"/>
          </w:tcPr>
          <w:p w:rsidR="0096038C" w:rsidRPr="00A60D10" w:rsidRDefault="0096038C" w:rsidP="009F2D06">
            <w:pPr>
              <w:widowControl w:val="0"/>
              <w:numPr>
                <w:ilvl w:val="0"/>
                <w:numId w:val="52"/>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Расширение познавательного опыта, его</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использование</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в</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повседневной</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деятельности</w:t>
            </w:r>
          </w:p>
        </w:tc>
        <w:tc>
          <w:tcPr>
            <w:tcW w:w="6171" w:type="dxa"/>
            <w:shd w:val="clear" w:color="auto" w:fill="auto"/>
          </w:tcPr>
          <w:p w:rsidR="0096038C" w:rsidRPr="00A60D10" w:rsidRDefault="0096038C" w:rsidP="009F2D06">
            <w:pPr>
              <w:widowControl w:val="0"/>
              <w:numPr>
                <w:ilvl w:val="0"/>
                <w:numId w:val="51"/>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Дидактические, настольные игры по профилактике </w:t>
            </w:r>
            <w:r w:rsidRPr="00A60D10">
              <w:rPr>
                <w:rFonts w:ascii="Times New Roman" w:eastAsia="Times New Roman" w:hAnsi="Times New Roman" w:cs="Times New Roman"/>
                <w:spacing w:val="-58"/>
                <w:sz w:val="24"/>
                <w:szCs w:val="24"/>
              </w:rPr>
              <w:t xml:space="preserve"> </w:t>
            </w:r>
            <w:r w:rsidRPr="00A60D10">
              <w:rPr>
                <w:rFonts w:ascii="Times New Roman" w:eastAsia="Times New Roman" w:hAnsi="Times New Roman" w:cs="Times New Roman"/>
                <w:sz w:val="24"/>
                <w:szCs w:val="24"/>
              </w:rPr>
              <w:t>ДТП</w:t>
            </w:r>
          </w:p>
          <w:p w:rsidR="0096038C" w:rsidRPr="00A60D10" w:rsidRDefault="0096038C" w:rsidP="009F2D06">
            <w:pPr>
              <w:widowControl w:val="0"/>
              <w:numPr>
                <w:ilvl w:val="0"/>
                <w:numId w:val="51"/>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Макеты</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перекрестков,</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районов</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города,</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Дорожные</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 xml:space="preserve"> знаки</w:t>
            </w:r>
          </w:p>
          <w:p w:rsidR="0096038C" w:rsidRPr="00A60D10" w:rsidRDefault="0096038C" w:rsidP="009F2D06">
            <w:pPr>
              <w:widowControl w:val="0"/>
              <w:numPr>
                <w:ilvl w:val="0"/>
                <w:numId w:val="51"/>
              </w:numPr>
              <w:tabs>
                <w:tab w:val="left" w:pos="423"/>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Литература</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о</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правилах дорожного</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движения</w:t>
            </w:r>
          </w:p>
        </w:tc>
      </w:tr>
      <w:tr w:rsidR="0096038C" w:rsidRPr="00A60D10" w:rsidTr="0096038C">
        <w:trPr>
          <w:trHeight w:val="567"/>
          <w:jc w:val="center"/>
        </w:trPr>
        <w:tc>
          <w:tcPr>
            <w:tcW w:w="2503" w:type="dxa"/>
            <w:shd w:val="clear" w:color="auto" w:fill="auto"/>
          </w:tcPr>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Центр</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pacing w:val="-1"/>
                <w:sz w:val="24"/>
                <w:szCs w:val="24"/>
              </w:rPr>
              <w:t xml:space="preserve">«Краеведческий </w:t>
            </w:r>
            <w:r w:rsidRPr="00A60D10">
              <w:rPr>
                <w:rFonts w:ascii="Times New Roman" w:eastAsia="Times New Roman" w:hAnsi="Times New Roman" w:cs="Times New Roman"/>
                <w:b/>
                <w:sz w:val="24"/>
                <w:szCs w:val="24"/>
              </w:rPr>
              <w:t>»</w:t>
            </w:r>
          </w:p>
        </w:tc>
        <w:tc>
          <w:tcPr>
            <w:tcW w:w="5185" w:type="dxa"/>
            <w:shd w:val="clear" w:color="auto" w:fill="auto"/>
          </w:tcPr>
          <w:p w:rsidR="0096038C" w:rsidRPr="00A60D10" w:rsidRDefault="0096038C" w:rsidP="009F2D06">
            <w:pPr>
              <w:widowControl w:val="0"/>
              <w:numPr>
                <w:ilvl w:val="0"/>
                <w:numId w:val="50"/>
              </w:numPr>
              <w:tabs>
                <w:tab w:val="left" w:pos="503"/>
                <w:tab w:val="left" w:pos="504"/>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Расширение краеведческих представлений </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детей,</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накопление познавательного</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опыта</w:t>
            </w:r>
          </w:p>
        </w:tc>
        <w:tc>
          <w:tcPr>
            <w:tcW w:w="6171" w:type="dxa"/>
            <w:shd w:val="clear" w:color="auto" w:fill="auto"/>
          </w:tcPr>
          <w:p w:rsidR="0096038C" w:rsidRPr="00A60D10" w:rsidRDefault="0096038C" w:rsidP="009F2D06">
            <w:pPr>
              <w:widowControl w:val="0"/>
              <w:numPr>
                <w:ilvl w:val="0"/>
                <w:numId w:val="49"/>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Тульская</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символика</w:t>
            </w:r>
          </w:p>
          <w:p w:rsidR="0096038C" w:rsidRPr="00A60D10" w:rsidRDefault="0096038C" w:rsidP="009F2D06">
            <w:pPr>
              <w:widowControl w:val="0"/>
              <w:numPr>
                <w:ilvl w:val="0"/>
                <w:numId w:val="49"/>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Образцы</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Тульских костюмов</w:t>
            </w:r>
          </w:p>
          <w:p w:rsidR="0096038C" w:rsidRPr="00A60D10" w:rsidRDefault="0096038C" w:rsidP="009F2D06">
            <w:pPr>
              <w:widowControl w:val="0"/>
              <w:numPr>
                <w:ilvl w:val="0"/>
                <w:numId w:val="49"/>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Наглядный материала: альбомы, картины,</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фото, иллюстрации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и др.</w:t>
            </w:r>
          </w:p>
          <w:p w:rsidR="0096038C" w:rsidRPr="00A60D10" w:rsidRDefault="0096038C" w:rsidP="009F2D06">
            <w:pPr>
              <w:widowControl w:val="0"/>
              <w:numPr>
                <w:ilvl w:val="0"/>
                <w:numId w:val="49"/>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Предметы</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народно-</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прикладного</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искусства</w:t>
            </w:r>
          </w:p>
          <w:p w:rsidR="0096038C" w:rsidRPr="00A60D10" w:rsidRDefault="0096038C" w:rsidP="009F2D06">
            <w:pPr>
              <w:widowControl w:val="0"/>
              <w:numPr>
                <w:ilvl w:val="0"/>
                <w:numId w:val="49"/>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Предметы</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быта</w:t>
            </w:r>
          </w:p>
          <w:p w:rsidR="0096038C" w:rsidRPr="00A60D10" w:rsidRDefault="0096038C" w:rsidP="009F2D06">
            <w:pPr>
              <w:widowControl w:val="0"/>
              <w:numPr>
                <w:ilvl w:val="0"/>
                <w:numId w:val="49"/>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Детская</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художественной</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литературы</w:t>
            </w:r>
          </w:p>
        </w:tc>
      </w:tr>
      <w:tr w:rsidR="0096038C" w:rsidRPr="00A60D10" w:rsidTr="0096038C">
        <w:trPr>
          <w:trHeight w:val="567"/>
          <w:jc w:val="center"/>
        </w:trPr>
        <w:tc>
          <w:tcPr>
            <w:tcW w:w="2503" w:type="dxa"/>
            <w:shd w:val="clear" w:color="auto" w:fill="auto"/>
          </w:tcPr>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Центр</w:t>
            </w:r>
            <w:r w:rsidRPr="00A60D10">
              <w:rPr>
                <w:rFonts w:ascii="Times New Roman" w:eastAsia="Times New Roman" w:hAnsi="Times New Roman" w:cs="Times New Roman"/>
                <w:b/>
                <w:spacing w:val="-15"/>
                <w:sz w:val="24"/>
                <w:szCs w:val="24"/>
              </w:rPr>
              <w:t xml:space="preserve"> </w:t>
            </w:r>
            <w:r w:rsidR="007875A6" w:rsidRPr="00A60D10">
              <w:rPr>
                <w:rFonts w:ascii="Times New Roman" w:eastAsia="Times New Roman" w:hAnsi="Times New Roman" w:cs="Times New Roman"/>
                <w:b/>
                <w:sz w:val="24"/>
                <w:szCs w:val="24"/>
              </w:rPr>
              <w:t>«Книжный»</w:t>
            </w:r>
          </w:p>
        </w:tc>
        <w:tc>
          <w:tcPr>
            <w:tcW w:w="5185" w:type="dxa"/>
            <w:shd w:val="clear" w:color="auto" w:fill="auto"/>
          </w:tcPr>
          <w:p w:rsidR="0096038C" w:rsidRPr="00A60D10" w:rsidRDefault="0096038C" w:rsidP="009F2D06">
            <w:pPr>
              <w:widowControl w:val="0"/>
              <w:numPr>
                <w:ilvl w:val="0"/>
                <w:numId w:val="48"/>
              </w:numPr>
              <w:tabs>
                <w:tab w:val="left" w:pos="504"/>
              </w:tabs>
              <w:suppressAutoHyphens w:val="0"/>
              <w:autoSpaceDE w:val="0"/>
              <w:autoSpaceDN w:val="0"/>
              <w:spacing w:after="0" w:line="240" w:lineRule="auto"/>
              <w:ind w:left="57" w:right="57" w:firstLine="0"/>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Формирование умения самостоятельно</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работать</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книгой,</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«добывать»</w:t>
            </w:r>
            <w:r w:rsidRPr="00A60D10">
              <w:rPr>
                <w:rFonts w:ascii="Times New Roman" w:eastAsia="Times New Roman" w:hAnsi="Times New Roman" w:cs="Times New Roman"/>
                <w:spacing w:val="-10"/>
                <w:sz w:val="24"/>
                <w:szCs w:val="24"/>
              </w:rPr>
              <w:t xml:space="preserve"> </w:t>
            </w:r>
            <w:r w:rsidRPr="00A60D10">
              <w:rPr>
                <w:rFonts w:ascii="Times New Roman" w:eastAsia="Times New Roman" w:hAnsi="Times New Roman" w:cs="Times New Roman"/>
                <w:sz w:val="24"/>
                <w:szCs w:val="24"/>
              </w:rPr>
              <w:t>нужную</w:t>
            </w:r>
            <w:r w:rsidRPr="00A60D10">
              <w:rPr>
                <w:rFonts w:ascii="Times New Roman" w:eastAsia="Times New Roman" w:hAnsi="Times New Roman" w:cs="Times New Roman"/>
                <w:spacing w:val="-58"/>
                <w:sz w:val="24"/>
                <w:szCs w:val="24"/>
              </w:rPr>
              <w:t xml:space="preserve"> </w:t>
            </w:r>
            <w:r w:rsidRPr="00A60D10">
              <w:rPr>
                <w:rFonts w:ascii="Times New Roman" w:eastAsia="Times New Roman" w:hAnsi="Times New Roman" w:cs="Times New Roman"/>
                <w:sz w:val="24"/>
                <w:szCs w:val="24"/>
              </w:rPr>
              <w:t>информацию.</w:t>
            </w:r>
          </w:p>
        </w:tc>
        <w:tc>
          <w:tcPr>
            <w:tcW w:w="6171" w:type="dxa"/>
            <w:shd w:val="clear" w:color="auto" w:fill="auto"/>
          </w:tcPr>
          <w:p w:rsidR="0096038C" w:rsidRPr="00A60D10" w:rsidRDefault="0096038C" w:rsidP="009F2D06">
            <w:pPr>
              <w:widowControl w:val="0"/>
              <w:numPr>
                <w:ilvl w:val="0"/>
                <w:numId w:val="47"/>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Детская художественная литература в соответствии с</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возрастом</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детей</w:t>
            </w:r>
          </w:p>
          <w:p w:rsidR="0096038C" w:rsidRPr="00A60D10" w:rsidRDefault="0096038C" w:rsidP="009F2D06">
            <w:pPr>
              <w:widowControl w:val="0"/>
              <w:numPr>
                <w:ilvl w:val="0"/>
                <w:numId w:val="47"/>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Наличие</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художественной</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литературы</w:t>
            </w:r>
          </w:p>
          <w:p w:rsidR="0096038C" w:rsidRPr="00A60D10" w:rsidRDefault="0096038C" w:rsidP="009F2D06">
            <w:pPr>
              <w:widowControl w:val="0"/>
              <w:numPr>
                <w:ilvl w:val="0"/>
                <w:numId w:val="47"/>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Иллюстрации</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по</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темам</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образовательной</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деятельности</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по</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ознакомлению</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с</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окружающим</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миром</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и</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ознакомлению</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художественной</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литературой</w:t>
            </w:r>
          </w:p>
          <w:p w:rsidR="0096038C" w:rsidRPr="00A60D10" w:rsidRDefault="0096038C" w:rsidP="009F2D06">
            <w:pPr>
              <w:widowControl w:val="0"/>
              <w:numPr>
                <w:ilvl w:val="0"/>
                <w:numId w:val="47"/>
              </w:numPr>
              <w:tabs>
                <w:tab w:val="left" w:pos="461"/>
              </w:tabs>
              <w:suppressAutoHyphens w:val="0"/>
              <w:autoSpaceDE w:val="0"/>
              <w:autoSpaceDN w:val="0"/>
              <w:spacing w:after="0" w:line="240" w:lineRule="auto"/>
              <w:ind w:left="57" w:right="57" w:firstLine="0"/>
              <w:jc w:val="both"/>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 xml:space="preserve">Материалы о художниках - иллюстраторах Портреты </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поэтов, писателей (старший возраст) Тематические</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выставки</w:t>
            </w:r>
          </w:p>
        </w:tc>
      </w:tr>
      <w:tr w:rsidR="0096038C" w:rsidRPr="00A60D10" w:rsidTr="0096038C">
        <w:trPr>
          <w:trHeight w:val="567"/>
          <w:jc w:val="center"/>
        </w:trPr>
        <w:tc>
          <w:tcPr>
            <w:tcW w:w="2503" w:type="dxa"/>
            <w:shd w:val="clear" w:color="auto" w:fill="auto"/>
          </w:tcPr>
          <w:p w:rsidR="0096038C" w:rsidRPr="00A60D10" w:rsidRDefault="007875A6" w:rsidP="007875A6">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 xml:space="preserve">Центр </w:t>
            </w:r>
            <w:r w:rsidR="0096038C" w:rsidRPr="00A60D10">
              <w:rPr>
                <w:rFonts w:ascii="Times New Roman" w:eastAsia="Times New Roman" w:hAnsi="Times New Roman" w:cs="Times New Roman"/>
                <w:b/>
                <w:sz w:val="24"/>
                <w:szCs w:val="24"/>
              </w:rPr>
              <w:t xml:space="preserve">Театрализованный </w:t>
            </w:r>
            <w:r w:rsidR="0096038C" w:rsidRPr="00A60D10">
              <w:rPr>
                <w:rFonts w:ascii="Times New Roman" w:eastAsia="Times New Roman" w:hAnsi="Times New Roman" w:cs="Times New Roman"/>
                <w:b/>
                <w:spacing w:val="-57"/>
                <w:sz w:val="24"/>
                <w:szCs w:val="24"/>
              </w:rPr>
              <w:t xml:space="preserve"> </w:t>
            </w:r>
          </w:p>
        </w:tc>
        <w:tc>
          <w:tcPr>
            <w:tcW w:w="5185" w:type="dxa"/>
            <w:shd w:val="clear" w:color="auto" w:fill="auto"/>
          </w:tcPr>
          <w:p w:rsidR="0096038C" w:rsidRPr="00A60D10" w:rsidRDefault="0096038C" w:rsidP="009F2D06">
            <w:pPr>
              <w:widowControl w:val="0"/>
              <w:numPr>
                <w:ilvl w:val="0"/>
                <w:numId w:val="46"/>
              </w:numPr>
              <w:tabs>
                <w:tab w:val="left" w:pos="503"/>
                <w:tab w:val="left" w:pos="504"/>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Развитие творческих способностей ребенка,</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стремление</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проявить</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себя в</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играх-</w:t>
            </w:r>
            <w:r w:rsidRPr="00A60D10">
              <w:rPr>
                <w:rFonts w:ascii="Times New Roman" w:eastAsia="Times New Roman" w:hAnsi="Times New Roman" w:cs="Times New Roman"/>
                <w:sz w:val="24"/>
                <w:szCs w:val="24"/>
              </w:rPr>
              <w:lastRenderedPageBreak/>
              <w:t>драматизациях</w:t>
            </w:r>
          </w:p>
        </w:tc>
        <w:tc>
          <w:tcPr>
            <w:tcW w:w="6171" w:type="dxa"/>
            <w:shd w:val="clear" w:color="auto" w:fill="auto"/>
          </w:tcPr>
          <w:p w:rsidR="0096038C" w:rsidRPr="00A60D10" w:rsidRDefault="0096038C" w:rsidP="009F2D06">
            <w:pPr>
              <w:widowControl w:val="0"/>
              <w:numPr>
                <w:ilvl w:val="0"/>
                <w:numId w:val="45"/>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lastRenderedPageBreak/>
              <w:t>Ширмы</w:t>
            </w:r>
          </w:p>
          <w:p w:rsidR="0096038C" w:rsidRPr="00A60D10" w:rsidRDefault="0096038C" w:rsidP="009F2D06">
            <w:pPr>
              <w:widowControl w:val="0"/>
              <w:numPr>
                <w:ilvl w:val="0"/>
                <w:numId w:val="45"/>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Элементы</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костюмов</w:t>
            </w:r>
          </w:p>
          <w:p w:rsidR="0096038C" w:rsidRPr="00A60D10" w:rsidRDefault="0096038C" w:rsidP="009F2D06">
            <w:pPr>
              <w:widowControl w:val="0"/>
              <w:numPr>
                <w:ilvl w:val="0"/>
                <w:numId w:val="45"/>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lastRenderedPageBreak/>
              <w:t>Различные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виды</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театров</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(в</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соответствии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возрастом)</w:t>
            </w:r>
          </w:p>
          <w:p w:rsidR="0096038C" w:rsidRPr="00A60D10" w:rsidRDefault="0096038C" w:rsidP="009F2D06">
            <w:pPr>
              <w:widowControl w:val="0"/>
              <w:numPr>
                <w:ilvl w:val="0"/>
                <w:numId w:val="45"/>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Предметы</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декорации</w:t>
            </w:r>
          </w:p>
        </w:tc>
      </w:tr>
      <w:tr w:rsidR="0096038C" w:rsidRPr="00A60D10" w:rsidTr="0096038C">
        <w:trPr>
          <w:trHeight w:val="567"/>
          <w:jc w:val="center"/>
        </w:trPr>
        <w:tc>
          <w:tcPr>
            <w:tcW w:w="2503" w:type="dxa"/>
            <w:shd w:val="clear" w:color="auto" w:fill="auto"/>
          </w:tcPr>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lastRenderedPageBreak/>
              <w:t>Центр «Творческая</w:t>
            </w:r>
            <w:r w:rsidRPr="00A60D10">
              <w:rPr>
                <w:rFonts w:ascii="Times New Roman" w:eastAsia="Times New Roman" w:hAnsi="Times New Roman" w:cs="Times New Roman"/>
                <w:b/>
                <w:spacing w:val="-58"/>
                <w:sz w:val="24"/>
                <w:szCs w:val="24"/>
              </w:rPr>
              <w:t xml:space="preserve"> </w:t>
            </w:r>
            <w:r w:rsidRPr="00A60D10">
              <w:rPr>
                <w:rFonts w:ascii="Times New Roman" w:eastAsia="Times New Roman" w:hAnsi="Times New Roman" w:cs="Times New Roman"/>
                <w:b/>
                <w:sz w:val="24"/>
                <w:szCs w:val="24"/>
              </w:rPr>
              <w:t>мастерская»</w:t>
            </w:r>
          </w:p>
        </w:tc>
        <w:tc>
          <w:tcPr>
            <w:tcW w:w="5185" w:type="dxa"/>
            <w:shd w:val="clear" w:color="auto" w:fill="auto"/>
          </w:tcPr>
          <w:p w:rsidR="0096038C" w:rsidRPr="00A60D10" w:rsidRDefault="0096038C" w:rsidP="009F2D06">
            <w:pPr>
              <w:widowControl w:val="0"/>
              <w:numPr>
                <w:ilvl w:val="0"/>
                <w:numId w:val="44"/>
              </w:numPr>
              <w:tabs>
                <w:tab w:val="left" w:pos="503"/>
                <w:tab w:val="left" w:pos="504"/>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Проживание, преобразование</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познавательного</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опыта</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в</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продуктивной</w:t>
            </w:r>
          </w:p>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деятельности. Развитие ручной умелости,</w:t>
            </w:r>
            <w:r w:rsidRPr="00A60D10">
              <w:rPr>
                <w:rFonts w:ascii="Times New Roman" w:eastAsia="Times New Roman" w:hAnsi="Times New Roman" w:cs="Times New Roman"/>
                <w:spacing w:val="-58"/>
                <w:sz w:val="24"/>
                <w:szCs w:val="24"/>
              </w:rPr>
              <w:t xml:space="preserve"> </w:t>
            </w:r>
            <w:r w:rsidRPr="00A60D10">
              <w:rPr>
                <w:rFonts w:ascii="Times New Roman" w:eastAsia="Times New Roman" w:hAnsi="Times New Roman" w:cs="Times New Roman"/>
                <w:sz w:val="24"/>
                <w:szCs w:val="24"/>
              </w:rPr>
              <w:t>творчества. Выработка</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позиции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творца</w:t>
            </w:r>
          </w:p>
        </w:tc>
        <w:tc>
          <w:tcPr>
            <w:tcW w:w="6171" w:type="dxa"/>
            <w:shd w:val="clear" w:color="auto" w:fill="auto"/>
          </w:tcPr>
          <w:p w:rsidR="0096038C" w:rsidRPr="00A60D10" w:rsidRDefault="0096038C" w:rsidP="009F2D06">
            <w:pPr>
              <w:widowControl w:val="0"/>
              <w:numPr>
                <w:ilvl w:val="0"/>
                <w:numId w:val="43"/>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Бумага разного формата, разной формы, разного тона</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Достаточное количество цветных карандашей, красок,</w:t>
            </w:r>
            <w:r w:rsidRPr="00A60D10">
              <w:rPr>
                <w:rFonts w:ascii="Times New Roman" w:eastAsia="Times New Roman" w:hAnsi="Times New Roman" w:cs="Times New Roman"/>
                <w:spacing w:val="-58"/>
                <w:sz w:val="24"/>
                <w:szCs w:val="24"/>
              </w:rPr>
              <w:t xml:space="preserve"> </w:t>
            </w:r>
            <w:r w:rsidRPr="00A60D10">
              <w:rPr>
                <w:rFonts w:ascii="Times New Roman" w:eastAsia="Times New Roman" w:hAnsi="Times New Roman" w:cs="Times New Roman"/>
                <w:sz w:val="24"/>
                <w:szCs w:val="24"/>
              </w:rPr>
              <w:t>кистей,</w:t>
            </w:r>
            <w:r w:rsidRPr="00A60D10">
              <w:rPr>
                <w:rFonts w:ascii="Times New Roman" w:eastAsia="Times New Roman" w:hAnsi="Times New Roman" w:cs="Times New Roman"/>
                <w:spacing w:val="10"/>
                <w:sz w:val="24"/>
                <w:szCs w:val="24"/>
              </w:rPr>
              <w:t xml:space="preserve"> </w:t>
            </w:r>
            <w:r w:rsidRPr="00A60D10">
              <w:rPr>
                <w:rFonts w:ascii="Times New Roman" w:eastAsia="Times New Roman" w:hAnsi="Times New Roman" w:cs="Times New Roman"/>
                <w:sz w:val="24"/>
                <w:szCs w:val="24"/>
              </w:rPr>
              <w:t>тряпочек,</w:t>
            </w:r>
            <w:r w:rsidRPr="00A60D10">
              <w:rPr>
                <w:rFonts w:ascii="Times New Roman" w:eastAsia="Times New Roman" w:hAnsi="Times New Roman" w:cs="Times New Roman"/>
                <w:spacing w:val="11"/>
                <w:sz w:val="24"/>
                <w:szCs w:val="24"/>
              </w:rPr>
              <w:t xml:space="preserve"> </w:t>
            </w:r>
            <w:r w:rsidRPr="00A60D10">
              <w:rPr>
                <w:rFonts w:ascii="Times New Roman" w:eastAsia="Times New Roman" w:hAnsi="Times New Roman" w:cs="Times New Roman"/>
                <w:sz w:val="24"/>
                <w:szCs w:val="24"/>
              </w:rPr>
              <w:t>пластилина</w:t>
            </w:r>
            <w:r w:rsidRPr="00A60D10">
              <w:rPr>
                <w:rFonts w:ascii="Times New Roman" w:eastAsia="Times New Roman" w:hAnsi="Times New Roman" w:cs="Times New Roman"/>
                <w:spacing w:val="9"/>
                <w:sz w:val="24"/>
                <w:szCs w:val="24"/>
              </w:rPr>
              <w:t xml:space="preserve"> </w:t>
            </w:r>
            <w:r w:rsidRPr="00A60D10">
              <w:rPr>
                <w:rFonts w:ascii="Times New Roman" w:eastAsia="Times New Roman" w:hAnsi="Times New Roman" w:cs="Times New Roman"/>
                <w:sz w:val="24"/>
                <w:szCs w:val="24"/>
              </w:rPr>
              <w:t>(стеки,</w:t>
            </w:r>
            <w:r w:rsidRPr="00A60D10">
              <w:rPr>
                <w:rFonts w:ascii="Times New Roman" w:eastAsia="Times New Roman" w:hAnsi="Times New Roman" w:cs="Times New Roman"/>
                <w:spacing w:val="11"/>
                <w:sz w:val="24"/>
                <w:szCs w:val="24"/>
              </w:rPr>
              <w:t xml:space="preserve"> </w:t>
            </w:r>
            <w:r w:rsidRPr="00A60D10">
              <w:rPr>
                <w:rFonts w:ascii="Times New Roman" w:eastAsia="Times New Roman" w:hAnsi="Times New Roman" w:cs="Times New Roman"/>
                <w:sz w:val="24"/>
                <w:szCs w:val="24"/>
              </w:rPr>
              <w:t>доски</w:t>
            </w:r>
            <w:r w:rsidRPr="00A60D10">
              <w:rPr>
                <w:rFonts w:ascii="Times New Roman" w:eastAsia="Times New Roman" w:hAnsi="Times New Roman" w:cs="Times New Roman"/>
                <w:spacing w:val="10"/>
                <w:sz w:val="24"/>
                <w:szCs w:val="24"/>
              </w:rPr>
              <w:t xml:space="preserve"> </w:t>
            </w:r>
            <w:r w:rsidRPr="00A60D10">
              <w:rPr>
                <w:rFonts w:ascii="Times New Roman" w:eastAsia="Times New Roman" w:hAnsi="Times New Roman" w:cs="Times New Roman"/>
                <w:sz w:val="24"/>
                <w:szCs w:val="24"/>
              </w:rPr>
              <w:t>для</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лепки)</w:t>
            </w:r>
          </w:p>
          <w:p w:rsidR="0096038C" w:rsidRPr="00A60D10" w:rsidRDefault="0096038C" w:rsidP="009F2D06">
            <w:pPr>
              <w:widowControl w:val="0"/>
              <w:numPr>
                <w:ilvl w:val="0"/>
                <w:numId w:val="43"/>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Наличие</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цветной</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бумаги</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картона</w:t>
            </w:r>
          </w:p>
          <w:p w:rsidR="0096038C" w:rsidRPr="00A60D10" w:rsidRDefault="0096038C" w:rsidP="009F2D06">
            <w:pPr>
              <w:widowControl w:val="0"/>
              <w:numPr>
                <w:ilvl w:val="0"/>
                <w:numId w:val="43"/>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Достаточное</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количество</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ножниц</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с</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закругленными</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концами, клея, клеенок, тряпочек, салфеток для</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аппликации</w:t>
            </w:r>
          </w:p>
          <w:p w:rsidR="0096038C" w:rsidRPr="00A60D10" w:rsidRDefault="0096038C" w:rsidP="009F2D06">
            <w:pPr>
              <w:widowControl w:val="0"/>
              <w:numPr>
                <w:ilvl w:val="0"/>
                <w:numId w:val="43"/>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Бросовый</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материал</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(фольга,</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фантики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от</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конфет</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др.)</w:t>
            </w:r>
          </w:p>
          <w:p w:rsidR="0096038C" w:rsidRPr="00A60D10" w:rsidRDefault="0096038C" w:rsidP="009F2D06">
            <w:pPr>
              <w:widowControl w:val="0"/>
              <w:numPr>
                <w:ilvl w:val="0"/>
                <w:numId w:val="43"/>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Место для сменных выставок детских работ,</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совместных работ</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детей и</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родителей</w:t>
            </w:r>
          </w:p>
          <w:p w:rsidR="0096038C" w:rsidRPr="00A60D10" w:rsidRDefault="0096038C" w:rsidP="009F2D06">
            <w:pPr>
              <w:widowControl w:val="0"/>
              <w:numPr>
                <w:ilvl w:val="0"/>
                <w:numId w:val="43"/>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Место для сменных выставок произведений</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изоискусства</w:t>
            </w:r>
          </w:p>
          <w:p w:rsidR="0096038C" w:rsidRPr="00A60D10" w:rsidRDefault="0096038C" w:rsidP="009F2D06">
            <w:pPr>
              <w:widowControl w:val="0"/>
              <w:numPr>
                <w:ilvl w:val="0"/>
                <w:numId w:val="43"/>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Альбомы-</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раскраски</w:t>
            </w:r>
          </w:p>
          <w:p w:rsidR="0096038C" w:rsidRPr="00A60D10" w:rsidRDefault="0096038C" w:rsidP="009F2D06">
            <w:pPr>
              <w:widowControl w:val="0"/>
              <w:numPr>
                <w:ilvl w:val="0"/>
                <w:numId w:val="43"/>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Наборы открыток, картинки, книги и альбомы с</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иллюстрациями,</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предметные</w:t>
            </w:r>
            <w:r w:rsidRPr="00A60D10">
              <w:rPr>
                <w:rFonts w:ascii="Times New Roman" w:eastAsia="Times New Roman" w:hAnsi="Times New Roman" w:cs="Times New Roman"/>
                <w:spacing w:val="-7"/>
                <w:sz w:val="24"/>
                <w:szCs w:val="24"/>
              </w:rPr>
              <w:t xml:space="preserve"> </w:t>
            </w:r>
            <w:r w:rsidRPr="00A60D10">
              <w:rPr>
                <w:rFonts w:ascii="Times New Roman" w:eastAsia="Times New Roman" w:hAnsi="Times New Roman" w:cs="Times New Roman"/>
                <w:sz w:val="24"/>
                <w:szCs w:val="24"/>
              </w:rPr>
              <w:t>картинки</w:t>
            </w:r>
            <w:r w:rsidRPr="00A60D10">
              <w:rPr>
                <w:rFonts w:ascii="Times New Roman" w:eastAsia="Times New Roman" w:hAnsi="Times New Roman" w:cs="Times New Roman"/>
                <w:spacing w:val="-5"/>
                <w:sz w:val="24"/>
                <w:szCs w:val="24"/>
              </w:rPr>
              <w:t xml:space="preserve"> </w:t>
            </w:r>
            <w:r w:rsidRPr="00A60D10">
              <w:rPr>
                <w:rFonts w:ascii="Times New Roman" w:eastAsia="Times New Roman" w:hAnsi="Times New Roman" w:cs="Times New Roman"/>
                <w:sz w:val="24"/>
                <w:szCs w:val="24"/>
              </w:rPr>
              <w:t>Предметы</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народно</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прикладного</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искусства</w:t>
            </w:r>
          </w:p>
        </w:tc>
      </w:tr>
      <w:tr w:rsidR="0096038C" w:rsidRPr="00A60D10" w:rsidTr="0096038C">
        <w:trPr>
          <w:trHeight w:val="567"/>
          <w:jc w:val="center"/>
        </w:trPr>
        <w:tc>
          <w:tcPr>
            <w:tcW w:w="2503" w:type="dxa"/>
            <w:shd w:val="clear" w:color="auto" w:fill="auto"/>
          </w:tcPr>
          <w:p w:rsidR="0096038C" w:rsidRPr="00A60D10" w:rsidRDefault="0096038C" w:rsidP="0096038C">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Центр</w:t>
            </w:r>
          </w:p>
          <w:p w:rsidR="0096038C" w:rsidRPr="00A60D10" w:rsidRDefault="0096038C" w:rsidP="007875A6">
            <w:pPr>
              <w:widowControl w:val="0"/>
              <w:suppressAutoHyphens w:val="0"/>
              <w:autoSpaceDE w:val="0"/>
              <w:autoSpaceDN w:val="0"/>
              <w:spacing w:after="0" w:line="240" w:lineRule="auto"/>
              <w:ind w:left="57" w:right="57"/>
              <w:rPr>
                <w:rFonts w:ascii="Times New Roman" w:eastAsia="Times New Roman" w:hAnsi="Times New Roman" w:cs="Times New Roman"/>
                <w:b/>
                <w:sz w:val="24"/>
                <w:szCs w:val="24"/>
              </w:rPr>
            </w:pPr>
            <w:r w:rsidRPr="00A60D10">
              <w:rPr>
                <w:rFonts w:ascii="Times New Roman" w:eastAsia="Times New Roman" w:hAnsi="Times New Roman" w:cs="Times New Roman"/>
                <w:b/>
                <w:sz w:val="24"/>
                <w:szCs w:val="24"/>
              </w:rPr>
              <w:t>«Музыкальный</w:t>
            </w:r>
            <w:r w:rsidR="007875A6" w:rsidRPr="00A60D10">
              <w:rPr>
                <w:rFonts w:ascii="Times New Roman" w:eastAsia="Times New Roman" w:hAnsi="Times New Roman" w:cs="Times New Roman"/>
                <w:b/>
                <w:sz w:val="24"/>
                <w:szCs w:val="24"/>
              </w:rPr>
              <w:t>»</w:t>
            </w:r>
            <w:r w:rsidRPr="00A60D10">
              <w:rPr>
                <w:rFonts w:ascii="Times New Roman" w:eastAsia="Times New Roman" w:hAnsi="Times New Roman" w:cs="Times New Roman"/>
                <w:b/>
                <w:sz w:val="24"/>
                <w:szCs w:val="24"/>
              </w:rPr>
              <w:t xml:space="preserve"> </w:t>
            </w:r>
          </w:p>
        </w:tc>
        <w:tc>
          <w:tcPr>
            <w:tcW w:w="5185" w:type="dxa"/>
            <w:shd w:val="clear" w:color="auto" w:fill="auto"/>
          </w:tcPr>
          <w:p w:rsidR="0096038C" w:rsidRPr="00A60D10" w:rsidRDefault="0096038C" w:rsidP="009F2D06">
            <w:pPr>
              <w:widowControl w:val="0"/>
              <w:numPr>
                <w:ilvl w:val="0"/>
                <w:numId w:val="42"/>
              </w:numPr>
              <w:tabs>
                <w:tab w:val="left" w:pos="503"/>
                <w:tab w:val="left" w:pos="504"/>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Развитие</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творческих способностей в</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самостоятельно-ритмической</w:t>
            </w:r>
            <w:r w:rsidRPr="00A60D10">
              <w:rPr>
                <w:rFonts w:ascii="Times New Roman" w:eastAsia="Times New Roman" w:hAnsi="Times New Roman" w:cs="Times New Roman"/>
                <w:spacing w:val="-8"/>
                <w:sz w:val="24"/>
                <w:szCs w:val="24"/>
              </w:rPr>
              <w:t xml:space="preserve"> </w:t>
            </w:r>
            <w:r w:rsidRPr="00A60D10">
              <w:rPr>
                <w:rFonts w:ascii="Times New Roman" w:eastAsia="Times New Roman" w:hAnsi="Times New Roman" w:cs="Times New Roman"/>
                <w:sz w:val="24"/>
                <w:szCs w:val="24"/>
              </w:rPr>
              <w:t>деятельности</w:t>
            </w:r>
          </w:p>
        </w:tc>
        <w:tc>
          <w:tcPr>
            <w:tcW w:w="6171" w:type="dxa"/>
            <w:shd w:val="clear" w:color="auto" w:fill="auto"/>
          </w:tcPr>
          <w:p w:rsidR="0096038C" w:rsidRPr="00A60D10" w:rsidRDefault="0096038C" w:rsidP="009F2D06">
            <w:pPr>
              <w:widowControl w:val="0"/>
              <w:numPr>
                <w:ilvl w:val="0"/>
                <w:numId w:val="41"/>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Детские</w:t>
            </w:r>
            <w:r w:rsidRPr="00A60D10">
              <w:rPr>
                <w:rFonts w:ascii="Times New Roman" w:eastAsia="Times New Roman" w:hAnsi="Times New Roman" w:cs="Times New Roman"/>
                <w:spacing w:val="-7"/>
                <w:sz w:val="24"/>
                <w:szCs w:val="24"/>
              </w:rPr>
              <w:t xml:space="preserve"> </w:t>
            </w:r>
            <w:r w:rsidRPr="00A60D10">
              <w:rPr>
                <w:rFonts w:ascii="Times New Roman" w:eastAsia="Times New Roman" w:hAnsi="Times New Roman" w:cs="Times New Roman"/>
                <w:sz w:val="24"/>
                <w:szCs w:val="24"/>
              </w:rPr>
              <w:t>музыкальные</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инструменты</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Портрет</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композитора</w:t>
            </w:r>
            <w:r w:rsidRPr="00A60D10">
              <w:rPr>
                <w:rFonts w:ascii="Times New Roman" w:eastAsia="Times New Roman" w:hAnsi="Times New Roman" w:cs="Times New Roman"/>
                <w:spacing w:val="-1"/>
                <w:sz w:val="24"/>
                <w:szCs w:val="24"/>
              </w:rPr>
              <w:t xml:space="preserve"> </w:t>
            </w:r>
            <w:r w:rsidRPr="00A60D10">
              <w:rPr>
                <w:rFonts w:ascii="Times New Roman" w:eastAsia="Times New Roman" w:hAnsi="Times New Roman" w:cs="Times New Roman"/>
                <w:sz w:val="24"/>
                <w:szCs w:val="24"/>
              </w:rPr>
              <w:t>(старший</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возраст)</w:t>
            </w:r>
          </w:p>
          <w:p w:rsidR="0096038C" w:rsidRPr="00A60D10" w:rsidRDefault="0096038C" w:rsidP="009F2D06">
            <w:pPr>
              <w:widowControl w:val="0"/>
              <w:numPr>
                <w:ilvl w:val="0"/>
                <w:numId w:val="41"/>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Магнитофон</w:t>
            </w:r>
          </w:p>
          <w:p w:rsidR="0096038C" w:rsidRPr="00A60D10" w:rsidRDefault="0096038C" w:rsidP="009F2D06">
            <w:pPr>
              <w:widowControl w:val="0"/>
              <w:numPr>
                <w:ilvl w:val="0"/>
                <w:numId w:val="41"/>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Набор</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аудиозаписей</w:t>
            </w:r>
          </w:p>
          <w:p w:rsidR="0096038C" w:rsidRPr="00A60D10" w:rsidRDefault="0096038C" w:rsidP="009F2D06">
            <w:pPr>
              <w:widowControl w:val="0"/>
              <w:numPr>
                <w:ilvl w:val="0"/>
                <w:numId w:val="41"/>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Музыкальные</w:t>
            </w:r>
            <w:r w:rsidRPr="00A60D10">
              <w:rPr>
                <w:rFonts w:ascii="Times New Roman" w:eastAsia="Times New Roman" w:hAnsi="Times New Roman" w:cs="Times New Roman"/>
                <w:spacing w:val="-6"/>
                <w:sz w:val="24"/>
                <w:szCs w:val="24"/>
              </w:rPr>
              <w:t xml:space="preserve"> </w:t>
            </w:r>
            <w:r w:rsidRPr="00A60D10">
              <w:rPr>
                <w:rFonts w:ascii="Times New Roman" w:eastAsia="Times New Roman" w:hAnsi="Times New Roman" w:cs="Times New Roman"/>
                <w:sz w:val="24"/>
                <w:szCs w:val="24"/>
              </w:rPr>
              <w:t>игрушки</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(озвученные,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не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озвученные)</w:t>
            </w:r>
            <w:r w:rsidRPr="00A60D10">
              <w:rPr>
                <w:rFonts w:ascii="Times New Roman" w:eastAsia="Times New Roman" w:hAnsi="Times New Roman" w:cs="Times New Roman"/>
                <w:spacing w:val="-57"/>
                <w:sz w:val="24"/>
                <w:szCs w:val="24"/>
              </w:rPr>
              <w:t xml:space="preserve"> </w:t>
            </w:r>
            <w:r w:rsidRPr="00A60D10">
              <w:rPr>
                <w:rFonts w:ascii="Times New Roman" w:eastAsia="Times New Roman" w:hAnsi="Times New Roman" w:cs="Times New Roman"/>
                <w:sz w:val="24"/>
                <w:szCs w:val="24"/>
              </w:rPr>
              <w:t>Игрушки-</w:t>
            </w:r>
            <w:r w:rsidRPr="00A60D10">
              <w:rPr>
                <w:rFonts w:ascii="Times New Roman" w:eastAsia="Times New Roman" w:hAnsi="Times New Roman" w:cs="Times New Roman"/>
                <w:spacing w:val="-2"/>
                <w:sz w:val="24"/>
                <w:szCs w:val="24"/>
              </w:rPr>
              <w:t xml:space="preserve"> </w:t>
            </w:r>
            <w:r w:rsidRPr="00A60D10">
              <w:rPr>
                <w:rFonts w:ascii="Times New Roman" w:eastAsia="Times New Roman" w:hAnsi="Times New Roman" w:cs="Times New Roman"/>
                <w:sz w:val="24"/>
                <w:szCs w:val="24"/>
              </w:rPr>
              <w:t>самоделки</w:t>
            </w:r>
          </w:p>
          <w:p w:rsidR="0096038C" w:rsidRPr="00A60D10" w:rsidRDefault="0096038C" w:rsidP="009F2D06">
            <w:pPr>
              <w:widowControl w:val="0"/>
              <w:numPr>
                <w:ilvl w:val="0"/>
                <w:numId w:val="41"/>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Музыкально-</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дидактические</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игры</w:t>
            </w:r>
          </w:p>
          <w:p w:rsidR="0096038C" w:rsidRPr="00A60D10" w:rsidRDefault="0096038C" w:rsidP="009F2D06">
            <w:pPr>
              <w:widowControl w:val="0"/>
              <w:numPr>
                <w:ilvl w:val="0"/>
                <w:numId w:val="41"/>
              </w:numPr>
              <w:tabs>
                <w:tab w:val="left" w:pos="461"/>
              </w:tabs>
              <w:suppressAutoHyphens w:val="0"/>
              <w:autoSpaceDE w:val="0"/>
              <w:autoSpaceDN w:val="0"/>
              <w:spacing w:after="0" w:line="240" w:lineRule="auto"/>
              <w:ind w:left="57" w:right="57" w:firstLine="0"/>
              <w:rPr>
                <w:rFonts w:ascii="Times New Roman" w:eastAsia="Times New Roman" w:hAnsi="Times New Roman" w:cs="Times New Roman"/>
                <w:sz w:val="24"/>
                <w:szCs w:val="24"/>
              </w:rPr>
            </w:pPr>
            <w:r w:rsidRPr="00A60D10">
              <w:rPr>
                <w:rFonts w:ascii="Times New Roman" w:eastAsia="Times New Roman" w:hAnsi="Times New Roman" w:cs="Times New Roman"/>
                <w:sz w:val="24"/>
                <w:szCs w:val="24"/>
              </w:rPr>
              <w:t>Музыкально-</w:t>
            </w:r>
            <w:r w:rsidRPr="00A60D10">
              <w:rPr>
                <w:rFonts w:ascii="Times New Roman" w:eastAsia="Times New Roman" w:hAnsi="Times New Roman" w:cs="Times New Roman"/>
                <w:spacing w:val="-4"/>
                <w:sz w:val="24"/>
                <w:szCs w:val="24"/>
              </w:rPr>
              <w:t xml:space="preserve"> </w:t>
            </w:r>
            <w:r w:rsidRPr="00A60D10">
              <w:rPr>
                <w:rFonts w:ascii="Times New Roman" w:eastAsia="Times New Roman" w:hAnsi="Times New Roman" w:cs="Times New Roman"/>
                <w:sz w:val="24"/>
                <w:szCs w:val="24"/>
              </w:rPr>
              <w:t>дидактические</w:t>
            </w:r>
            <w:r w:rsidRPr="00A60D10">
              <w:rPr>
                <w:rFonts w:ascii="Times New Roman" w:eastAsia="Times New Roman" w:hAnsi="Times New Roman" w:cs="Times New Roman"/>
                <w:spacing w:val="-3"/>
                <w:sz w:val="24"/>
                <w:szCs w:val="24"/>
              </w:rPr>
              <w:t xml:space="preserve"> </w:t>
            </w:r>
            <w:r w:rsidRPr="00A60D10">
              <w:rPr>
                <w:rFonts w:ascii="Times New Roman" w:eastAsia="Times New Roman" w:hAnsi="Times New Roman" w:cs="Times New Roman"/>
                <w:sz w:val="24"/>
                <w:szCs w:val="24"/>
              </w:rPr>
              <w:t>пособия</w:t>
            </w:r>
          </w:p>
        </w:tc>
      </w:tr>
    </w:tbl>
    <w:p w:rsidR="0096038C" w:rsidRPr="00A60D10" w:rsidRDefault="0096038C" w:rsidP="00CA4B0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sectPr w:rsidR="0096038C" w:rsidRPr="00A60D10" w:rsidSect="0096038C">
          <w:pgSz w:w="16840" w:h="11910" w:orient="landscape"/>
          <w:pgMar w:top="522" w:right="278" w:bottom="301" w:left="760" w:header="720" w:footer="720" w:gutter="0"/>
          <w:cols w:space="720"/>
        </w:sectPr>
      </w:pPr>
    </w:p>
    <w:p w:rsidR="0096038C" w:rsidRPr="00CD0E59" w:rsidRDefault="006B0E5A" w:rsidP="00CA4B0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lastRenderedPageBreak/>
        <w:t xml:space="preserve">  </w:t>
      </w:r>
      <w:r w:rsidR="00B1730A" w:rsidRPr="00CD0E59">
        <w:rPr>
          <w:rFonts w:ascii="Times New Roman" w:eastAsia="Times New Roman" w:hAnsi="Times New Roman" w:cs="Times New Roman"/>
          <w:color w:val="000000" w:themeColor="text1"/>
          <w:sz w:val="24"/>
          <w:szCs w:val="24"/>
          <w:lang w:eastAsia="ru-RU"/>
        </w:rPr>
        <w:t xml:space="preserve">РППС в ДОО для детей с ОВЗ в ДОО имеет специально приспособленную мебель, позволяющую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 </w:t>
      </w:r>
    </w:p>
    <w:p w:rsidR="0096038C" w:rsidRPr="00CD0E59" w:rsidRDefault="0096038C" w:rsidP="00CA4B0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003124" w:rsidRPr="00CD0E59" w:rsidRDefault="00003124" w:rsidP="008E4845">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9E47AE" w:rsidRPr="00CD0E59" w:rsidRDefault="006B0E5A" w:rsidP="008E4845">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CD0E59">
        <w:rPr>
          <w:rFonts w:ascii="Times New Roman" w:eastAsia="Times New Roman" w:hAnsi="Times New Roman" w:cs="Times New Roman"/>
          <w:b/>
          <w:color w:val="000000" w:themeColor="text1"/>
          <w:sz w:val="24"/>
          <w:szCs w:val="24"/>
          <w:lang w:eastAsia="ru-RU"/>
        </w:rPr>
        <w:t>4.</w:t>
      </w:r>
      <w:r w:rsidR="002279BD" w:rsidRPr="00CD0E59">
        <w:rPr>
          <w:rFonts w:ascii="Times New Roman" w:eastAsia="Times New Roman" w:hAnsi="Times New Roman" w:cs="Times New Roman"/>
          <w:b/>
          <w:color w:val="000000" w:themeColor="text1"/>
          <w:sz w:val="24"/>
          <w:szCs w:val="24"/>
          <w:lang w:eastAsia="ru-RU"/>
        </w:rPr>
        <w:t>3.</w:t>
      </w:r>
      <w:r w:rsidR="008E4845" w:rsidRPr="00CD0E59">
        <w:rPr>
          <w:rFonts w:ascii="Times New Roman" w:eastAsia="Times New Roman" w:hAnsi="Times New Roman" w:cs="Times New Roman"/>
          <w:b/>
          <w:color w:val="000000" w:themeColor="text1"/>
          <w:sz w:val="24"/>
          <w:szCs w:val="24"/>
          <w:lang w:eastAsia="ru-RU"/>
        </w:rPr>
        <w:t xml:space="preserve"> Материально – техническое обеспечение Программы.</w:t>
      </w:r>
    </w:p>
    <w:p w:rsidR="00003124" w:rsidRPr="00CD0E59" w:rsidRDefault="00003124" w:rsidP="008E4845">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003124" w:rsidRPr="00CD0E59" w:rsidRDefault="00003124" w:rsidP="008E4845">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В МДОУ д/с комбинированного вида № 17 созданы материально-технические условия и информационное оснащение, обеспечивающие: </w:t>
      </w:r>
    </w:p>
    <w:p w:rsidR="00F30309" w:rsidRPr="00CD0E59" w:rsidRDefault="00003124"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w:t>
      </w:r>
      <w:r w:rsidR="00F30309" w:rsidRPr="00CD0E59">
        <w:rPr>
          <w:rFonts w:ascii="Times New Roman" w:eastAsia="Times New Roman" w:hAnsi="Times New Roman" w:cs="Times New Roman"/>
          <w:color w:val="000000" w:themeColor="text1"/>
          <w:sz w:val="24"/>
          <w:szCs w:val="24"/>
          <w:lang w:eastAsia="ru-RU"/>
        </w:rPr>
        <w:t>возможность достижения обучающимися планируемых результатов освоения Федеральной программы;</w:t>
      </w:r>
    </w:p>
    <w:p w:rsidR="00F30309" w:rsidRPr="00CD0E59" w:rsidRDefault="00003124"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w:t>
      </w:r>
      <w:r w:rsidR="00F30309" w:rsidRPr="00CD0E59">
        <w:rPr>
          <w:rFonts w:ascii="Times New Roman" w:eastAsia="Times New Roman" w:hAnsi="Times New Roman" w:cs="Times New Roman"/>
          <w:color w:val="000000" w:themeColor="text1"/>
          <w:sz w:val="24"/>
          <w:szCs w:val="24"/>
          <w:lang w:eastAsia="ru-RU"/>
        </w:rPr>
        <w:t xml:space="preserve">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к условиям размещения организаций, осуществляющих образовательную деятельность;</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оборудованию и содержанию территории;</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помещениям, их оборудованию и содержанию;</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естественному и искусственному освещению помещений;</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отоплению и вентиляции;</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водоснабжению и канализации;</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организации питания;</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медицинскому обеспечению;</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приему детей в организации, осуществляющих образовательную деятельность;</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организации режима дня;</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организации физического воспитания;</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личной гигиене персонала;</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выполнение ДОО требований пожарной безопасности и электробезопасности;</w:t>
      </w:r>
    </w:p>
    <w:p w:rsidR="00003124" w:rsidRPr="00CD0E59" w:rsidRDefault="00003124" w:rsidP="00003124">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выполнение ДОО требований по охране здоровья обучающихся и охране труда работников ДОО;</w:t>
      </w:r>
    </w:p>
    <w:p w:rsidR="00524597" w:rsidRPr="00CD0E59" w:rsidRDefault="00524597" w:rsidP="0052459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717F70" w:rsidRPr="00CD0E59" w:rsidRDefault="00524597"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w:t>
      </w:r>
      <w:r w:rsidR="00F30309" w:rsidRPr="00CD0E59">
        <w:rPr>
          <w:rFonts w:ascii="Times New Roman" w:eastAsia="Times New Roman" w:hAnsi="Times New Roman" w:cs="Times New Roman"/>
          <w:color w:val="000000" w:themeColor="text1"/>
          <w:sz w:val="24"/>
          <w:szCs w:val="24"/>
          <w:lang w:eastAsia="ru-RU"/>
        </w:rPr>
        <w:t xml:space="preserve">В нашем дошкольном учреждении создана материально-техническая база для жизнеобеспечения и развития детей; созданы комфортные условия для всестороннего развития, воспитательно-образовательного процесса, укрепления здоровья и физического развития дошкольников. Материально-техническое оснащение ДОУ соответствует требованиям государственного стандарта, обеспечивает полноценное развитие личности детей во всех основных образовательных областях, а именно: в сферах социально- коммуникативного, познавательного, речевого, художественно-эстетического и физического развития. ДОУ обеспечивает материально-технические условия, позволяющие достичь обозначенные ею цели и выполнить задачи, в т. ч.: </w:t>
      </w:r>
    </w:p>
    <w:p w:rsidR="00717F70" w:rsidRPr="00CD0E59" w:rsidRDefault="00F30309"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717F70" w:rsidRPr="00CD0E59" w:rsidRDefault="00F30309"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 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717F70" w:rsidRPr="00CD0E59" w:rsidRDefault="00F30309"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717F70" w:rsidRPr="00CD0E59" w:rsidRDefault="00F30309"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 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717F70" w:rsidRPr="00CD0E59" w:rsidRDefault="00F30309"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lastRenderedPageBreak/>
        <w:t xml:space="preserve"> ─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717F70" w:rsidRPr="00CD0E59" w:rsidRDefault="00F30309"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w:t>
      </w:r>
      <w:r w:rsidR="00717F70" w:rsidRPr="00CD0E59">
        <w:rPr>
          <w:rFonts w:ascii="Times New Roman" w:eastAsia="Times New Roman" w:hAnsi="Times New Roman" w:cs="Times New Roman"/>
          <w:color w:val="000000" w:themeColor="text1"/>
          <w:sz w:val="24"/>
          <w:szCs w:val="24"/>
          <w:lang w:eastAsia="ru-RU"/>
        </w:rPr>
        <w:t>шения конфликтов, информационно-</w:t>
      </w:r>
      <w:r w:rsidRPr="00CD0E59">
        <w:rPr>
          <w:rFonts w:ascii="Times New Roman" w:eastAsia="Times New Roman" w:hAnsi="Times New Roman" w:cs="Times New Roman"/>
          <w:color w:val="000000" w:themeColor="text1"/>
          <w:sz w:val="24"/>
          <w:szCs w:val="24"/>
          <w:lang w:eastAsia="ru-RU"/>
        </w:rPr>
        <w:t xml:space="preserve">коммуникационных технологий, современных механизмов финансирования. В детском саду имеются: </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групповые помещения - 8 </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кабинет заведующего </w:t>
      </w:r>
      <w:r w:rsidR="00717F70" w:rsidRPr="00CD0E59">
        <w:rPr>
          <w:rFonts w:ascii="Times New Roman" w:eastAsia="Times New Roman" w:hAnsi="Times New Roman" w:cs="Times New Roman"/>
          <w:color w:val="000000" w:themeColor="text1"/>
          <w:sz w:val="24"/>
          <w:szCs w:val="24"/>
          <w:lang w:eastAsia="ru-RU"/>
        </w:rPr>
        <w:t>–</w:t>
      </w:r>
      <w:r w:rsidRPr="00CD0E59">
        <w:rPr>
          <w:rFonts w:ascii="Times New Roman" w:eastAsia="Times New Roman" w:hAnsi="Times New Roman" w:cs="Times New Roman"/>
          <w:color w:val="000000" w:themeColor="text1"/>
          <w:sz w:val="24"/>
          <w:szCs w:val="24"/>
          <w:lang w:eastAsia="ru-RU"/>
        </w:rPr>
        <w:t xml:space="preserve"> 1</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методический кабинет </w:t>
      </w:r>
      <w:r w:rsidR="00717F70" w:rsidRPr="00CD0E59">
        <w:rPr>
          <w:rFonts w:ascii="Times New Roman" w:eastAsia="Times New Roman" w:hAnsi="Times New Roman" w:cs="Times New Roman"/>
          <w:color w:val="000000" w:themeColor="text1"/>
          <w:sz w:val="24"/>
          <w:szCs w:val="24"/>
          <w:lang w:eastAsia="ru-RU"/>
        </w:rPr>
        <w:t>–</w:t>
      </w:r>
      <w:r w:rsidRPr="00CD0E59">
        <w:rPr>
          <w:rFonts w:ascii="Times New Roman" w:eastAsia="Times New Roman" w:hAnsi="Times New Roman" w:cs="Times New Roman"/>
          <w:color w:val="000000" w:themeColor="text1"/>
          <w:sz w:val="24"/>
          <w:szCs w:val="24"/>
          <w:lang w:eastAsia="ru-RU"/>
        </w:rPr>
        <w:t xml:space="preserve"> 1</w:t>
      </w:r>
    </w:p>
    <w:p w:rsidR="00C915AD" w:rsidRPr="00CD0E59" w:rsidRDefault="00C915AD"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кабинет психолога-1</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музыкальный -1 </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физкультурный зал- 1</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пищеблок - 2 </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прачечная - 1 </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медицинский блок -2 </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мини-музей-1 </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тренажерный зал-2 </w:t>
      </w:r>
    </w:p>
    <w:p w:rsidR="00717F70" w:rsidRPr="00CD0E59" w:rsidRDefault="00F30309"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экологическая комната-1</w:t>
      </w:r>
    </w:p>
    <w:p w:rsidR="00C915AD" w:rsidRPr="00CD0E59" w:rsidRDefault="00C915AD" w:rsidP="009F2D06">
      <w:pPr>
        <w:pStyle w:val="a3"/>
        <w:numPr>
          <w:ilvl w:val="0"/>
          <w:numId w:val="13"/>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кабинет эксперементирования для детей</w:t>
      </w:r>
      <w:r w:rsidR="00283471" w:rsidRPr="00CD0E59">
        <w:rPr>
          <w:rFonts w:ascii="Times New Roman" w:eastAsia="Times New Roman" w:hAnsi="Times New Roman" w:cs="Times New Roman"/>
          <w:color w:val="000000" w:themeColor="text1"/>
          <w:sz w:val="24"/>
          <w:szCs w:val="24"/>
          <w:lang w:eastAsia="ru-RU"/>
        </w:rPr>
        <w:t xml:space="preserve"> (кружок </w:t>
      </w:r>
      <w:r w:rsidRPr="00CD0E59">
        <w:rPr>
          <w:rFonts w:ascii="Times New Roman" w:eastAsia="Times New Roman" w:hAnsi="Times New Roman" w:cs="Times New Roman"/>
          <w:color w:val="000000" w:themeColor="text1"/>
          <w:sz w:val="24"/>
          <w:szCs w:val="24"/>
          <w:lang w:eastAsia="ru-RU"/>
        </w:rPr>
        <w:t>Почемучка)-1</w:t>
      </w:r>
    </w:p>
    <w:p w:rsidR="00717F70" w:rsidRPr="00CD0E59" w:rsidRDefault="00F30309"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В педагогическом процессе ДОУ для развития познавательного интереса, повышения уровня и качества знаний у детей, в детском саду используются разнообразные технические средства:</w:t>
      </w:r>
    </w:p>
    <w:p w:rsidR="00717F70"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3</w:t>
      </w:r>
      <w:r w:rsidR="00F30309" w:rsidRPr="00CD0E59">
        <w:rPr>
          <w:rFonts w:ascii="Times New Roman" w:eastAsia="Times New Roman" w:hAnsi="Times New Roman" w:cs="Times New Roman"/>
          <w:color w:val="000000" w:themeColor="text1"/>
          <w:sz w:val="24"/>
          <w:szCs w:val="24"/>
          <w:lang w:eastAsia="ru-RU"/>
        </w:rPr>
        <w:t xml:space="preserve"> телевизора, DVD-магнитофон: для просмотра познавательных телепередач, видеофильмов, мультфильмов, сказок; </w:t>
      </w:r>
    </w:p>
    <w:p w:rsidR="00717F70" w:rsidRPr="00CD0E59" w:rsidRDefault="00F30309"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2 магнитофона, 2 музыкальных центра в музыкальном зале: для развлекательных мероприятий, прослушивания музыки в режимных моментах; </w:t>
      </w:r>
    </w:p>
    <w:p w:rsidR="00717F70"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5</w:t>
      </w:r>
      <w:r w:rsidR="00F30309" w:rsidRPr="00CD0E59">
        <w:rPr>
          <w:rFonts w:ascii="Times New Roman" w:eastAsia="Times New Roman" w:hAnsi="Times New Roman" w:cs="Times New Roman"/>
          <w:color w:val="000000" w:themeColor="text1"/>
          <w:sz w:val="24"/>
          <w:szCs w:val="24"/>
          <w:lang w:eastAsia="ru-RU"/>
        </w:rPr>
        <w:t xml:space="preserve"> мультимедийных установки: для просмотра мультимедийных презентаций на различную тематику; интерактивная доска, документ камера. </w:t>
      </w:r>
    </w:p>
    <w:p w:rsidR="004F076C"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4</w:t>
      </w:r>
      <w:r w:rsidR="00F30309" w:rsidRPr="00CD0E59">
        <w:rPr>
          <w:rFonts w:ascii="Times New Roman" w:eastAsia="Times New Roman" w:hAnsi="Times New Roman" w:cs="Times New Roman"/>
          <w:color w:val="000000" w:themeColor="text1"/>
          <w:sz w:val="24"/>
          <w:szCs w:val="24"/>
          <w:lang w:eastAsia="ru-RU"/>
        </w:rPr>
        <w:t xml:space="preserve"> компьютера, 9 ноутбуков и другая оргтехника (МФУ, 2принтера, сканер): для проведения непосредственно образовательной деятельности с детьми, для сбора и анализа информации, оформления педагогической документации. </w:t>
      </w:r>
    </w:p>
    <w:p w:rsidR="004F076C"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4 развивающих планшета для детей.</w:t>
      </w:r>
    </w:p>
    <w:p w:rsidR="004F076C"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2 интерактивных стола.</w:t>
      </w:r>
    </w:p>
    <w:p w:rsidR="004F076C"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3 интерактивных доски.</w:t>
      </w:r>
    </w:p>
    <w:p w:rsidR="004F076C"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1 интерактивное дидактическое пособие «НОУРАША».</w:t>
      </w:r>
    </w:p>
    <w:p w:rsidR="004F076C"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1 интерактивная песочница.</w:t>
      </w:r>
    </w:p>
    <w:p w:rsidR="004F076C" w:rsidRPr="00CD0E59" w:rsidRDefault="004F076C" w:rsidP="009F2D06">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1 мультстудия.</w:t>
      </w:r>
    </w:p>
    <w:p w:rsidR="008E4845" w:rsidRPr="00CD0E59" w:rsidRDefault="00251ED8" w:rsidP="00F303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w:t>
      </w:r>
      <w:r w:rsidR="00F30309" w:rsidRPr="00CD0E59">
        <w:rPr>
          <w:rFonts w:ascii="Times New Roman" w:eastAsia="Times New Roman" w:hAnsi="Times New Roman" w:cs="Times New Roman"/>
          <w:color w:val="000000" w:themeColor="text1"/>
          <w:sz w:val="24"/>
          <w:szCs w:val="24"/>
          <w:lang w:eastAsia="ru-RU"/>
        </w:rPr>
        <w:t>Все кабинеты оформлены и материально оснащены. Групповые комнаты, включающие игровую, познавательную и обеденную зоны оборудованы согласно санитарных правил и нормативов СанПиН 2.4.1.3049 – 13. При создании предметно-развивающей среды учтены возрастные, индивидуальные особенности детей каждой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представляет собой «поисковое поле» для ребенка, стимулирующее процесс его развития и саморазвития, социализации. В ДОУ уютно, красиво, удобно и комфортно детям, а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w:t>
      </w:r>
      <w:r w:rsidR="00717F70" w:rsidRPr="00CD0E59">
        <w:rPr>
          <w:rFonts w:ascii="Times New Roman" w:eastAsia="Times New Roman" w:hAnsi="Times New Roman" w:cs="Times New Roman"/>
          <w:color w:val="000000" w:themeColor="text1"/>
          <w:sz w:val="24"/>
          <w:szCs w:val="24"/>
          <w:lang w:eastAsia="ru-RU"/>
        </w:rPr>
        <w:t>в</w:t>
      </w:r>
      <w:r w:rsidR="00010042" w:rsidRPr="00CD0E59">
        <w:rPr>
          <w:rFonts w:ascii="Times New Roman" w:eastAsia="Times New Roman" w:hAnsi="Times New Roman" w:cs="Times New Roman"/>
          <w:color w:val="000000" w:themeColor="text1"/>
          <w:sz w:val="24"/>
          <w:szCs w:val="24"/>
          <w:lang w:eastAsia="ru-RU"/>
        </w:rPr>
        <w:t>.</w:t>
      </w:r>
    </w:p>
    <w:p w:rsidR="005905AE" w:rsidRPr="00CD0E59" w:rsidRDefault="005905AE"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z w:val="24"/>
          <w:szCs w:val="24"/>
        </w:rPr>
      </w:pPr>
    </w:p>
    <w:p w:rsidR="005905AE" w:rsidRPr="00CD0E59" w:rsidRDefault="005905AE"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z w:val="24"/>
          <w:szCs w:val="24"/>
        </w:rPr>
      </w:pPr>
    </w:p>
    <w:p w:rsidR="005905AE" w:rsidRPr="00CD0E59" w:rsidRDefault="005905AE"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z w:val="24"/>
          <w:szCs w:val="24"/>
        </w:rPr>
      </w:pPr>
    </w:p>
    <w:p w:rsidR="005905AE" w:rsidRPr="00CD0E59" w:rsidRDefault="005905AE"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z w:val="24"/>
          <w:szCs w:val="24"/>
        </w:rPr>
      </w:pPr>
    </w:p>
    <w:p w:rsidR="006B0E5A" w:rsidRPr="00CD0E59" w:rsidRDefault="006B0E5A"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z w:val="24"/>
          <w:szCs w:val="24"/>
        </w:rPr>
      </w:pPr>
    </w:p>
    <w:p w:rsidR="006B0E5A" w:rsidRPr="00CD0E59" w:rsidRDefault="006B0E5A"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z w:val="24"/>
          <w:szCs w:val="24"/>
        </w:rPr>
      </w:pPr>
    </w:p>
    <w:p w:rsidR="006B0E5A" w:rsidRPr="00CD0E59" w:rsidRDefault="006B0E5A"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z w:val="24"/>
          <w:szCs w:val="24"/>
        </w:rPr>
      </w:pPr>
    </w:p>
    <w:p w:rsidR="006B0E5A" w:rsidRPr="00CD0E59" w:rsidRDefault="006B0E5A"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z w:val="24"/>
          <w:szCs w:val="24"/>
        </w:rPr>
      </w:pPr>
    </w:p>
    <w:p w:rsidR="00010042" w:rsidRPr="00CD0E59" w:rsidRDefault="00010042"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pacing w:val="-2"/>
          <w:sz w:val="24"/>
          <w:szCs w:val="24"/>
        </w:rPr>
      </w:pPr>
      <w:bookmarkStart w:id="68" w:name="_Toc143292655"/>
      <w:bookmarkStart w:id="69" w:name="_Toc143292830"/>
      <w:r w:rsidRPr="00CD0E59">
        <w:rPr>
          <w:rFonts w:ascii="Times New Roman" w:eastAsia="Times New Roman" w:hAnsi="Times New Roman" w:cs="Times New Roman"/>
          <w:b/>
          <w:bCs/>
          <w:sz w:val="24"/>
          <w:szCs w:val="24"/>
        </w:rPr>
        <w:t>Материально-техническое</w:t>
      </w:r>
      <w:r w:rsidRPr="00CD0E59">
        <w:rPr>
          <w:rFonts w:ascii="Times New Roman" w:eastAsia="Times New Roman" w:hAnsi="Times New Roman" w:cs="Times New Roman"/>
          <w:b/>
          <w:bCs/>
          <w:spacing w:val="-15"/>
          <w:sz w:val="24"/>
          <w:szCs w:val="24"/>
        </w:rPr>
        <w:t xml:space="preserve"> </w:t>
      </w:r>
      <w:r w:rsidRPr="00CD0E59">
        <w:rPr>
          <w:rFonts w:ascii="Times New Roman" w:eastAsia="Times New Roman" w:hAnsi="Times New Roman" w:cs="Times New Roman"/>
          <w:b/>
          <w:bCs/>
          <w:sz w:val="24"/>
          <w:szCs w:val="24"/>
        </w:rPr>
        <w:t>обеспечение</w:t>
      </w:r>
      <w:r w:rsidRPr="00CD0E59">
        <w:rPr>
          <w:rFonts w:ascii="Times New Roman" w:eastAsia="Times New Roman" w:hAnsi="Times New Roman" w:cs="Times New Roman"/>
          <w:b/>
          <w:bCs/>
          <w:spacing w:val="-9"/>
          <w:sz w:val="24"/>
          <w:szCs w:val="24"/>
        </w:rPr>
        <w:t xml:space="preserve"> </w:t>
      </w:r>
      <w:r w:rsidRPr="00CD0E59">
        <w:rPr>
          <w:rFonts w:ascii="Times New Roman" w:eastAsia="Times New Roman" w:hAnsi="Times New Roman" w:cs="Times New Roman"/>
          <w:b/>
          <w:bCs/>
          <w:sz w:val="24"/>
          <w:szCs w:val="24"/>
        </w:rPr>
        <w:t>ДОУ</w:t>
      </w:r>
      <w:r w:rsidRPr="00CD0E59">
        <w:rPr>
          <w:rFonts w:ascii="Times New Roman" w:eastAsia="Times New Roman" w:hAnsi="Times New Roman" w:cs="Times New Roman"/>
          <w:b/>
          <w:bCs/>
          <w:spacing w:val="-9"/>
          <w:sz w:val="24"/>
          <w:szCs w:val="24"/>
        </w:rPr>
        <w:t xml:space="preserve"> </w:t>
      </w:r>
      <w:r w:rsidRPr="00CD0E59">
        <w:rPr>
          <w:rFonts w:ascii="Times New Roman" w:eastAsia="Times New Roman" w:hAnsi="Times New Roman" w:cs="Times New Roman"/>
          <w:b/>
          <w:bCs/>
          <w:spacing w:val="-2"/>
          <w:sz w:val="24"/>
          <w:szCs w:val="24"/>
        </w:rPr>
        <w:t>включает:</w:t>
      </w:r>
      <w:bookmarkEnd w:id="68"/>
      <w:bookmarkEnd w:id="69"/>
    </w:p>
    <w:p w:rsidR="00010042" w:rsidRPr="00CD0E59" w:rsidRDefault="00010042" w:rsidP="00010042">
      <w:pPr>
        <w:widowControl w:val="0"/>
        <w:suppressAutoHyphens w:val="0"/>
        <w:autoSpaceDE w:val="0"/>
        <w:autoSpaceDN w:val="0"/>
        <w:spacing w:after="0" w:line="240" w:lineRule="auto"/>
        <w:ind w:left="403" w:right="728"/>
        <w:jc w:val="center"/>
        <w:outlineLvl w:val="1"/>
        <w:rPr>
          <w:rFonts w:ascii="Times New Roman" w:eastAsia="Times New Roman" w:hAnsi="Times New Roman" w:cs="Times New Roman"/>
          <w:b/>
          <w:bCs/>
          <w:spacing w:val="-2"/>
          <w:sz w:val="24"/>
          <w:szCs w:val="24"/>
        </w:rPr>
      </w:pPr>
    </w:p>
    <w:tbl>
      <w:tblPr>
        <w:tblW w:w="10069"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1"/>
        <w:gridCol w:w="4173"/>
        <w:gridCol w:w="4295"/>
      </w:tblGrid>
      <w:tr w:rsidR="00010042" w:rsidRPr="00CD0E59" w:rsidTr="005F3377">
        <w:trPr>
          <w:trHeight w:val="376"/>
        </w:trPr>
        <w:tc>
          <w:tcPr>
            <w:tcW w:w="1601" w:type="dxa"/>
          </w:tcPr>
          <w:p w:rsidR="00010042" w:rsidRPr="00CD0E59" w:rsidRDefault="00010042" w:rsidP="00010042">
            <w:pPr>
              <w:widowControl w:val="0"/>
              <w:suppressAutoHyphens w:val="0"/>
              <w:autoSpaceDE w:val="0"/>
              <w:autoSpaceDN w:val="0"/>
              <w:ind w:right="728"/>
              <w:jc w:val="center"/>
              <w:outlineLvl w:val="1"/>
              <w:rPr>
                <w:rFonts w:eastAsia="Times New Roman"/>
                <w:b/>
                <w:bCs/>
              </w:rPr>
            </w:pPr>
            <w:bookmarkStart w:id="70" w:name="_Toc143292656"/>
            <w:bookmarkStart w:id="71" w:name="_Toc143292831"/>
            <w:r w:rsidRPr="00CD0E59">
              <w:rPr>
                <w:b/>
              </w:rPr>
              <w:t>№</w:t>
            </w:r>
            <w:bookmarkEnd w:id="70"/>
            <w:bookmarkEnd w:id="71"/>
          </w:p>
        </w:tc>
        <w:tc>
          <w:tcPr>
            <w:tcW w:w="4173" w:type="dxa"/>
          </w:tcPr>
          <w:p w:rsidR="00010042" w:rsidRPr="00C85FA7" w:rsidRDefault="00010042" w:rsidP="00010042">
            <w:pPr>
              <w:widowControl w:val="0"/>
              <w:suppressAutoHyphens w:val="0"/>
              <w:autoSpaceDE w:val="0"/>
              <w:autoSpaceDN w:val="0"/>
              <w:ind w:right="728"/>
              <w:jc w:val="center"/>
              <w:outlineLvl w:val="1"/>
              <w:rPr>
                <w:rFonts w:ascii="Times New Roman" w:eastAsia="Times New Roman" w:hAnsi="Times New Roman" w:cs="Times New Roman"/>
                <w:bCs/>
                <w:sz w:val="24"/>
                <w:szCs w:val="24"/>
              </w:rPr>
            </w:pPr>
            <w:bookmarkStart w:id="72" w:name="_Toc143292657"/>
            <w:bookmarkStart w:id="73" w:name="_Toc143292832"/>
            <w:r w:rsidRPr="00C85FA7">
              <w:rPr>
                <w:rFonts w:ascii="Times New Roman" w:hAnsi="Times New Roman" w:cs="Times New Roman"/>
                <w:b/>
                <w:spacing w:val="-2"/>
                <w:sz w:val="24"/>
                <w:szCs w:val="24"/>
              </w:rPr>
              <w:t>Наименование</w:t>
            </w:r>
            <w:bookmarkEnd w:id="72"/>
            <w:bookmarkEnd w:id="73"/>
          </w:p>
        </w:tc>
        <w:tc>
          <w:tcPr>
            <w:tcW w:w="4295" w:type="dxa"/>
          </w:tcPr>
          <w:p w:rsidR="00010042" w:rsidRPr="00C85FA7" w:rsidRDefault="00010042" w:rsidP="00010042">
            <w:pPr>
              <w:widowControl w:val="0"/>
              <w:suppressAutoHyphens w:val="0"/>
              <w:autoSpaceDE w:val="0"/>
              <w:autoSpaceDN w:val="0"/>
              <w:ind w:right="728"/>
              <w:jc w:val="center"/>
              <w:outlineLvl w:val="1"/>
              <w:rPr>
                <w:rFonts w:ascii="Times New Roman" w:hAnsi="Times New Roman" w:cs="Times New Roman"/>
                <w:b/>
                <w:spacing w:val="-2"/>
                <w:sz w:val="24"/>
                <w:szCs w:val="24"/>
              </w:rPr>
            </w:pPr>
            <w:bookmarkStart w:id="74" w:name="_Toc143292658"/>
            <w:bookmarkStart w:id="75" w:name="_Toc143292833"/>
            <w:r w:rsidRPr="00C85FA7">
              <w:rPr>
                <w:rFonts w:ascii="Times New Roman" w:hAnsi="Times New Roman" w:cs="Times New Roman"/>
                <w:b/>
                <w:spacing w:val="-2"/>
                <w:sz w:val="24"/>
                <w:szCs w:val="24"/>
              </w:rPr>
              <w:t>Оснащение</w:t>
            </w:r>
            <w:bookmarkEnd w:id="74"/>
            <w:bookmarkEnd w:id="75"/>
          </w:p>
          <w:p w:rsidR="00251ED8" w:rsidRPr="00C85FA7" w:rsidRDefault="00251ED8" w:rsidP="00010042">
            <w:pPr>
              <w:widowControl w:val="0"/>
              <w:suppressAutoHyphens w:val="0"/>
              <w:autoSpaceDE w:val="0"/>
              <w:autoSpaceDN w:val="0"/>
              <w:ind w:right="728"/>
              <w:jc w:val="center"/>
              <w:outlineLvl w:val="1"/>
              <w:rPr>
                <w:rFonts w:ascii="Times New Roman" w:eastAsia="Times New Roman" w:hAnsi="Times New Roman" w:cs="Times New Roman"/>
                <w:b/>
                <w:bCs/>
                <w:sz w:val="24"/>
                <w:szCs w:val="24"/>
              </w:rPr>
            </w:pPr>
          </w:p>
        </w:tc>
      </w:tr>
      <w:tr w:rsidR="00010042" w:rsidRPr="00CD0E59" w:rsidTr="005F3377">
        <w:trPr>
          <w:trHeight w:val="343"/>
        </w:trPr>
        <w:tc>
          <w:tcPr>
            <w:tcW w:w="1601" w:type="dxa"/>
          </w:tcPr>
          <w:p w:rsidR="00010042" w:rsidRPr="00CD0E59" w:rsidRDefault="00637721" w:rsidP="00010042">
            <w:pPr>
              <w:widowControl w:val="0"/>
              <w:suppressAutoHyphens w:val="0"/>
              <w:autoSpaceDE w:val="0"/>
              <w:autoSpaceDN w:val="0"/>
              <w:ind w:right="728"/>
              <w:jc w:val="center"/>
              <w:outlineLvl w:val="1"/>
              <w:rPr>
                <w:rFonts w:eastAsia="Times New Roman"/>
                <w:b/>
                <w:bCs/>
              </w:rPr>
            </w:pPr>
            <w:bookmarkStart w:id="76" w:name="_Toc143292659"/>
            <w:bookmarkStart w:id="77" w:name="_Toc143292834"/>
            <w:r w:rsidRPr="00CD0E59">
              <w:rPr>
                <w:rFonts w:eastAsia="Times New Roman"/>
                <w:b/>
                <w:bCs/>
              </w:rPr>
              <w:t>1.</w:t>
            </w:r>
            <w:bookmarkEnd w:id="76"/>
            <w:bookmarkEnd w:id="77"/>
          </w:p>
        </w:tc>
        <w:tc>
          <w:tcPr>
            <w:tcW w:w="4173" w:type="dxa"/>
          </w:tcPr>
          <w:p w:rsidR="00010042" w:rsidRPr="00C85FA7" w:rsidRDefault="00010042" w:rsidP="00010042">
            <w:pPr>
              <w:widowControl w:val="0"/>
              <w:suppressAutoHyphens w:val="0"/>
              <w:autoSpaceDE w:val="0"/>
              <w:autoSpaceDN w:val="0"/>
              <w:ind w:right="728"/>
              <w:jc w:val="center"/>
              <w:outlineLvl w:val="1"/>
              <w:rPr>
                <w:rFonts w:ascii="Times New Roman" w:hAnsi="Times New Roman" w:cs="Times New Roman"/>
                <w:sz w:val="24"/>
                <w:szCs w:val="24"/>
              </w:rPr>
            </w:pPr>
            <w:bookmarkStart w:id="78" w:name="_Toc143292660"/>
            <w:bookmarkStart w:id="79" w:name="_Toc143292835"/>
            <w:r w:rsidRPr="00C85FA7">
              <w:rPr>
                <w:rFonts w:ascii="Times New Roman" w:hAnsi="Times New Roman" w:cs="Times New Roman"/>
                <w:sz w:val="24"/>
                <w:szCs w:val="24"/>
              </w:rPr>
              <w:t>Групповые</w:t>
            </w:r>
            <w:r w:rsidRPr="00C85FA7">
              <w:rPr>
                <w:rFonts w:ascii="Times New Roman" w:hAnsi="Times New Roman" w:cs="Times New Roman"/>
                <w:spacing w:val="-12"/>
                <w:sz w:val="24"/>
                <w:szCs w:val="24"/>
              </w:rPr>
              <w:t xml:space="preserve"> </w:t>
            </w:r>
            <w:r w:rsidRPr="00C85FA7">
              <w:rPr>
                <w:rFonts w:ascii="Times New Roman" w:hAnsi="Times New Roman" w:cs="Times New Roman"/>
                <w:sz w:val="24"/>
                <w:szCs w:val="24"/>
              </w:rPr>
              <w:t>помещения</w:t>
            </w:r>
            <w:r w:rsidRPr="00C85FA7">
              <w:rPr>
                <w:rFonts w:ascii="Times New Roman" w:hAnsi="Times New Roman" w:cs="Times New Roman"/>
                <w:spacing w:val="-10"/>
                <w:sz w:val="24"/>
                <w:szCs w:val="24"/>
              </w:rPr>
              <w:t xml:space="preserve"> </w:t>
            </w:r>
            <w:r w:rsidRPr="00C85FA7">
              <w:rPr>
                <w:rFonts w:ascii="Times New Roman" w:hAnsi="Times New Roman" w:cs="Times New Roman"/>
                <w:sz w:val="24"/>
                <w:szCs w:val="24"/>
              </w:rPr>
              <w:t>с отдельными спальнями</w:t>
            </w:r>
            <w:bookmarkEnd w:id="78"/>
            <w:bookmarkEnd w:id="79"/>
            <w:r w:rsidRPr="00C85FA7">
              <w:rPr>
                <w:rFonts w:ascii="Times New Roman" w:hAnsi="Times New Roman" w:cs="Times New Roman"/>
                <w:sz w:val="24"/>
                <w:szCs w:val="24"/>
              </w:rPr>
              <w:t xml:space="preserve"> </w:t>
            </w:r>
          </w:p>
          <w:p w:rsidR="00010042" w:rsidRPr="00C85FA7" w:rsidRDefault="00010042" w:rsidP="00010042">
            <w:pPr>
              <w:widowControl w:val="0"/>
              <w:suppressAutoHyphens w:val="0"/>
              <w:autoSpaceDE w:val="0"/>
              <w:autoSpaceDN w:val="0"/>
              <w:ind w:right="728"/>
              <w:jc w:val="center"/>
              <w:outlineLvl w:val="1"/>
              <w:rPr>
                <w:rFonts w:ascii="Times New Roman" w:eastAsia="Times New Roman" w:hAnsi="Times New Roman" w:cs="Times New Roman"/>
                <w:b/>
                <w:bCs/>
                <w:sz w:val="24"/>
                <w:szCs w:val="24"/>
              </w:rPr>
            </w:pPr>
            <w:bookmarkStart w:id="80" w:name="_Toc143292661"/>
            <w:bookmarkStart w:id="81" w:name="_Toc143292836"/>
            <w:r w:rsidRPr="00C85FA7">
              <w:rPr>
                <w:rFonts w:ascii="Times New Roman" w:hAnsi="Times New Roman" w:cs="Times New Roman"/>
                <w:sz w:val="24"/>
                <w:szCs w:val="24"/>
              </w:rPr>
              <w:t>(4 группы)</w:t>
            </w:r>
            <w:bookmarkEnd w:id="80"/>
            <w:bookmarkEnd w:id="81"/>
          </w:p>
        </w:tc>
        <w:tc>
          <w:tcPr>
            <w:tcW w:w="4295" w:type="dxa"/>
          </w:tcPr>
          <w:p w:rsidR="00010042" w:rsidRPr="00C85FA7" w:rsidRDefault="00010042" w:rsidP="00010042">
            <w:pPr>
              <w:widowControl w:val="0"/>
              <w:suppressAutoHyphens w:val="0"/>
              <w:autoSpaceDE w:val="0"/>
              <w:autoSpaceDN w:val="0"/>
              <w:ind w:right="728"/>
              <w:outlineLvl w:val="1"/>
              <w:rPr>
                <w:rFonts w:ascii="Times New Roman" w:eastAsia="Times New Roman" w:hAnsi="Times New Roman" w:cs="Times New Roman"/>
                <w:b/>
                <w:bCs/>
                <w:sz w:val="24"/>
                <w:szCs w:val="24"/>
              </w:rPr>
            </w:pPr>
            <w:bookmarkStart w:id="82" w:name="_Toc143292662"/>
            <w:bookmarkStart w:id="83" w:name="_Toc143292837"/>
            <w:r w:rsidRPr="00C85FA7">
              <w:rPr>
                <w:rFonts w:ascii="Times New Roman" w:hAnsi="Times New Roman" w:cs="Times New Roman"/>
                <w:sz w:val="24"/>
                <w:szCs w:val="24"/>
              </w:rPr>
              <w:t>Групповые помещения в полном объеме оснащены новой современной мебелью отвечающей гигиеническим и возрастным особенностям воспитанников</w:t>
            </w:r>
            <w:bookmarkEnd w:id="82"/>
            <w:bookmarkEnd w:id="83"/>
          </w:p>
        </w:tc>
      </w:tr>
      <w:tr w:rsidR="00010042" w:rsidRPr="00CD0E59" w:rsidTr="005F3377">
        <w:trPr>
          <w:trHeight w:val="343"/>
        </w:trPr>
        <w:tc>
          <w:tcPr>
            <w:tcW w:w="1601" w:type="dxa"/>
          </w:tcPr>
          <w:p w:rsidR="00010042" w:rsidRPr="00CD0E59" w:rsidRDefault="00637721" w:rsidP="00010042">
            <w:pPr>
              <w:widowControl w:val="0"/>
              <w:suppressAutoHyphens w:val="0"/>
              <w:autoSpaceDE w:val="0"/>
              <w:autoSpaceDN w:val="0"/>
              <w:ind w:right="728"/>
              <w:jc w:val="center"/>
              <w:outlineLvl w:val="1"/>
              <w:rPr>
                <w:rFonts w:eastAsia="Times New Roman"/>
                <w:b/>
                <w:bCs/>
              </w:rPr>
            </w:pPr>
            <w:bookmarkStart w:id="84" w:name="_Toc143292663"/>
            <w:bookmarkStart w:id="85" w:name="_Toc143292838"/>
            <w:r w:rsidRPr="00CD0E59">
              <w:rPr>
                <w:rFonts w:eastAsia="Times New Roman"/>
                <w:b/>
                <w:bCs/>
              </w:rPr>
              <w:t>2.</w:t>
            </w:r>
            <w:bookmarkEnd w:id="84"/>
            <w:bookmarkEnd w:id="85"/>
          </w:p>
        </w:tc>
        <w:tc>
          <w:tcPr>
            <w:tcW w:w="4173" w:type="dxa"/>
          </w:tcPr>
          <w:p w:rsidR="00010042" w:rsidRPr="00C85FA7" w:rsidRDefault="00010042" w:rsidP="00010042">
            <w:pPr>
              <w:widowControl w:val="0"/>
              <w:suppressAutoHyphens w:val="0"/>
              <w:autoSpaceDE w:val="0"/>
              <w:autoSpaceDN w:val="0"/>
              <w:ind w:right="728"/>
              <w:jc w:val="center"/>
              <w:outlineLvl w:val="1"/>
              <w:rPr>
                <w:rFonts w:ascii="Times New Roman" w:eastAsia="Times New Roman" w:hAnsi="Times New Roman" w:cs="Times New Roman"/>
                <w:b/>
                <w:bCs/>
                <w:sz w:val="24"/>
                <w:szCs w:val="24"/>
              </w:rPr>
            </w:pPr>
            <w:bookmarkStart w:id="86" w:name="_Toc143292664"/>
            <w:bookmarkStart w:id="87" w:name="_Toc143292839"/>
            <w:r w:rsidRPr="00C85FA7">
              <w:rPr>
                <w:rFonts w:ascii="Times New Roman" w:hAnsi="Times New Roman" w:cs="Times New Roman"/>
                <w:sz w:val="24"/>
                <w:szCs w:val="24"/>
              </w:rPr>
              <w:t>Коридор</w:t>
            </w:r>
            <w:r w:rsidRPr="00C85FA7">
              <w:rPr>
                <w:rFonts w:ascii="Times New Roman" w:hAnsi="Times New Roman" w:cs="Times New Roman"/>
                <w:spacing w:val="-8"/>
                <w:sz w:val="24"/>
                <w:szCs w:val="24"/>
              </w:rPr>
              <w:t xml:space="preserve"> </w:t>
            </w:r>
            <w:r w:rsidRPr="00C85FA7">
              <w:rPr>
                <w:rFonts w:ascii="Times New Roman" w:hAnsi="Times New Roman" w:cs="Times New Roman"/>
                <w:sz w:val="24"/>
                <w:szCs w:val="24"/>
              </w:rPr>
              <w:t>детского</w:t>
            </w:r>
            <w:r w:rsidRPr="00C85FA7">
              <w:rPr>
                <w:rFonts w:ascii="Times New Roman" w:hAnsi="Times New Roman" w:cs="Times New Roman"/>
                <w:spacing w:val="-6"/>
                <w:sz w:val="24"/>
                <w:szCs w:val="24"/>
              </w:rPr>
              <w:t xml:space="preserve"> </w:t>
            </w:r>
            <w:r w:rsidRPr="00C85FA7">
              <w:rPr>
                <w:rFonts w:ascii="Times New Roman" w:hAnsi="Times New Roman" w:cs="Times New Roman"/>
                <w:spacing w:val="-4"/>
                <w:sz w:val="24"/>
                <w:szCs w:val="24"/>
              </w:rPr>
              <w:t>сада</w:t>
            </w:r>
            <w:bookmarkEnd w:id="86"/>
            <w:bookmarkEnd w:id="87"/>
          </w:p>
        </w:tc>
        <w:tc>
          <w:tcPr>
            <w:tcW w:w="4295" w:type="dxa"/>
          </w:tcPr>
          <w:p w:rsidR="00010042" w:rsidRPr="00C85FA7" w:rsidRDefault="00010042" w:rsidP="00010042">
            <w:pPr>
              <w:pStyle w:val="TableParagraph"/>
              <w:tabs>
                <w:tab w:val="left" w:pos="841"/>
              </w:tabs>
              <w:suppressAutoHyphens w:val="0"/>
              <w:autoSpaceDE w:val="0"/>
              <w:autoSpaceDN w:val="0"/>
              <w:spacing w:before="0" w:line="228" w:lineRule="auto"/>
              <w:ind w:right="218"/>
              <w:rPr>
                <w:spacing w:val="-17"/>
                <w:sz w:val="24"/>
                <w:szCs w:val="24"/>
              </w:rPr>
            </w:pPr>
            <w:r w:rsidRPr="00C85FA7">
              <w:rPr>
                <w:sz w:val="24"/>
                <w:szCs w:val="24"/>
              </w:rPr>
              <w:t>Информационные</w:t>
            </w:r>
            <w:r w:rsidRPr="00C85FA7">
              <w:rPr>
                <w:spacing w:val="-18"/>
                <w:sz w:val="24"/>
                <w:szCs w:val="24"/>
              </w:rPr>
              <w:t xml:space="preserve"> </w:t>
            </w:r>
            <w:r w:rsidRPr="00C85FA7">
              <w:rPr>
                <w:sz w:val="24"/>
                <w:szCs w:val="24"/>
              </w:rPr>
              <w:t>стенды</w:t>
            </w:r>
          </w:p>
          <w:p w:rsidR="00010042" w:rsidRPr="00C85FA7" w:rsidRDefault="00010042" w:rsidP="00010042">
            <w:pPr>
              <w:pStyle w:val="TableParagraph"/>
              <w:tabs>
                <w:tab w:val="left" w:pos="841"/>
              </w:tabs>
              <w:suppressAutoHyphens w:val="0"/>
              <w:autoSpaceDE w:val="0"/>
              <w:autoSpaceDN w:val="0"/>
              <w:spacing w:before="0" w:line="228" w:lineRule="auto"/>
              <w:ind w:right="218"/>
              <w:rPr>
                <w:sz w:val="24"/>
                <w:szCs w:val="24"/>
              </w:rPr>
            </w:pPr>
            <w:r w:rsidRPr="00C85FA7">
              <w:rPr>
                <w:sz w:val="24"/>
                <w:szCs w:val="24"/>
              </w:rPr>
              <w:t>«Методический стенд»,</w:t>
            </w:r>
          </w:p>
          <w:p w:rsidR="00010042" w:rsidRPr="00C85FA7" w:rsidRDefault="00010042" w:rsidP="00010042">
            <w:pPr>
              <w:pStyle w:val="TableParagraph"/>
              <w:tabs>
                <w:tab w:val="left" w:pos="841"/>
              </w:tabs>
              <w:suppressAutoHyphens w:val="0"/>
              <w:autoSpaceDE w:val="0"/>
              <w:autoSpaceDN w:val="0"/>
              <w:spacing w:before="0" w:line="228" w:lineRule="auto"/>
              <w:ind w:right="218"/>
              <w:rPr>
                <w:sz w:val="24"/>
                <w:szCs w:val="24"/>
              </w:rPr>
            </w:pPr>
            <w:r w:rsidRPr="00C85FA7">
              <w:rPr>
                <w:sz w:val="24"/>
                <w:szCs w:val="24"/>
              </w:rPr>
              <w:t>«ГО и ЧС»</w:t>
            </w:r>
          </w:p>
          <w:p w:rsidR="00010042" w:rsidRPr="00C85FA7" w:rsidRDefault="00010042" w:rsidP="00010042">
            <w:pPr>
              <w:pStyle w:val="TableParagraph"/>
              <w:tabs>
                <w:tab w:val="left" w:pos="841"/>
              </w:tabs>
              <w:suppressAutoHyphens w:val="0"/>
              <w:autoSpaceDE w:val="0"/>
              <w:autoSpaceDN w:val="0"/>
              <w:spacing w:before="0" w:line="228" w:lineRule="auto"/>
              <w:ind w:right="218"/>
              <w:rPr>
                <w:sz w:val="24"/>
                <w:szCs w:val="24"/>
              </w:rPr>
            </w:pPr>
            <w:r w:rsidRPr="00C85FA7">
              <w:rPr>
                <w:sz w:val="24"/>
                <w:szCs w:val="24"/>
              </w:rPr>
              <w:t>«Пожарнаябезопасность»,</w:t>
            </w:r>
            <w:r w:rsidRPr="00C85FA7">
              <w:rPr>
                <w:spacing w:val="-10"/>
                <w:sz w:val="24"/>
                <w:szCs w:val="24"/>
              </w:rPr>
              <w:t xml:space="preserve"> </w:t>
            </w:r>
          </w:p>
          <w:p w:rsidR="00010042" w:rsidRPr="00C85FA7" w:rsidRDefault="00010042" w:rsidP="00010042">
            <w:pPr>
              <w:pStyle w:val="TableParagraph"/>
              <w:spacing w:before="0" w:line="322" w:lineRule="exact"/>
              <w:rPr>
                <w:sz w:val="24"/>
                <w:szCs w:val="24"/>
              </w:rPr>
            </w:pPr>
            <w:r w:rsidRPr="00C85FA7">
              <w:rPr>
                <w:sz w:val="24"/>
                <w:szCs w:val="24"/>
              </w:rPr>
              <w:t>«Охрана</w:t>
            </w:r>
            <w:r w:rsidRPr="00C85FA7">
              <w:rPr>
                <w:spacing w:val="-8"/>
                <w:sz w:val="24"/>
                <w:szCs w:val="24"/>
              </w:rPr>
              <w:t xml:space="preserve"> </w:t>
            </w:r>
            <w:r w:rsidRPr="00C85FA7">
              <w:rPr>
                <w:spacing w:val="-2"/>
                <w:sz w:val="24"/>
                <w:szCs w:val="24"/>
              </w:rPr>
              <w:t>труда»,</w:t>
            </w:r>
          </w:p>
          <w:p w:rsidR="00010042" w:rsidRPr="00C85FA7" w:rsidRDefault="00010042" w:rsidP="00010042">
            <w:pPr>
              <w:widowControl w:val="0"/>
              <w:suppressAutoHyphens w:val="0"/>
              <w:autoSpaceDE w:val="0"/>
              <w:autoSpaceDN w:val="0"/>
              <w:ind w:right="728"/>
              <w:outlineLvl w:val="1"/>
              <w:rPr>
                <w:rFonts w:ascii="Times New Roman" w:eastAsia="Times New Roman" w:hAnsi="Times New Roman" w:cs="Times New Roman"/>
                <w:b/>
                <w:bCs/>
                <w:sz w:val="24"/>
                <w:szCs w:val="24"/>
              </w:rPr>
            </w:pPr>
            <w:bookmarkStart w:id="88" w:name="_Toc143292665"/>
            <w:bookmarkStart w:id="89" w:name="_Toc143292840"/>
            <w:r w:rsidRPr="00C85FA7">
              <w:rPr>
                <w:rFonts w:ascii="Times New Roman" w:hAnsi="Times New Roman" w:cs="Times New Roman"/>
                <w:sz w:val="24"/>
                <w:szCs w:val="24"/>
              </w:rPr>
              <w:t>«Нормативные</w:t>
            </w:r>
            <w:r w:rsidRPr="00C85FA7">
              <w:rPr>
                <w:rFonts w:ascii="Times New Roman" w:hAnsi="Times New Roman" w:cs="Times New Roman"/>
                <w:spacing w:val="-11"/>
                <w:sz w:val="24"/>
                <w:szCs w:val="24"/>
              </w:rPr>
              <w:t xml:space="preserve"> </w:t>
            </w:r>
            <w:r w:rsidRPr="00C85FA7">
              <w:rPr>
                <w:rFonts w:ascii="Times New Roman" w:hAnsi="Times New Roman" w:cs="Times New Roman"/>
                <w:spacing w:val="-2"/>
                <w:sz w:val="24"/>
                <w:szCs w:val="24"/>
              </w:rPr>
              <w:t>документы</w:t>
            </w:r>
            <w:bookmarkEnd w:id="88"/>
            <w:bookmarkEnd w:id="89"/>
          </w:p>
        </w:tc>
      </w:tr>
      <w:tr w:rsidR="00010042" w:rsidRPr="00CD0E59" w:rsidTr="005F3377">
        <w:trPr>
          <w:trHeight w:val="343"/>
        </w:trPr>
        <w:tc>
          <w:tcPr>
            <w:tcW w:w="1601" w:type="dxa"/>
          </w:tcPr>
          <w:p w:rsidR="00010042" w:rsidRPr="00CD0E59" w:rsidRDefault="00637721" w:rsidP="00010042">
            <w:pPr>
              <w:widowControl w:val="0"/>
              <w:suppressAutoHyphens w:val="0"/>
              <w:autoSpaceDE w:val="0"/>
              <w:autoSpaceDN w:val="0"/>
              <w:ind w:right="728"/>
              <w:jc w:val="center"/>
              <w:outlineLvl w:val="1"/>
              <w:rPr>
                <w:rFonts w:eastAsia="Times New Roman"/>
                <w:b/>
                <w:bCs/>
              </w:rPr>
            </w:pPr>
            <w:bookmarkStart w:id="90" w:name="_Toc143292666"/>
            <w:bookmarkStart w:id="91" w:name="_Toc143292841"/>
            <w:r w:rsidRPr="00CD0E59">
              <w:rPr>
                <w:rFonts w:eastAsia="Times New Roman"/>
                <w:b/>
                <w:bCs/>
              </w:rPr>
              <w:t>3.</w:t>
            </w:r>
            <w:bookmarkEnd w:id="90"/>
            <w:bookmarkEnd w:id="91"/>
          </w:p>
        </w:tc>
        <w:tc>
          <w:tcPr>
            <w:tcW w:w="4173" w:type="dxa"/>
          </w:tcPr>
          <w:p w:rsidR="00010042" w:rsidRPr="00C85FA7" w:rsidRDefault="00010042" w:rsidP="00010042">
            <w:pPr>
              <w:widowControl w:val="0"/>
              <w:suppressAutoHyphens w:val="0"/>
              <w:autoSpaceDE w:val="0"/>
              <w:autoSpaceDN w:val="0"/>
              <w:ind w:right="728"/>
              <w:jc w:val="center"/>
              <w:outlineLvl w:val="1"/>
              <w:rPr>
                <w:rFonts w:ascii="Times New Roman" w:eastAsia="Times New Roman" w:hAnsi="Times New Roman" w:cs="Times New Roman"/>
                <w:b/>
                <w:bCs/>
                <w:sz w:val="24"/>
                <w:szCs w:val="24"/>
              </w:rPr>
            </w:pPr>
            <w:bookmarkStart w:id="92" w:name="_Toc143292667"/>
            <w:bookmarkStart w:id="93" w:name="_Toc143292842"/>
            <w:r w:rsidRPr="00C85FA7">
              <w:rPr>
                <w:rFonts w:ascii="Times New Roman" w:hAnsi="Times New Roman" w:cs="Times New Roman"/>
                <w:sz w:val="24"/>
                <w:szCs w:val="24"/>
              </w:rPr>
              <w:t>Прачечная.</w:t>
            </w:r>
            <w:r w:rsidRPr="00C85FA7">
              <w:rPr>
                <w:rFonts w:ascii="Times New Roman" w:hAnsi="Times New Roman" w:cs="Times New Roman"/>
                <w:spacing w:val="-4"/>
                <w:sz w:val="24"/>
                <w:szCs w:val="24"/>
              </w:rPr>
              <w:t xml:space="preserve"> </w:t>
            </w:r>
            <w:r w:rsidRPr="00C85FA7">
              <w:rPr>
                <w:rFonts w:ascii="Times New Roman" w:hAnsi="Times New Roman" w:cs="Times New Roman"/>
                <w:spacing w:val="-2"/>
                <w:sz w:val="24"/>
                <w:szCs w:val="24"/>
              </w:rPr>
              <w:t>Кастелянная</w:t>
            </w:r>
            <w:bookmarkEnd w:id="92"/>
            <w:bookmarkEnd w:id="93"/>
          </w:p>
        </w:tc>
        <w:tc>
          <w:tcPr>
            <w:tcW w:w="4295" w:type="dxa"/>
          </w:tcPr>
          <w:p w:rsidR="00010042" w:rsidRPr="00C85FA7" w:rsidRDefault="00010042" w:rsidP="00010042">
            <w:pPr>
              <w:pStyle w:val="TableParagraph"/>
              <w:tabs>
                <w:tab w:val="left" w:pos="1084"/>
              </w:tabs>
              <w:suppressAutoHyphens w:val="0"/>
              <w:autoSpaceDE w:val="0"/>
              <w:autoSpaceDN w:val="0"/>
              <w:spacing w:before="108"/>
              <w:rPr>
                <w:sz w:val="24"/>
                <w:szCs w:val="24"/>
              </w:rPr>
            </w:pPr>
            <w:r w:rsidRPr="00C85FA7">
              <w:rPr>
                <w:sz w:val="24"/>
                <w:szCs w:val="24"/>
              </w:rPr>
              <w:t>стиральная</w:t>
            </w:r>
            <w:r w:rsidRPr="00C85FA7">
              <w:rPr>
                <w:spacing w:val="-5"/>
                <w:sz w:val="24"/>
                <w:szCs w:val="24"/>
              </w:rPr>
              <w:t xml:space="preserve"> </w:t>
            </w:r>
            <w:r w:rsidRPr="00C85FA7">
              <w:rPr>
                <w:sz w:val="24"/>
                <w:szCs w:val="24"/>
              </w:rPr>
              <w:t>машина</w:t>
            </w:r>
            <w:r w:rsidRPr="00C85FA7">
              <w:rPr>
                <w:spacing w:val="-10"/>
                <w:sz w:val="24"/>
                <w:szCs w:val="24"/>
              </w:rPr>
              <w:t>,</w:t>
            </w:r>
          </w:p>
          <w:p w:rsidR="00010042" w:rsidRPr="00C85FA7" w:rsidRDefault="00010042" w:rsidP="00010042">
            <w:pPr>
              <w:pStyle w:val="TableParagraph"/>
              <w:tabs>
                <w:tab w:val="left" w:pos="1153"/>
              </w:tabs>
              <w:suppressAutoHyphens w:val="0"/>
              <w:autoSpaceDE w:val="0"/>
              <w:autoSpaceDN w:val="0"/>
              <w:spacing w:before="0"/>
              <w:rPr>
                <w:sz w:val="24"/>
                <w:szCs w:val="24"/>
              </w:rPr>
            </w:pPr>
            <w:r w:rsidRPr="00C85FA7">
              <w:rPr>
                <w:spacing w:val="-2"/>
                <w:sz w:val="24"/>
                <w:szCs w:val="24"/>
              </w:rPr>
              <w:t>ванна,</w:t>
            </w:r>
          </w:p>
          <w:p w:rsidR="00010042" w:rsidRPr="00C85FA7" w:rsidRDefault="00010042" w:rsidP="00010042">
            <w:pPr>
              <w:pStyle w:val="TableParagraph"/>
              <w:tabs>
                <w:tab w:val="left" w:pos="1153"/>
              </w:tabs>
              <w:suppressAutoHyphens w:val="0"/>
              <w:autoSpaceDE w:val="0"/>
              <w:autoSpaceDN w:val="0"/>
              <w:spacing w:before="1"/>
              <w:rPr>
                <w:sz w:val="24"/>
                <w:szCs w:val="24"/>
              </w:rPr>
            </w:pPr>
            <w:r w:rsidRPr="00C85FA7">
              <w:rPr>
                <w:spacing w:val="-2"/>
                <w:sz w:val="24"/>
                <w:szCs w:val="24"/>
              </w:rPr>
              <w:t>электроутюг,</w:t>
            </w:r>
          </w:p>
          <w:p w:rsidR="00010042" w:rsidRPr="00C85FA7" w:rsidRDefault="00010042" w:rsidP="00010042">
            <w:pPr>
              <w:pStyle w:val="TableParagraph"/>
              <w:tabs>
                <w:tab w:val="left" w:pos="1153"/>
              </w:tabs>
              <w:suppressAutoHyphens w:val="0"/>
              <w:autoSpaceDE w:val="0"/>
              <w:autoSpaceDN w:val="0"/>
              <w:spacing w:before="0"/>
              <w:rPr>
                <w:sz w:val="24"/>
                <w:szCs w:val="24"/>
              </w:rPr>
            </w:pPr>
            <w:r w:rsidRPr="00C85FA7">
              <w:rPr>
                <w:sz w:val="24"/>
                <w:szCs w:val="24"/>
              </w:rPr>
              <w:t>швейная</w:t>
            </w:r>
            <w:r w:rsidRPr="00C85FA7">
              <w:rPr>
                <w:spacing w:val="1"/>
                <w:sz w:val="24"/>
                <w:szCs w:val="24"/>
              </w:rPr>
              <w:t xml:space="preserve"> </w:t>
            </w:r>
            <w:r w:rsidRPr="00C85FA7">
              <w:rPr>
                <w:spacing w:val="-2"/>
                <w:sz w:val="24"/>
                <w:szCs w:val="24"/>
              </w:rPr>
              <w:t>машина,</w:t>
            </w:r>
          </w:p>
          <w:p w:rsidR="00010042" w:rsidRPr="00C85FA7" w:rsidRDefault="00010042" w:rsidP="00010042">
            <w:pPr>
              <w:pStyle w:val="TableParagraph"/>
              <w:tabs>
                <w:tab w:val="left" w:pos="1153"/>
              </w:tabs>
              <w:suppressAutoHyphens w:val="0"/>
              <w:autoSpaceDE w:val="0"/>
              <w:autoSpaceDN w:val="0"/>
              <w:spacing w:before="0"/>
              <w:rPr>
                <w:sz w:val="24"/>
                <w:szCs w:val="24"/>
              </w:rPr>
            </w:pPr>
            <w:r w:rsidRPr="00C85FA7">
              <w:rPr>
                <w:spacing w:val="-2"/>
                <w:sz w:val="24"/>
                <w:szCs w:val="24"/>
              </w:rPr>
              <w:t>оверлог,</w:t>
            </w:r>
          </w:p>
          <w:p w:rsidR="00010042" w:rsidRPr="00C85FA7" w:rsidRDefault="00010042" w:rsidP="00010042">
            <w:pPr>
              <w:pStyle w:val="TableParagraph"/>
              <w:tabs>
                <w:tab w:val="left" w:pos="1153"/>
              </w:tabs>
              <w:suppressAutoHyphens w:val="0"/>
              <w:autoSpaceDE w:val="0"/>
              <w:autoSpaceDN w:val="0"/>
              <w:spacing w:before="0"/>
              <w:rPr>
                <w:spacing w:val="-10"/>
                <w:sz w:val="24"/>
                <w:szCs w:val="24"/>
              </w:rPr>
            </w:pPr>
            <w:r w:rsidRPr="00C85FA7">
              <w:rPr>
                <w:sz w:val="24"/>
                <w:szCs w:val="24"/>
              </w:rPr>
              <w:t>стеллажи</w:t>
            </w:r>
            <w:r w:rsidRPr="00C85FA7">
              <w:rPr>
                <w:spacing w:val="-3"/>
                <w:sz w:val="24"/>
                <w:szCs w:val="24"/>
              </w:rPr>
              <w:t xml:space="preserve"> </w:t>
            </w:r>
            <w:r w:rsidRPr="00C85FA7">
              <w:rPr>
                <w:sz w:val="24"/>
                <w:szCs w:val="24"/>
              </w:rPr>
              <w:t>для</w:t>
            </w:r>
            <w:r w:rsidRPr="00C85FA7">
              <w:rPr>
                <w:spacing w:val="-1"/>
                <w:sz w:val="24"/>
                <w:szCs w:val="24"/>
              </w:rPr>
              <w:t xml:space="preserve"> </w:t>
            </w:r>
            <w:r w:rsidRPr="00C85FA7">
              <w:rPr>
                <w:sz w:val="24"/>
                <w:szCs w:val="24"/>
              </w:rPr>
              <w:t>белья</w:t>
            </w:r>
            <w:r w:rsidRPr="00C85FA7">
              <w:rPr>
                <w:spacing w:val="-10"/>
                <w:sz w:val="24"/>
                <w:szCs w:val="24"/>
              </w:rPr>
              <w:t>,</w:t>
            </w:r>
          </w:p>
          <w:p w:rsidR="00010042" w:rsidRPr="00C85FA7" w:rsidRDefault="00010042" w:rsidP="00010042">
            <w:pPr>
              <w:pStyle w:val="TableParagraph"/>
              <w:tabs>
                <w:tab w:val="left" w:pos="1153"/>
              </w:tabs>
              <w:suppressAutoHyphens w:val="0"/>
              <w:autoSpaceDE w:val="0"/>
              <w:autoSpaceDN w:val="0"/>
              <w:spacing w:before="0"/>
              <w:rPr>
                <w:sz w:val="24"/>
                <w:szCs w:val="24"/>
              </w:rPr>
            </w:pPr>
            <w:r w:rsidRPr="00C85FA7">
              <w:rPr>
                <w:spacing w:val="-2"/>
                <w:sz w:val="24"/>
                <w:szCs w:val="24"/>
              </w:rPr>
              <w:t>стол.</w:t>
            </w:r>
          </w:p>
        </w:tc>
      </w:tr>
      <w:tr w:rsidR="00010042" w:rsidRPr="00CD0E59" w:rsidTr="005F3377">
        <w:trPr>
          <w:trHeight w:val="360"/>
        </w:trPr>
        <w:tc>
          <w:tcPr>
            <w:tcW w:w="1601" w:type="dxa"/>
          </w:tcPr>
          <w:p w:rsidR="00010042" w:rsidRPr="00CD0E59" w:rsidRDefault="00637721" w:rsidP="00010042">
            <w:pPr>
              <w:widowControl w:val="0"/>
              <w:suppressAutoHyphens w:val="0"/>
              <w:autoSpaceDE w:val="0"/>
              <w:autoSpaceDN w:val="0"/>
              <w:ind w:right="728"/>
              <w:jc w:val="center"/>
              <w:outlineLvl w:val="1"/>
              <w:rPr>
                <w:rFonts w:eastAsia="Times New Roman"/>
                <w:b/>
                <w:bCs/>
              </w:rPr>
            </w:pPr>
            <w:bookmarkStart w:id="94" w:name="_Toc143292668"/>
            <w:bookmarkStart w:id="95" w:name="_Toc143292843"/>
            <w:r w:rsidRPr="00CD0E59">
              <w:rPr>
                <w:rFonts w:eastAsia="Times New Roman"/>
                <w:b/>
                <w:bCs/>
              </w:rPr>
              <w:t>4.</w:t>
            </w:r>
            <w:bookmarkEnd w:id="94"/>
            <w:bookmarkEnd w:id="95"/>
          </w:p>
        </w:tc>
        <w:tc>
          <w:tcPr>
            <w:tcW w:w="4173" w:type="dxa"/>
          </w:tcPr>
          <w:p w:rsidR="00010042" w:rsidRPr="00C85FA7" w:rsidRDefault="00010042" w:rsidP="00010042">
            <w:pPr>
              <w:widowControl w:val="0"/>
              <w:suppressAutoHyphens w:val="0"/>
              <w:autoSpaceDE w:val="0"/>
              <w:autoSpaceDN w:val="0"/>
              <w:ind w:right="728"/>
              <w:jc w:val="center"/>
              <w:outlineLvl w:val="1"/>
              <w:rPr>
                <w:rFonts w:ascii="Times New Roman" w:eastAsia="Times New Roman" w:hAnsi="Times New Roman" w:cs="Times New Roman"/>
                <w:b/>
                <w:bCs/>
                <w:sz w:val="24"/>
                <w:szCs w:val="24"/>
              </w:rPr>
            </w:pPr>
            <w:bookmarkStart w:id="96" w:name="_Toc143292669"/>
            <w:bookmarkStart w:id="97" w:name="_Toc143292844"/>
            <w:r w:rsidRPr="00C85FA7">
              <w:rPr>
                <w:rFonts w:ascii="Times New Roman" w:hAnsi="Times New Roman" w:cs="Times New Roman"/>
                <w:spacing w:val="-2"/>
                <w:sz w:val="24"/>
                <w:szCs w:val="24"/>
              </w:rPr>
              <w:t>Пищеблок</w:t>
            </w:r>
            <w:bookmarkEnd w:id="96"/>
            <w:bookmarkEnd w:id="97"/>
          </w:p>
        </w:tc>
        <w:tc>
          <w:tcPr>
            <w:tcW w:w="4295" w:type="dxa"/>
          </w:tcPr>
          <w:p w:rsidR="00010042" w:rsidRPr="00C85FA7" w:rsidRDefault="00010042" w:rsidP="00010042">
            <w:pPr>
              <w:pStyle w:val="TableParagraph"/>
              <w:tabs>
                <w:tab w:val="left" w:pos="1153"/>
              </w:tabs>
              <w:suppressAutoHyphens w:val="0"/>
              <w:autoSpaceDE w:val="0"/>
              <w:autoSpaceDN w:val="0"/>
              <w:spacing w:before="91" w:line="344" w:lineRule="exact"/>
              <w:rPr>
                <w:sz w:val="24"/>
                <w:szCs w:val="24"/>
              </w:rPr>
            </w:pPr>
            <w:r w:rsidRPr="00C85FA7">
              <w:rPr>
                <w:spacing w:val="-2"/>
                <w:sz w:val="24"/>
                <w:szCs w:val="24"/>
              </w:rPr>
              <w:t>электроплита,</w:t>
            </w:r>
          </w:p>
          <w:p w:rsidR="00010042" w:rsidRPr="00C85FA7" w:rsidRDefault="00010042" w:rsidP="00010042">
            <w:pPr>
              <w:pStyle w:val="TableParagraph"/>
              <w:tabs>
                <w:tab w:val="left" w:pos="1223"/>
              </w:tabs>
              <w:suppressAutoHyphens w:val="0"/>
              <w:autoSpaceDE w:val="0"/>
              <w:autoSpaceDN w:val="0"/>
              <w:spacing w:before="0" w:line="344" w:lineRule="exact"/>
              <w:rPr>
                <w:sz w:val="24"/>
                <w:szCs w:val="24"/>
              </w:rPr>
            </w:pPr>
            <w:r w:rsidRPr="00C85FA7">
              <w:rPr>
                <w:sz w:val="24"/>
                <w:szCs w:val="24"/>
              </w:rPr>
              <w:t>жарочный</w:t>
            </w:r>
            <w:r w:rsidRPr="00C85FA7">
              <w:rPr>
                <w:spacing w:val="-3"/>
                <w:sz w:val="24"/>
                <w:szCs w:val="24"/>
              </w:rPr>
              <w:t xml:space="preserve"> </w:t>
            </w:r>
            <w:r w:rsidRPr="00C85FA7">
              <w:rPr>
                <w:spacing w:val="-4"/>
                <w:sz w:val="24"/>
                <w:szCs w:val="24"/>
              </w:rPr>
              <w:t>шкаф,</w:t>
            </w:r>
          </w:p>
          <w:p w:rsidR="00010042" w:rsidRPr="00C85FA7" w:rsidRDefault="00010042" w:rsidP="00010042">
            <w:pPr>
              <w:pStyle w:val="TableParagraph"/>
              <w:tabs>
                <w:tab w:val="left" w:pos="1223"/>
              </w:tabs>
              <w:suppressAutoHyphens w:val="0"/>
              <w:autoSpaceDE w:val="0"/>
              <w:autoSpaceDN w:val="0"/>
              <w:spacing w:before="0"/>
              <w:rPr>
                <w:sz w:val="24"/>
                <w:szCs w:val="24"/>
              </w:rPr>
            </w:pPr>
            <w:r w:rsidRPr="00C85FA7">
              <w:rPr>
                <w:sz w:val="24"/>
                <w:szCs w:val="24"/>
              </w:rPr>
              <w:t>электрическая</w:t>
            </w:r>
            <w:r w:rsidRPr="00C85FA7">
              <w:rPr>
                <w:spacing w:val="-5"/>
                <w:sz w:val="24"/>
                <w:szCs w:val="24"/>
              </w:rPr>
              <w:t xml:space="preserve"> </w:t>
            </w:r>
            <w:r w:rsidRPr="00C85FA7">
              <w:rPr>
                <w:spacing w:val="-2"/>
                <w:sz w:val="24"/>
                <w:szCs w:val="24"/>
              </w:rPr>
              <w:t>мясорубка,</w:t>
            </w:r>
          </w:p>
          <w:p w:rsidR="00010042" w:rsidRPr="00C85FA7" w:rsidRDefault="00010042" w:rsidP="00010042">
            <w:pPr>
              <w:pStyle w:val="TableParagraph"/>
              <w:tabs>
                <w:tab w:val="left" w:pos="1223"/>
              </w:tabs>
              <w:suppressAutoHyphens w:val="0"/>
              <w:autoSpaceDE w:val="0"/>
              <w:autoSpaceDN w:val="0"/>
              <w:spacing w:before="0"/>
              <w:rPr>
                <w:sz w:val="24"/>
                <w:szCs w:val="24"/>
              </w:rPr>
            </w:pPr>
            <w:r w:rsidRPr="00C85FA7">
              <w:rPr>
                <w:sz w:val="24"/>
                <w:szCs w:val="24"/>
              </w:rPr>
              <w:t>холодильники</w:t>
            </w:r>
            <w:r w:rsidRPr="00C85FA7">
              <w:rPr>
                <w:spacing w:val="-8"/>
                <w:sz w:val="24"/>
                <w:szCs w:val="24"/>
              </w:rPr>
              <w:t xml:space="preserve"> </w:t>
            </w:r>
            <w:r w:rsidRPr="00C85FA7">
              <w:rPr>
                <w:spacing w:val="-2"/>
                <w:sz w:val="24"/>
                <w:szCs w:val="24"/>
              </w:rPr>
              <w:t>бытовые,</w:t>
            </w:r>
          </w:p>
          <w:p w:rsidR="00010042" w:rsidRPr="00C85FA7" w:rsidRDefault="00010042" w:rsidP="00010042">
            <w:pPr>
              <w:pStyle w:val="TableParagraph"/>
              <w:tabs>
                <w:tab w:val="left" w:pos="1223"/>
              </w:tabs>
              <w:suppressAutoHyphens w:val="0"/>
              <w:autoSpaceDE w:val="0"/>
              <w:autoSpaceDN w:val="0"/>
              <w:spacing w:before="1"/>
              <w:rPr>
                <w:sz w:val="24"/>
                <w:szCs w:val="24"/>
              </w:rPr>
            </w:pPr>
            <w:r w:rsidRPr="00C85FA7">
              <w:rPr>
                <w:sz w:val="24"/>
                <w:szCs w:val="24"/>
              </w:rPr>
              <w:t>холодильные</w:t>
            </w:r>
            <w:r w:rsidRPr="00C85FA7">
              <w:rPr>
                <w:spacing w:val="-5"/>
                <w:sz w:val="24"/>
                <w:szCs w:val="24"/>
              </w:rPr>
              <w:t xml:space="preserve"> </w:t>
            </w:r>
            <w:r w:rsidRPr="00C85FA7">
              <w:rPr>
                <w:sz w:val="24"/>
                <w:szCs w:val="24"/>
              </w:rPr>
              <w:t>камеры</w:t>
            </w:r>
            <w:r w:rsidRPr="00C85FA7">
              <w:rPr>
                <w:spacing w:val="-10"/>
                <w:sz w:val="24"/>
                <w:szCs w:val="24"/>
              </w:rPr>
              <w:t>,</w:t>
            </w:r>
          </w:p>
          <w:p w:rsidR="00010042" w:rsidRPr="00C85FA7" w:rsidRDefault="00010042" w:rsidP="00010042">
            <w:pPr>
              <w:pStyle w:val="TableParagraph"/>
              <w:tabs>
                <w:tab w:val="left" w:pos="1223"/>
              </w:tabs>
              <w:suppressAutoHyphens w:val="0"/>
              <w:autoSpaceDE w:val="0"/>
              <w:autoSpaceDN w:val="0"/>
              <w:spacing w:before="0"/>
              <w:rPr>
                <w:sz w:val="24"/>
                <w:szCs w:val="24"/>
              </w:rPr>
            </w:pPr>
            <w:r w:rsidRPr="00C85FA7">
              <w:rPr>
                <w:sz w:val="24"/>
                <w:szCs w:val="24"/>
              </w:rPr>
              <w:t>протирочная</w:t>
            </w:r>
            <w:r w:rsidRPr="00C85FA7">
              <w:rPr>
                <w:spacing w:val="-9"/>
                <w:sz w:val="24"/>
                <w:szCs w:val="24"/>
              </w:rPr>
              <w:t xml:space="preserve"> </w:t>
            </w:r>
            <w:r w:rsidRPr="00C85FA7">
              <w:rPr>
                <w:spacing w:val="-2"/>
                <w:sz w:val="24"/>
                <w:szCs w:val="24"/>
              </w:rPr>
              <w:t>машина,</w:t>
            </w:r>
          </w:p>
          <w:p w:rsidR="00010042" w:rsidRPr="00C85FA7" w:rsidRDefault="00010042" w:rsidP="00010042">
            <w:pPr>
              <w:pStyle w:val="TableParagraph"/>
              <w:tabs>
                <w:tab w:val="left" w:pos="1223"/>
              </w:tabs>
              <w:suppressAutoHyphens w:val="0"/>
              <w:autoSpaceDE w:val="0"/>
              <w:autoSpaceDN w:val="0"/>
              <w:spacing w:before="0"/>
              <w:rPr>
                <w:sz w:val="24"/>
                <w:szCs w:val="24"/>
              </w:rPr>
            </w:pPr>
            <w:r w:rsidRPr="00C85FA7">
              <w:rPr>
                <w:spacing w:val="-2"/>
                <w:sz w:val="24"/>
                <w:szCs w:val="24"/>
              </w:rPr>
              <w:t>электросковорода,</w:t>
            </w:r>
          </w:p>
          <w:p w:rsidR="00010042" w:rsidRPr="00C85FA7" w:rsidRDefault="00010042" w:rsidP="00010042">
            <w:pPr>
              <w:pStyle w:val="TableParagraph"/>
              <w:tabs>
                <w:tab w:val="left" w:pos="1223"/>
              </w:tabs>
              <w:suppressAutoHyphens w:val="0"/>
              <w:autoSpaceDE w:val="0"/>
              <w:autoSpaceDN w:val="0"/>
              <w:spacing w:before="0"/>
              <w:rPr>
                <w:sz w:val="24"/>
                <w:szCs w:val="24"/>
              </w:rPr>
            </w:pPr>
            <w:r w:rsidRPr="00C85FA7">
              <w:rPr>
                <w:spacing w:val="-2"/>
                <w:sz w:val="24"/>
                <w:szCs w:val="24"/>
              </w:rPr>
              <w:t>электрокипятильник,</w:t>
            </w:r>
          </w:p>
          <w:p w:rsidR="00010042" w:rsidRPr="00C85FA7" w:rsidRDefault="00010042" w:rsidP="00010042">
            <w:pPr>
              <w:pStyle w:val="TableParagraph"/>
              <w:tabs>
                <w:tab w:val="left" w:pos="1223"/>
              </w:tabs>
              <w:suppressAutoHyphens w:val="0"/>
              <w:autoSpaceDE w:val="0"/>
              <w:autoSpaceDN w:val="0"/>
              <w:spacing w:before="0"/>
              <w:rPr>
                <w:sz w:val="24"/>
                <w:szCs w:val="24"/>
              </w:rPr>
            </w:pPr>
            <w:r w:rsidRPr="00C85FA7">
              <w:rPr>
                <w:sz w:val="24"/>
                <w:szCs w:val="24"/>
              </w:rPr>
              <w:t>стеллаж</w:t>
            </w:r>
            <w:r w:rsidRPr="00C85FA7">
              <w:rPr>
                <w:spacing w:val="-1"/>
                <w:sz w:val="24"/>
                <w:szCs w:val="24"/>
              </w:rPr>
              <w:t xml:space="preserve"> </w:t>
            </w:r>
            <w:r w:rsidRPr="00C85FA7">
              <w:rPr>
                <w:sz w:val="24"/>
                <w:szCs w:val="24"/>
              </w:rPr>
              <w:t xml:space="preserve">под </w:t>
            </w:r>
            <w:r w:rsidRPr="00C85FA7">
              <w:rPr>
                <w:spacing w:val="-2"/>
                <w:sz w:val="24"/>
                <w:szCs w:val="24"/>
              </w:rPr>
              <w:t>посуду,</w:t>
            </w:r>
          </w:p>
          <w:p w:rsidR="00010042" w:rsidRPr="00C85FA7" w:rsidRDefault="00010042" w:rsidP="00010042">
            <w:pPr>
              <w:pStyle w:val="TableParagraph"/>
              <w:tabs>
                <w:tab w:val="left" w:pos="1295"/>
              </w:tabs>
              <w:suppressAutoHyphens w:val="0"/>
              <w:autoSpaceDE w:val="0"/>
              <w:autoSpaceDN w:val="0"/>
              <w:spacing w:before="0"/>
              <w:rPr>
                <w:sz w:val="24"/>
                <w:szCs w:val="24"/>
              </w:rPr>
            </w:pPr>
            <w:r w:rsidRPr="00C85FA7">
              <w:rPr>
                <w:spacing w:val="-2"/>
                <w:sz w:val="24"/>
                <w:szCs w:val="24"/>
              </w:rPr>
              <w:t>ванна,</w:t>
            </w:r>
          </w:p>
          <w:p w:rsidR="00010042" w:rsidRPr="00C85FA7" w:rsidRDefault="00010042" w:rsidP="00010042">
            <w:pPr>
              <w:pStyle w:val="TableParagraph"/>
              <w:tabs>
                <w:tab w:val="left" w:pos="1295"/>
              </w:tabs>
              <w:suppressAutoHyphens w:val="0"/>
              <w:autoSpaceDE w:val="0"/>
              <w:autoSpaceDN w:val="0"/>
              <w:spacing w:before="0"/>
              <w:rPr>
                <w:sz w:val="24"/>
                <w:szCs w:val="24"/>
              </w:rPr>
            </w:pPr>
            <w:r w:rsidRPr="00C85FA7">
              <w:rPr>
                <w:sz w:val="24"/>
                <w:szCs w:val="24"/>
              </w:rPr>
              <w:t>раковина</w:t>
            </w:r>
            <w:r w:rsidRPr="00C85FA7">
              <w:rPr>
                <w:spacing w:val="-12"/>
                <w:sz w:val="24"/>
                <w:szCs w:val="24"/>
              </w:rPr>
              <w:t>,</w:t>
            </w:r>
          </w:p>
          <w:p w:rsidR="00010042" w:rsidRPr="00C85FA7" w:rsidRDefault="00010042" w:rsidP="00010042">
            <w:pPr>
              <w:pStyle w:val="TableParagraph"/>
              <w:tabs>
                <w:tab w:val="left" w:pos="1295"/>
              </w:tabs>
              <w:suppressAutoHyphens w:val="0"/>
              <w:autoSpaceDE w:val="0"/>
              <w:autoSpaceDN w:val="0"/>
              <w:spacing w:before="0"/>
              <w:rPr>
                <w:sz w:val="24"/>
                <w:szCs w:val="24"/>
              </w:rPr>
            </w:pPr>
            <w:r w:rsidRPr="00C85FA7">
              <w:rPr>
                <w:sz w:val="24"/>
                <w:szCs w:val="24"/>
              </w:rPr>
              <w:t>столы</w:t>
            </w:r>
            <w:r w:rsidRPr="00C85FA7">
              <w:rPr>
                <w:spacing w:val="-3"/>
                <w:sz w:val="24"/>
                <w:szCs w:val="24"/>
              </w:rPr>
              <w:t xml:space="preserve"> </w:t>
            </w:r>
            <w:r w:rsidRPr="00C85FA7">
              <w:rPr>
                <w:sz w:val="24"/>
                <w:szCs w:val="24"/>
              </w:rPr>
              <w:t>и</w:t>
            </w:r>
            <w:r w:rsidRPr="00C85FA7">
              <w:rPr>
                <w:spacing w:val="-6"/>
                <w:sz w:val="24"/>
                <w:szCs w:val="24"/>
              </w:rPr>
              <w:t xml:space="preserve"> </w:t>
            </w:r>
            <w:r w:rsidRPr="00C85FA7">
              <w:rPr>
                <w:sz w:val="24"/>
                <w:szCs w:val="24"/>
              </w:rPr>
              <w:t>нержавеющей</w:t>
            </w:r>
            <w:r w:rsidRPr="00C85FA7">
              <w:rPr>
                <w:spacing w:val="-3"/>
                <w:sz w:val="24"/>
                <w:szCs w:val="24"/>
              </w:rPr>
              <w:t xml:space="preserve"> </w:t>
            </w:r>
            <w:r w:rsidRPr="00C85FA7">
              <w:rPr>
                <w:sz w:val="24"/>
                <w:szCs w:val="24"/>
              </w:rPr>
              <w:t>стали</w:t>
            </w:r>
            <w:r w:rsidRPr="00C85FA7">
              <w:rPr>
                <w:spacing w:val="-10"/>
                <w:sz w:val="24"/>
                <w:szCs w:val="24"/>
              </w:rPr>
              <w:t>,</w:t>
            </w:r>
          </w:p>
          <w:p w:rsidR="00010042" w:rsidRPr="00C85FA7" w:rsidRDefault="00010042" w:rsidP="00010042">
            <w:pPr>
              <w:pStyle w:val="TableParagraph"/>
              <w:tabs>
                <w:tab w:val="left" w:pos="1295"/>
              </w:tabs>
              <w:suppressAutoHyphens w:val="0"/>
              <w:autoSpaceDE w:val="0"/>
              <w:autoSpaceDN w:val="0"/>
              <w:spacing w:before="1"/>
              <w:rPr>
                <w:sz w:val="24"/>
                <w:szCs w:val="24"/>
              </w:rPr>
            </w:pPr>
            <w:r w:rsidRPr="00C85FA7">
              <w:rPr>
                <w:sz w:val="24"/>
                <w:szCs w:val="24"/>
              </w:rPr>
              <w:t>шкаф</w:t>
            </w:r>
            <w:r w:rsidRPr="00C85FA7">
              <w:rPr>
                <w:spacing w:val="-5"/>
                <w:sz w:val="24"/>
                <w:szCs w:val="24"/>
              </w:rPr>
              <w:t xml:space="preserve"> </w:t>
            </w:r>
            <w:r w:rsidRPr="00C85FA7">
              <w:rPr>
                <w:sz w:val="24"/>
                <w:szCs w:val="24"/>
              </w:rPr>
              <w:t>под</w:t>
            </w:r>
            <w:r w:rsidRPr="00C85FA7">
              <w:rPr>
                <w:spacing w:val="-4"/>
                <w:sz w:val="24"/>
                <w:szCs w:val="24"/>
              </w:rPr>
              <w:t xml:space="preserve"> ножи,</w:t>
            </w:r>
          </w:p>
          <w:p w:rsidR="00010042" w:rsidRPr="00C85FA7" w:rsidRDefault="00010042" w:rsidP="00010042">
            <w:pPr>
              <w:pStyle w:val="TableParagraph"/>
              <w:tabs>
                <w:tab w:val="left" w:pos="1295"/>
              </w:tabs>
              <w:suppressAutoHyphens w:val="0"/>
              <w:autoSpaceDE w:val="0"/>
              <w:autoSpaceDN w:val="0"/>
              <w:spacing w:before="0"/>
              <w:rPr>
                <w:sz w:val="24"/>
                <w:szCs w:val="24"/>
              </w:rPr>
            </w:pPr>
            <w:r w:rsidRPr="00C85FA7">
              <w:rPr>
                <w:sz w:val="24"/>
                <w:szCs w:val="24"/>
              </w:rPr>
              <w:t>шкаф</w:t>
            </w:r>
            <w:r w:rsidRPr="00C85FA7">
              <w:rPr>
                <w:spacing w:val="-4"/>
                <w:sz w:val="24"/>
                <w:szCs w:val="24"/>
              </w:rPr>
              <w:t xml:space="preserve"> </w:t>
            </w:r>
            <w:r w:rsidRPr="00C85FA7">
              <w:rPr>
                <w:sz w:val="24"/>
                <w:szCs w:val="24"/>
              </w:rPr>
              <w:t>для</w:t>
            </w:r>
            <w:r w:rsidRPr="00C85FA7">
              <w:rPr>
                <w:spacing w:val="-6"/>
                <w:sz w:val="24"/>
                <w:szCs w:val="24"/>
              </w:rPr>
              <w:t xml:space="preserve"> </w:t>
            </w:r>
            <w:r w:rsidRPr="00C85FA7">
              <w:rPr>
                <w:sz w:val="24"/>
                <w:szCs w:val="24"/>
              </w:rPr>
              <w:t>хранения</w:t>
            </w:r>
            <w:r w:rsidRPr="00C85FA7">
              <w:rPr>
                <w:spacing w:val="-5"/>
                <w:sz w:val="24"/>
                <w:szCs w:val="24"/>
              </w:rPr>
              <w:t xml:space="preserve"> </w:t>
            </w:r>
            <w:r w:rsidRPr="00C85FA7">
              <w:rPr>
                <w:spacing w:val="-2"/>
                <w:sz w:val="24"/>
                <w:szCs w:val="24"/>
              </w:rPr>
              <w:t>хлеба,</w:t>
            </w:r>
          </w:p>
          <w:p w:rsidR="00010042" w:rsidRPr="00C85FA7" w:rsidRDefault="00010042" w:rsidP="00010042">
            <w:pPr>
              <w:widowControl w:val="0"/>
              <w:suppressAutoHyphens w:val="0"/>
              <w:autoSpaceDE w:val="0"/>
              <w:autoSpaceDN w:val="0"/>
              <w:ind w:right="728"/>
              <w:outlineLvl w:val="1"/>
              <w:rPr>
                <w:rFonts w:ascii="Times New Roman" w:eastAsia="Times New Roman" w:hAnsi="Times New Roman" w:cs="Times New Roman"/>
                <w:b/>
                <w:bCs/>
                <w:sz w:val="24"/>
                <w:szCs w:val="24"/>
              </w:rPr>
            </w:pPr>
            <w:r w:rsidRPr="00C85FA7">
              <w:rPr>
                <w:rFonts w:ascii="Times New Roman" w:hAnsi="Times New Roman" w:cs="Times New Roman"/>
                <w:sz w:val="24"/>
                <w:szCs w:val="24"/>
              </w:rPr>
              <w:t xml:space="preserve">  </w:t>
            </w:r>
            <w:bookmarkStart w:id="98" w:name="_Toc143292670"/>
            <w:bookmarkStart w:id="99" w:name="_Toc143292845"/>
            <w:r w:rsidRPr="00C85FA7">
              <w:rPr>
                <w:rFonts w:ascii="Times New Roman" w:hAnsi="Times New Roman" w:cs="Times New Roman"/>
                <w:sz w:val="24"/>
                <w:szCs w:val="24"/>
              </w:rPr>
              <w:t>кухонная</w:t>
            </w:r>
            <w:r w:rsidRPr="00C85FA7">
              <w:rPr>
                <w:rFonts w:ascii="Times New Roman" w:hAnsi="Times New Roman" w:cs="Times New Roman"/>
                <w:spacing w:val="-4"/>
                <w:sz w:val="24"/>
                <w:szCs w:val="24"/>
              </w:rPr>
              <w:t xml:space="preserve"> </w:t>
            </w:r>
            <w:r w:rsidRPr="00C85FA7">
              <w:rPr>
                <w:rFonts w:ascii="Times New Roman" w:hAnsi="Times New Roman" w:cs="Times New Roman"/>
                <w:spacing w:val="-2"/>
                <w:sz w:val="24"/>
                <w:szCs w:val="24"/>
              </w:rPr>
              <w:t>утварь.</w:t>
            </w:r>
            <w:bookmarkEnd w:id="98"/>
            <w:bookmarkEnd w:id="99"/>
          </w:p>
        </w:tc>
      </w:tr>
      <w:tr w:rsidR="00010042" w:rsidRPr="00CD0E59" w:rsidTr="005F3377">
        <w:trPr>
          <w:trHeight w:val="360"/>
        </w:trPr>
        <w:tc>
          <w:tcPr>
            <w:tcW w:w="1601" w:type="dxa"/>
          </w:tcPr>
          <w:p w:rsidR="00010042" w:rsidRPr="00CD0E59" w:rsidRDefault="00637721" w:rsidP="00010042">
            <w:pPr>
              <w:widowControl w:val="0"/>
              <w:suppressAutoHyphens w:val="0"/>
              <w:autoSpaceDE w:val="0"/>
              <w:autoSpaceDN w:val="0"/>
              <w:ind w:right="728"/>
              <w:jc w:val="center"/>
              <w:outlineLvl w:val="1"/>
              <w:rPr>
                <w:rFonts w:eastAsia="Times New Roman"/>
                <w:b/>
                <w:bCs/>
              </w:rPr>
            </w:pPr>
            <w:bookmarkStart w:id="100" w:name="_Toc143292671"/>
            <w:bookmarkStart w:id="101" w:name="_Toc143292846"/>
            <w:r w:rsidRPr="00CD0E59">
              <w:rPr>
                <w:rFonts w:eastAsia="Times New Roman"/>
                <w:b/>
                <w:bCs/>
              </w:rPr>
              <w:t>5.</w:t>
            </w:r>
            <w:bookmarkEnd w:id="100"/>
            <w:bookmarkEnd w:id="101"/>
          </w:p>
        </w:tc>
        <w:tc>
          <w:tcPr>
            <w:tcW w:w="4173" w:type="dxa"/>
          </w:tcPr>
          <w:p w:rsidR="00637721" w:rsidRPr="00C85FA7" w:rsidRDefault="00637721" w:rsidP="00637721">
            <w:pPr>
              <w:pStyle w:val="TableParagraph"/>
              <w:spacing w:before="76"/>
              <w:ind w:left="231"/>
              <w:jc w:val="center"/>
              <w:rPr>
                <w:sz w:val="24"/>
                <w:szCs w:val="24"/>
              </w:rPr>
            </w:pPr>
            <w:r w:rsidRPr="00C85FA7">
              <w:rPr>
                <w:sz w:val="24"/>
                <w:szCs w:val="24"/>
              </w:rPr>
              <w:t>Музыкальный</w:t>
            </w:r>
            <w:r w:rsidRPr="00C85FA7">
              <w:rPr>
                <w:spacing w:val="-7"/>
                <w:sz w:val="24"/>
                <w:szCs w:val="24"/>
              </w:rPr>
              <w:t xml:space="preserve"> </w:t>
            </w:r>
            <w:r w:rsidRPr="00C85FA7">
              <w:rPr>
                <w:spacing w:val="-5"/>
                <w:sz w:val="24"/>
                <w:szCs w:val="24"/>
              </w:rPr>
              <w:t>зал</w:t>
            </w:r>
          </w:p>
          <w:p w:rsidR="00637721" w:rsidRPr="00C85FA7" w:rsidRDefault="00637721" w:rsidP="00637721">
            <w:pPr>
              <w:pStyle w:val="TableParagraph"/>
              <w:ind w:left="0"/>
              <w:jc w:val="center"/>
              <w:rPr>
                <w:b/>
                <w:sz w:val="24"/>
                <w:szCs w:val="24"/>
              </w:rPr>
            </w:pPr>
          </w:p>
          <w:p w:rsidR="00637721" w:rsidRPr="00C85FA7" w:rsidRDefault="00637721" w:rsidP="00010042">
            <w:pPr>
              <w:widowControl w:val="0"/>
              <w:suppressAutoHyphens w:val="0"/>
              <w:autoSpaceDE w:val="0"/>
              <w:autoSpaceDN w:val="0"/>
              <w:ind w:right="728"/>
              <w:jc w:val="center"/>
              <w:outlineLvl w:val="1"/>
              <w:rPr>
                <w:rFonts w:ascii="Times New Roman" w:hAnsi="Times New Roman" w:cs="Times New Roman"/>
                <w:sz w:val="24"/>
                <w:szCs w:val="24"/>
              </w:rPr>
            </w:pPr>
          </w:p>
          <w:p w:rsidR="00637721" w:rsidRPr="00C85FA7" w:rsidRDefault="00637721" w:rsidP="00010042">
            <w:pPr>
              <w:widowControl w:val="0"/>
              <w:suppressAutoHyphens w:val="0"/>
              <w:autoSpaceDE w:val="0"/>
              <w:autoSpaceDN w:val="0"/>
              <w:ind w:right="728"/>
              <w:jc w:val="center"/>
              <w:outlineLvl w:val="1"/>
              <w:rPr>
                <w:rFonts w:ascii="Times New Roman" w:hAnsi="Times New Roman" w:cs="Times New Roman"/>
                <w:sz w:val="24"/>
                <w:szCs w:val="24"/>
              </w:rPr>
            </w:pPr>
          </w:p>
          <w:p w:rsidR="00637721" w:rsidRPr="00C85FA7" w:rsidRDefault="00637721" w:rsidP="00010042">
            <w:pPr>
              <w:widowControl w:val="0"/>
              <w:suppressAutoHyphens w:val="0"/>
              <w:autoSpaceDE w:val="0"/>
              <w:autoSpaceDN w:val="0"/>
              <w:ind w:right="728"/>
              <w:jc w:val="center"/>
              <w:outlineLvl w:val="1"/>
              <w:rPr>
                <w:rFonts w:ascii="Times New Roman" w:hAnsi="Times New Roman" w:cs="Times New Roman"/>
                <w:sz w:val="24"/>
                <w:szCs w:val="24"/>
              </w:rPr>
            </w:pPr>
          </w:p>
          <w:p w:rsidR="00637721" w:rsidRPr="00C85FA7" w:rsidRDefault="00637721" w:rsidP="00010042">
            <w:pPr>
              <w:widowControl w:val="0"/>
              <w:suppressAutoHyphens w:val="0"/>
              <w:autoSpaceDE w:val="0"/>
              <w:autoSpaceDN w:val="0"/>
              <w:ind w:right="728"/>
              <w:jc w:val="center"/>
              <w:outlineLvl w:val="1"/>
              <w:rPr>
                <w:rFonts w:ascii="Times New Roman" w:hAnsi="Times New Roman" w:cs="Times New Roman"/>
                <w:sz w:val="24"/>
                <w:szCs w:val="24"/>
              </w:rPr>
            </w:pPr>
          </w:p>
          <w:p w:rsidR="00637721" w:rsidRPr="00C85FA7" w:rsidRDefault="00637721" w:rsidP="00010042">
            <w:pPr>
              <w:widowControl w:val="0"/>
              <w:suppressAutoHyphens w:val="0"/>
              <w:autoSpaceDE w:val="0"/>
              <w:autoSpaceDN w:val="0"/>
              <w:ind w:right="728"/>
              <w:jc w:val="center"/>
              <w:outlineLvl w:val="1"/>
              <w:rPr>
                <w:rFonts w:ascii="Times New Roman" w:hAnsi="Times New Roman" w:cs="Times New Roman"/>
                <w:sz w:val="24"/>
                <w:szCs w:val="24"/>
              </w:rPr>
            </w:pPr>
          </w:p>
          <w:p w:rsidR="00637721" w:rsidRPr="00C85FA7" w:rsidRDefault="00637721" w:rsidP="00010042">
            <w:pPr>
              <w:widowControl w:val="0"/>
              <w:suppressAutoHyphens w:val="0"/>
              <w:autoSpaceDE w:val="0"/>
              <w:autoSpaceDN w:val="0"/>
              <w:ind w:right="728"/>
              <w:jc w:val="center"/>
              <w:outlineLvl w:val="1"/>
              <w:rPr>
                <w:rFonts w:ascii="Times New Roman" w:hAnsi="Times New Roman" w:cs="Times New Roman"/>
                <w:sz w:val="24"/>
                <w:szCs w:val="24"/>
              </w:rPr>
            </w:pPr>
          </w:p>
          <w:p w:rsidR="00637721" w:rsidRPr="00C85FA7" w:rsidRDefault="00637721" w:rsidP="00637721">
            <w:pPr>
              <w:widowControl w:val="0"/>
              <w:suppressAutoHyphens w:val="0"/>
              <w:autoSpaceDE w:val="0"/>
              <w:autoSpaceDN w:val="0"/>
              <w:ind w:right="728"/>
              <w:outlineLvl w:val="1"/>
              <w:rPr>
                <w:rFonts w:ascii="Times New Roman" w:hAnsi="Times New Roman" w:cs="Times New Roman"/>
                <w:sz w:val="24"/>
                <w:szCs w:val="24"/>
              </w:rPr>
            </w:pPr>
            <w:r w:rsidRPr="00C85FA7">
              <w:rPr>
                <w:rFonts w:ascii="Times New Roman" w:hAnsi="Times New Roman" w:cs="Times New Roman"/>
                <w:sz w:val="24"/>
                <w:szCs w:val="24"/>
              </w:rPr>
              <w:t xml:space="preserve">               </w:t>
            </w:r>
          </w:p>
          <w:p w:rsidR="00010042" w:rsidRPr="00C85FA7" w:rsidRDefault="00637721" w:rsidP="00637721">
            <w:pPr>
              <w:widowControl w:val="0"/>
              <w:suppressAutoHyphens w:val="0"/>
              <w:autoSpaceDE w:val="0"/>
              <w:autoSpaceDN w:val="0"/>
              <w:ind w:right="728"/>
              <w:jc w:val="center"/>
              <w:outlineLvl w:val="1"/>
              <w:rPr>
                <w:rFonts w:ascii="Times New Roman" w:hAnsi="Times New Roman" w:cs="Times New Roman"/>
                <w:spacing w:val="-2"/>
                <w:sz w:val="24"/>
                <w:szCs w:val="24"/>
              </w:rPr>
            </w:pPr>
            <w:r w:rsidRPr="00C85FA7">
              <w:rPr>
                <w:rFonts w:ascii="Times New Roman" w:hAnsi="Times New Roman" w:cs="Times New Roman"/>
                <w:sz w:val="24"/>
                <w:szCs w:val="24"/>
              </w:rPr>
              <w:t xml:space="preserve">              </w:t>
            </w:r>
            <w:bookmarkStart w:id="102" w:name="_Toc143292672"/>
            <w:bookmarkStart w:id="103" w:name="_Toc143292847"/>
            <w:r w:rsidRPr="00C85FA7">
              <w:rPr>
                <w:rFonts w:ascii="Times New Roman" w:hAnsi="Times New Roman" w:cs="Times New Roman"/>
                <w:sz w:val="24"/>
                <w:szCs w:val="24"/>
              </w:rPr>
              <w:t>Физкультурный</w:t>
            </w:r>
            <w:r w:rsidRPr="00C85FA7">
              <w:rPr>
                <w:rFonts w:ascii="Times New Roman" w:hAnsi="Times New Roman" w:cs="Times New Roman"/>
                <w:spacing w:val="-13"/>
                <w:sz w:val="24"/>
                <w:szCs w:val="24"/>
              </w:rPr>
              <w:t xml:space="preserve"> </w:t>
            </w:r>
            <w:r w:rsidRPr="00C85FA7">
              <w:rPr>
                <w:rFonts w:ascii="Times New Roman" w:hAnsi="Times New Roman" w:cs="Times New Roman"/>
                <w:spacing w:val="-5"/>
                <w:sz w:val="24"/>
                <w:szCs w:val="24"/>
              </w:rPr>
              <w:t>зал</w:t>
            </w:r>
            <w:bookmarkEnd w:id="102"/>
            <w:bookmarkEnd w:id="103"/>
          </w:p>
        </w:tc>
        <w:tc>
          <w:tcPr>
            <w:tcW w:w="4295" w:type="dxa"/>
          </w:tcPr>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lastRenderedPageBreak/>
              <w:t>Музыкальный</w:t>
            </w:r>
            <w:r w:rsidRPr="00C85FA7">
              <w:rPr>
                <w:spacing w:val="-9"/>
                <w:sz w:val="24"/>
                <w:szCs w:val="24"/>
              </w:rPr>
              <w:t xml:space="preserve"> </w:t>
            </w:r>
            <w:r w:rsidRPr="00C85FA7">
              <w:rPr>
                <w:sz w:val="24"/>
                <w:szCs w:val="24"/>
              </w:rPr>
              <w:t>центр</w:t>
            </w:r>
            <w:r w:rsidRPr="00C85FA7">
              <w:rPr>
                <w:spacing w:val="-10"/>
                <w:sz w:val="24"/>
                <w:szCs w:val="24"/>
              </w:rPr>
              <w:t>,</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пианино</w:t>
            </w:r>
            <w:r w:rsidRPr="00C85FA7">
              <w:rPr>
                <w:spacing w:val="-10"/>
                <w:sz w:val="24"/>
                <w:szCs w:val="24"/>
              </w:rPr>
              <w:t>,</w:t>
            </w:r>
            <w:r w:rsidR="00251ED8" w:rsidRPr="00C85FA7">
              <w:rPr>
                <w:color w:val="FF0000"/>
                <w:sz w:val="24"/>
                <w:szCs w:val="24"/>
              </w:rPr>
              <w:t xml:space="preserve"> </w:t>
            </w:r>
            <w:r w:rsidR="00251ED8" w:rsidRPr="00C85FA7">
              <w:rPr>
                <w:sz w:val="24"/>
                <w:szCs w:val="24"/>
              </w:rPr>
              <w:t>синтезатор,</w:t>
            </w:r>
            <w:r w:rsidR="00251ED8" w:rsidRPr="00C85FA7">
              <w:rPr>
                <w:color w:val="FF0000"/>
                <w:sz w:val="24"/>
                <w:szCs w:val="24"/>
              </w:rPr>
              <w:t xml:space="preserve"> </w:t>
            </w:r>
            <w:r w:rsidR="00251ED8" w:rsidRPr="00C85FA7">
              <w:rPr>
                <w:sz w:val="24"/>
                <w:szCs w:val="24"/>
              </w:rPr>
              <w:t>телевизор, мультимедийная система</w:t>
            </w:r>
          </w:p>
          <w:p w:rsidR="00637721" w:rsidRPr="00C85FA7" w:rsidRDefault="00637721" w:rsidP="00637721">
            <w:pPr>
              <w:pStyle w:val="TableParagraph"/>
              <w:tabs>
                <w:tab w:val="left" w:pos="1223"/>
              </w:tabs>
              <w:suppressAutoHyphens w:val="0"/>
              <w:autoSpaceDE w:val="0"/>
              <w:autoSpaceDN w:val="0"/>
              <w:spacing w:before="0"/>
              <w:rPr>
                <w:sz w:val="24"/>
                <w:szCs w:val="24"/>
              </w:rPr>
            </w:pPr>
            <w:r w:rsidRPr="00C85FA7">
              <w:rPr>
                <w:sz w:val="24"/>
                <w:szCs w:val="24"/>
              </w:rPr>
              <w:t>подборка</w:t>
            </w:r>
            <w:r w:rsidRPr="00C85FA7">
              <w:rPr>
                <w:spacing w:val="-4"/>
                <w:sz w:val="24"/>
                <w:szCs w:val="24"/>
              </w:rPr>
              <w:t xml:space="preserve"> </w:t>
            </w:r>
            <w:r w:rsidRPr="00C85FA7">
              <w:rPr>
                <w:spacing w:val="-2"/>
                <w:sz w:val="24"/>
                <w:szCs w:val="24"/>
              </w:rPr>
              <w:t>аудиокассет,</w:t>
            </w:r>
          </w:p>
          <w:p w:rsidR="00637721" w:rsidRPr="00C85FA7" w:rsidRDefault="00637721" w:rsidP="00637721">
            <w:pPr>
              <w:pStyle w:val="TableParagraph"/>
              <w:tabs>
                <w:tab w:val="left" w:pos="1223"/>
              </w:tabs>
              <w:suppressAutoHyphens w:val="0"/>
              <w:autoSpaceDE w:val="0"/>
              <w:autoSpaceDN w:val="0"/>
              <w:spacing w:before="0"/>
              <w:rPr>
                <w:sz w:val="24"/>
                <w:szCs w:val="24"/>
              </w:rPr>
            </w:pPr>
            <w:r w:rsidRPr="00C85FA7">
              <w:rPr>
                <w:sz w:val="24"/>
                <w:szCs w:val="24"/>
              </w:rPr>
              <w:t>музыкальные</w:t>
            </w:r>
            <w:r w:rsidRPr="00C85FA7">
              <w:rPr>
                <w:spacing w:val="-5"/>
                <w:sz w:val="24"/>
                <w:szCs w:val="24"/>
              </w:rPr>
              <w:t xml:space="preserve"> </w:t>
            </w:r>
            <w:r w:rsidRPr="00C85FA7">
              <w:rPr>
                <w:spacing w:val="-2"/>
                <w:sz w:val="24"/>
                <w:szCs w:val="24"/>
              </w:rPr>
              <w:t>диски,</w:t>
            </w:r>
          </w:p>
          <w:p w:rsidR="00637721" w:rsidRPr="00C85FA7" w:rsidRDefault="00637721" w:rsidP="00637721">
            <w:pPr>
              <w:pStyle w:val="TableParagraph"/>
              <w:tabs>
                <w:tab w:val="left" w:pos="1295"/>
              </w:tabs>
              <w:suppressAutoHyphens w:val="0"/>
              <w:autoSpaceDE w:val="0"/>
              <w:autoSpaceDN w:val="0"/>
              <w:spacing w:before="0"/>
              <w:rPr>
                <w:sz w:val="24"/>
                <w:szCs w:val="24"/>
              </w:rPr>
            </w:pPr>
            <w:r w:rsidRPr="00C85FA7">
              <w:rPr>
                <w:sz w:val="24"/>
                <w:szCs w:val="24"/>
              </w:rPr>
              <w:t>музыкальные</w:t>
            </w:r>
            <w:r w:rsidRPr="00C85FA7">
              <w:rPr>
                <w:spacing w:val="-6"/>
                <w:sz w:val="24"/>
                <w:szCs w:val="24"/>
              </w:rPr>
              <w:t xml:space="preserve"> </w:t>
            </w:r>
            <w:r w:rsidRPr="00C85FA7">
              <w:rPr>
                <w:sz w:val="24"/>
                <w:szCs w:val="24"/>
              </w:rPr>
              <w:t>инструменты</w:t>
            </w:r>
            <w:r w:rsidRPr="00C85FA7">
              <w:rPr>
                <w:spacing w:val="-7"/>
                <w:sz w:val="24"/>
                <w:szCs w:val="24"/>
              </w:rPr>
              <w:t xml:space="preserve"> </w:t>
            </w:r>
            <w:r w:rsidRPr="00C85FA7">
              <w:rPr>
                <w:sz w:val="24"/>
                <w:szCs w:val="24"/>
              </w:rPr>
              <w:t>для</w:t>
            </w:r>
            <w:r w:rsidRPr="00C85FA7">
              <w:rPr>
                <w:spacing w:val="-4"/>
                <w:sz w:val="24"/>
                <w:szCs w:val="24"/>
              </w:rPr>
              <w:t xml:space="preserve"> </w:t>
            </w:r>
            <w:r w:rsidRPr="00C85FA7">
              <w:rPr>
                <w:spacing w:val="-2"/>
                <w:sz w:val="24"/>
                <w:szCs w:val="24"/>
              </w:rPr>
              <w:t xml:space="preserve">детей, </w:t>
            </w:r>
            <w:r w:rsidRPr="00C85FA7">
              <w:rPr>
                <w:sz w:val="24"/>
                <w:szCs w:val="24"/>
              </w:rPr>
              <w:t>детские</w:t>
            </w:r>
            <w:r w:rsidRPr="00C85FA7">
              <w:rPr>
                <w:spacing w:val="-2"/>
                <w:sz w:val="24"/>
                <w:szCs w:val="24"/>
              </w:rPr>
              <w:t xml:space="preserve"> стульчики,</w:t>
            </w:r>
          </w:p>
          <w:p w:rsidR="00637721" w:rsidRPr="00C85FA7" w:rsidRDefault="00637721" w:rsidP="00637721">
            <w:pPr>
              <w:pStyle w:val="TableParagraph"/>
              <w:tabs>
                <w:tab w:val="left" w:pos="1295"/>
              </w:tabs>
              <w:suppressAutoHyphens w:val="0"/>
              <w:autoSpaceDE w:val="0"/>
              <w:autoSpaceDN w:val="0"/>
              <w:spacing w:before="0"/>
              <w:rPr>
                <w:sz w:val="24"/>
                <w:szCs w:val="24"/>
              </w:rPr>
            </w:pPr>
            <w:r w:rsidRPr="00C85FA7">
              <w:rPr>
                <w:sz w:val="24"/>
                <w:szCs w:val="24"/>
              </w:rPr>
              <w:t>стулья</w:t>
            </w:r>
            <w:r w:rsidRPr="00C85FA7">
              <w:rPr>
                <w:spacing w:val="-3"/>
                <w:sz w:val="24"/>
                <w:szCs w:val="24"/>
              </w:rPr>
              <w:t xml:space="preserve"> </w:t>
            </w:r>
            <w:r w:rsidRPr="00C85FA7">
              <w:rPr>
                <w:sz w:val="24"/>
                <w:szCs w:val="24"/>
              </w:rPr>
              <w:t>для</w:t>
            </w:r>
            <w:r w:rsidRPr="00C85FA7">
              <w:rPr>
                <w:spacing w:val="-2"/>
                <w:sz w:val="24"/>
                <w:szCs w:val="24"/>
              </w:rPr>
              <w:t xml:space="preserve"> взрослых,</w:t>
            </w:r>
          </w:p>
          <w:p w:rsidR="00637721" w:rsidRPr="00C85FA7" w:rsidRDefault="00637721" w:rsidP="00637721">
            <w:pPr>
              <w:pStyle w:val="TableParagraph"/>
              <w:tabs>
                <w:tab w:val="left" w:pos="1295"/>
              </w:tabs>
              <w:suppressAutoHyphens w:val="0"/>
              <w:autoSpaceDE w:val="0"/>
              <w:autoSpaceDN w:val="0"/>
              <w:spacing w:before="0"/>
              <w:rPr>
                <w:sz w:val="24"/>
                <w:szCs w:val="24"/>
              </w:rPr>
            </w:pPr>
            <w:r w:rsidRPr="00C85FA7">
              <w:rPr>
                <w:sz w:val="24"/>
                <w:szCs w:val="24"/>
              </w:rPr>
              <w:t>атрибуты</w:t>
            </w:r>
            <w:r w:rsidRPr="00C85FA7">
              <w:rPr>
                <w:spacing w:val="-3"/>
                <w:sz w:val="24"/>
                <w:szCs w:val="24"/>
              </w:rPr>
              <w:t xml:space="preserve"> </w:t>
            </w:r>
            <w:r w:rsidRPr="00C85FA7">
              <w:rPr>
                <w:sz w:val="24"/>
                <w:szCs w:val="24"/>
              </w:rPr>
              <w:t>к</w:t>
            </w:r>
            <w:r w:rsidRPr="00C85FA7">
              <w:rPr>
                <w:spacing w:val="-3"/>
                <w:sz w:val="24"/>
                <w:szCs w:val="24"/>
              </w:rPr>
              <w:t xml:space="preserve"> </w:t>
            </w:r>
            <w:r w:rsidRPr="00C85FA7">
              <w:rPr>
                <w:spacing w:val="-2"/>
                <w:sz w:val="24"/>
                <w:szCs w:val="24"/>
              </w:rPr>
              <w:t>играм,</w:t>
            </w:r>
            <w:r w:rsidRPr="00C85FA7">
              <w:rPr>
                <w:sz w:val="24"/>
                <w:szCs w:val="24"/>
              </w:rPr>
              <w:t xml:space="preserve"> декорации</w:t>
            </w:r>
            <w:r w:rsidRPr="00C85FA7">
              <w:rPr>
                <w:spacing w:val="-18"/>
                <w:sz w:val="24"/>
                <w:szCs w:val="24"/>
              </w:rPr>
              <w:t xml:space="preserve"> </w:t>
            </w:r>
            <w:r w:rsidRPr="00C85FA7">
              <w:rPr>
                <w:sz w:val="24"/>
                <w:szCs w:val="24"/>
              </w:rPr>
              <w:t>к</w:t>
            </w:r>
            <w:r w:rsidRPr="00C85FA7">
              <w:rPr>
                <w:spacing w:val="-17"/>
                <w:sz w:val="24"/>
                <w:szCs w:val="24"/>
              </w:rPr>
              <w:t xml:space="preserve"> </w:t>
            </w:r>
          </w:p>
          <w:p w:rsidR="00010042" w:rsidRPr="00C85FA7" w:rsidRDefault="00637721" w:rsidP="00637721">
            <w:pPr>
              <w:pStyle w:val="TableParagraph"/>
              <w:tabs>
                <w:tab w:val="left" w:pos="1153"/>
              </w:tabs>
              <w:suppressAutoHyphens w:val="0"/>
              <w:autoSpaceDE w:val="0"/>
              <w:autoSpaceDN w:val="0"/>
              <w:spacing w:before="0" w:line="344" w:lineRule="exact"/>
              <w:ind w:left="0"/>
              <w:rPr>
                <w:spacing w:val="-2"/>
                <w:sz w:val="24"/>
                <w:szCs w:val="24"/>
              </w:rPr>
            </w:pPr>
            <w:r w:rsidRPr="00C85FA7">
              <w:rPr>
                <w:sz w:val="24"/>
                <w:szCs w:val="24"/>
              </w:rPr>
              <w:t xml:space="preserve">  музыкальным </w:t>
            </w:r>
            <w:r w:rsidRPr="00C85FA7">
              <w:rPr>
                <w:spacing w:val="-2"/>
                <w:sz w:val="24"/>
                <w:szCs w:val="24"/>
              </w:rPr>
              <w:t>мероприятиям.</w:t>
            </w:r>
          </w:p>
          <w:p w:rsidR="00637721" w:rsidRPr="00C85FA7" w:rsidRDefault="00251ED8" w:rsidP="00251ED8">
            <w:pPr>
              <w:pStyle w:val="TableParagraph"/>
              <w:tabs>
                <w:tab w:val="left" w:pos="1153"/>
              </w:tabs>
              <w:suppressAutoHyphens w:val="0"/>
              <w:autoSpaceDE w:val="0"/>
              <w:autoSpaceDN w:val="0"/>
              <w:spacing w:before="0"/>
              <w:ind w:left="0"/>
              <w:jc w:val="both"/>
              <w:rPr>
                <w:sz w:val="24"/>
                <w:szCs w:val="24"/>
              </w:rPr>
            </w:pPr>
            <w:r w:rsidRPr="00C85FA7">
              <w:rPr>
                <w:spacing w:val="-2"/>
                <w:sz w:val="24"/>
                <w:szCs w:val="24"/>
              </w:rPr>
              <w:t xml:space="preserve">  </w:t>
            </w:r>
            <w:r w:rsidR="00637721" w:rsidRPr="00C85FA7">
              <w:rPr>
                <w:spacing w:val="-2"/>
                <w:sz w:val="24"/>
                <w:szCs w:val="24"/>
              </w:rPr>
              <w:t>Спортинвентарь,</w:t>
            </w:r>
          </w:p>
          <w:p w:rsidR="00637721" w:rsidRPr="00C85FA7" w:rsidRDefault="00637721" w:rsidP="00251ED8">
            <w:pPr>
              <w:pStyle w:val="TableParagraph"/>
              <w:tabs>
                <w:tab w:val="left" w:pos="1153"/>
              </w:tabs>
              <w:suppressAutoHyphens w:val="0"/>
              <w:autoSpaceDE w:val="0"/>
              <w:autoSpaceDN w:val="0"/>
              <w:spacing w:before="0"/>
              <w:jc w:val="both"/>
              <w:rPr>
                <w:sz w:val="24"/>
                <w:szCs w:val="24"/>
              </w:rPr>
            </w:pPr>
            <w:r w:rsidRPr="00C85FA7">
              <w:rPr>
                <w:sz w:val="24"/>
                <w:szCs w:val="24"/>
              </w:rPr>
              <w:lastRenderedPageBreak/>
              <w:t>массажные</w:t>
            </w:r>
            <w:r w:rsidRPr="00C85FA7">
              <w:rPr>
                <w:spacing w:val="-1"/>
                <w:sz w:val="24"/>
                <w:szCs w:val="24"/>
              </w:rPr>
              <w:t xml:space="preserve"> </w:t>
            </w:r>
            <w:r w:rsidRPr="00C85FA7">
              <w:rPr>
                <w:spacing w:val="-2"/>
                <w:sz w:val="24"/>
                <w:szCs w:val="24"/>
              </w:rPr>
              <w:t>дорожки,</w:t>
            </w:r>
          </w:p>
          <w:p w:rsidR="00637721" w:rsidRPr="00C85FA7" w:rsidRDefault="00637721" w:rsidP="00251ED8">
            <w:pPr>
              <w:pStyle w:val="TableParagraph"/>
              <w:tabs>
                <w:tab w:val="left" w:pos="1153"/>
              </w:tabs>
              <w:suppressAutoHyphens w:val="0"/>
              <w:autoSpaceDE w:val="0"/>
              <w:autoSpaceDN w:val="0"/>
              <w:spacing w:before="0"/>
              <w:jc w:val="both"/>
              <w:rPr>
                <w:sz w:val="24"/>
                <w:szCs w:val="24"/>
              </w:rPr>
            </w:pPr>
            <w:r w:rsidRPr="00C85FA7">
              <w:rPr>
                <w:sz w:val="24"/>
                <w:szCs w:val="24"/>
              </w:rPr>
              <w:t>сенсорные</w:t>
            </w:r>
            <w:r w:rsidRPr="00C85FA7">
              <w:rPr>
                <w:spacing w:val="-3"/>
                <w:sz w:val="24"/>
                <w:szCs w:val="24"/>
              </w:rPr>
              <w:t xml:space="preserve"> </w:t>
            </w:r>
            <w:r w:rsidRPr="00C85FA7">
              <w:rPr>
                <w:spacing w:val="-2"/>
                <w:sz w:val="24"/>
                <w:szCs w:val="24"/>
              </w:rPr>
              <w:t>мячи,</w:t>
            </w:r>
          </w:p>
          <w:p w:rsidR="00637721" w:rsidRPr="00C85FA7" w:rsidRDefault="00637721" w:rsidP="00251ED8">
            <w:pPr>
              <w:pStyle w:val="TableParagraph"/>
              <w:tabs>
                <w:tab w:val="left" w:pos="1153"/>
              </w:tabs>
              <w:suppressAutoHyphens w:val="0"/>
              <w:autoSpaceDE w:val="0"/>
              <w:autoSpaceDN w:val="0"/>
              <w:spacing w:before="0"/>
              <w:jc w:val="both"/>
              <w:rPr>
                <w:sz w:val="24"/>
                <w:szCs w:val="24"/>
              </w:rPr>
            </w:pPr>
            <w:r w:rsidRPr="00C85FA7">
              <w:rPr>
                <w:sz w:val="24"/>
                <w:szCs w:val="24"/>
              </w:rPr>
              <w:t>спортивный</w:t>
            </w:r>
            <w:r w:rsidRPr="00C85FA7">
              <w:rPr>
                <w:spacing w:val="-5"/>
                <w:sz w:val="24"/>
                <w:szCs w:val="24"/>
              </w:rPr>
              <w:t xml:space="preserve"> </w:t>
            </w:r>
            <w:r w:rsidRPr="00C85FA7">
              <w:rPr>
                <w:spacing w:val="-2"/>
                <w:sz w:val="24"/>
                <w:szCs w:val="24"/>
              </w:rPr>
              <w:t>уголок,</w:t>
            </w:r>
          </w:p>
          <w:p w:rsidR="00637721" w:rsidRPr="00C85FA7" w:rsidRDefault="00637721" w:rsidP="00251ED8">
            <w:pPr>
              <w:pStyle w:val="TableParagraph"/>
              <w:tabs>
                <w:tab w:val="left" w:pos="1153"/>
              </w:tabs>
              <w:suppressAutoHyphens w:val="0"/>
              <w:autoSpaceDE w:val="0"/>
              <w:autoSpaceDN w:val="0"/>
              <w:spacing w:before="0"/>
              <w:jc w:val="both"/>
              <w:rPr>
                <w:sz w:val="24"/>
                <w:szCs w:val="24"/>
              </w:rPr>
            </w:pPr>
            <w:r w:rsidRPr="00C85FA7">
              <w:rPr>
                <w:sz w:val="24"/>
                <w:szCs w:val="24"/>
              </w:rPr>
              <w:t>мягкий</w:t>
            </w:r>
            <w:r w:rsidRPr="00C85FA7">
              <w:rPr>
                <w:spacing w:val="-1"/>
                <w:sz w:val="24"/>
                <w:szCs w:val="24"/>
              </w:rPr>
              <w:t xml:space="preserve"> </w:t>
            </w:r>
            <w:r w:rsidRPr="00C85FA7">
              <w:rPr>
                <w:spacing w:val="-4"/>
                <w:sz w:val="24"/>
                <w:szCs w:val="24"/>
              </w:rPr>
              <w:t>мяч,</w:t>
            </w:r>
          </w:p>
          <w:p w:rsidR="00637721" w:rsidRPr="00C85FA7" w:rsidRDefault="00637721" w:rsidP="00251ED8">
            <w:pPr>
              <w:pStyle w:val="TableParagraph"/>
              <w:tabs>
                <w:tab w:val="left" w:pos="1153"/>
              </w:tabs>
              <w:suppressAutoHyphens w:val="0"/>
              <w:autoSpaceDE w:val="0"/>
              <w:autoSpaceDN w:val="0"/>
              <w:spacing w:before="0"/>
              <w:jc w:val="both"/>
              <w:rPr>
                <w:sz w:val="24"/>
                <w:szCs w:val="24"/>
              </w:rPr>
            </w:pPr>
            <w:r w:rsidRPr="00C85FA7">
              <w:rPr>
                <w:sz w:val="24"/>
                <w:szCs w:val="24"/>
              </w:rPr>
              <w:t>мягкие</w:t>
            </w:r>
            <w:r w:rsidRPr="00C85FA7">
              <w:rPr>
                <w:spacing w:val="1"/>
                <w:sz w:val="24"/>
                <w:szCs w:val="24"/>
              </w:rPr>
              <w:t xml:space="preserve"> </w:t>
            </w:r>
            <w:r w:rsidRPr="00C85FA7">
              <w:rPr>
                <w:spacing w:val="-2"/>
                <w:sz w:val="24"/>
                <w:szCs w:val="24"/>
              </w:rPr>
              <w:t>модули</w:t>
            </w:r>
          </w:p>
          <w:p w:rsidR="00637721" w:rsidRPr="00C85FA7" w:rsidRDefault="00637721" w:rsidP="00251ED8">
            <w:pPr>
              <w:pStyle w:val="TableParagraph"/>
              <w:tabs>
                <w:tab w:val="left" w:pos="841"/>
              </w:tabs>
              <w:suppressAutoHyphens w:val="0"/>
              <w:autoSpaceDE w:val="0"/>
              <w:autoSpaceDN w:val="0"/>
              <w:spacing w:before="0"/>
              <w:jc w:val="both"/>
              <w:rPr>
                <w:sz w:val="24"/>
                <w:szCs w:val="24"/>
              </w:rPr>
            </w:pPr>
            <w:r w:rsidRPr="00C85FA7">
              <w:rPr>
                <w:sz w:val="24"/>
                <w:szCs w:val="24"/>
              </w:rPr>
              <w:t>и</w:t>
            </w:r>
            <w:r w:rsidRPr="00C85FA7">
              <w:rPr>
                <w:spacing w:val="-5"/>
                <w:sz w:val="24"/>
                <w:szCs w:val="24"/>
              </w:rPr>
              <w:t xml:space="preserve"> </w:t>
            </w:r>
            <w:r w:rsidRPr="00C85FA7">
              <w:rPr>
                <w:sz w:val="24"/>
                <w:szCs w:val="24"/>
              </w:rPr>
              <w:t>другой</w:t>
            </w:r>
            <w:r w:rsidRPr="00C85FA7">
              <w:rPr>
                <w:spacing w:val="-5"/>
                <w:sz w:val="24"/>
                <w:szCs w:val="24"/>
              </w:rPr>
              <w:t xml:space="preserve"> </w:t>
            </w:r>
            <w:r w:rsidRPr="00C85FA7">
              <w:rPr>
                <w:sz w:val="24"/>
                <w:szCs w:val="24"/>
              </w:rPr>
              <w:t>спортивный</w:t>
            </w:r>
            <w:r w:rsidRPr="00C85FA7">
              <w:rPr>
                <w:spacing w:val="-5"/>
                <w:sz w:val="24"/>
                <w:szCs w:val="24"/>
              </w:rPr>
              <w:t xml:space="preserve"> </w:t>
            </w:r>
            <w:r w:rsidRPr="00C85FA7">
              <w:rPr>
                <w:spacing w:val="-2"/>
                <w:sz w:val="24"/>
                <w:szCs w:val="24"/>
              </w:rPr>
              <w:t>инвентарь</w:t>
            </w:r>
          </w:p>
          <w:p w:rsidR="00637721" w:rsidRPr="00C85FA7" w:rsidRDefault="00637721" w:rsidP="00251ED8">
            <w:pPr>
              <w:pStyle w:val="TableParagraph"/>
              <w:tabs>
                <w:tab w:val="left" w:pos="1153"/>
              </w:tabs>
              <w:suppressAutoHyphens w:val="0"/>
              <w:autoSpaceDE w:val="0"/>
              <w:autoSpaceDN w:val="0"/>
              <w:spacing w:before="0"/>
              <w:ind w:left="0"/>
              <w:jc w:val="both"/>
              <w:rPr>
                <w:spacing w:val="-2"/>
                <w:sz w:val="24"/>
                <w:szCs w:val="24"/>
              </w:rPr>
            </w:pPr>
            <w:r w:rsidRPr="00C85FA7">
              <w:rPr>
                <w:sz w:val="24"/>
                <w:szCs w:val="24"/>
              </w:rPr>
              <w:t xml:space="preserve">  детские</w:t>
            </w:r>
            <w:r w:rsidRPr="00C85FA7">
              <w:rPr>
                <w:spacing w:val="-3"/>
                <w:sz w:val="24"/>
                <w:szCs w:val="24"/>
              </w:rPr>
              <w:t xml:space="preserve"> </w:t>
            </w:r>
            <w:r w:rsidRPr="00C85FA7">
              <w:rPr>
                <w:spacing w:val="-2"/>
                <w:sz w:val="24"/>
                <w:szCs w:val="24"/>
              </w:rPr>
              <w:t>тренажеры</w:t>
            </w:r>
          </w:p>
        </w:tc>
      </w:tr>
      <w:tr w:rsidR="00010042" w:rsidRPr="00CD0E59" w:rsidTr="005F3377">
        <w:trPr>
          <w:trHeight w:val="360"/>
        </w:trPr>
        <w:tc>
          <w:tcPr>
            <w:tcW w:w="1601" w:type="dxa"/>
          </w:tcPr>
          <w:p w:rsidR="00010042" w:rsidRPr="00CD0E59" w:rsidRDefault="00637721" w:rsidP="00010042">
            <w:pPr>
              <w:widowControl w:val="0"/>
              <w:suppressAutoHyphens w:val="0"/>
              <w:autoSpaceDE w:val="0"/>
              <w:autoSpaceDN w:val="0"/>
              <w:ind w:right="728"/>
              <w:jc w:val="center"/>
              <w:outlineLvl w:val="1"/>
              <w:rPr>
                <w:rFonts w:eastAsia="Times New Roman"/>
                <w:b/>
                <w:bCs/>
              </w:rPr>
            </w:pPr>
            <w:bookmarkStart w:id="104" w:name="_Toc143292673"/>
            <w:bookmarkStart w:id="105" w:name="_Toc143292848"/>
            <w:r w:rsidRPr="00CD0E59">
              <w:rPr>
                <w:rFonts w:eastAsia="Times New Roman"/>
                <w:b/>
                <w:bCs/>
              </w:rPr>
              <w:lastRenderedPageBreak/>
              <w:t>6.</w:t>
            </w:r>
            <w:bookmarkEnd w:id="104"/>
            <w:bookmarkEnd w:id="105"/>
          </w:p>
        </w:tc>
        <w:tc>
          <w:tcPr>
            <w:tcW w:w="4173" w:type="dxa"/>
          </w:tcPr>
          <w:p w:rsidR="00010042" w:rsidRPr="00C85FA7" w:rsidRDefault="00637721" w:rsidP="00010042">
            <w:pPr>
              <w:widowControl w:val="0"/>
              <w:suppressAutoHyphens w:val="0"/>
              <w:autoSpaceDE w:val="0"/>
              <w:autoSpaceDN w:val="0"/>
              <w:ind w:right="728"/>
              <w:jc w:val="center"/>
              <w:outlineLvl w:val="1"/>
              <w:rPr>
                <w:rFonts w:ascii="Times New Roman" w:hAnsi="Times New Roman" w:cs="Times New Roman"/>
                <w:spacing w:val="-2"/>
                <w:sz w:val="24"/>
                <w:szCs w:val="24"/>
              </w:rPr>
            </w:pPr>
            <w:bookmarkStart w:id="106" w:name="_Toc143292674"/>
            <w:bookmarkStart w:id="107" w:name="_Toc143292849"/>
            <w:r w:rsidRPr="00C85FA7">
              <w:rPr>
                <w:rFonts w:ascii="Times New Roman" w:hAnsi="Times New Roman" w:cs="Times New Roman"/>
                <w:sz w:val="24"/>
                <w:szCs w:val="24"/>
              </w:rPr>
              <w:t>Медицинский блок: кабинет</w:t>
            </w:r>
            <w:r w:rsidRPr="00C85FA7">
              <w:rPr>
                <w:rFonts w:ascii="Times New Roman" w:hAnsi="Times New Roman" w:cs="Times New Roman"/>
                <w:spacing w:val="-11"/>
                <w:sz w:val="24"/>
                <w:szCs w:val="24"/>
              </w:rPr>
              <w:t xml:space="preserve"> </w:t>
            </w:r>
            <w:r w:rsidRPr="00C85FA7">
              <w:rPr>
                <w:rFonts w:ascii="Times New Roman" w:hAnsi="Times New Roman" w:cs="Times New Roman"/>
                <w:sz w:val="24"/>
                <w:szCs w:val="24"/>
              </w:rPr>
              <w:t>медсестры</w:t>
            </w:r>
            <w:r w:rsidRPr="00C85FA7">
              <w:rPr>
                <w:rFonts w:ascii="Times New Roman" w:hAnsi="Times New Roman" w:cs="Times New Roman"/>
                <w:spacing w:val="-13"/>
                <w:sz w:val="24"/>
                <w:szCs w:val="24"/>
              </w:rPr>
              <w:t xml:space="preserve"> </w:t>
            </w:r>
            <w:r w:rsidRPr="00C85FA7">
              <w:rPr>
                <w:rFonts w:ascii="Times New Roman" w:hAnsi="Times New Roman" w:cs="Times New Roman"/>
                <w:sz w:val="24"/>
                <w:szCs w:val="24"/>
              </w:rPr>
              <w:t xml:space="preserve">и </w:t>
            </w:r>
            <w:r w:rsidRPr="00C85FA7">
              <w:rPr>
                <w:rFonts w:ascii="Times New Roman" w:hAnsi="Times New Roman" w:cs="Times New Roman"/>
                <w:spacing w:val="-2"/>
                <w:sz w:val="24"/>
                <w:szCs w:val="24"/>
              </w:rPr>
              <w:t>изолятор</w:t>
            </w:r>
            <w:bookmarkEnd w:id="106"/>
            <w:bookmarkEnd w:id="107"/>
          </w:p>
        </w:tc>
        <w:tc>
          <w:tcPr>
            <w:tcW w:w="4295" w:type="dxa"/>
          </w:tcPr>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pacing w:val="-2"/>
                <w:sz w:val="24"/>
                <w:szCs w:val="24"/>
              </w:rPr>
              <w:t>Картотека,</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медицинская</w:t>
            </w:r>
            <w:r w:rsidRPr="00C85FA7">
              <w:rPr>
                <w:spacing w:val="-8"/>
                <w:sz w:val="24"/>
                <w:szCs w:val="24"/>
              </w:rPr>
              <w:t xml:space="preserve"> </w:t>
            </w:r>
            <w:r w:rsidRPr="00C85FA7">
              <w:rPr>
                <w:spacing w:val="-2"/>
                <w:sz w:val="24"/>
                <w:szCs w:val="24"/>
              </w:rPr>
              <w:t>документация,</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pacing w:val="-2"/>
                <w:sz w:val="24"/>
                <w:szCs w:val="24"/>
              </w:rPr>
              <w:t>ростомер,</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медицинские</w:t>
            </w:r>
            <w:r w:rsidRPr="00C85FA7">
              <w:rPr>
                <w:spacing w:val="-4"/>
                <w:sz w:val="24"/>
                <w:szCs w:val="24"/>
              </w:rPr>
              <w:t xml:space="preserve"> </w:t>
            </w:r>
            <w:r w:rsidRPr="00C85FA7">
              <w:rPr>
                <w:spacing w:val="-2"/>
                <w:sz w:val="24"/>
                <w:szCs w:val="24"/>
              </w:rPr>
              <w:t>весы,</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облучатель</w:t>
            </w:r>
            <w:r w:rsidRPr="00C85FA7">
              <w:rPr>
                <w:spacing w:val="-10"/>
                <w:sz w:val="24"/>
                <w:szCs w:val="24"/>
              </w:rPr>
              <w:t>,</w:t>
            </w:r>
          </w:p>
          <w:p w:rsidR="00637721" w:rsidRPr="00C85FA7" w:rsidRDefault="00637721" w:rsidP="00637721">
            <w:pPr>
              <w:pStyle w:val="TableParagraph"/>
              <w:tabs>
                <w:tab w:val="left" w:pos="1223"/>
              </w:tabs>
              <w:suppressAutoHyphens w:val="0"/>
              <w:autoSpaceDE w:val="0"/>
              <w:autoSpaceDN w:val="0"/>
              <w:spacing w:before="0"/>
              <w:rPr>
                <w:sz w:val="24"/>
                <w:szCs w:val="24"/>
              </w:rPr>
            </w:pPr>
            <w:r w:rsidRPr="00C85FA7">
              <w:rPr>
                <w:spacing w:val="-2"/>
                <w:sz w:val="24"/>
                <w:szCs w:val="24"/>
              </w:rPr>
              <w:t>динамометр,</w:t>
            </w:r>
          </w:p>
          <w:p w:rsidR="00637721" w:rsidRPr="00C85FA7" w:rsidRDefault="00637721" w:rsidP="00637721">
            <w:pPr>
              <w:pStyle w:val="TableParagraph"/>
              <w:tabs>
                <w:tab w:val="left" w:pos="1223"/>
              </w:tabs>
              <w:suppressAutoHyphens w:val="0"/>
              <w:autoSpaceDE w:val="0"/>
              <w:autoSpaceDN w:val="0"/>
              <w:spacing w:before="0"/>
              <w:rPr>
                <w:sz w:val="24"/>
                <w:szCs w:val="24"/>
              </w:rPr>
            </w:pPr>
            <w:r w:rsidRPr="00C85FA7">
              <w:rPr>
                <w:spacing w:val="-2"/>
                <w:sz w:val="24"/>
                <w:szCs w:val="24"/>
              </w:rPr>
              <w:t>кушетка</w:t>
            </w:r>
          </w:p>
          <w:p w:rsidR="00637721" w:rsidRPr="00C85FA7" w:rsidRDefault="00637721" w:rsidP="00637721">
            <w:pPr>
              <w:pStyle w:val="TableParagraph"/>
              <w:tabs>
                <w:tab w:val="left" w:pos="1223"/>
              </w:tabs>
              <w:suppressAutoHyphens w:val="0"/>
              <w:autoSpaceDE w:val="0"/>
              <w:autoSpaceDN w:val="0"/>
              <w:spacing w:before="0"/>
              <w:rPr>
                <w:sz w:val="24"/>
                <w:szCs w:val="24"/>
              </w:rPr>
            </w:pPr>
            <w:r w:rsidRPr="00C85FA7">
              <w:rPr>
                <w:sz w:val="24"/>
                <w:szCs w:val="24"/>
              </w:rPr>
              <w:t>шкаф</w:t>
            </w:r>
            <w:r w:rsidRPr="00C85FA7">
              <w:rPr>
                <w:spacing w:val="-5"/>
                <w:sz w:val="24"/>
                <w:szCs w:val="24"/>
              </w:rPr>
              <w:t xml:space="preserve"> </w:t>
            </w:r>
            <w:r w:rsidRPr="00C85FA7">
              <w:rPr>
                <w:sz w:val="24"/>
                <w:szCs w:val="24"/>
              </w:rPr>
              <w:t>для</w:t>
            </w:r>
            <w:r w:rsidRPr="00C85FA7">
              <w:rPr>
                <w:spacing w:val="-4"/>
                <w:sz w:val="24"/>
                <w:szCs w:val="24"/>
              </w:rPr>
              <w:t xml:space="preserve"> </w:t>
            </w:r>
            <w:r w:rsidRPr="00C85FA7">
              <w:rPr>
                <w:sz w:val="24"/>
                <w:szCs w:val="24"/>
              </w:rPr>
              <w:t>медицинского</w:t>
            </w:r>
            <w:r w:rsidRPr="00C85FA7">
              <w:rPr>
                <w:spacing w:val="-6"/>
                <w:sz w:val="24"/>
                <w:szCs w:val="24"/>
              </w:rPr>
              <w:t xml:space="preserve"> </w:t>
            </w:r>
            <w:r w:rsidRPr="00C85FA7">
              <w:rPr>
                <w:spacing w:val="-2"/>
                <w:sz w:val="24"/>
                <w:szCs w:val="24"/>
              </w:rPr>
              <w:t>персонала,</w:t>
            </w:r>
          </w:p>
          <w:p w:rsidR="00010042" w:rsidRPr="00C85FA7" w:rsidRDefault="00637721" w:rsidP="00637721">
            <w:pPr>
              <w:pStyle w:val="TableParagraph"/>
              <w:tabs>
                <w:tab w:val="left" w:pos="1153"/>
              </w:tabs>
              <w:suppressAutoHyphens w:val="0"/>
              <w:autoSpaceDE w:val="0"/>
              <w:autoSpaceDN w:val="0"/>
              <w:spacing w:before="0" w:line="344" w:lineRule="exact"/>
              <w:rPr>
                <w:spacing w:val="-2"/>
                <w:sz w:val="24"/>
                <w:szCs w:val="24"/>
              </w:rPr>
            </w:pPr>
            <w:r w:rsidRPr="00C85FA7">
              <w:rPr>
                <w:sz w:val="24"/>
                <w:szCs w:val="24"/>
              </w:rPr>
              <w:t>и</w:t>
            </w:r>
            <w:r w:rsidRPr="00C85FA7">
              <w:rPr>
                <w:spacing w:val="-18"/>
                <w:sz w:val="24"/>
                <w:szCs w:val="24"/>
              </w:rPr>
              <w:t xml:space="preserve"> </w:t>
            </w:r>
            <w:r w:rsidRPr="00C85FA7">
              <w:rPr>
                <w:sz w:val="24"/>
                <w:szCs w:val="24"/>
              </w:rPr>
              <w:t>другой</w:t>
            </w:r>
            <w:r w:rsidRPr="00C85FA7">
              <w:rPr>
                <w:spacing w:val="-17"/>
                <w:sz w:val="24"/>
                <w:szCs w:val="24"/>
              </w:rPr>
              <w:t xml:space="preserve"> </w:t>
            </w:r>
            <w:r w:rsidRPr="00C85FA7">
              <w:rPr>
                <w:sz w:val="24"/>
                <w:szCs w:val="24"/>
              </w:rPr>
              <w:t xml:space="preserve">медицинский </w:t>
            </w:r>
            <w:r w:rsidRPr="00C85FA7">
              <w:rPr>
                <w:spacing w:val="-2"/>
                <w:sz w:val="24"/>
                <w:szCs w:val="24"/>
              </w:rPr>
              <w:t>инструментарий.</w:t>
            </w:r>
          </w:p>
        </w:tc>
      </w:tr>
      <w:tr w:rsidR="00637721" w:rsidRPr="00CD0E59" w:rsidTr="005F3377">
        <w:trPr>
          <w:trHeight w:val="360"/>
        </w:trPr>
        <w:tc>
          <w:tcPr>
            <w:tcW w:w="1601" w:type="dxa"/>
          </w:tcPr>
          <w:p w:rsidR="00637721" w:rsidRPr="00CD0E59" w:rsidRDefault="00637721" w:rsidP="00010042">
            <w:pPr>
              <w:widowControl w:val="0"/>
              <w:suppressAutoHyphens w:val="0"/>
              <w:autoSpaceDE w:val="0"/>
              <w:autoSpaceDN w:val="0"/>
              <w:ind w:right="728"/>
              <w:jc w:val="center"/>
              <w:outlineLvl w:val="1"/>
              <w:rPr>
                <w:rFonts w:eastAsia="Times New Roman"/>
                <w:b/>
                <w:bCs/>
              </w:rPr>
            </w:pPr>
            <w:bookmarkStart w:id="108" w:name="_Toc143292675"/>
            <w:bookmarkStart w:id="109" w:name="_Toc143292850"/>
            <w:r w:rsidRPr="00CD0E59">
              <w:rPr>
                <w:rFonts w:eastAsia="Times New Roman"/>
                <w:b/>
                <w:bCs/>
              </w:rPr>
              <w:t>7.</w:t>
            </w:r>
            <w:bookmarkEnd w:id="108"/>
            <w:bookmarkEnd w:id="109"/>
          </w:p>
        </w:tc>
        <w:tc>
          <w:tcPr>
            <w:tcW w:w="4173" w:type="dxa"/>
          </w:tcPr>
          <w:p w:rsidR="00637721" w:rsidRPr="00C85FA7" w:rsidRDefault="00637721" w:rsidP="00010042">
            <w:pPr>
              <w:widowControl w:val="0"/>
              <w:suppressAutoHyphens w:val="0"/>
              <w:autoSpaceDE w:val="0"/>
              <w:autoSpaceDN w:val="0"/>
              <w:ind w:right="728"/>
              <w:jc w:val="center"/>
              <w:outlineLvl w:val="1"/>
              <w:rPr>
                <w:rFonts w:ascii="Times New Roman" w:hAnsi="Times New Roman" w:cs="Times New Roman"/>
                <w:sz w:val="24"/>
                <w:szCs w:val="24"/>
              </w:rPr>
            </w:pPr>
            <w:bookmarkStart w:id="110" w:name="_Toc143292676"/>
            <w:bookmarkStart w:id="111" w:name="_Toc143292851"/>
            <w:r w:rsidRPr="00C85FA7">
              <w:rPr>
                <w:rFonts w:ascii="Times New Roman" w:hAnsi="Times New Roman" w:cs="Times New Roman"/>
                <w:sz w:val="24"/>
                <w:szCs w:val="24"/>
              </w:rPr>
              <w:t>Кабинет</w:t>
            </w:r>
            <w:r w:rsidRPr="00C85FA7">
              <w:rPr>
                <w:rFonts w:ascii="Times New Roman" w:hAnsi="Times New Roman" w:cs="Times New Roman"/>
                <w:spacing w:val="-2"/>
                <w:sz w:val="24"/>
                <w:szCs w:val="24"/>
              </w:rPr>
              <w:t xml:space="preserve"> заведующего</w:t>
            </w:r>
            <w:bookmarkEnd w:id="110"/>
            <w:bookmarkEnd w:id="111"/>
          </w:p>
        </w:tc>
        <w:tc>
          <w:tcPr>
            <w:tcW w:w="4295" w:type="dxa"/>
          </w:tcPr>
          <w:p w:rsidR="00637721" w:rsidRPr="00C85FA7" w:rsidRDefault="00637721" w:rsidP="00637721">
            <w:pPr>
              <w:pStyle w:val="TableParagraph"/>
              <w:tabs>
                <w:tab w:val="left" w:pos="1153"/>
              </w:tabs>
              <w:suppressAutoHyphens w:val="0"/>
              <w:autoSpaceDE w:val="0"/>
              <w:autoSpaceDN w:val="0"/>
              <w:spacing w:before="0" w:line="230" w:lineRule="auto"/>
              <w:ind w:right="1256"/>
              <w:rPr>
                <w:sz w:val="24"/>
                <w:szCs w:val="24"/>
              </w:rPr>
            </w:pPr>
            <w:r w:rsidRPr="00C85FA7">
              <w:rPr>
                <w:sz w:val="24"/>
                <w:szCs w:val="24"/>
              </w:rPr>
              <w:t>Нормативно-правовая</w:t>
            </w:r>
            <w:r w:rsidRPr="00C85FA7">
              <w:rPr>
                <w:spacing w:val="-16"/>
                <w:sz w:val="24"/>
                <w:szCs w:val="24"/>
              </w:rPr>
              <w:t xml:space="preserve"> </w:t>
            </w:r>
            <w:r w:rsidRPr="00C85FA7">
              <w:rPr>
                <w:sz w:val="24"/>
                <w:szCs w:val="24"/>
              </w:rPr>
              <w:t>база</w:t>
            </w:r>
            <w:r w:rsidRPr="00C85FA7">
              <w:rPr>
                <w:spacing w:val="-17"/>
                <w:sz w:val="24"/>
                <w:szCs w:val="24"/>
              </w:rPr>
              <w:t xml:space="preserve"> </w:t>
            </w:r>
            <w:r w:rsidRPr="00C85FA7">
              <w:rPr>
                <w:sz w:val="24"/>
                <w:szCs w:val="24"/>
              </w:rPr>
              <w:t>для управления ДОУ,</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шкаф</w:t>
            </w:r>
            <w:r w:rsidRPr="00C85FA7">
              <w:rPr>
                <w:spacing w:val="-2"/>
                <w:sz w:val="24"/>
                <w:szCs w:val="24"/>
              </w:rPr>
              <w:t xml:space="preserve"> </w:t>
            </w:r>
            <w:r w:rsidRPr="00C85FA7">
              <w:rPr>
                <w:sz w:val="24"/>
                <w:szCs w:val="24"/>
              </w:rPr>
              <w:t>для</w:t>
            </w:r>
            <w:r w:rsidRPr="00C85FA7">
              <w:rPr>
                <w:spacing w:val="-2"/>
                <w:sz w:val="24"/>
                <w:szCs w:val="24"/>
              </w:rPr>
              <w:t xml:space="preserve"> документов,</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рабочий</w:t>
            </w:r>
            <w:r w:rsidRPr="00C85FA7">
              <w:rPr>
                <w:spacing w:val="-2"/>
                <w:sz w:val="24"/>
                <w:szCs w:val="24"/>
              </w:rPr>
              <w:t xml:space="preserve"> стол,</w:t>
            </w:r>
          </w:p>
          <w:p w:rsidR="00637721" w:rsidRPr="00C85FA7" w:rsidRDefault="00637721" w:rsidP="00637721">
            <w:pPr>
              <w:pStyle w:val="TableParagraph"/>
              <w:tabs>
                <w:tab w:val="left" w:pos="1153"/>
              </w:tabs>
              <w:suppressAutoHyphens w:val="0"/>
              <w:autoSpaceDE w:val="0"/>
              <w:autoSpaceDN w:val="0"/>
              <w:spacing w:before="0"/>
              <w:rPr>
                <w:spacing w:val="-2"/>
                <w:sz w:val="24"/>
                <w:szCs w:val="24"/>
              </w:rPr>
            </w:pPr>
            <w:r w:rsidRPr="00C85FA7">
              <w:rPr>
                <w:spacing w:val="-2"/>
                <w:sz w:val="24"/>
                <w:szCs w:val="24"/>
              </w:rPr>
              <w:t>стулья,</w:t>
            </w:r>
          </w:p>
        </w:tc>
      </w:tr>
      <w:tr w:rsidR="00637721" w:rsidRPr="00CD0E59" w:rsidTr="005F3377">
        <w:trPr>
          <w:trHeight w:val="360"/>
        </w:trPr>
        <w:tc>
          <w:tcPr>
            <w:tcW w:w="1601" w:type="dxa"/>
          </w:tcPr>
          <w:p w:rsidR="00637721" w:rsidRPr="00CD0E59" w:rsidRDefault="00637721" w:rsidP="00010042">
            <w:pPr>
              <w:widowControl w:val="0"/>
              <w:suppressAutoHyphens w:val="0"/>
              <w:autoSpaceDE w:val="0"/>
              <w:autoSpaceDN w:val="0"/>
              <w:ind w:right="728"/>
              <w:jc w:val="center"/>
              <w:outlineLvl w:val="1"/>
              <w:rPr>
                <w:rFonts w:eastAsia="Times New Roman"/>
                <w:b/>
                <w:bCs/>
              </w:rPr>
            </w:pPr>
            <w:bookmarkStart w:id="112" w:name="_Toc143292677"/>
            <w:bookmarkStart w:id="113" w:name="_Toc143292852"/>
            <w:r w:rsidRPr="00CD0E59">
              <w:rPr>
                <w:rFonts w:eastAsia="Times New Roman"/>
                <w:b/>
                <w:bCs/>
              </w:rPr>
              <w:t>8.</w:t>
            </w:r>
            <w:bookmarkEnd w:id="112"/>
            <w:bookmarkEnd w:id="113"/>
          </w:p>
        </w:tc>
        <w:tc>
          <w:tcPr>
            <w:tcW w:w="4173" w:type="dxa"/>
          </w:tcPr>
          <w:p w:rsidR="00637721" w:rsidRPr="00C85FA7" w:rsidRDefault="00637721" w:rsidP="00637721">
            <w:pPr>
              <w:widowControl w:val="0"/>
              <w:suppressAutoHyphens w:val="0"/>
              <w:autoSpaceDE w:val="0"/>
              <w:autoSpaceDN w:val="0"/>
              <w:ind w:right="728"/>
              <w:jc w:val="center"/>
              <w:outlineLvl w:val="1"/>
              <w:rPr>
                <w:rFonts w:ascii="Times New Roman" w:hAnsi="Times New Roman" w:cs="Times New Roman"/>
                <w:sz w:val="24"/>
                <w:szCs w:val="24"/>
              </w:rPr>
            </w:pPr>
            <w:bookmarkStart w:id="114" w:name="_Toc143292678"/>
            <w:bookmarkStart w:id="115" w:name="_Toc143292853"/>
            <w:r w:rsidRPr="00C85FA7">
              <w:rPr>
                <w:rFonts w:ascii="Times New Roman" w:hAnsi="Times New Roman" w:cs="Times New Roman"/>
                <w:sz w:val="24"/>
                <w:szCs w:val="24"/>
              </w:rPr>
              <w:t>Методический</w:t>
            </w:r>
            <w:r w:rsidRPr="00C85FA7">
              <w:rPr>
                <w:rFonts w:ascii="Times New Roman" w:hAnsi="Times New Roman" w:cs="Times New Roman"/>
                <w:spacing w:val="-11"/>
                <w:sz w:val="24"/>
                <w:szCs w:val="24"/>
              </w:rPr>
              <w:t xml:space="preserve"> </w:t>
            </w:r>
            <w:r w:rsidRPr="00C85FA7">
              <w:rPr>
                <w:rFonts w:ascii="Times New Roman" w:hAnsi="Times New Roman" w:cs="Times New Roman"/>
                <w:spacing w:val="-2"/>
                <w:sz w:val="24"/>
                <w:szCs w:val="24"/>
              </w:rPr>
              <w:t>кабинет</w:t>
            </w:r>
            <w:bookmarkEnd w:id="114"/>
            <w:bookmarkEnd w:id="115"/>
          </w:p>
        </w:tc>
        <w:tc>
          <w:tcPr>
            <w:tcW w:w="4295" w:type="dxa"/>
          </w:tcPr>
          <w:p w:rsidR="00637721" w:rsidRPr="00C85FA7" w:rsidRDefault="00637721" w:rsidP="00637721">
            <w:pPr>
              <w:pStyle w:val="TableParagraph"/>
              <w:tabs>
                <w:tab w:val="left" w:pos="1084"/>
              </w:tabs>
              <w:suppressAutoHyphens w:val="0"/>
              <w:autoSpaceDE w:val="0"/>
              <w:autoSpaceDN w:val="0"/>
              <w:spacing w:before="0"/>
              <w:ind w:right="665"/>
              <w:rPr>
                <w:sz w:val="24"/>
                <w:szCs w:val="24"/>
              </w:rPr>
            </w:pPr>
            <w:r w:rsidRPr="00C85FA7">
              <w:rPr>
                <w:sz w:val="24"/>
                <w:szCs w:val="24"/>
              </w:rPr>
              <w:t>Библиотека</w:t>
            </w:r>
            <w:r w:rsidRPr="00C85FA7">
              <w:rPr>
                <w:spacing w:val="-12"/>
                <w:sz w:val="24"/>
                <w:szCs w:val="24"/>
              </w:rPr>
              <w:t xml:space="preserve"> </w:t>
            </w:r>
            <w:r w:rsidRPr="00C85FA7">
              <w:rPr>
                <w:sz w:val="24"/>
                <w:szCs w:val="24"/>
              </w:rPr>
              <w:t>методической</w:t>
            </w:r>
            <w:r w:rsidRPr="00C85FA7">
              <w:rPr>
                <w:spacing w:val="-15"/>
                <w:sz w:val="24"/>
                <w:szCs w:val="24"/>
              </w:rPr>
              <w:t xml:space="preserve"> </w:t>
            </w:r>
            <w:r w:rsidRPr="00C85FA7">
              <w:rPr>
                <w:sz w:val="24"/>
                <w:szCs w:val="24"/>
              </w:rPr>
              <w:t>и</w:t>
            </w:r>
            <w:r w:rsidRPr="00C85FA7">
              <w:rPr>
                <w:spacing w:val="-12"/>
                <w:sz w:val="24"/>
                <w:szCs w:val="24"/>
              </w:rPr>
              <w:t xml:space="preserve"> </w:t>
            </w:r>
            <w:r w:rsidRPr="00C85FA7">
              <w:rPr>
                <w:sz w:val="24"/>
                <w:szCs w:val="24"/>
              </w:rPr>
              <w:t xml:space="preserve">детской </w:t>
            </w:r>
            <w:r w:rsidRPr="00C85FA7">
              <w:rPr>
                <w:spacing w:val="-2"/>
                <w:sz w:val="24"/>
                <w:szCs w:val="24"/>
              </w:rPr>
              <w:t>литературы,</w:t>
            </w:r>
          </w:p>
          <w:p w:rsidR="00637721" w:rsidRPr="00C85FA7" w:rsidRDefault="00637721" w:rsidP="00637721">
            <w:pPr>
              <w:pStyle w:val="TableParagraph"/>
              <w:tabs>
                <w:tab w:val="left" w:pos="1084"/>
              </w:tabs>
              <w:suppressAutoHyphens w:val="0"/>
              <w:autoSpaceDE w:val="0"/>
              <w:autoSpaceDN w:val="0"/>
              <w:spacing w:before="0"/>
              <w:rPr>
                <w:sz w:val="24"/>
                <w:szCs w:val="24"/>
              </w:rPr>
            </w:pPr>
            <w:r w:rsidRPr="00C85FA7">
              <w:rPr>
                <w:sz w:val="24"/>
                <w:szCs w:val="24"/>
              </w:rPr>
              <w:t>нормативная</w:t>
            </w:r>
            <w:r w:rsidRPr="00C85FA7">
              <w:rPr>
                <w:spacing w:val="-8"/>
                <w:sz w:val="24"/>
                <w:szCs w:val="24"/>
              </w:rPr>
              <w:t xml:space="preserve"> </w:t>
            </w:r>
            <w:r w:rsidRPr="00C85FA7">
              <w:rPr>
                <w:spacing w:val="-2"/>
                <w:sz w:val="24"/>
                <w:szCs w:val="24"/>
              </w:rPr>
              <w:t>документация,</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pacing w:val="-2"/>
                <w:sz w:val="24"/>
                <w:szCs w:val="24"/>
              </w:rPr>
              <w:t>периодики,</w:t>
            </w:r>
          </w:p>
          <w:p w:rsidR="00637721" w:rsidRPr="00C85FA7" w:rsidRDefault="00637721" w:rsidP="00637721">
            <w:pPr>
              <w:pStyle w:val="TableParagraph"/>
              <w:tabs>
                <w:tab w:val="left" w:pos="1153"/>
              </w:tabs>
              <w:suppressAutoHyphens w:val="0"/>
              <w:autoSpaceDE w:val="0"/>
              <w:autoSpaceDN w:val="0"/>
              <w:spacing w:before="0"/>
              <w:ind w:right="320"/>
              <w:rPr>
                <w:sz w:val="24"/>
                <w:szCs w:val="24"/>
              </w:rPr>
            </w:pPr>
            <w:r w:rsidRPr="00C85FA7">
              <w:rPr>
                <w:sz w:val="24"/>
                <w:szCs w:val="24"/>
              </w:rPr>
              <w:t>подборка</w:t>
            </w:r>
            <w:r w:rsidRPr="00C85FA7">
              <w:rPr>
                <w:spacing w:val="-12"/>
                <w:sz w:val="24"/>
                <w:szCs w:val="24"/>
              </w:rPr>
              <w:t xml:space="preserve"> </w:t>
            </w:r>
            <w:r w:rsidRPr="00C85FA7">
              <w:rPr>
                <w:sz w:val="24"/>
                <w:szCs w:val="24"/>
              </w:rPr>
              <w:t>обучающих</w:t>
            </w:r>
            <w:r w:rsidRPr="00C85FA7">
              <w:rPr>
                <w:spacing w:val="-11"/>
                <w:sz w:val="24"/>
                <w:szCs w:val="24"/>
              </w:rPr>
              <w:t xml:space="preserve"> </w:t>
            </w:r>
            <w:r w:rsidRPr="00C85FA7">
              <w:rPr>
                <w:sz w:val="24"/>
                <w:szCs w:val="24"/>
              </w:rPr>
              <w:t>презентаций</w:t>
            </w:r>
            <w:r w:rsidRPr="00C85FA7">
              <w:rPr>
                <w:spacing w:val="-11"/>
                <w:sz w:val="24"/>
                <w:szCs w:val="24"/>
              </w:rPr>
              <w:t xml:space="preserve"> </w:t>
            </w:r>
            <w:r w:rsidRPr="00C85FA7">
              <w:rPr>
                <w:sz w:val="24"/>
                <w:szCs w:val="24"/>
              </w:rPr>
              <w:t>для педагогов и детей,</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дидактические</w:t>
            </w:r>
            <w:r w:rsidRPr="00C85FA7">
              <w:rPr>
                <w:spacing w:val="-7"/>
                <w:sz w:val="24"/>
                <w:szCs w:val="24"/>
              </w:rPr>
              <w:t xml:space="preserve"> </w:t>
            </w:r>
            <w:r w:rsidRPr="00C85FA7">
              <w:rPr>
                <w:sz w:val="24"/>
                <w:szCs w:val="24"/>
              </w:rPr>
              <w:t>пособия</w:t>
            </w:r>
            <w:r w:rsidRPr="00C85FA7">
              <w:rPr>
                <w:spacing w:val="-7"/>
                <w:sz w:val="24"/>
                <w:szCs w:val="24"/>
              </w:rPr>
              <w:t xml:space="preserve"> </w:t>
            </w:r>
            <w:r w:rsidRPr="00C85FA7">
              <w:rPr>
                <w:sz w:val="24"/>
                <w:szCs w:val="24"/>
              </w:rPr>
              <w:t>для</w:t>
            </w:r>
            <w:r w:rsidRPr="00C85FA7">
              <w:rPr>
                <w:spacing w:val="-4"/>
                <w:sz w:val="24"/>
                <w:szCs w:val="24"/>
              </w:rPr>
              <w:t xml:space="preserve"> </w:t>
            </w:r>
            <w:r w:rsidRPr="00C85FA7">
              <w:rPr>
                <w:spacing w:val="-2"/>
                <w:sz w:val="24"/>
                <w:szCs w:val="24"/>
              </w:rPr>
              <w:t>занятий,</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архив</w:t>
            </w:r>
            <w:r w:rsidRPr="00C85FA7">
              <w:rPr>
                <w:spacing w:val="-1"/>
                <w:sz w:val="24"/>
                <w:szCs w:val="24"/>
              </w:rPr>
              <w:t xml:space="preserve"> </w:t>
            </w:r>
            <w:r w:rsidRPr="00C85FA7">
              <w:rPr>
                <w:spacing w:val="-2"/>
                <w:sz w:val="24"/>
                <w:szCs w:val="24"/>
              </w:rPr>
              <w:t>документации,</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шкаф</w:t>
            </w:r>
            <w:r w:rsidRPr="00C85FA7">
              <w:rPr>
                <w:spacing w:val="-4"/>
                <w:sz w:val="24"/>
                <w:szCs w:val="24"/>
              </w:rPr>
              <w:t xml:space="preserve"> </w:t>
            </w:r>
            <w:r w:rsidRPr="00C85FA7">
              <w:rPr>
                <w:sz w:val="24"/>
                <w:szCs w:val="24"/>
              </w:rPr>
              <w:t>книжный</w:t>
            </w:r>
            <w:r w:rsidRPr="00C85FA7">
              <w:rPr>
                <w:spacing w:val="-10"/>
                <w:sz w:val="24"/>
                <w:szCs w:val="24"/>
              </w:rPr>
              <w:t>,</w:t>
            </w:r>
          </w:p>
          <w:p w:rsidR="00637721" w:rsidRPr="00C85FA7" w:rsidRDefault="00637721" w:rsidP="00637721">
            <w:pPr>
              <w:pStyle w:val="TableParagraph"/>
              <w:tabs>
                <w:tab w:val="left" w:pos="1153"/>
              </w:tabs>
              <w:suppressAutoHyphens w:val="0"/>
              <w:autoSpaceDE w:val="0"/>
              <w:autoSpaceDN w:val="0"/>
              <w:spacing w:before="0"/>
              <w:ind w:left="0" w:right="1256"/>
              <w:rPr>
                <w:sz w:val="24"/>
                <w:szCs w:val="24"/>
              </w:rPr>
            </w:pPr>
            <w:r w:rsidRPr="00C85FA7">
              <w:rPr>
                <w:sz w:val="24"/>
                <w:szCs w:val="24"/>
              </w:rPr>
              <w:t xml:space="preserve">  стол</w:t>
            </w:r>
            <w:r w:rsidRPr="00C85FA7">
              <w:rPr>
                <w:spacing w:val="-3"/>
                <w:sz w:val="24"/>
                <w:szCs w:val="24"/>
              </w:rPr>
              <w:t xml:space="preserve"> </w:t>
            </w:r>
            <w:r w:rsidRPr="00C85FA7">
              <w:rPr>
                <w:spacing w:val="-2"/>
                <w:sz w:val="24"/>
                <w:szCs w:val="24"/>
              </w:rPr>
              <w:t>рабочий,</w:t>
            </w:r>
          </w:p>
        </w:tc>
      </w:tr>
      <w:tr w:rsidR="00251ED8" w:rsidRPr="00CD0E59" w:rsidTr="005F3377">
        <w:trPr>
          <w:trHeight w:val="360"/>
        </w:trPr>
        <w:tc>
          <w:tcPr>
            <w:tcW w:w="1601" w:type="dxa"/>
          </w:tcPr>
          <w:p w:rsidR="00251ED8" w:rsidRPr="00CD0E59" w:rsidRDefault="00251ED8" w:rsidP="00010042">
            <w:pPr>
              <w:widowControl w:val="0"/>
              <w:suppressAutoHyphens w:val="0"/>
              <w:autoSpaceDE w:val="0"/>
              <w:autoSpaceDN w:val="0"/>
              <w:ind w:right="728"/>
              <w:jc w:val="center"/>
              <w:outlineLvl w:val="1"/>
              <w:rPr>
                <w:rFonts w:eastAsia="Times New Roman"/>
                <w:b/>
                <w:bCs/>
              </w:rPr>
            </w:pPr>
            <w:bookmarkStart w:id="116" w:name="_Toc143292679"/>
            <w:bookmarkStart w:id="117" w:name="_Toc143292854"/>
            <w:r w:rsidRPr="00CD0E59">
              <w:rPr>
                <w:rFonts w:eastAsia="Times New Roman"/>
                <w:b/>
                <w:bCs/>
              </w:rPr>
              <w:t>9.</w:t>
            </w:r>
            <w:bookmarkEnd w:id="116"/>
            <w:bookmarkEnd w:id="117"/>
          </w:p>
        </w:tc>
        <w:tc>
          <w:tcPr>
            <w:tcW w:w="4173" w:type="dxa"/>
          </w:tcPr>
          <w:p w:rsidR="00251ED8" w:rsidRPr="00C85FA7" w:rsidRDefault="00251ED8" w:rsidP="00251ED8">
            <w:pPr>
              <w:contextualSpacing/>
              <w:jc w:val="center"/>
              <w:rPr>
                <w:rFonts w:ascii="Times New Roman" w:eastAsia="Times New Roman" w:hAnsi="Times New Roman" w:cs="Times New Roman"/>
                <w:sz w:val="24"/>
                <w:szCs w:val="24"/>
                <w:lang w:eastAsia="ar-SA"/>
              </w:rPr>
            </w:pPr>
            <w:r w:rsidRPr="00C85FA7">
              <w:rPr>
                <w:rFonts w:ascii="Times New Roman" w:hAnsi="Times New Roman" w:cs="Times New Roman"/>
                <w:sz w:val="24"/>
                <w:szCs w:val="24"/>
              </w:rPr>
              <w:t>Кабинет педагога -    психолога</w:t>
            </w:r>
          </w:p>
          <w:p w:rsidR="00251ED8" w:rsidRPr="00C85FA7" w:rsidRDefault="00251ED8" w:rsidP="00637721">
            <w:pPr>
              <w:widowControl w:val="0"/>
              <w:suppressAutoHyphens w:val="0"/>
              <w:autoSpaceDE w:val="0"/>
              <w:autoSpaceDN w:val="0"/>
              <w:ind w:right="728"/>
              <w:jc w:val="center"/>
              <w:outlineLvl w:val="1"/>
              <w:rPr>
                <w:rFonts w:ascii="Times New Roman" w:hAnsi="Times New Roman" w:cs="Times New Roman"/>
                <w:sz w:val="24"/>
                <w:szCs w:val="24"/>
              </w:rPr>
            </w:pPr>
          </w:p>
        </w:tc>
        <w:tc>
          <w:tcPr>
            <w:tcW w:w="4295" w:type="dxa"/>
          </w:tcPr>
          <w:p w:rsidR="00251ED8" w:rsidRPr="00C85FA7" w:rsidRDefault="00251ED8" w:rsidP="00637721">
            <w:pPr>
              <w:pStyle w:val="TableParagraph"/>
              <w:tabs>
                <w:tab w:val="left" w:pos="1084"/>
              </w:tabs>
              <w:suppressAutoHyphens w:val="0"/>
              <w:autoSpaceDE w:val="0"/>
              <w:autoSpaceDN w:val="0"/>
              <w:spacing w:before="0"/>
              <w:ind w:right="665"/>
              <w:rPr>
                <w:sz w:val="24"/>
                <w:szCs w:val="24"/>
              </w:rPr>
            </w:pPr>
            <w:r w:rsidRPr="00C85FA7">
              <w:rPr>
                <w:sz w:val="24"/>
                <w:szCs w:val="24"/>
              </w:rPr>
              <w:t>Детская мебель, мягкая мебель, развивающие игры, конструкторы разных размеров и типов, столы для песочной терапии, сенсорные панели. Диагностический, дидактический материал, инструментарий по психодиагностике.  Библиотека психологической литературы, материал для работы с родителями,  игровой материал для проведения технологий: игротерапии, сказкотерапии. Дидактический материал по развитию восприятия цвета, формы, величины; материал для релаксации, для развития памяти, мышления, мелкой моторики, ориентировке в пространстве</w:t>
            </w:r>
            <w:r w:rsidRPr="00C85FA7">
              <w:rPr>
                <w:color w:val="FF0000"/>
                <w:sz w:val="24"/>
                <w:szCs w:val="24"/>
              </w:rPr>
              <w:t>.</w:t>
            </w:r>
          </w:p>
        </w:tc>
      </w:tr>
      <w:tr w:rsidR="00637721" w:rsidRPr="00CD0E59" w:rsidTr="005F3377">
        <w:trPr>
          <w:trHeight w:val="360"/>
        </w:trPr>
        <w:tc>
          <w:tcPr>
            <w:tcW w:w="1601" w:type="dxa"/>
          </w:tcPr>
          <w:p w:rsidR="00637721" w:rsidRPr="00CD0E59" w:rsidRDefault="00251ED8" w:rsidP="00010042">
            <w:pPr>
              <w:widowControl w:val="0"/>
              <w:suppressAutoHyphens w:val="0"/>
              <w:autoSpaceDE w:val="0"/>
              <w:autoSpaceDN w:val="0"/>
              <w:ind w:right="728"/>
              <w:jc w:val="center"/>
              <w:outlineLvl w:val="1"/>
              <w:rPr>
                <w:rFonts w:eastAsia="Times New Roman"/>
                <w:b/>
                <w:bCs/>
              </w:rPr>
            </w:pPr>
            <w:bookmarkStart w:id="118" w:name="_Toc143292680"/>
            <w:bookmarkStart w:id="119" w:name="_Toc143292855"/>
            <w:r w:rsidRPr="00CD0E59">
              <w:rPr>
                <w:rFonts w:eastAsia="Times New Roman"/>
                <w:b/>
                <w:bCs/>
              </w:rPr>
              <w:t>10.</w:t>
            </w:r>
            <w:bookmarkEnd w:id="118"/>
            <w:bookmarkEnd w:id="119"/>
          </w:p>
          <w:p w:rsidR="00637721" w:rsidRPr="00CD0E59" w:rsidRDefault="00637721" w:rsidP="00010042">
            <w:pPr>
              <w:widowControl w:val="0"/>
              <w:suppressAutoHyphens w:val="0"/>
              <w:autoSpaceDE w:val="0"/>
              <w:autoSpaceDN w:val="0"/>
              <w:ind w:right="728"/>
              <w:jc w:val="center"/>
              <w:outlineLvl w:val="1"/>
              <w:rPr>
                <w:rFonts w:eastAsia="Times New Roman"/>
                <w:b/>
                <w:bCs/>
              </w:rPr>
            </w:pPr>
          </w:p>
        </w:tc>
        <w:tc>
          <w:tcPr>
            <w:tcW w:w="4173" w:type="dxa"/>
          </w:tcPr>
          <w:p w:rsidR="00637721" w:rsidRPr="00C85FA7" w:rsidRDefault="00637721" w:rsidP="00637721">
            <w:pPr>
              <w:widowControl w:val="0"/>
              <w:suppressAutoHyphens w:val="0"/>
              <w:autoSpaceDE w:val="0"/>
              <w:autoSpaceDN w:val="0"/>
              <w:ind w:right="728"/>
              <w:jc w:val="center"/>
              <w:outlineLvl w:val="1"/>
              <w:rPr>
                <w:rFonts w:ascii="Times New Roman" w:hAnsi="Times New Roman" w:cs="Times New Roman"/>
                <w:sz w:val="24"/>
                <w:szCs w:val="24"/>
              </w:rPr>
            </w:pPr>
            <w:bookmarkStart w:id="120" w:name="_Toc143292681"/>
            <w:bookmarkStart w:id="121" w:name="_Toc143292856"/>
            <w:r w:rsidRPr="00C85FA7">
              <w:rPr>
                <w:rFonts w:ascii="Times New Roman" w:hAnsi="Times New Roman" w:cs="Times New Roman"/>
                <w:sz w:val="24"/>
                <w:szCs w:val="24"/>
              </w:rPr>
              <w:lastRenderedPageBreak/>
              <w:t>Склад</w:t>
            </w:r>
            <w:r w:rsidRPr="00C85FA7">
              <w:rPr>
                <w:rFonts w:ascii="Times New Roman" w:hAnsi="Times New Roman" w:cs="Times New Roman"/>
                <w:spacing w:val="-3"/>
                <w:sz w:val="24"/>
                <w:szCs w:val="24"/>
              </w:rPr>
              <w:t xml:space="preserve"> </w:t>
            </w:r>
            <w:r w:rsidRPr="00C85FA7">
              <w:rPr>
                <w:rFonts w:ascii="Times New Roman" w:hAnsi="Times New Roman" w:cs="Times New Roman"/>
                <w:spacing w:val="-2"/>
                <w:sz w:val="24"/>
                <w:szCs w:val="24"/>
              </w:rPr>
              <w:t>продуктовый</w:t>
            </w:r>
            <w:bookmarkEnd w:id="120"/>
            <w:bookmarkEnd w:id="121"/>
          </w:p>
        </w:tc>
        <w:tc>
          <w:tcPr>
            <w:tcW w:w="4295" w:type="dxa"/>
          </w:tcPr>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Стеллаж</w:t>
            </w:r>
            <w:r w:rsidRPr="00C85FA7">
              <w:rPr>
                <w:spacing w:val="-3"/>
                <w:sz w:val="24"/>
                <w:szCs w:val="24"/>
              </w:rPr>
              <w:t xml:space="preserve"> </w:t>
            </w:r>
            <w:r w:rsidRPr="00C85FA7">
              <w:rPr>
                <w:sz w:val="24"/>
                <w:szCs w:val="24"/>
              </w:rPr>
              <w:t>для</w:t>
            </w:r>
            <w:r w:rsidRPr="00C85FA7">
              <w:rPr>
                <w:spacing w:val="-3"/>
                <w:sz w:val="24"/>
                <w:szCs w:val="24"/>
              </w:rPr>
              <w:t xml:space="preserve"> </w:t>
            </w:r>
            <w:r w:rsidRPr="00C85FA7">
              <w:rPr>
                <w:sz w:val="24"/>
                <w:szCs w:val="24"/>
              </w:rPr>
              <w:t>хранения</w:t>
            </w:r>
            <w:r w:rsidRPr="00C85FA7">
              <w:rPr>
                <w:spacing w:val="-2"/>
                <w:sz w:val="24"/>
                <w:szCs w:val="24"/>
              </w:rPr>
              <w:t xml:space="preserve"> продуктов,</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холодильники</w:t>
            </w:r>
            <w:r w:rsidRPr="00C85FA7">
              <w:rPr>
                <w:spacing w:val="-9"/>
                <w:sz w:val="24"/>
                <w:szCs w:val="24"/>
              </w:rPr>
              <w:t xml:space="preserve"> </w:t>
            </w:r>
            <w:r w:rsidRPr="00C85FA7">
              <w:rPr>
                <w:sz w:val="24"/>
                <w:szCs w:val="24"/>
              </w:rPr>
              <w:t>бытовые</w:t>
            </w:r>
            <w:r w:rsidRPr="00C85FA7">
              <w:rPr>
                <w:spacing w:val="-4"/>
                <w:sz w:val="24"/>
                <w:szCs w:val="24"/>
              </w:rPr>
              <w:t xml:space="preserve"> </w:t>
            </w:r>
            <w:r w:rsidRPr="00C85FA7">
              <w:rPr>
                <w:spacing w:val="-10"/>
                <w:sz w:val="24"/>
                <w:szCs w:val="24"/>
              </w:rPr>
              <w:t>,</w:t>
            </w:r>
          </w:p>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lastRenderedPageBreak/>
              <w:t>холодильные</w:t>
            </w:r>
            <w:r w:rsidRPr="00C85FA7">
              <w:rPr>
                <w:spacing w:val="-6"/>
                <w:sz w:val="24"/>
                <w:szCs w:val="24"/>
              </w:rPr>
              <w:t xml:space="preserve"> </w:t>
            </w:r>
            <w:r w:rsidRPr="00C85FA7">
              <w:rPr>
                <w:sz w:val="24"/>
                <w:szCs w:val="24"/>
              </w:rPr>
              <w:t>камеры</w:t>
            </w:r>
            <w:r w:rsidRPr="00C85FA7">
              <w:rPr>
                <w:spacing w:val="-4"/>
                <w:sz w:val="24"/>
                <w:szCs w:val="24"/>
              </w:rPr>
              <w:t xml:space="preserve"> </w:t>
            </w:r>
            <w:r w:rsidRPr="00C85FA7">
              <w:rPr>
                <w:spacing w:val="-10"/>
                <w:sz w:val="24"/>
                <w:szCs w:val="24"/>
              </w:rPr>
              <w:t>,</w:t>
            </w:r>
          </w:p>
          <w:p w:rsidR="00637721" w:rsidRPr="00C85FA7" w:rsidRDefault="00637721" w:rsidP="00637721">
            <w:pPr>
              <w:pStyle w:val="TableParagraph"/>
              <w:tabs>
                <w:tab w:val="left" w:pos="1295"/>
              </w:tabs>
              <w:suppressAutoHyphens w:val="0"/>
              <w:autoSpaceDE w:val="0"/>
              <w:autoSpaceDN w:val="0"/>
              <w:spacing w:before="0"/>
              <w:rPr>
                <w:sz w:val="24"/>
                <w:szCs w:val="24"/>
              </w:rPr>
            </w:pPr>
            <w:r w:rsidRPr="00C85FA7">
              <w:rPr>
                <w:sz w:val="24"/>
                <w:szCs w:val="24"/>
              </w:rPr>
              <w:t>весы</w:t>
            </w:r>
            <w:r w:rsidRPr="00C85FA7">
              <w:rPr>
                <w:spacing w:val="-3"/>
                <w:sz w:val="24"/>
                <w:szCs w:val="24"/>
              </w:rPr>
              <w:t xml:space="preserve"> </w:t>
            </w:r>
            <w:r w:rsidRPr="00C85FA7">
              <w:rPr>
                <w:spacing w:val="-2"/>
                <w:sz w:val="24"/>
                <w:szCs w:val="24"/>
              </w:rPr>
              <w:t>бытовые,</w:t>
            </w:r>
          </w:p>
          <w:p w:rsidR="00637721" w:rsidRPr="00C85FA7" w:rsidRDefault="00637721" w:rsidP="00637721">
            <w:pPr>
              <w:pStyle w:val="TableParagraph"/>
              <w:tabs>
                <w:tab w:val="left" w:pos="1084"/>
              </w:tabs>
              <w:suppressAutoHyphens w:val="0"/>
              <w:autoSpaceDE w:val="0"/>
              <w:autoSpaceDN w:val="0"/>
              <w:spacing w:before="0" w:line="230" w:lineRule="auto"/>
              <w:ind w:right="665"/>
              <w:rPr>
                <w:sz w:val="24"/>
                <w:szCs w:val="24"/>
              </w:rPr>
            </w:pPr>
            <w:r w:rsidRPr="00C85FA7">
              <w:rPr>
                <w:sz w:val="24"/>
                <w:szCs w:val="24"/>
              </w:rPr>
              <w:t>шкаф</w:t>
            </w:r>
            <w:r w:rsidRPr="00C85FA7">
              <w:rPr>
                <w:spacing w:val="-18"/>
                <w:sz w:val="24"/>
                <w:szCs w:val="24"/>
              </w:rPr>
              <w:t xml:space="preserve"> </w:t>
            </w:r>
            <w:r w:rsidRPr="00C85FA7">
              <w:rPr>
                <w:sz w:val="24"/>
                <w:szCs w:val="24"/>
              </w:rPr>
              <w:t>для</w:t>
            </w:r>
            <w:r w:rsidRPr="00C85FA7">
              <w:rPr>
                <w:spacing w:val="-17"/>
                <w:sz w:val="24"/>
                <w:szCs w:val="24"/>
              </w:rPr>
              <w:t xml:space="preserve"> </w:t>
            </w:r>
            <w:r w:rsidRPr="00C85FA7">
              <w:rPr>
                <w:sz w:val="24"/>
                <w:szCs w:val="24"/>
              </w:rPr>
              <w:t xml:space="preserve">сопроводительных </w:t>
            </w:r>
            <w:r w:rsidRPr="00C85FA7">
              <w:rPr>
                <w:spacing w:val="-2"/>
                <w:sz w:val="24"/>
                <w:szCs w:val="24"/>
              </w:rPr>
              <w:t>документов,</w:t>
            </w:r>
          </w:p>
        </w:tc>
      </w:tr>
      <w:tr w:rsidR="00637721" w:rsidRPr="00CD0E59" w:rsidTr="005F3377">
        <w:trPr>
          <w:trHeight w:val="360"/>
        </w:trPr>
        <w:tc>
          <w:tcPr>
            <w:tcW w:w="1601" w:type="dxa"/>
          </w:tcPr>
          <w:p w:rsidR="00637721" w:rsidRPr="00CD0E59" w:rsidRDefault="00251ED8" w:rsidP="00010042">
            <w:pPr>
              <w:widowControl w:val="0"/>
              <w:suppressAutoHyphens w:val="0"/>
              <w:autoSpaceDE w:val="0"/>
              <w:autoSpaceDN w:val="0"/>
              <w:ind w:right="728"/>
              <w:jc w:val="center"/>
              <w:outlineLvl w:val="1"/>
              <w:rPr>
                <w:rFonts w:eastAsia="Times New Roman"/>
                <w:b/>
                <w:bCs/>
              </w:rPr>
            </w:pPr>
            <w:bookmarkStart w:id="122" w:name="_Toc143292682"/>
            <w:bookmarkStart w:id="123" w:name="_Toc143292857"/>
            <w:r w:rsidRPr="00CD0E59">
              <w:rPr>
                <w:rFonts w:eastAsia="Times New Roman"/>
                <w:b/>
                <w:bCs/>
              </w:rPr>
              <w:lastRenderedPageBreak/>
              <w:t>11.</w:t>
            </w:r>
            <w:bookmarkEnd w:id="122"/>
            <w:bookmarkEnd w:id="123"/>
          </w:p>
        </w:tc>
        <w:tc>
          <w:tcPr>
            <w:tcW w:w="4173" w:type="dxa"/>
          </w:tcPr>
          <w:p w:rsidR="00637721" w:rsidRPr="00C85FA7" w:rsidRDefault="00637721" w:rsidP="00637721">
            <w:pPr>
              <w:widowControl w:val="0"/>
              <w:suppressAutoHyphens w:val="0"/>
              <w:autoSpaceDE w:val="0"/>
              <w:autoSpaceDN w:val="0"/>
              <w:ind w:right="728"/>
              <w:jc w:val="center"/>
              <w:outlineLvl w:val="1"/>
              <w:rPr>
                <w:rFonts w:ascii="Times New Roman" w:hAnsi="Times New Roman" w:cs="Times New Roman"/>
                <w:sz w:val="24"/>
                <w:szCs w:val="24"/>
              </w:rPr>
            </w:pPr>
            <w:bookmarkStart w:id="124" w:name="_Toc143292683"/>
            <w:bookmarkStart w:id="125" w:name="_Toc143292858"/>
            <w:r w:rsidRPr="00C85FA7">
              <w:rPr>
                <w:rFonts w:ascii="Times New Roman" w:hAnsi="Times New Roman" w:cs="Times New Roman"/>
                <w:spacing w:val="-2"/>
                <w:sz w:val="24"/>
                <w:szCs w:val="24"/>
              </w:rPr>
              <w:t>Склад</w:t>
            </w:r>
            <w:bookmarkEnd w:id="124"/>
            <w:bookmarkEnd w:id="125"/>
          </w:p>
        </w:tc>
        <w:tc>
          <w:tcPr>
            <w:tcW w:w="4295" w:type="dxa"/>
          </w:tcPr>
          <w:p w:rsidR="00637721" w:rsidRPr="00C85FA7" w:rsidRDefault="00637721" w:rsidP="00637721">
            <w:pPr>
              <w:pStyle w:val="TableParagraph"/>
              <w:tabs>
                <w:tab w:val="left" w:pos="1153"/>
              </w:tabs>
              <w:suppressAutoHyphens w:val="0"/>
              <w:autoSpaceDE w:val="0"/>
              <w:autoSpaceDN w:val="0"/>
              <w:spacing w:before="0"/>
              <w:rPr>
                <w:sz w:val="24"/>
                <w:szCs w:val="24"/>
              </w:rPr>
            </w:pPr>
            <w:r w:rsidRPr="00C85FA7">
              <w:rPr>
                <w:sz w:val="24"/>
                <w:szCs w:val="24"/>
              </w:rPr>
              <w:t>Стеллаж</w:t>
            </w:r>
            <w:r w:rsidRPr="00C85FA7">
              <w:rPr>
                <w:spacing w:val="-4"/>
                <w:sz w:val="24"/>
                <w:szCs w:val="24"/>
              </w:rPr>
              <w:t xml:space="preserve"> </w:t>
            </w:r>
            <w:r w:rsidRPr="00C85FA7">
              <w:rPr>
                <w:sz w:val="24"/>
                <w:szCs w:val="24"/>
              </w:rPr>
              <w:t>для</w:t>
            </w:r>
            <w:r w:rsidRPr="00C85FA7">
              <w:rPr>
                <w:spacing w:val="-3"/>
                <w:sz w:val="24"/>
                <w:szCs w:val="24"/>
              </w:rPr>
              <w:t xml:space="preserve"> </w:t>
            </w:r>
            <w:r w:rsidRPr="00C85FA7">
              <w:rPr>
                <w:sz w:val="24"/>
                <w:szCs w:val="24"/>
              </w:rPr>
              <w:t>хранения</w:t>
            </w:r>
            <w:r w:rsidRPr="00C85FA7">
              <w:rPr>
                <w:spacing w:val="-4"/>
                <w:sz w:val="24"/>
                <w:szCs w:val="24"/>
              </w:rPr>
              <w:t xml:space="preserve"> </w:t>
            </w:r>
            <w:r w:rsidRPr="00C85FA7">
              <w:rPr>
                <w:sz w:val="24"/>
                <w:szCs w:val="24"/>
              </w:rPr>
              <w:t>моющих</w:t>
            </w:r>
            <w:r w:rsidRPr="00C85FA7">
              <w:rPr>
                <w:spacing w:val="-2"/>
                <w:sz w:val="24"/>
                <w:szCs w:val="24"/>
              </w:rPr>
              <w:t xml:space="preserve"> средств,</w:t>
            </w:r>
          </w:p>
          <w:p w:rsidR="00637721" w:rsidRPr="00C85FA7" w:rsidRDefault="00637721" w:rsidP="00637721">
            <w:pPr>
              <w:pStyle w:val="TableParagraph"/>
              <w:tabs>
                <w:tab w:val="left" w:pos="1153"/>
              </w:tabs>
              <w:suppressAutoHyphens w:val="0"/>
              <w:autoSpaceDE w:val="0"/>
              <w:autoSpaceDN w:val="0"/>
              <w:spacing w:before="0" w:line="230" w:lineRule="auto"/>
              <w:ind w:right="1304"/>
              <w:rPr>
                <w:sz w:val="24"/>
                <w:szCs w:val="24"/>
              </w:rPr>
            </w:pPr>
            <w:r w:rsidRPr="00C85FA7">
              <w:rPr>
                <w:sz w:val="24"/>
                <w:szCs w:val="24"/>
              </w:rPr>
              <w:t>стеллаж</w:t>
            </w:r>
            <w:r w:rsidRPr="00C85FA7">
              <w:rPr>
                <w:spacing w:val="-11"/>
                <w:sz w:val="24"/>
                <w:szCs w:val="24"/>
              </w:rPr>
              <w:t xml:space="preserve"> </w:t>
            </w:r>
            <w:r w:rsidRPr="00C85FA7">
              <w:rPr>
                <w:sz w:val="24"/>
                <w:szCs w:val="24"/>
              </w:rPr>
              <w:t>для</w:t>
            </w:r>
            <w:r w:rsidRPr="00C85FA7">
              <w:rPr>
                <w:spacing w:val="-11"/>
                <w:sz w:val="24"/>
                <w:szCs w:val="24"/>
              </w:rPr>
              <w:t xml:space="preserve"> </w:t>
            </w:r>
            <w:r w:rsidRPr="00C85FA7">
              <w:rPr>
                <w:sz w:val="24"/>
                <w:szCs w:val="24"/>
              </w:rPr>
              <w:t>хранения</w:t>
            </w:r>
            <w:r w:rsidRPr="00C85FA7">
              <w:rPr>
                <w:spacing w:val="-11"/>
                <w:sz w:val="24"/>
                <w:szCs w:val="24"/>
              </w:rPr>
              <w:t xml:space="preserve"> </w:t>
            </w:r>
            <w:r w:rsidRPr="00C85FA7">
              <w:rPr>
                <w:sz w:val="24"/>
                <w:szCs w:val="24"/>
              </w:rPr>
              <w:t xml:space="preserve">мягкого </w:t>
            </w:r>
            <w:r w:rsidRPr="00C85FA7">
              <w:rPr>
                <w:spacing w:val="-2"/>
                <w:sz w:val="24"/>
                <w:szCs w:val="24"/>
              </w:rPr>
              <w:t>инвентаря.</w:t>
            </w:r>
          </w:p>
          <w:p w:rsidR="00637721" w:rsidRPr="00C85FA7" w:rsidRDefault="00637721" w:rsidP="00637721">
            <w:pPr>
              <w:pStyle w:val="TableParagraph"/>
              <w:tabs>
                <w:tab w:val="left" w:pos="1084"/>
              </w:tabs>
              <w:suppressAutoHyphens w:val="0"/>
              <w:autoSpaceDE w:val="0"/>
              <w:autoSpaceDN w:val="0"/>
              <w:spacing w:before="0" w:line="230" w:lineRule="auto"/>
              <w:ind w:right="665"/>
              <w:rPr>
                <w:sz w:val="24"/>
                <w:szCs w:val="24"/>
              </w:rPr>
            </w:pPr>
            <w:r w:rsidRPr="00C85FA7">
              <w:rPr>
                <w:sz w:val="24"/>
                <w:szCs w:val="24"/>
              </w:rPr>
              <w:t>стеллаж</w:t>
            </w:r>
            <w:r w:rsidRPr="00C85FA7">
              <w:rPr>
                <w:spacing w:val="-3"/>
                <w:sz w:val="24"/>
                <w:szCs w:val="24"/>
              </w:rPr>
              <w:t xml:space="preserve"> </w:t>
            </w:r>
            <w:r w:rsidRPr="00C85FA7">
              <w:rPr>
                <w:sz w:val="24"/>
                <w:szCs w:val="24"/>
              </w:rPr>
              <w:t>для</w:t>
            </w:r>
            <w:r w:rsidRPr="00C85FA7">
              <w:rPr>
                <w:spacing w:val="-2"/>
                <w:sz w:val="24"/>
                <w:szCs w:val="24"/>
              </w:rPr>
              <w:t xml:space="preserve"> </w:t>
            </w:r>
            <w:r w:rsidRPr="00C85FA7">
              <w:rPr>
                <w:sz w:val="24"/>
                <w:szCs w:val="24"/>
              </w:rPr>
              <w:t>хранения</w:t>
            </w:r>
            <w:r w:rsidRPr="00C85FA7">
              <w:rPr>
                <w:spacing w:val="-2"/>
                <w:sz w:val="24"/>
                <w:szCs w:val="24"/>
              </w:rPr>
              <w:t xml:space="preserve"> посуды</w:t>
            </w:r>
          </w:p>
        </w:tc>
      </w:tr>
      <w:tr w:rsidR="00637721" w:rsidRPr="00CD0E59" w:rsidTr="005F3377">
        <w:trPr>
          <w:trHeight w:val="360"/>
        </w:trPr>
        <w:tc>
          <w:tcPr>
            <w:tcW w:w="1601" w:type="dxa"/>
          </w:tcPr>
          <w:p w:rsidR="00637721" w:rsidRPr="00CD0E59" w:rsidRDefault="00251ED8" w:rsidP="00010042">
            <w:pPr>
              <w:widowControl w:val="0"/>
              <w:suppressAutoHyphens w:val="0"/>
              <w:autoSpaceDE w:val="0"/>
              <w:autoSpaceDN w:val="0"/>
              <w:ind w:right="728"/>
              <w:jc w:val="center"/>
              <w:outlineLvl w:val="1"/>
              <w:rPr>
                <w:rFonts w:eastAsia="Times New Roman"/>
                <w:b/>
                <w:bCs/>
              </w:rPr>
            </w:pPr>
            <w:bookmarkStart w:id="126" w:name="_Toc143292684"/>
            <w:bookmarkStart w:id="127" w:name="_Toc143292859"/>
            <w:r w:rsidRPr="00CD0E59">
              <w:rPr>
                <w:rFonts w:eastAsia="Times New Roman"/>
                <w:b/>
                <w:bCs/>
              </w:rPr>
              <w:t>12.</w:t>
            </w:r>
            <w:bookmarkEnd w:id="126"/>
            <w:bookmarkEnd w:id="127"/>
          </w:p>
        </w:tc>
        <w:tc>
          <w:tcPr>
            <w:tcW w:w="4173" w:type="dxa"/>
          </w:tcPr>
          <w:p w:rsidR="00637721" w:rsidRPr="00C85FA7" w:rsidRDefault="00251ED8" w:rsidP="00251ED8">
            <w:pPr>
              <w:widowControl w:val="0"/>
              <w:suppressAutoHyphens w:val="0"/>
              <w:autoSpaceDE w:val="0"/>
              <w:autoSpaceDN w:val="0"/>
              <w:ind w:right="728"/>
              <w:jc w:val="center"/>
              <w:outlineLvl w:val="1"/>
              <w:rPr>
                <w:rFonts w:ascii="Times New Roman" w:hAnsi="Times New Roman" w:cs="Times New Roman"/>
                <w:sz w:val="24"/>
                <w:szCs w:val="24"/>
              </w:rPr>
            </w:pPr>
            <w:bookmarkStart w:id="128" w:name="_Toc143292685"/>
            <w:bookmarkStart w:id="129" w:name="_Toc143292860"/>
            <w:r w:rsidRPr="00C85FA7">
              <w:rPr>
                <w:rFonts w:ascii="Times New Roman" w:hAnsi="Times New Roman" w:cs="Times New Roman"/>
                <w:sz w:val="24"/>
                <w:szCs w:val="24"/>
              </w:rPr>
              <w:t xml:space="preserve">Склад </w:t>
            </w:r>
            <w:r w:rsidRPr="00C85FA7">
              <w:rPr>
                <w:rFonts w:ascii="Times New Roman" w:hAnsi="Times New Roman" w:cs="Times New Roman"/>
                <w:spacing w:val="-2"/>
                <w:sz w:val="24"/>
                <w:szCs w:val="24"/>
              </w:rPr>
              <w:t>холодный</w:t>
            </w:r>
            <w:bookmarkEnd w:id="128"/>
            <w:bookmarkEnd w:id="129"/>
          </w:p>
        </w:tc>
        <w:tc>
          <w:tcPr>
            <w:tcW w:w="4295" w:type="dxa"/>
          </w:tcPr>
          <w:p w:rsidR="00251ED8" w:rsidRPr="00C85FA7" w:rsidRDefault="00251ED8" w:rsidP="00251ED8">
            <w:pPr>
              <w:pStyle w:val="TableParagraph"/>
              <w:tabs>
                <w:tab w:val="left" w:pos="1153"/>
              </w:tabs>
              <w:suppressAutoHyphens w:val="0"/>
              <w:autoSpaceDE w:val="0"/>
              <w:autoSpaceDN w:val="0"/>
              <w:spacing w:before="0"/>
              <w:ind w:left="0"/>
              <w:rPr>
                <w:sz w:val="24"/>
                <w:szCs w:val="24"/>
              </w:rPr>
            </w:pPr>
            <w:r w:rsidRPr="00C85FA7">
              <w:rPr>
                <w:sz w:val="24"/>
                <w:szCs w:val="24"/>
              </w:rPr>
              <w:t xml:space="preserve">  Уборочный</w:t>
            </w:r>
            <w:r w:rsidRPr="00C85FA7">
              <w:rPr>
                <w:spacing w:val="-5"/>
                <w:sz w:val="24"/>
                <w:szCs w:val="24"/>
              </w:rPr>
              <w:t xml:space="preserve"> </w:t>
            </w:r>
            <w:r w:rsidRPr="00C85FA7">
              <w:rPr>
                <w:spacing w:val="-2"/>
                <w:sz w:val="24"/>
                <w:szCs w:val="24"/>
              </w:rPr>
              <w:t>инвентарь,</w:t>
            </w:r>
          </w:p>
          <w:p w:rsidR="00251ED8" w:rsidRPr="00C85FA7" w:rsidRDefault="00251ED8" w:rsidP="00251ED8">
            <w:pPr>
              <w:pStyle w:val="TableParagraph"/>
              <w:tabs>
                <w:tab w:val="left" w:pos="1223"/>
              </w:tabs>
              <w:suppressAutoHyphens w:val="0"/>
              <w:autoSpaceDE w:val="0"/>
              <w:autoSpaceDN w:val="0"/>
              <w:spacing w:before="0"/>
              <w:rPr>
                <w:sz w:val="24"/>
                <w:szCs w:val="24"/>
              </w:rPr>
            </w:pPr>
            <w:r w:rsidRPr="00C85FA7">
              <w:rPr>
                <w:spacing w:val="-2"/>
                <w:sz w:val="24"/>
                <w:szCs w:val="24"/>
              </w:rPr>
              <w:t>газонокосилка,</w:t>
            </w:r>
          </w:p>
          <w:p w:rsidR="00251ED8" w:rsidRPr="00C85FA7" w:rsidRDefault="00251ED8" w:rsidP="00251ED8">
            <w:pPr>
              <w:pStyle w:val="TableParagraph"/>
              <w:tabs>
                <w:tab w:val="left" w:pos="1223"/>
              </w:tabs>
              <w:suppressAutoHyphens w:val="0"/>
              <w:autoSpaceDE w:val="0"/>
              <w:autoSpaceDN w:val="0"/>
              <w:spacing w:before="0"/>
              <w:rPr>
                <w:sz w:val="24"/>
                <w:szCs w:val="24"/>
              </w:rPr>
            </w:pPr>
            <w:r w:rsidRPr="00C85FA7">
              <w:rPr>
                <w:sz w:val="24"/>
                <w:szCs w:val="24"/>
              </w:rPr>
              <w:t>хозяйственный</w:t>
            </w:r>
            <w:r w:rsidRPr="00C85FA7">
              <w:rPr>
                <w:spacing w:val="-8"/>
                <w:sz w:val="24"/>
                <w:szCs w:val="24"/>
              </w:rPr>
              <w:t xml:space="preserve"> </w:t>
            </w:r>
            <w:r w:rsidRPr="00C85FA7">
              <w:rPr>
                <w:spacing w:val="-2"/>
                <w:sz w:val="24"/>
                <w:szCs w:val="24"/>
              </w:rPr>
              <w:t>инвентарь,</w:t>
            </w:r>
          </w:p>
          <w:p w:rsidR="00637721" w:rsidRPr="00C85FA7" w:rsidRDefault="00251ED8" w:rsidP="00251ED8">
            <w:pPr>
              <w:pStyle w:val="TableParagraph"/>
              <w:tabs>
                <w:tab w:val="left" w:pos="1084"/>
              </w:tabs>
              <w:suppressAutoHyphens w:val="0"/>
              <w:autoSpaceDE w:val="0"/>
              <w:autoSpaceDN w:val="0"/>
              <w:spacing w:before="0"/>
              <w:ind w:right="665"/>
              <w:rPr>
                <w:sz w:val="24"/>
                <w:szCs w:val="24"/>
              </w:rPr>
            </w:pPr>
            <w:r w:rsidRPr="00C85FA7">
              <w:rPr>
                <w:sz w:val="24"/>
                <w:szCs w:val="24"/>
              </w:rPr>
              <w:t>строительные</w:t>
            </w:r>
            <w:r w:rsidRPr="00C85FA7">
              <w:rPr>
                <w:spacing w:val="-8"/>
                <w:sz w:val="24"/>
                <w:szCs w:val="24"/>
              </w:rPr>
              <w:t xml:space="preserve"> </w:t>
            </w:r>
            <w:r w:rsidRPr="00C85FA7">
              <w:rPr>
                <w:spacing w:val="-2"/>
                <w:sz w:val="24"/>
                <w:szCs w:val="24"/>
              </w:rPr>
              <w:t>материалы</w:t>
            </w:r>
          </w:p>
        </w:tc>
      </w:tr>
      <w:tr w:rsidR="00637721" w:rsidRPr="00CD0E59" w:rsidTr="005F3377">
        <w:trPr>
          <w:trHeight w:val="360"/>
        </w:trPr>
        <w:tc>
          <w:tcPr>
            <w:tcW w:w="1601" w:type="dxa"/>
          </w:tcPr>
          <w:p w:rsidR="00637721" w:rsidRPr="00CD0E59" w:rsidRDefault="00251ED8" w:rsidP="00010042">
            <w:pPr>
              <w:widowControl w:val="0"/>
              <w:suppressAutoHyphens w:val="0"/>
              <w:autoSpaceDE w:val="0"/>
              <w:autoSpaceDN w:val="0"/>
              <w:ind w:right="728"/>
              <w:jc w:val="center"/>
              <w:outlineLvl w:val="1"/>
              <w:rPr>
                <w:rFonts w:eastAsia="Times New Roman"/>
                <w:b/>
                <w:bCs/>
              </w:rPr>
            </w:pPr>
            <w:bookmarkStart w:id="130" w:name="_Toc143292686"/>
            <w:bookmarkStart w:id="131" w:name="_Toc143292861"/>
            <w:r w:rsidRPr="00CD0E59">
              <w:rPr>
                <w:rFonts w:eastAsia="Times New Roman"/>
                <w:b/>
                <w:bCs/>
              </w:rPr>
              <w:t>13.</w:t>
            </w:r>
            <w:bookmarkEnd w:id="130"/>
            <w:bookmarkEnd w:id="131"/>
          </w:p>
        </w:tc>
        <w:tc>
          <w:tcPr>
            <w:tcW w:w="4173" w:type="dxa"/>
          </w:tcPr>
          <w:p w:rsidR="00637721" w:rsidRPr="00C85FA7" w:rsidRDefault="00251ED8" w:rsidP="00251ED8">
            <w:pPr>
              <w:widowControl w:val="0"/>
              <w:suppressAutoHyphens w:val="0"/>
              <w:autoSpaceDE w:val="0"/>
              <w:autoSpaceDN w:val="0"/>
              <w:ind w:right="728"/>
              <w:jc w:val="center"/>
              <w:outlineLvl w:val="1"/>
              <w:rPr>
                <w:rFonts w:ascii="Times New Roman" w:hAnsi="Times New Roman" w:cs="Times New Roman"/>
                <w:sz w:val="24"/>
                <w:szCs w:val="24"/>
              </w:rPr>
            </w:pPr>
            <w:bookmarkStart w:id="132" w:name="_Toc143292687"/>
            <w:bookmarkStart w:id="133" w:name="_Toc143292862"/>
            <w:r w:rsidRPr="00C85FA7">
              <w:rPr>
                <w:rFonts w:ascii="Times New Roman" w:hAnsi="Times New Roman" w:cs="Times New Roman"/>
                <w:sz w:val="24"/>
                <w:szCs w:val="24"/>
              </w:rPr>
              <w:t>Территория</w:t>
            </w:r>
            <w:r w:rsidRPr="00C85FA7">
              <w:rPr>
                <w:rFonts w:ascii="Times New Roman" w:hAnsi="Times New Roman" w:cs="Times New Roman"/>
                <w:spacing w:val="-8"/>
                <w:sz w:val="24"/>
                <w:szCs w:val="24"/>
              </w:rPr>
              <w:t xml:space="preserve"> </w:t>
            </w:r>
            <w:r w:rsidRPr="00C85FA7">
              <w:rPr>
                <w:rFonts w:ascii="Times New Roman" w:hAnsi="Times New Roman" w:cs="Times New Roman"/>
                <w:spacing w:val="-5"/>
                <w:sz w:val="24"/>
                <w:szCs w:val="24"/>
              </w:rPr>
              <w:t>ДОУ</w:t>
            </w:r>
            <w:bookmarkEnd w:id="132"/>
            <w:bookmarkEnd w:id="133"/>
          </w:p>
        </w:tc>
        <w:tc>
          <w:tcPr>
            <w:tcW w:w="4295" w:type="dxa"/>
          </w:tcPr>
          <w:p w:rsidR="00251ED8" w:rsidRPr="00C85FA7" w:rsidRDefault="00251ED8" w:rsidP="00251ED8">
            <w:pPr>
              <w:pStyle w:val="TableParagraph"/>
              <w:tabs>
                <w:tab w:val="left" w:pos="944"/>
              </w:tabs>
              <w:suppressAutoHyphens w:val="0"/>
              <w:autoSpaceDE w:val="0"/>
              <w:autoSpaceDN w:val="0"/>
              <w:spacing w:before="91"/>
              <w:rPr>
                <w:sz w:val="24"/>
                <w:szCs w:val="24"/>
              </w:rPr>
            </w:pPr>
            <w:r w:rsidRPr="00C85FA7">
              <w:rPr>
                <w:sz w:val="24"/>
                <w:szCs w:val="24"/>
              </w:rPr>
              <w:t>Веранды</w:t>
            </w:r>
            <w:r w:rsidRPr="00C85FA7">
              <w:rPr>
                <w:spacing w:val="-2"/>
                <w:sz w:val="24"/>
                <w:szCs w:val="24"/>
              </w:rPr>
              <w:t xml:space="preserve"> </w:t>
            </w:r>
            <w:r w:rsidRPr="00C85FA7">
              <w:rPr>
                <w:spacing w:val="-4"/>
                <w:sz w:val="24"/>
                <w:szCs w:val="24"/>
              </w:rPr>
              <w:t>(4),</w:t>
            </w:r>
          </w:p>
          <w:p w:rsidR="00251ED8" w:rsidRPr="00C85FA7" w:rsidRDefault="00251ED8" w:rsidP="00251ED8">
            <w:pPr>
              <w:pStyle w:val="TableParagraph"/>
              <w:tabs>
                <w:tab w:val="left" w:pos="944"/>
              </w:tabs>
              <w:suppressAutoHyphens w:val="0"/>
              <w:autoSpaceDE w:val="0"/>
              <w:autoSpaceDN w:val="0"/>
              <w:spacing w:before="0"/>
              <w:rPr>
                <w:sz w:val="24"/>
                <w:szCs w:val="24"/>
              </w:rPr>
            </w:pPr>
            <w:r w:rsidRPr="00C85FA7">
              <w:rPr>
                <w:sz w:val="24"/>
                <w:szCs w:val="24"/>
              </w:rPr>
              <w:t>Спортивная</w:t>
            </w:r>
            <w:r w:rsidRPr="00C85FA7">
              <w:rPr>
                <w:spacing w:val="-7"/>
                <w:sz w:val="24"/>
                <w:szCs w:val="24"/>
              </w:rPr>
              <w:t xml:space="preserve"> </w:t>
            </w:r>
            <w:r w:rsidRPr="00C85FA7">
              <w:rPr>
                <w:spacing w:val="-2"/>
                <w:sz w:val="24"/>
                <w:szCs w:val="24"/>
              </w:rPr>
              <w:t>площадка</w:t>
            </w:r>
          </w:p>
          <w:p w:rsidR="00251ED8" w:rsidRPr="00C85FA7" w:rsidRDefault="00251ED8" w:rsidP="00251ED8">
            <w:pPr>
              <w:pStyle w:val="TableParagraph"/>
              <w:tabs>
                <w:tab w:val="left" w:pos="944"/>
              </w:tabs>
              <w:suppressAutoHyphens w:val="0"/>
              <w:autoSpaceDE w:val="0"/>
              <w:autoSpaceDN w:val="0"/>
              <w:spacing w:before="0"/>
              <w:rPr>
                <w:sz w:val="24"/>
                <w:szCs w:val="24"/>
              </w:rPr>
            </w:pPr>
            <w:r w:rsidRPr="00C85FA7">
              <w:rPr>
                <w:sz w:val="24"/>
                <w:szCs w:val="24"/>
              </w:rPr>
              <w:t>Площадка</w:t>
            </w:r>
            <w:r w:rsidRPr="00C85FA7">
              <w:rPr>
                <w:spacing w:val="-4"/>
                <w:sz w:val="24"/>
                <w:szCs w:val="24"/>
              </w:rPr>
              <w:t xml:space="preserve"> </w:t>
            </w:r>
            <w:r w:rsidRPr="00C85FA7">
              <w:rPr>
                <w:sz w:val="24"/>
                <w:szCs w:val="24"/>
              </w:rPr>
              <w:t>для</w:t>
            </w:r>
            <w:r w:rsidRPr="00C85FA7">
              <w:rPr>
                <w:spacing w:val="-3"/>
                <w:sz w:val="24"/>
                <w:szCs w:val="24"/>
              </w:rPr>
              <w:t xml:space="preserve"> </w:t>
            </w:r>
            <w:r w:rsidRPr="00C85FA7">
              <w:rPr>
                <w:spacing w:val="-2"/>
                <w:sz w:val="24"/>
                <w:szCs w:val="24"/>
              </w:rPr>
              <w:t>минифутбола</w:t>
            </w:r>
          </w:p>
          <w:p w:rsidR="00637721" w:rsidRPr="00C85FA7" w:rsidRDefault="00251ED8" w:rsidP="00251ED8">
            <w:pPr>
              <w:pStyle w:val="TableParagraph"/>
              <w:tabs>
                <w:tab w:val="left" w:pos="1084"/>
              </w:tabs>
              <w:suppressAutoHyphens w:val="0"/>
              <w:autoSpaceDE w:val="0"/>
              <w:autoSpaceDN w:val="0"/>
              <w:spacing w:before="98"/>
              <w:ind w:right="665"/>
              <w:rPr>
                <w:sz w:val="24"/>
                <w:szCs w:val="24"/>
              </w:rPr>
            </w:pPr>
            <w:r w:rsidRPr="00C85FA7">
              <w:rPr>
                <w:sz w:val="24"/>
                <w:szCs w:val="24"/>
              </w:rPr>
              <w:t>Площадка</w:t>
            </w:r>
            <w:r w:rsidRPr="00C85FA7">
              <w:rPr>
                <w:spacing w:val="-3"/>
                <w:sz w:val="24"/>
                <w:szCs w:val="24"/>
              </w:rPr>
              <w:t xml:space="preserve"> </w:t>
            </w:r>
            <w:r w:rsidRPr="00C85FA7">
              <w:rPr>
                <w:sz w:val="24"/>
                <w:szCs w:val="24"/>
              </w:rPr>
              <w:t>по</w:t>
            </w:r>
            <w:r w:rsidRPr="00C85FA7">
              <w:rPr>
                <w:spacing w:val="-1"/>
                <w:sz w:val="24"/>
                <w:szCs w:val="24"/>
              </w:rPr>
              <w:t xml:space="preserve"> </w:t>
            </w:r>
            <w:r w:rsidRPr="00C85FA7">
              <w:rPr>
                <w:spacing w:val="-5"/>
                <w:sz w:val="24"/>
                <w:szCs w:val="24"/>
              </w:rPr>
              <w:t>ПДД</w:t>
            </w:r>
          </w:p>
        </w:tc>
      </w:tr>
      <w:tr w:rsidR="00251ED8" w:rsidRPr="00CD0E59" w:rsidTr="005F3377">
        <w:trPr>
          <w:trHeight w:val="360"/>
        </w:trPr>
        <w:tc>
          <w:tcPr>
            <w:tcW w:w="1601" w:type="dxa"/>
          </w:tcPr>
          <w:p w:rsidR="00251ED8" w:rsidRPr="00CD0E59" w:rsidRDefault="00251ED8" w:rsidP="00010042">
            <w:pPr>
              <w:widowControl w:val="0"/>
              <w:suppressAutoHyphens w:val="0"/>
              <w:autoSpaceDE w:val="0"/>
              <w:autoSpaceDN w:val="0"/>
              <w:ind w:right="728"/>
              <w:jc w:val="center"/>
              <w:outlineLvl w:val="1"/>
              <w:rPr>
                <w:rFonts w:eastAsia="Times New Roman"/>
                <w:b/>
                <w:bCs/>
              </w:rPr>
            </w:pPr>
          </w:p>
          <w:p w:rsidR="00251ED8" w:rsidRPr="00CD0E59" w:rsidRDefault="00251ED8" w:rsidP="00010042">
            <w:pPr>
              <w:widowControl w:val="0"/>
              <w:suppressAutoHyphens w:val="0"/>
              <w:autoSpaceDE w:val="0"/>
              <w:autoSpaceDN w:val="0"/>
              <w:ind w:right="728"/>
              <w:jc w:val="center"/>
              <w:outlineLvl w:val="1"/>
              <w:rPr>
                <w:rFonts w:eastAsia="Times New Roman"/>
                <w:b/>
                <w:bCs/>
              </w:rPr>
            </w:pPr>
            <w:bookmarkStart w:id="134" w:name="_Toc143292688"/>
            <w:bookmarkStart w:id="135" w:name="_Toc143292863"/>
            <w:r w:rsidRPr="00CD0E59">
              <w:rPr>
                <w:rFonts w:eastAsia="Times New Roman"/>
                <w:b/>
                <w:bCs/>
              </w:rPr>
              <w:t>14.</w:t>
            </w:r>
            <w:bookmarkEnd w:id="134"/>
            <w:bookmarkEnd w:id="135"/>
          </w:p>
        </w:tc>
        <w:tc>
          <w:tcPr>
            <w:tcW w:w="4173" w:type="dxa"/>
          </w:tcPr>
          <w:p w:rsidR="00251ED8" w:rsidRPr="00C85FA7" w:rsidRDefault="00251ED8" w:rsidP="00251ED8">
            <w:pPr>
              <w:widowControl w:val="0"/>
              <w:suppressAutoHyphens w:val="0"/>
              <w:autoSpaceDE w:val="0"/>
              <w:autoSpaceDN w:val="0"/>
              <w:ind w:right="728"/>
              <w:jc w:val="center"/>
              <w:outlineLvl w:val="1"/>
              <w:rPr>
                <w:rFonts w:ascii="Times New Roman" w:hAnsi="Times New Roman" w:cs="Times New Roman"/>
                <w:sz w:val="24"/>
                <w:szCs w:val="24"/>
              </w:rPr>
            </w:pPr>
            <w:bookmarkStart w:id="136" w:name="_Toc143292689"/>
            <w:bookmarkStart w:id="137" w:name="_Toc143292864"/>
            <w:r w:rsidRPr="00C85FA7">
              <w:rPr>
                <w:rFonts w:ascii="Times New Roman" w:hAnsi="Times New Roman" w:cs="Times New Roman"/>
                <w:sz w:val="24"/>
                <w:szCs w:val="24"/>
              </w:rPr>
              <w:t>Мини-</w:t>
            </w:r>
            <w:r w:rsidRPr="00C85FA7">
              <w:rPr>
                <w:rFonts w:ascii="Times New Roman" w:hAnsi="Times New Roman" w:cs="Times New Roman"/>
                <w:spacing w:val="-3"/>
                <w:sz w:val="24"/>
                <w:szCs w:val="24"/>
              </w:rPr>
              <w:t xml:space="preserve"> </w:t>
            </w:r>
            <w:r w:rsidRPr="00C85FA7">
              <w:rPr>
                <w:rFonts w:ascii="Times New Roman" w:hAnsi="Times New Roman" w:cs="Times New Roman"/>
                <w:spacing w:val="-2"/>
                <w:sz w:val="24"/>
                <w:szCs w:val="24"/>
              </w:rPr>
              <w:t>музей</w:t>
            </w:r>
            <w:bookmarkEnd w:id="136"/>
            <w:bookmarkEnd w:id="137"/>
          </w:p>
        </w:tc>
        <w:tc>
          <w:tcPr>
            <w:tcW w:w="4295" w:type="dxa"/>
          </w:tcPr>
          <w:p w:rsidR="00251ED8" w:rsidRPr="00C85FA7" w:rsidRDefault="00251ED8" w:rsidP="00251ED8">
            <w:pPr>
              <w:pStyle w:val="TableParagraph"/>
              <w:tabs>
                <w:tab w:val="left" w:pos="827"/>
              </w:tabs>
              <w:suppressAutoHyphens w:val="0"/>
              <w:autoSpaceDE w:val="0"/>
              <w:autoSpaceDN w:val="0"/>
              <w:spacing w:before="93"/>
              <w:rPr>
                <w:sz w:val="24"/>
                <w:szCs w:val="24"/>
              </w:rPr>
            </w:pPr>
            <w:r w:rsidRPr="00C85FA7">
              <w:rPr>
                <w:sz w:val="24"/>
                <w:szCs w:val="24"/>
              </w:rPr>
              <w:t>Стеллаж</w:t>
            </w:r>
            <w:r w:rsidRPr="00C85FA7">
              <w:rPr>
                <w:spacing w:val="-4"/>
                <w:sz w:val="24"/>
                <w:szCs w:val="24"/>
              </w:rPr>
              <w:t xml:space="preserve"> </w:t>
            </w:r>
            <w:r w:rsidRPr="00C85FA7">
              <w:rPr>
                <w:sz w:val="24"/>
                <w:szCs w:val="24"/>
              </w:rPr>
              <w:t>для</w:t>
            </w:r>
            <w:r w:rsidRPr="00C85FA7">
              <w:rPr>
                <w:spacing w:val="-7"/>
                <w:sz w:val="24"/>
                <w:szCs w:val="24"/>
              </w:rPr>
              <w:t xml:space="preserve"> </w:t>
            </w:r>
            <w:r w:rsidRPr="00C85FA7">
              <w:rPr>
                <w:sz w:val="24"/>
                <w:szCs w:val="24"/>
              </w:rPr>
              <w:t>хранения</w:t>
            </w:r>
            <w:r w:rsidRPr="00C85FA7">
              <w:rPr>
                <w:spacing w:val="-2"/>
                <w:sz w:val="24"/>
                <w:szCs w:val="24"/>
              </w:rPr>
              <w:t xml:space="preserve"> </w:t>
            </w:r>
            <w:r w:rsidRPr="00C85FA7">
              <w:rPr>
                <w:spacing w:val="-4"/>
                <w:sz w:val="24"/>
                <w:szCs w:val="24"/>
              </w:rPr>
              <w:t>книг</w:t>
            </w:r>
          </w:p>
          <w:p w:rsidR="00251ED8" w:rsidRPr="00C85FA7" w:rsidRDefault="00251ED8" w:rsidP="00251ED8">
            <w:pPr>
              <w:pStyle w:val="TableParagraph"/>
              <w:tabs>
                <w:tab w:val="left" w:pos="827"/>
              </w:tabs>
              <w:suppressAutoHyphens w:val="0"/>
              <w:autoSpaceDE w:val="0"/>
              <w:autoSpaceDN w:val="0"/>
              <w:spacing w:before="0"/>
              <w:rPr>
                <w:sz w:val="24"/>
                <w:szCs w:val="24"/>
              </w:rPr>
            </w:pPr>
            <w:r w:rsidRPr="00C85FA7">
              <w:rPr>
                <w:sz w:val="24"/>
                <w:szCs w:val="24"/>
              </w:rPr>
              <w:t>Коллекции</w:t>
            </w:r>
            <w:r w:rsidRPr="00C85FA7">
              <w:rPr>
                <w:spacing w:val="-5"/>
                <w:sz w:val="24"/>
                <w:szCs w:val="24"/>
              </w:rPr>
              <w:t xml:space="preserve"> </w:t>
            </w:r>
            <w:r w:rsidRPr="00C85FA7">
              <w:rPr>
                <w:spacing w:val="-2"/>
                <w:sz w:val="24"/>
                <w:szCs w:val="24"/>
              </w:rPr>
              <w:t>самоваров</w:t>
            </w:r>
          </w:p>
          <w:p w:rsidR="00251ED8" w:rsidRPr="00C85FA7" w:rsidRDefault="00251ED8" w:rsidP="00251ED8">
            <w:pPr>
              <w:pStyle w:val="TableParagraph"/>
              <w:tabs>
                <w:tab w:val="left" w:pos="827"/>
              </w:tabs>
              <w:suppressAutoHyphens w:val="0"/>
              <w:autoSpaceDE w:val="0"/>
              <w:autoSpaceDN w:val="0"/>
              <w:spacing w:before="0"/>
              <w:ind w:right="860"/>
              <w:rPr>
                <w:sz w:val="24"/>
                <w:szCs w:val="24"/>
              </w:rPr>
            </w:pPr>
            <w:r w:rsidRPr="00C85FA7">
              <w:rPr>
                <w:sz w:val="24"/>
                <w:szCs w:val="24"/>
              </w:rPr>
              <w:t>Макеты</w:t>
            </w:r>
            <w:r w:rsidRPr="00C85FA7">
              <w:rPr>
                <w:spacing w:val="-18"/>
                <w:sz w:val="24"/>
                <w:szCs w:val="24"/>
              </w:rPr>
              <w:t xml:space="preserve"> </w:t>
            </w:r>
            <w:r w:rsidRPr="00C85FA7">
              <w:rPr>
                <w:sz w:val="24"/>
                <w:szCs w:val="24"/>
              </w:rPr>
              <w:t>архитектурных</w:t>
            </w:r>
            <w:r w:rsidRPr="00C85FA7">
              <w:rPr>
                <w:spacing w:val="-17"/>
                <w:sz w:val="24"/>
                <w:szCs w:val="24"/>
              </w:rPr>
              <w:t xml:space="preserve"> </w:t>
            </w:r>
            <w:r w:rsidRPr="00C85FA7">
              <w:rPr>
                <w:sz w:val="24"/>
                <w:szCs w:val="24"/>
              </w:rPr>
              <w:t>сооружений, вокзала, домов различных эпох.</w:t>
            </w:r>
          </w:p>
          <w:p w:rsidR="00251ED8" w:rsidRPr="00C85FA7" w:rsidRDefault="00251ED8" w:rsidP="00251ED8">
            <w:pPr>
              <w:pStyle w:val="TableParagraph"/>
              <w:spacing w:before="0"/>
              <w:rPr>
                <w:sz w:val="24"/>
                <w:szCs w:val="24"/>
              </w:rPr>
            </w:pPr>
            <w:r w:rsidRPr="00C85FA7">
              <w:rPr>
                <w:sz w:val="24"/>
                <w:szCs w:val="24"/>
              </w:rPr>
              <w:t>Фотоальбомы</w:t>
            </w:r>
            <w:r w:rsidRPr="00C85FA7">
              <w:rPr>
                <w:spacing w:val="-18"/>
                <w:sz w:val="24"/>
                <w:szCs w:val="24"/>
              </w:rPr>
              <w:t xml:space="preserve"> </w:t>
            </w:r>
            <w:r w:rsidRPr="00C85FA7">
              <w:rPr>
                <w:sz w:val="24"/>
                <w:szCs w:val="24"/>
              </w:rPr>
              <w:t>с</w:t>
            </w:r>
            <w:r w:rsidRPr="00C85FA7">
              <w:rPr>
                <w:spacing w:val="-17"/>
                <w:sz w:val="24"/>
                <w:szCs w:val="24"/>
              </w:rPr>
              <w:t xml:space="preserve"> </w:t>
            </w:r>
            <w:r w:rsidRPr="00C85FA7">
              <w:rPr>
                <w:sz w:val="24"/>
                <w:szCs w:val="24"/>
              </w:rPr>
              <w:t>достопримечательностями г.Тулы, г.Узловая,</w:t>
            </w:r>
          </w:p>
          <w:p w:rsidR="00251ED8" w:rsidRPr="00C85FA7" w:rsidRDefault="00251ED8" w:rsidP="00251ED8">
            <w:pPr>
              <w:pStyle w:val="TableParagraph"/>
              <w:tabs>
                <w:tab w:val="left" w:pos="827"/>
              </w:tabs>
              <w:suppressAutoHyphens w:val="0"/>
              <w:autoSpaceDE w:val="0"/>
              <w:autoSpaceDN w:val="0"/>
              <w:spacing w:before="0"/>
              <w:ind w:right="544"/>
              <w:rPr>
                <w:sz w:val="24"/>
                <w:szCs w:val="24"/>
              </w:rPr>
            </w:pPr>
            <w:r w:rsidRPr="00C85FA7">
              <w:rPr>
                <w:sz w:val="24"/>
                <w:szCs w:val="24"/>
              </w:rPr>
              <w:t>литература</w:t>
            </w:r>
            <w:r w:rsidRPr="00C85FA7">
              <w:rPr>
                <w:spacing w:val="-8"/>
                <w:sz w:val="24"/>
                <w:szCs w:val="24"/>
              </w:rPr>
              <w:t xml:space="preserve"> </w:t>
            </w:r>
            <w:r w:rsidRPr="00C85FA7">
              <w:rPr>
                <w:sz w:val="24"/>
                <w:szCs w:val="24"/>
              </w:rPr>
              <w:t>о</w:t>
            </w:r>
            <w:r w:rsidRPr="00C85FA7">
              <w:rPr>
                <w:spacing w:val="-11"/>
                <w:sz w:val="24"/>
                <w:szCs w:val="24"/>
              </w:rPr>
              <w:t xml:space="preserve"> </w:t>
            </w:r>
            <w:r w:rsidRPr="00C85FA7">
              <w:rPr>
                <w:sz w:val="24"/>
                <w:szCs w:val="24"/>
              </w:rPr>
              <w:t>наших</w:t>
            </w:r>
            <w:r w:rsidRPr="00C85FA7">
              <w:rPr>
                <w:spacing w:val="-9"/>
                <w:sz w:val="24"/>
                <w:szCs w:val="24"/>
              </w:rPr>
              <w:t xml:space="preserve"> </w:t>
            </w:r>
            <w:r w:rsidRPr="00C85FA7">
              <w:rPr>
                <w:sz w:val="24"/>
                <w:szCs w:val="24"/>
              </w:rPr>
              <w:t>земляках</w:t>
            </w:r>
            <w:r w:rsidRPr="00C85FA7">
              <w:rPr>
                <w:spacing w:val="-8"/>
                <w:sz w:val="24"/>
                <w:szCs w:val="24"/>
              </w:rPr>
              <w:t xml:space="preserve"> </w:t>
            </w:r>
            <w:r w:rsidRPr="00C85FA7">
              <w:rPr>
                <w:sz w:val="24"/>
                <w:szCs w:val="24"/>
              </w:rPr>
              <w:t xml:space="preserve">Тульской </w:t>
            </w:r>
            <w:r w:rsidRPr="00C85FA7">
              <w:rPr>
                <w:spacing w:val="-2"/>
                <w:sz w:val="24"/>
                <w:szCs w:val="24"/>
              </w:rPr>
              <w:t>области,</w:t>
            </w:r>
          </w:p>
          <w:p w:rsidR="00251ED8" w:rsidRPr="00C85FA7" w:rsidRDefault="00251ED8" w:rsidP="00251ED8">
            <w:pPr>
              <w:pStyle w:val="TableParagraph"/>
              <w:tabs>
                <w:tab w:val="left" w:pos="1084"/>
              </w:tabs>
              <w:suppressAutoHyphens w:val="0"/>
              <w:autoSpaceDE w:val="0"/>
              <w:autoSpaceDN w:val="0"/>
              <w:spacing w:before="0"/>
              <w:ind w:right="665"/>
              <w:rPr>
                <w:sz w:val="24"/>
                <w:szCs w:val="24"/>
              </w:rPr>
            </w:pPr>
            <w:r w:rsidRPr="00C85FA7">
              <w:rPr>
                <w:sz w:val="24"/>
                <w:szCs w:val="24"/>
              </w:rPr>
              <w:t>Альбомы, фотографии, по ознакомлению детей</w:t>
            </w:r>
            <w:r w:rsidRPr="00C85FA7">
              <w:rPr>
                <w:spacing w:val="-6"/>
                <w:sz w:val="24"/>
                <w:szCs w:val="24"/>
              </w:rPr>
              <w:t xml:space="preserve"> </w:t>
            </w:r>
            <w:r w:rsidRPr="00C85FA7">
              <w:rPr>
                <w:sz w:val="24"/>
                <w:szCs w:val="24"/>
              </w:rPr>
              <w:t>с</w:t>
            </w:r>
            <w:r w:rsidRPr="00C85FA7">
              <w:rPr>
                <w:spacing w:val="-7"/>
                <w:sz w:val="24"/>
                <w:szCs w:val="24"/>
              </w:rPr>
              <w:t xml:space="preserve"> </w:t>
            </w:r>
            <w:r w:rsidRPr="00C85FA7">
              <w:rPr>
                <w:sz w:val="24"/>
                <w:szCs w:val="24"/>
              </w:rPr>
              <w:t>победой</w:t>
            </w:r>
            <w:r w:rsidRPr="00C85FA7">
              <w:rPr>
                <w:spacing w:val="-9"/>
                <w:sz w:val="24"/>
                <w:szCs w:val="24"/>
              </w:rPr>
              <w:t xml:space="preserve"> </w:t>
            </w:r>
            <w:r w:rsidRPr="00C85FA7">
              <w:rPr>
                <w:sz w:val="24"/>
                <w:szCs w:val="24"/>
              </w:rPr>
              <w:t>русского</w:t>
            </w:r>
            <w:r w:rsidRPr="00C85FA7">
              <w:rPr>
                <w:spacing w:val="-6"/>
                <w:sz w:val="24"/>
                <w:szCs w:val="24"/>
              </w:rPr>
              <w:t xml:space="preserve"> </w:t>
            </w:r>
            <w:r w:rsidRPr="00C85FA7">
              <w:rPr>
                <w:sz w:val="24"/>
                <w:szCs w:val="24"/>
              </w:rPr>
              <w:t>народа</w:t>
            </w:r>
            <w:r w:rsidRPr="00C85FA7">
              <w:rPr>
                <w:spacing w:val="-6"/>
                <w:sz w:val="24"/>
                <w:szCs w:val="24"/>
              </w:rPr>
              <w:t xml:space="preserve"> </w:t>
            </w:r>
            <w:r w:rsidRPr="00C85FA7">
              <w:rPr>
                <w:sz w:val="24"/>
                <w:szCs w:val="24"/>
              </w:rPr>
              <w:t>в</w:t>
            </w:r>
            <w:r w:rsidRPr="00C85FA7">
              <w:rPr>
                <w:spacing w:val="-7"/>
                <w:sz w:val="24"/>
                <w:szCs w:val="24"/>
              </w:rPr>
              <w:t xml:space="preserve"> </w:t>
            </w:r>
            <w:r w:rsidRPr="00C85FA7">
              <w:rPr>
                <w:sz w:val="24"/>
                <w:szCs w:val="24"/>
              </w:rPr>
              <w:t>Великой Отечественной</w:t>
            </w:r>
            <w:r w:rsidRPr="00C85FA7">
              <w:rPr>
                <w:spacing w:val="-8"/>
                <w:sz w:val="24"/>
                <w:szCs w:val="24"/>
              </w:rPr>
              <w:t xml:space="preserve"> </w:t>
            </w:r>
            <w:r w:rsidRPr="00C85FA7">
              <w:rPr>
                <w:sz w:val="24"/>
                <w:szCs w:val="24"/>
              </w:rPr>
              <w:t>войне;</w:t>
            </w:r>
            <w:r w:rsidRPr="00C85FA7">
              <w:rPr>
                <w:spacing w:val="-7"/>
                <w:sz w:val="24"/>
                <w:szCs w:val="24"/>
              </w:rPr>
              <w:t xml:space="preserve"> </w:t>
            </w:r>
            <w:r w:rsidRPr="00C85FA7">
              <w:rPr>
                <w:sz w:val="24"/>
                <w:szCs w:val="24"/>
              </w:rPr>
              <w:t>дидактические</w:t>
            </w:r>
            <w:r w:rsidRPr="00C85FA7">
              <w:rPr>
                <w:spacing w:val="-11"/>
                <w:sz w:val="24"/>
                <w:szCs w:val="24"/>
              </w:rPr>
              <w:t xml:space="preserve"> </w:t>
            </w:r>
            <w:r w:rsidRPr="00C85FA7">
              <w:rPr>
                <w:sz w:val="24"/>
                <w:szCs w:val="24"/>
              </w:rPr>
              <w:t>игры</w:t>
            </w:r>
          </w:p>
        </w:tc>
      </w:tr>
    </w:tbl>
    <w:p w:rsidR="00010042" w:rsidRPr="00CD0E59" w:rsidRDefault="00010042" w:rsidP="00010042">
      <w:pPr>
        <w:widowControl w:val="0"/>
        <w:suppressAutoHyphens w:val="0"/>
        <w:autoSpaceDE w:val="0"/>
        <w:autoSpaceDN w:val="0"/>
        <w:spacing w:before="2" w:after="0" w:line="240" w:lineRule="auto"/>
        <w:rPr>
          <w:rFonts w:ascii="Times New Roman" w:eastAsia="Times New Roman" w:hAnsi="Times New Roman" w:cs="Times New Roman"/>
          <w:b/>
          <w:sz w:val="24"/>
          <w:szCs w:val="24"/>
        </w:rPr>
      </w:pPr>
    </w:p>
    <w:p w:rsidR="00251ED8" w:rsidRPr="00CD0E59" w:rsidRDefault="00251ED8" w:rsidP="00251ED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6027B5" w:rsidRPr="00CD0E59" w:rsidRDefault="006027B5" w:rsidP="006B0E5A">
      <w:pPr>
        <w:suppressAutoHyphens w:val="0"/>
        <w:spacing w:after="0" w:line="240" w:lineRule="auto"/>
        <w:rPr>
          <w:rFonts w:ascii="Times New Roman" w:eastAsia="Times New Roman" w:hAnsi="Times New Roman" w:cs="Times New Roman"/>
          <w:b/>
          <w:sz w:val="24"/>
          <w:szCs w:val="24"/>
          <w:lang w:eastAsia="ru-RU"/>
        </w:rPr>
      </w:pPr>
      <w:r w:rsidRPr="00CD0E59">
        <w:rPr>
          <w:rFonts w:ascii="Times New Roman" w:eastAsia="Times New Roman" w:hAnsi="Times New Roman" w:cs="Times New Roman"/>
          <w:b/>
          <w:sz w:val="24"/>
          <w:szCs w:val="24"/>
          <w:lang w:eastAsia="ru-RU"/>
        </w:rPr>
        <w:t>Обеспеченность методическими материалами, средствами обучения и воспитания</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Развитие детей раннего возраста 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Голубева Л. Г. Гимнастика и массаж для самых маленьких. - М.: Мозаика-Синтез, 2006-  2010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Лямина Г. М. Развитие речи детей раннего возраста. - М., 2005 </w:t>
      </w:r>
    </w:p>
    <w:p w:rsidR="006027B5" w:rsidRPr="009E327D" w:rsidRDefault="0036056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 </w:t>
      </w:r>
      <w:r w:rsidR="006027B5" w:rsidRPr="009E327D">
        <w:rPr>
          <w:rFonts w:ascii="Times New Roman" w:eastAsia="Calibri" w:hAnsi="Times New Roman" w:cs="Times New Roman"/>
          <w:b/>
          <w:i/>
          <w:sz w:val="24"/>
          <w:szCs w:val="24"/>
        </w:rPr>
        <w:t xml:space="preserve">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Буре Р.С. Социально-нравственное воспитание дошкольников (3-7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Петрова В. И., Стульник Т. Д. Этические беседы с детьми 4-7 лет.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Самообслуживание, самостоятельность, трудовое воспитание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Куцакова Л. В. Трудовое воспитание в детском саду: Для занятий с детьми 3-7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Саулина Т. Ф. Знакомим дошкольников с правилами дорожного движения (3-7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"Основы безопасности детей дошкольного возраста" под редакцией Авдеевой Н.Н., Князевой Н.Л., Стеркиной Р.Б.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Игровая деятельность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Губанова Н. Ф. Развитие игровой деятельности. Младшая группа (3-4 года).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Губанова Н. Ф. Развитие игровой деятельности. Средняя группа. (4-5 лет).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lastRenderedPageBreak/>
        <w:t xml:space="preserve">Образовательная область "Познавательное развитие" Развитие познавательно-исследовательской деятельности 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Веракса Н. Е., Веракса А. Н. Проектная деятельность дошкольников.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Веракса Н. Е., Галимов О. Р. Познавательно-исследовательская деятельность дошкольников (4-7 лет).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Наглядно-дидактические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Серия "Играем в сказку": "Репка"; "Теремок"; "Три медведя"; "Три поросенка". Веракса Н. Е., Веракса А. Н.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Ознакомление с предметным окружением и социальным миром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Дыбина О.В. Ознакомление с предметным и социальным окружением: Младшая группа (3-4 года).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Дыбина О.В. Ознакомление с предметным и социальным окружением: Средняя группа (4- 5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Дыбина О.В. Ознакомление с предметным и социальным окружением: Старшая группа (5- 6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Дыбина О.В. Ознакомление с предметным и социальным окружением: Подготовительная  к школе группа (6-7 лет) </w:t>
      </w:r>
    </w:p>
    <w:p w:rsidR="006027B5" w:rsidRPr="009E327D" w:rsidRDefault="0036056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 </w:t>
      </w:r>
      <w:r w:rsidR="006027B5" w:rsidRPr="009E327D">
        <w:rPr>
          <w:rFonts w:ascii="Times New Roman" w:eastAsia="Calibri" w:hAnsi="Times New Roman" w:cs="Times New Roman"/>
          <w:b/>
          <w:i/>
          <w:sz w:val="24"/>
          <w:szCs w:val="24"/>
        </w:rPr>
        <w:t xml:space="preserve">Формирование элементарных математических представлений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Помораева  И.А.,  Позина  В.А.  Формирование  элементарных  математических представлений. Младшая группа (3-4 года).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Помораева  И.А.,  Позина  В.А.  Формирование  элементарных  математических представлений. Средняя группа (4-5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Помораева  И.А.,  Позина  В.А.  Формирование  элементарных  математических представлений. Старшая группа (5-6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Помораева  И.А.,  Позина  В.А.  Формирование  элементарных  математических представлений. Подготовительная к школе группа (6-7 лет).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Наглядно-дидактические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Плакаты: "Счет до 10"; "Счет до 20"; "Цвет"; "Форма".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Ознакомление с миром природы 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Соломенникова О. А. Ознакомление с природой в детском саду. Младшая группа (3-4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Соломенникова О. А. Ознакомление с природой в детском саду. Средняя группа (4-5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Соломенникова О. А. Ознакомление с природой в детском саду. Старшая группа (5-6 лет)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Наглядно-дидактические пособия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Образовательная область "Речевое развитие"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 В. Развитие речи в детском саду: Младшая группа (3-4 года).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 В. Развитие речи в детском саду: Средняя группа (4-5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 В. Развитие речи в детском саду: Старшая группа (5-6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 В. Развитие речи в детском саду: Подготовительная к школе группа (6-7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Варенцова Н. С. Обучение дошкольников грамоте (готовится к печати).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Наглядно-дидактические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Серия  "Грамматика  в  картинках":  "Антонимы.  Глаголы";  "Антонимы. Прилагательные"; "Говори правильно"; "Множественное число"; "Многозначные слова"; "Один -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много"; "Словообразование"; "Ударение".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В.В Развитие речи в детском саду: Для работы с детьми 2-3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В.В. Развитие речи в детском саду: Для работы с детьми 3-4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В.В. Развитие речи в детском саду: Для работы с детьми 4-6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В.В. Правильно или неправильно. Для работы с детьми 2-4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В.В. Развитие речи в детском саду. Для работы с детьми  2-4 лет.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Раздаточный материал.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Гербова В.В. Серия "Рассказы по картинкам": "Колобок"; "Курочка Ряба"; "Репка"; "Теремок".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Плакаты: "Алфавит"; "Английский алфавит"; "Немецкий алфавит". </w:t>
      </w:r>
    </w:p>
    <w:p w:rsidR="006027B5" w:rsidRPr="009E327D" w:rsidRDefault="006027B5" w:rsidP="006027B5">
      <w:pPr>
        <w:suppressAutoHyphens w:val="0"/>
        <w:spacing w:after="0" w:line="240" w:lineRule="auto"/>
        <w:rPr>
          <w:rFonts w:ascii="Times New Roman" w:eastAsia="Calibri" w:hAnsi="Times New Roman" w:cs="Times New Roman"/>
          <w:b/>
          <w:i/>
          <w:sz w:val="24"/>
          <w:szCs w:val="24"/>
        </w:rPr>
      </w:pPr>
      <w:r w:rsidRPr="009E327D">
        <w:rPr>
          <w:rFonts w:ascii="Times New Roman" w:eastAsia="Calibri" w:hAnsi="Times New Roman" w:cs="Times New Roman"/>
          <w:b/>
          <w:i/>
          <w:sz w:val="24"/>
          <w:szCs w:val="24"/>
        </w:rPr>
        <w:t xml:space="preserve">Образовательная область "Художественно-эстетическое развитие"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Методические пособия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Комарова Т.С. Детское художественное творчество. Для работы с детьми 2-7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Комарова Т.С. Изобразительная деятельность в детском саду. Младшая группа (3-4 года).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Комарова Т.С. Изобразительная деятельность в детском саду. Средняя группа (4-5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lastRenderedPageBreak/>
        <w:t xml:space="preserve">Комарова Т.С. Изобразительная деятельность в детском саду. Старшая группа (5-6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Комарова Т.С. Изобразительная деятельность в детском саду. Подготовительная к школе группа (6-7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Комарова Т.С. Развитие художественных способностей дошкольников.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Комарова  Т.С.,  Зацепина  М.Б.  Интеграция  в  воспитательно-образовательной  работе  детского сада.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Куцакова Л. В. Конструирование из строительного материала: Средняя группа (4-5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Куцакова Л. В. Конструирование из строительного материала: Старшая группа (5-6 лет).  </w:t>
      </w:r>
    </w:p>
    <w:p w:rsidR="006027B5" w:rsidRPr="009E327D" w:rsidRDefault="006027B5" w:rsidP="006027B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Куцакова Л. В. Конструирование из строительного материала: Подготовительная к школе группа (6-7 лет). </w:t>
      </w:r>
    </w:p>
    <w:p w:rsidR="001E3D50" w:rsidRPr="005F3377" w:rsidRDefault="00360565" w:rsidP="005F3377">
      <w:pPr>
        <w:shd w:val="clear" w:color="auto" w:fill="FFFFFF"/>
        <w:spacing w:after="0" w:line="240" w:lineRule="auto"/>
        <w:ind w:right="603"/>
        <w:rPr>
          <w:rFonts w:ascii="Times New Roman" w:hAnsi="Times New Roman" w:cs="Times New Roman"/>
          <w:sz w:val="24"/>
          <w:szCs w:val="24"/>
        </w:rPr>
      </w:pPr>
      <w:r>
        <w:rPr>
          <w:rFonts w:ascii="Times New Roman" w:eastAsia="Times New Roman" w:hAnsi="Times New Roman" w:cs="Times New Roman"/>
          <w:b/>
          <w:color w:val="000000" w:themeColor="text1"/>
          <w:sz w:val="24"/>
          <w:szCs w:val="24"/>
          <w:lang w:eastAsia="ru-RU"/>
        </w:rPr>
        <w:t>4.4</w:t>
      </w:r>
      <w:r w:rsidR="001E3D50" w:rsidRPr="00CD0E59">
        <w:rPr>
          <w:rFonts w:ascii="Times New Roman" w:eastAsia="Times New Roman" w:hAnsi="Times New Roman" w:cs="Times New Roman"/>
          <w:b/>
          <w:color w:val="000000" w:themeColor="text1"/>
          <w:sz w:val="24"/>
          <w:szCs w:val="24"/>
          <w:lang w:eastAsia="ru-RU"/>
        </w:rPr>
        <w:t xml:space="preserve">. </w:t>
      </w:r>
      <w:r w:rsidR="001E3D50" w:rsidRPr="005F3377">
        <w:rPr>
          <w:rFonts w:ascii="Times New Roman" w:eastAsia="Times New Roman" w:hAnsi="Times New Roman" w:cs="Times New Roman"/>
          <w:b/>
          <w:color w:val="000000" w:themeColor="text1"/>
          <w:sz w:val="24"/>
          <w:szCs w:val="24"/>
          <w:lang w:eastAsia="ru-RU"/>
        </w:rPr>
        <w:t>Примерный перечень литературных, музыкальных, художественных, анимационных произведений для реализации Программы</w:t>
      </w:r>
    </w:p>
    <w:p w:rsidR="001E3D50" w:rsidRPr="005F3377" w:rsidRDefault="00927F73" w:rsidP="005F3377">
      <w:pPr>
        <w:shd w:val="clear" w:color="auto" w:fill="FFFFFF"/>
        <w:spacing w:after="0" w:line="240" w:lineRule="auto"/>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При</w:t>
      </w:r>
      <w:r w:rsidR="001E3D50" w:rsidRPr="005F3377">
        <w:rPr>
          <w:rFonts w:ascii="Times New Roman" w:eastAsia="Times New Roman" w:hAnsi="Times New Roman" w:cs="Times New Roman"/>
          <w:color w:val="000000" w:themeColor="text1"/>
          <w:sz w:val="24"/>
          <w:szCs w:val="24"/>
          <w:lang w:eastAsia="ru-RU"/>
        </w:rPr>
        <w:t>ерный перечень художественной литературы.</w:t>
      </w:r>
    </w:p>
    <w:p w:rsidR="001E3D50" w:rsidRPr="005F3377" w:rsidRDefault="001E3D50" w:rsidP="005F3377">
      <w:pPr>
        <w:shd w:val="clear" w:color="auto" w:fill="FFFFFF"/>
        <w:spacing w:after="0" w:line="240" w:lineRule="auto"/>
        <w:rPr>
          <w:rFonts w:ascii="Times New Roman" w:hAnsi="Times New Roman" w:cs="Times New Roman"/>
          <w:sz w:val="24"/>
          <w:szCs w:val="24"/>
          <w:u w:val="single"/>
        </w:rPr>
      </w:pPr>
      <w:r w:rsidRPr="005F3377">
        <w:rPr>
          <w:rFonts w:ascii="Times New Roman" w:eastAsia="Times New Roman" w:hAnsi="Times New Roman" w:cs="Times New Roman"/>
          <w:color w:val="000000" w:themeColor="text1"/>
          <w:sz w:val="24"/>
          <w:szCs w:val="24"/>
          <w:u w:val="single"/>
          <w:lang w:eastAsia="ru-RU"/>
        </w:rPr>
        <w:t>От 1 года до 2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E3D50" w:rsidRPr="005F3377" w:rsidRDefault="001E3D50" w:rsidP="005F3377">
      <w:pPr>
        <w:shd w:val="clear" w:color="auto" w:fill="FFFFFF"/>
        <w:spacing w:after="0" w:line="240" w:lineRule="auto"/>
        <w:rPr>
          <w:rFonts w:ascii="Times New Roman" w:hAnsi="Times New Roman" w:cs="Times New Roman"/>
          <w:sz w:val="24"/>
          <w:szCs w:val="24"/>
          <w:u w:val="single"/>
        </w:rPr>
      </w:pPr>
      <w:r w:rsidRPr="005F3377">
        <w:rPr>
          <w:rFonts w:ascii="Times New Roman" w:eastAsia="Times New Roman" w:hAnsi="Times New Roman" w:cs="Times New Roman"/>
          <w:color w:val="000000" w:themeColor="text1"/>
          <w:sz w:val="24"/>
          <w:szCs w:val="24"/>
          <w:u w:val="single"/>
          <w:lang w:eastAsia="ru-RU"/>
        </w:rPr>
        <w:t>От 2 до 3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России.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w:t>
      </w:r>
      <w:r w:rsidRPr="005F3377">
        <w:rPr>
          <w:rFonts w:ascii="Times New Roman" w:eastAsia="Times New Roman" w:hAnsi="Times New Roman" w:cs="Times New Roman"/>
          <w:color w:val="000000" w:themeColor="text1"/>
          <w:sz w:val="24"/>
          <w:szCs w:val="24"/>
          <w:lang w:eastAsia="ru-RU"/>
        </w:rPr>
        <w:lastRenderedPageBreak/>
        <w:t>"Земляничка";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E3D50" w:rsidRPr="005F3377" w:rsidRDefault="001E3D50" w:rsidP="005F3377">
      <w:pPr>
        <w:shd w:val="clear" w:color="auto" w:fill="FFFFFF"/>
        <w:spacing w:after="0" w:line="240" w:lineRule="auto"/>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u w:val="single"/>
          <w:lang w:eastAsia="ru-RU"/>
        </w:rPr>
        <w:t xml:space="preserve"> От 3 до 4 лет</w:t>
      </w:r>
      <w:r w:rsidRPr="005F3377">
        <w:rPr>
          <w:rFonts w:ascii="Times New Roman" w:eastAsia="Times New Roman" w:hAnsi="Times New Roman" w:cs="Times New Roman"/>
          <w:color w:val="000000" w:themeColor="text1"/>
          <w:sz w:val="24"/>
          <w:szCs w:val="24"/>
          <w:lang w:eastAsia="ru-RU"/>
        </w:rPr>
        <w:t>.</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России.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разных стран.</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 xml:space="preserve">Проза. Бехлерова X. "Капустный лист", пер. с польск. Г. Лукина; Биссет Д. "Лягушка в зеркале", пер. с англ. Н. Шерешевской; Муур Л. "Крошка Енот и Тот, кто сидит в пруду", пер. с </w:t>
      </w:r>
      <w:r w:rsidRPr="005F3377">
        <w:rPr>
          <w:rFonts w:ascii="Times New Roman" w:eastAsia="Times New Roman" w:hAnsi="Times New Roman" w:cs="Times New Roman"/>
          <w:color w:val="000000" w:themeColor="text1"/>
          <w:sz w:val="24"/>
          <w:szCs w:val="24"/>
          <w:lang w:eastAsia="ru-RU"/>
        </w:rPr>
        <w:lastRenderedPageBreak/>
        <w:t>англ. О. Образцовой; Чапек Й. "В лесу" (из книги "Приключения песика и кошечки"), пер. чешск. Г. Лукина.</w:t>
      </w:r>
    </w:p>
    <w:p w:rsidR="001E3D50" w:rsidRPr="005F3377" w:rsidRDefault="001E3D50" w:rsidP="005F3377">
      <w:pPr>
        <w:shd w:val="clear" w:color="auto" w:fill="FFFFFF"/>
        <w:spacing w:after="0" w:line="240" w:lineRule="auto"/>
        <w:rPr>
          <w:rFonts w:ascii="Times New Roman" w:hAnsi="Times New Roman" w:cs="Times New Roman"/>
          <w:sz w:val="24"/>
          <w:szCs w:val="24"/>
          <w:u w:val="single"/>
        </w:rPr>
      </w:pPr>
      <w:r w:rsidRPr="005F3377">
        <w:rPr>
          <w:rFonts w:ascii="Times New Roman" w:eastAsia="Times New Roman" w:hAnsi="Times New Roman" w:cs="Times New Roman"/>
          <w:color w:val="000000" w:themeColor="text1"/>
          <w:sz w:val="24"/>
          <w:szCs w:val="24"/>
          <w:u w:val="single"/>
          <w:lang w:eastAsia="ru-RU"/>
        </w:rPr>
        <w:t xml:space="preserve"> От 4 до 5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u w:val="single"/>
          <w:lang w:eastAsia="ru-RU"/>
        </w:rPr>
        <w:t>Фольклор народов мира</w:t>
      </w:r>
      <w:r w:rsidRPr="005F3377">
        <w:rPr>
          <w:rFonts w:ascii="Times New Roman" w:eastAsia="Times New Roman" w:hAnsi="Times New Roman" w:cs="Times New Roman"/>
          <w:color w:val="000000" w:themeColor="text1"/>
          <w:sz w:val="24"/>
          <w:szCs w:val="24"/>
          <w:lang w:eastAsia="ru-RU"/>
        </w:rPr>
        <w:t>.</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u w:val="single"/>
          <w:lang w:eastAsia="ru-RU"/>
        </w:rPr>
        <w:t>Произведения поэтов и писателей России</w:t>
      </w:r>
      <w:r w:rsidRPr="005F3377">
        <w:rPr>
          <w:rFonts w:ascii="Times New Roman" w:eastAsia="Times New Roman" w:hAnsi="Times New Roman" w:cs="Times New Roman"/>
          <w:color w:val="000000" w:themeColor="text1"/>
          <w:sz w:val="24"/>
          <w:szCs w:val="24"/>
          <w:lang w:eastAsia="ru-RU"/>
        </w:rPr>
        <w:t>.</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lastRenderedPageBreak/>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разных стран.</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1E3D50" w:rsidRPr="005F3377" w:rsidRDefault="001E3D50" w:rsidP="005F3377">
      <w:pPr>
        <w:shd w:val="clear" w:color="auto" w:fill="FFFFFF"/>
        <w:spacing w:after="0" w:line="240" w:lineRule="auto"/>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u w:val="single"/>
          <w:lang w:eastAsia="ru-RU"/>
        </w:rPr>
        <w:t>От 5 до 6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России.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w:t>
      </w:r>
      <w:r w:rsidRPr="005F3377">
        <w:rPr>
          <w:rFonts w:ascii="Times New Roman" w:eastAsia="Times New Roman" w:hAnsi="Times New Roman" w:cs="Times New Roman"/>
          <w:color w:val="000000" w:themeColor="text1"/>
          <w:sz w:val="24"/>
          <w:szCs w:val="24"/>
          <w:lang w:eastAsia="ru-RU"/>
        </w:rPr>
        <w:lastRenderedPageBreak/>
        <w:t>"Про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разных стран.</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1E3D50" w:rsidRPr="005F3377" w:rsidRDefault="001E3D50" w:rsidP="005F3377">
      <w:pPr>
        <w:shd w:val="clear" w:color="auto" w:fill="FFFFFF"/>
        <w:spacing w:after="0" w:line="240" w:lineRule="auto"/>
        <w:rPr>
          <w:rFonts w:ascii="Times New Roman" w:hAnsi="Times New Roman" w:cs="Times New Roman"/>
          <w:sz w:val="24"/>
          <w:szCs w:val="24"/>
          <w:u w:val="single"/>
        </w:rPr>
      </w:pPr>
      <w:r w:rsidRPr="005F3377">
        <w:rPr>
          <w:rFonts w:ascii="Times New Roman" w:eastAsia="Times New Roman" w:hAnsi="Times New Roman" w:cs="Times New Roman"/>
          <w:color w:val="000000" w:themeColor="text1"/>
          <w:sz w:val="24"/>
          <w:szCs w:val="24"/>
          <w:lang w:eastAsia="ru-RU"/>
        </w:rPr>
        <w:t xml:space="preserve"> </w:t>
      </w:r>
      <w:r w:rsidRPr="005F3377">
        <w:rPr>
          <w:rFonts w:ascii="Times New Roman" w:eastAsia="Times New Roman" w:hAnsi="Times New Roman" w:cs="Times New Roman"/>
          <w:color w:val="000000" w:themeColor="text1"/>
          <w:sz w:val="24"/>
          <w:szCs w:val="24"/>
          <w:u w:val="single"/>
          <w:lang w:eastAsia="ru-RU"/>
        </w:rPr>
        <w:t>От 6 до 7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России.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 xml:space="preserve">Поэзия. Аким Я.Л. "Мой верный чиж"; Бальмонт К.Д. "Снежинка"; Благинина Е.А. "Шинель", "Одуванчик", "Наш дедушка" (по выбору); Бунин И.А. "Листопад"; Владимиров Ю.Д. </w:t>
      </w:r>
      <w:r w:rsidRPr="005F3377">
        <w:rPr>
          <w:rFonts w:ascii="Times New Roman" w:eastAsia="Times New Roman" w:hAnsi="Times New Roman" w:cs="Times New Roman"/>
          <w:color w:val="000000" w:themeColor="text1"/>
          <w:sz w:val="24"/>
          <w:szCs w:val="24"/>
          <w:lang w:eastAsia="ru-RU"/>
        </w:rPr>
        <w:lastRenderedPageBreak/>
        <w:t>"Чудаки";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поэтов и писателей разных стран.</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E3D50" w:rsidRPr="00CD0E59" w:rsidRDefault="001E3D50" w:rsidP="005F3377">
      <w:pPr>
        <w:shd w:val="clear" w:color="auto" w:fill="FFFFFF"/>
        <w:spacing w:after="0" w:line="240" w:lineRule="auto"/>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w:t>
      </w:r>
      <w:r w:rsidRPr="00CD0E59">
        <w:rPr>
          <w:rFonts w:ascii="Times New Roman" w:eastAsia="Times New Roman" w:hAnsi="Times New Roman" w:cs="Times New Roman"/>
          <w:b/>
          <w:color w:val="000000" w:themeColor="text1"/>
          <w:sz w:val="24"/>
          <w:szCs w:val="24"/>
          <w:lang w:eastAsia="ru-RU"/>
        </w:rPr>
        <w:t>Примерный перечень музыкальных произведений</w:t>
      </w:r>
      <w:r w:rsidRPr="00CD0E59">
        <w:rPr>
          <w:rFonts w:ascii="Times New Roman" w:eastAsia="Times New Roman" w:hAnsi="Times New Roman" w:cs="Times New Roman"/>
          <w:color w:val="000000" w:themeColor="text1"/>
          <w:sz w:val="24"/>
          <w:szCs w:val="24"/>
          <w:lang w:eastAsia="ru-RU"/>
        </w:rPr>
        <w:t>.</w:t>
      </w:r>
    </w:p>
    <w:p w:rsidR="001E3D50" w:rsidRPr="00CD0E59" w:rsidRDefault="00927F73" w:rsidP="005F3377">
      <w:pPr>
        <w:shd w:val="clear" w:color="auto" w:fill="FFFFFF"/>
        <w:spacing w:after="0" w:line="240" w:lineRule="auto"/>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u w:val="single"/>
          <w:lang w:eastAsia="ru-RU"/>
        </w:rPr>
        <w:t xml:space="preserve">От 1 </w:t>
      </w:r>
      <w:r w:rsidR="001E3D50" w:rsidRPr="00CD0E59">
        <w:rPr>
          <w:rFonts w:ascii="Times New Roman" w:eastAsia="Times New Roman" w:hAnsi="Times New Roman" w:cs="Times New Roman"/>
          <w:color w:val="000000" w:themeColor="text1"/>
          <w:sz w:val="24"/>
          <w:szCs w:val="24"/>
          <w:u w:val="single"/>
          <w:lang w:eastAsia="ru-RU"/>
        </w:rPr>
        <w:t>ода до 1 года 6 месяцев</w:t>
      </w:r>
      <w:r w:rsidR="001E3D50" w:rsidRPr="00CD0E59">
        <w:rPr>
          <w:rFonts w:ascii="Times New Roman" w:eastAsia="Times New Roman" w:hAnsi="Times New Roman" w:cs="Times New Roman"/>
          <w:color w:val="000000" w:themeColor="text1"/>
          <w:sz w:val="24"/>
          <w:szCs w:val="24"/>
          <w:lang w:eastAsia="ru-RU"/>
        </w:rPr>
        <w:t>.</w:t>
      </w:r>
    </w:p>
    <w:p w:rsidR="001E3D50" w:rsidRPr="00CD0E59" w:rsidRDefault="001E3D50" w:rsidP="005F3377">
      <w:pPr>
        <w:shd w:val="clear" w:color="auto" w:fill="FFFFFF"/>
        <w:spacing w:after="0" w:line="240" w:lineRule="auto"/>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lastRenderedPageBreak/>
        <w:t>Образные упражнения. "Зайка и мишка", муз. Е. Тиличеевой; "Идет коза рогатая", рус. нар. мелодия; "Собачка", муз. М. Раухвергера.</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1E3D50" w:rsidRPr="00CD0E59" w:rsidRDefault="001E3D50" w:rsidP="005F3377">
      <w:pPr>
        <w:shd w:val="clear" w:color="auto" w:fill="FFFFFF"/>
        <w:spacing w:after="0" w:line="240" w:lineRule="auto"/>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u w:val="single"/>
          <w:lang w:eastAsia="ru-RU"/>
        </w:rPr>
        <w:t xml:space="preserve"> От 1 года 6 месяцев до 2 лет</w:t>
      </w:r>
      <w:r w:rsidRPr="00CD0E59">
        <w:rPr>
          <w:rFonts w:ascii="Times New Roman" w:eastAsia="Times New Roman" w:hAnsi="Times New Roman" w:cs="Times New Roman"/>
          <w:color w:val="000000" w:themeColor="text1"/>
          <w:sz w:val="24"/>
          <w:szCs w:val="24"/>
          <w:lang w:eastAsia="ru-RU"/>
        </w:rPr>
        <w:t>.</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1E3D50" w:rsidRPr="005F3377" w:rsidRDefault="001E3D50" w:rsidP="005F3377">
      <w:pPr>
        <w:shd w:val="clear" w:color="auto" w:fill="FFFFFF"/>
        <w:spacing w:after="0" w:line="240" w:lineRule="auto"/>
        <w:rPr>
          <w:rFonts w:ascii="Times New Roman" w:hAnsi="Times New Roman" w:cs="Times New Roman"/>
          <w:sz w:val="24"/>
          <w:szCs w:val="24"/>
          <w:u w:val="single"/>
        </w:rPr>
      </w:pPr>
      <w:r w:rsidRPr="005F3377">
        <w:rPr>
          <w:rFonts w:ascii="Times New Roman" w:eastAsia="Times New Roman" w:hAnsi="Times New Roman" w:cs="Times New Roman"/>
          <w:color w:val="000000" w:themeColor="text1"/>
          <w:sz w:val="24"/>
          <w:szCs w:val="24"/>
          <w:u w:val="single"/>
          <w:lang w:eastAsia="ru-RU"/>
        </w:rPr>
        <w:t xml:space="preserve"> От 2 до 3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Рассказы с музыкальными иллюстрациями. "Птички", муз. Г. Фрида; "Праздничная прогулка", муз. А. Александрова.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Игры с пением. "Игра с мишкой", муз. Г. Финаровского; "Кто у нас хороший?", рус. нар. песня.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lastRenderedPageBreak/>
        <w:t>Музыкальные забавы. "Из-за леса, из-за гор", Т. Казакова; "Котик и козлик", муз. Ц. Кюи.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Инсценирование песен. "Кошка и котенок", муз. М. Красева, сл. О. Высотской; "Неваляшки", муз. З. Левиной; Компанейца.</w:t>
      </w:r>
    </w:p>
    <w:p w:rsidR="001E3D50" w:rsidRPr="005F3377" w:rsidRDefault="001E3D50" w:rsidP="005F3377">
      <w:pPr>
        <w:shd w:val="clear" w:color="auto" w:fill="FFFFFF"/>
        <w:spacing w:after="0" w:line="240" w:lineRule="auto"/>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u w:val="single"/>
          <w:lang w:eastAsia="ru-RU"/>
        </w:rPr>
        <w:t>От 3 до 4 лет</w:t>
      </w:r>
      <w:r w:rsidRPr="005F3377">
        <w:rPr>
          <w:rFonts w:ascii="Times New Roman" w:eastAsia="Times New Roman" w:hAnsi="Times New Roman" w:cs="Times New Roman"/>
          <w:color w:val="000000" w:themeColor="text1"/>
          <w:sz w:val="24"/>
          <w:szCs w:val="24"/>
          <w:lang w:eastAsia="ru-RU"/>
        </w:rPr>
        <w:t>.</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Пение.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Музыкально-ритмические движения.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Музыкально-дидактические игры.</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звуковысотного слуха. "Птицы и птенчики", "Веселые матрешки", "Три медведя".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Определение жанра и развитие памяти. "Что делает кукла?", "Узнай и спой песню по картинке".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Подыгрывание на детских ударных музыкальных инструментах. Народные мелодии.</w:t>
      </w:r>
    </w:p>
    <w:p w:rsidR="001E3D50" w:rsidRPr="005F3377" w:rsidRDefault="001E3D50" w:rsidP="005F3377">
      <w:pPr>
        <w:shd w:val="clear" w:color="auto" w:fill="FFFFFF"/>
        <w:spacing w:after="0" w:line="240" w:lineRule="auto"/>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 xml:space="preserve"> </w:t>
      </w:r>
      <w:r w:rsidRPr="005F3377">
        <w:rPr>
          <w:rFonts w:ascii="Times New Roman" w:eastAsia="Times New Roman" w:hAnsi="Times New Roman" w:cs="Times New Roman"/>
          <w:color w:val="000000" w:themeColor="text1"/>
          <w:sz w:val="24"/>
          <w:szCs w:val="24"/>
          <w:u w:val="single"/>
          <w:lang w:eastAsia="ru-RU"/>
        </w:rPr>
        <w:t>От 4 лет до 5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Пение.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lastRenderedPageBreak/>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Музыкально-ритмические движения.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Музыкально-дидактические игры.</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звуковысотного слуха. "Птицы и птенчики", "Качели".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ритмического слуха. "Петушок, курочка и цыпленок", "Кто как идет?", "Веселые дудочки"; "Сыграй, как 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1E3D50" w:rsidRPr="005F3377" w:rsidRDefault="001E3D50" w:rsidP="005F3377">
      <w:pPr>
        <w:shd w:val="clear" w:color="auto" w:fill="FFFFFF"/>
        <w:spacing w:after="0" w:line="240" w:lineRule="auto"/>
        <w:rPr>
          <w:rFonts w:ascii="Times New Roman" w:hAnsi="Times New Roman" w:cs="Times New Roman"/>
          <w:sz w:val="24"/>
          <w:szCs w:val="24"/>
          <w:u w:val="single"/>
        </w:rPr>
      </w:pPr>
      <w:r w:rsidRPr="005F3377">
        <w:rPr>
          <w:rFonts w:ascii="Times New Roman" w:eastAsia="Times New Roman" w:hAnsi="Times New Roman" w:cs="Times New Roman"/>
          <w:color w:val="000000" w:themeColor="text1"/>
          <w:sz w:val="24"/>
          <w:szCs w:val="24"/>
          <w:u w:val="single"/>
          <w:lang w:eastAsia="ru-RU"/>
        </w:rPr>
        <w:t xml:space="preserve"> От 5 лет до 6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Пение.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w:t>
      </w:r>
      <w:r w:rsidRPr="005F3377">
        <w:rPr>
          <w:rFonts w:ascii="Times New Roman" w:eastAsia="Times New Roman" w:hAnsi="Times New Roman" w:cs="Times New Roman"/>
          <w:color w:val="000000" w:themeColor="text1"/>
          <w:sz w:val="24"/>
          <w:szCs w:val="24"/>
          <w:lang w:eastAsia="ru-RU"/>
        </w:rPr>
        <w:lastRenderedPageBreak/>
        <w:t>Клоковой; "Гуси-гусенята", муз. А. Александрова, сл. Г. Бойко; "Рыбка", муз. М. Красева, сл. М. Клоковой.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Песенное творчество.</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Музыкально-ритмические движения.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Упражнения с предметами. "Упражнения с мячами", муз. Т. Ломовой; "Вальс", муз. Ф. Бургмюллера.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Этюды. "Тихий танец" (тема из вариаций), муз. В. Моцарта.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Характерные танцы. "Матрешки", муз. Б. Мокроусова; "Пляска Петрушек", "Танец Снегурочки и снежинок", муз. Р. Глиэра.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Музыкальные игры.</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Игры. "Не выпустим", муз. Т. Ломовой; "Будь ловким!", муз. Н. Ладухина; "Ищи игрушку", "Найди себе пару", латв. нар. мелодия, обраб. Т. Попатенко.</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Музыкально-дидактические игры.</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тембрового слуха. "На чем играю?", "Музыкальные загадки", "Музыкальный домик".</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диатонического слуха. "Громко, тихо запоем", "Звенящие колокольчики".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Игра на детских музыкальных инструментах. "Дон-дон", рус. нар. песня, обраб. Р. Рустамова; "Гори, гори ясно!", рус. нар. мелодия; ""Часики", муз. С. Вольфензона.</w:t>
      </w:r>
    </w:p>
    <w:p w:rsidR="001E3D50" w:rsidRPr="005F3377" w:rsidRDefault="001E3D50" w:rsidP="005F3377">
      <w:pPr>
        <w:shd w:val="clear" w:color="auto" w:fill="FFFFFF"/>
        <w:spacing w:after="0" w:line="240" w:lineRule="auto"/>
        <w:rPr>
          <w:rFonts w:ascii="Times New Roman" w:hAnsi="Times New Roman" w:cs="Times New Roman"/>
          <w:sz w:val="24"/>
          <w:szCs w:val="24"/>
          <w:u w:val="single"/>
        </w:rPr>
      </w:pPr>
      <w:r w:rsidRPr="005F3377">
        <w:rPr>
          <w:rFonts w:ascii="Times New Roman" w:eastAsia="Times New Roman" w:hAnsi="Times New Roman" w:cs="Times New Roman"/>
          <w:color w:val="000000" w:themeColor="text1"/>
          <w:sz w:val="24"/>
          <w:szCs w:val="24"/>
          <w:lang w:eastAsia="ru-RU"/>
        </w:rPr>
        <w:t xml:space="preserve"> </w:t>
      </w:r>
      <w:r w:rsidRPr="005F3377">
        <w:rPr>
          <w:rFonts w:ascii="Times New Roman" w:eastAsia="Times New Roman" w:hAnsi="Times New Roman" w:cs="Times New Roman"/>
          <w:color w:val="000000" w:themeColor="text1"/>
          <w:sz w:val="24"/>
          <w:szCs w:val="24"/>
          <w:u w:val="single"/>
          <w:lang w:eastAsia="ru-RU"/>
        </w:rPr>
        <w:t>От 6 лет до 7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Пение.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w:t>
      </w:r>
      <w:r w:rsidRPr="005F3377">
        <w:rPr>
          <w:rFonts w:ascii="Times New Roman" w:eastAsia="Times New Roman" w:hAnsi="Times New Roman" w:cs="Times New Roman"/>
          <w:color w:val="000000" w:themeColor="text1"/>
          <w:sz w:val="24"/>
          <w:szCs w:val="24"/>
          <w:lang w:eastAsia="ru-RU"/>
        </w:rPr>
        <w:lastRenderedPageBreak/>
        <w:t>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Песенное творчество. "Веселая песенка", муз. Г. Струве, сл. В. Викторова; "Плясовая", муз. Т. Ломовой; "Весной", муз. Г. Зингера.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Музыкально-ритмические движения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Характерные танцы. "Танец снежинок", муз. А. Жилина; "Выход к пляске медвежат", муз. М. Красева; "Матрешки", муз. Ю. Слонова, сл. Л. Некрасовой.</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Хороводы. "Выйду ль я на реченьку", рус. нар. песня, обраб. В. Иванникова; "На горе-то калина", рус. нар. мелодия, обраб. А. Новикова.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Музыкальные игры.</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Музыкально-дидактические игры.</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звуковысотного слуха. "Три поросенка", "Подумай, отгадай", "Звуки разные бывают", "Веселые Петрушки".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диатонического слуха. "Громко-тихо запоем", "Звенящие колокольчики, ищи".</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восприятия музыки. "На лугу", "Песня - танец - марш", "Времена года", "Наши любимые произведения".</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музыкальной памяти. "Назови композитора", "Угадай песню", "Повтори мелодию", "Узнай произведение".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1E3D50" w:rsidRPr="00360565" w:rsidRDefault="00FA3ABF" w:rsidP="00360565">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b/>
          <w:color w:val="000000" w:themeColor="text1"/>
          <w:sz w:val="24"/>
          <w:szCs w:val="24"/>
          <w:lang w:eastAsia="ru-RU"/>
        </w:rPr>
        <w:t>Примерный перечень произведений изобразительного искусства</w:t>
      </w:r>
      <w:r w:rsidR="001E3D50" w:rsidRPr="00CD0E59">
        <w:rPr>
          <w:rFonts w:ascii="Times New Roman" w:eastAsia="Times New Roman" w:hAnsi="Times New Roman" w:cs="Times New Roman"/>
          <w:color w:val="000000" w:themeColor="text1"/>
          <w:sz w:val="24"/>
          <w:szCs w:val="24"/>
          <w:lang w:eastAsia="ru-RU"/>
        </w:rPr>
        <w:t>.</w:t>
      </w:r>
    </w:p>
    <w:p w:rsidR="001E3D50" w:rsidRPr="00CD0E59" w:rsidRDefault="00FA3ABF"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w:t>
      </w:r>
      <w:r w:rsidR="00800087"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b/>
          <w:color w:val="000000" w:themeColor="text1"/>
          <w:sz w:val="24"/>
          <w:szCs w:val="24"/>
          <w:lang w:eastAsia="ru-RU"/>
        </w:rPr>
        <w:t>От 2 до 3 лет.</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lastRenderedPageBreak/>
        <w:t>Иллюстрации к книгам: В.Г. Сутеев "Кораблик", "Кто сказал мяу?", "Цыпленок и Утенок"; Ю.А. Васнецов к книге "Колобок", "Теремок".</w:t>
      </w:r>
    </w:p>
    <w:p w:rsidR="001E3D50" w:rsidRPr="00CD0E59" w:rsidRDefault="00FA3ABF" w:rsidP="005F3377">
      <w:pPr>
        <w:shd w:val="clear" w:color="auto" w:fill="FFFFFF"/>
        <w:spacing w:after="0" w:line="240" w:lineRule="auto"/>
        <w:ind w:firstLine="567"/>
        <w:rPr>
          <w:rFonts w:ascii="Times New Roman" w:hAnsi="Times New Roman" w:cs="Times New Roman"/>
          <w:b/>
          <w:sz w:val="24"/>
          <w:szCs w:val="24"/>
        </w:rPr>
      </w:pPr>
      <w:r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b/>
          <w:color w:val="000000" w:themeColor="text1"/>
          <w:sz w:val="24"/>
          <w:szCs w:val="24"/>
          <w:lang w:eastAsia="ru-RU"/>
        </w:rPr>
        <w:t>От 3 до 4 лет.</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Иллюстрации к книгам: Е.И. Чарушин "Рассказы о животных"; Ю.А. Васнецов к книге Л.Н. Толстого "Три медведя".</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3D50" w:rsidRPr="00CD0E59" w:rsidRDefault="00FA3ABF"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b/>
          <w:color w:val="000000" w:themeColor="text1"/>
          <w:sz w:val="24"/>
          <w:szCs w:val="24"/>
          <w:lang w:eastAsia="ru-RU"/>
        </w:rPr>
        <w:t>От 4 до 5 лет</w:t>
      </w:r>
      <w:r w:rsidR="001E3D50" w:rsidRPr="00CD0E59">
        <w:rPr>
          <w:rFonts w:ascii="Times New Roman" w:eastAsia="Times New Roman" w:hAnsi="Times New Roman" w:cs="Times New Roman"/>
          <w:color w:val="000000" w:themeColor="text1"/>
          <w:sz w:val="24"/>
          <w:szCs w:val="24"/>
          <w:lang w:eastAsia="ru-RU"/>
        </w:rPr>
        <w:t>.</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Иллюстрации к книгам: В.В. Лебедев к книге С.Я. Маршака "Усатый-полосатый".</w:t>
      </w:r>
    </w:p>
    <w:p w:rsidR="001E3D50" w:rsidRPr="00CD0E59" w:rsidRDefault="00A53E5A" w:rsidP="005F3377">
      <w:pPr>
        <w:shd w:val="clear" w:color="auto" w:fill="FFFFFF"/>
        <w:spacing w:after="0" w:line="240" w:lineRule="auto"/>
        <w:ind w:firstLine="567"/>
        <w:rPr>
          <w:rFonts w:ascii="Times New Roman" w:hAnsi="Times New Roman" w:cs="Times New Roman"/>
          <w:b/>
          <w:sz w:val="24"/>
          <w:szCs w:val="24"/>
        </w:rPr>
      </w:pPr>
      <w:r w:rsidRPr="00CD0E59">
        <w:rPr>
          <w:rFonts w:ascii="Times New Roman" w:eastAsia="Times New Roman" w:hAnsi="Times New Roman" w:cs="Times New Roman"/>
          <w:b/>
          <w:color w:val="000000" w:themeColor="text1"/>
          <w:sz w:val="24"/>
          <w:szCs w:val="24"/>
          <w:lang w:eastAsia="ru-RU"/>
        </w:rPr>
        <w:t xml:space="preserve">                                              </w:t>
      </w:r>
      <w:r w:rsidR="001E3D50" w:rsidRPr="00CD0E59">
        <w:rPr>
          <w:rFonts w:ascii="Times New Roman" w:eastAsia="Times New Roman" w:hAnsi="Times New Roman" w:cs="Times New Roman"/>
          <w:b/>
          <w:color w:val="000000" w:themeColor="text1"/>
          <w:sz w:val="24"/>
          <w:szCs w:val="24"/>
          <w:lang w:eastAsia="ru-RU"/>
        </w:rPr>
        <w:t xml:space="preserve"> От 5 до 6 лет.</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Иллюстрации к книгам: И.Я. Билибин "Сестрица Алёнушка и братец Иванушка", "Царевна-лягушка", "Василиса Прекрасная".</w:t>
      </w:r>
    </w:p>
    <w:p w:rsidR="001E3D50" w:rsidRPr="00CD0E59" w:rsidRDefault="00A53E5A" w:rsidP="005F3377">
      <w:pPr>
        <w:shd w:val="clear" w:color="auto" w:fill="FFFFFF"/>
        <w:spacing w:after="0" w:line="240" w:lineRule="auto"/>
        <w:ind w:firstLine="567"/>
        <w:rPr>
          <w:rFonts w:ascii="Times New Roman" w:hAnsi="Times New Roman" w:cs="Times New Roman"/>
          <w:b/>
          <w:sz w:val="24"/>
          <w:szCs w:val="24"/>
        </w:rPr>
      </w:pPr>
      <w:r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b/>
          <w:color w:val="000000" w:themeColor="text1"/>
          <w:sz w:val="24"/>
          <w:szCs w:val="24"/>
          <w:lang w:eastAsia="ru-RU"/>
        </w:rPr>
        <w:t>От 6 до 7 лет.</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276B9D"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1E3D50" w:rsidRPr="00CD0E59" w:rsidRDefault="001E3D50" w:rsidP="00276B9D">
      <w:pPr>
        <w:shd w:val="clear" w:color="auto" w:fill="FFFFFF"/>
        <w:spacing w:after="0" w:line="240" w:lineRule="auto"/>
        <w:jc w:val="both"/>
        <w:rPr>
          <w:rFonts w:ascii="Times New Roman" w:hAnsi="Times New Roman" w:cs="Times New Roman"/>
          <w:sz w:val="24"/>
          <w:szCs w:val="24"/>
        </w:rPr>
      </w:pPr>
      <w:r w:rsidRPr="00CD0E59">
        <w:rPr>
          <w:rFonts w:ascii="Times New Roman" w:eastAsia="Times New Roman" w:hAnsi="Times New Roman" w:cs="Times New Roman"/>
          <w:b/>
          <w:color w:val="000000" w:themeColor="text1"/>
          <w:sz w:val="24"/>
          <w:szCs w:val="24"/>
          <w:lang w:eastAsia="ru-RU"/>
        </w:rPr>
        <w:t>Примерный перечень анимационных произведений.</w:t>
      </w:r>
    </w:p>
    <w:p w:rsidR="000152C7" w:rsidRPr="00CD0E59" w:rsidRDefault="000152C7" w:rsidP="000152C7">
      <w:pPr>
        <w:suppressAutoHyphens w:val="0"/>
        <w:autoSpaceDE w:val="0"/>
        <w:autoSpaceDN w:val="0"/>
        <w:adjustRightInd w:val="0"/>
        <w:spacing w:after="0" w:line="240" w:lineRule="auto"/>
        <w:rPr>
          <w:rFonts w:ascii="Times New Roman" w:hAnsi="Times New Roman" w:cs="Times New Roman"/>
          <w:color w:val="000000"/>
          <w:sz w:val="24"/>
          <w:szCs w:val="24"/>
        </w:rPr>
      </w:pPr>
      <w:r w:rsidRPr="00CD0E59">
        <w:rPr>
          <w:rFonts w:ascii="Times New Roman" w:eastAsia="Times New Roman" w:hAnsi="Times New Roman" w:cs="Times New Roman"/>
          <w:b/>
          <w:color w:val="000000" w:themeColor="text1"/>
          <w:sz w:val="24"/>
          <w:szCs w:val="24"/>
          <w:lang w:eastAsia="ru-RU"/>
        </w:rPr>
        <w:t xml:space="preserve">     </w:t>
      </w:r>
      <w:r w:rsidRPr="00CD0E59">
        <w:rPr>
          <w:rFonts w:ascii="Times New Roman" w:hAnsi="Times New Roman" w:cs="Times New Roman"/>
          <w:color w:val="000000"/>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0152C7" w:rsidRPr="00CD0E59" w:rsidRDefault="000152C7" w:rsidP="000152C7">
      <w:pPr>
        <w:suppressAutoHyphens w:val="0"/>
        <w:autoSpaceDE w:val="0"/>
        <w:autoSpaceDN w:val="0"/>
        <w:adjustRightInd w:val="0"/>
        <w:spacing w:after="0" w:line="240" w:lineRule="auto"/>
        <w:rPr>
          <w:rFonts w:ascii="Times New Roman" w:hAnsi="Times New Roman" w:cs="Times New Roman"/>
          <w:color w:val="000000"/>
          <w:sz w:val="24"/>
          <w:szCs w:val="24"/>
        </w:rPr>
      </w:pPr>
      <w:r w:rsidRPr="00CD0E59">
        <w:rPr>
          <w:rFonts w:ascii="Times New Roman" w:hAnsi="Times New Roman" w:cs="Times New Roman"/>
          <w:color w:val="000000"/>
          <w:sz w:val="24"/>
          <w:szCs w:val="24"/>
        </w:rPr>
        <w:t xml:space="preserve">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0152C7" w:rsidRPr="00CD0E59" w:rsidRDefault="000152C7" w:rsidP="000152C7">
      <w:pPr>
        <w:suppressAutoHyphens w:val="0"/>
        <w:autoSpaceDE w:val="0"/>
        <w:autoSpaceDN w:val="0"/>
        <w:adjustRightInd w:val="0"/>
        <w:spacing w:after="0" w:line="240" w:lineRule="auto"/>
        <w:rPr>
          <w:rFonts w:ascii="Times New Roman" w:hAnsi="Times New Roman" w:cs="Times New Roman"/>
          <w:color w:val="000000"/>
          <w:sz w:val="24"/>
          <w:szCs w:val="24"/>
        </w:rPr>
      </w:pPr>
      <w:r w:rsidRPr="00CD0E59">
        <w:rPr>
          <w:rFonts w:ascii="Times New Roman" w:hAnsi="Times New Roman" w:cs="Times New Roman"/>
          <w:color w:val="000000"/>
          <w:sz w:val="24"/>
          <w:szCs w:val="24"/>
        </w:rPr>
        <w:t xml:space="preserve">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0152C7" w:rsidRPr="00CD0E59" w:rsidRDefault="000152C7" w:rsidP="000152C7">
      <w:pPr>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CD0E59">
        <w:rPr>
          <w:rFonts w:ascii="Times New Roman" w:hAnsi="Times New Roman" w:cs="Times New Roman"/>
          <w:color w:val="000000"/>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276B9D" w:rsidRPr="00CD0E59" w:rsidRDefault="00A53E5A" w:rsidP="001E3D5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color w:val="000000" w:themeColor="text1"/>
          <w:sz w:val="24"/>
          <w:szCs w:val="24"/>
          <w:lang w:eastAsia="ru-RU"/>
        </w:rPr>
        <w:t xml:space="preserve"> </w:t>
      </w:r>
    </w:p>
    <w:p w:rsidR="00276B9D" w:rsidRPr="00CD0E59" w:rsidRDefault="00276B9D" w:rsidP="001E3D5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b/>
          <w:color w:val="000000" w:themeColor="text1"/>
          <w:sz w:val="24"/>
          <w:szCs w:val="24"/>
          <w:lang w:eastAsia="ru-RU"/>
        </w:rPr>
        <w:t>Для детей дошкольного возраста (с пяти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Анимационный сериал "Тима и Тома", студия "Рики", реж. А.Борисова, A. Жидков, О. Мусин, А. Бахурин и другие, 2015.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"Паровозик из Ромашкова", студия Союзмультфильм, реж. B. Дегтярев, 1967.</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"Как львенок и черепаха пели песню", студия Союзмультфильм, режиссер И. Ковалевская, 1974.</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"Мама для мамонтенка", студия "Союзмультфильм", режиссер О. Чуркин, 1981.</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"Катерок", студия "Союзмультфильм", режиссёр И. Ковалевская, 1970.</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"Мешок яблок", студия "Союзмультфильм", режиссер В. Бордзиловский, 1974.</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"Крошка енот", ТО "Экран", режиссер О. Чуркин, 1974.</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"Гадкий утенок", студия "Союзмультфильм", режиссер В. Дегтярев.</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"Котенок по имени Гав", студия Союзмультфильм, режиссер Л. Атаманов.</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"Маугли", студия "Союзмультфильм", режиссер Р. Давыдов, 1971.</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"Кот Леопольд", студия "Экран", режиссер А. Резников, 1975 - 1987.</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"Рикки-Тикки-Тави", студия "Союзмультфильм", режиссер A. Снежко-Блоцкой, 1965.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"Дюймовочка", студия "Союзмульфильм", режиссер Л. Амальрик, 1964.</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"Пластилиновая ворона", ТО "Экран", режиссер А. Татарский, 1981.</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"Каникулы Бонифация", студия "Союзмультфильм", режиссер Ф. Хитрук, 1965.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"Последний лепесток", студия "Союзмультфильм", режиссер Р. Качанов, 1977.</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"Умка" и "Умка ищет друга", студия "Союзмультфильм", режиссер B. Попов, В. Пекарь, 1969, 1970.</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"Умка на ёлке", студия "Союзмультфильм", режиссер А. Воробьев, 2019.</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"Сладкая сказка", студия Союзмультфильм, режиссер В. Дегтярев, 1970.</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Цикл фильмов "Чебурашка и крокодил Гена", студия "Союзмультфильм", режиссер Р. Качанов, 1969-1983.</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Цикл фильмов "38 попугаев", студия "Союзмультфильм", режиссер И. Уфимцев, 1976-91.</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Цикл фильмов "Винни-Пух", студия "Союзмультфильм", режиссер Ф.Хитрук, 1969-1972.</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"Серая шейка", студия "Союзмультфильм", режиссер Л. Амальрик, В. Полковников, 1948.</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"Золушка", студия "Союзмультфильм", режиссер И. Аксенчук, 1979.</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"Новогодняя сказка", студия "Союзмультфильм", режиссер В. Дегтярев, 1972.</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"Серебряное копытце", студия Союзмультфильм, режиссер Г. Сокольский, 1977.</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"Щелкунчик", студия "Союзмультфильм", режиссер Б. Степанцев, 1973.</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"Гуси-лебеди", студия Союзмультфильм, режиссеры И. Иванов-Вано, А. Снежко-Блоцкая, 1949.</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Цикл фильмов "Приключение Незнайки и его друзей", студия "ТО Экран", режиссер коллектив авторов, 1971-1973.</w:t>
      </w:r>
    </w:p>
    <w:p w:rsidR="001E3D50" w:rsidRPr="005F3377" w:rsidRDefault="00A53E5A"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 xml:space="preserve">            </w:t>
      </w:r>
      <w:r w:rsidR="001E3D50" w:rsidRPr="005F3377">
        <w:rPr>
          <w:rFonts w:ascii="Times New Roman" w:eastAsia="Times New Roman" w:hAnsi="Times New Roman" w:cs="Times New Roman"/>
          <w:color w:val="000000" w:themeColor="text1"/>
          <w:sz w:val="24"/>
          <w:szCs w:val="24"/>
          <w:lang w:eastAsia="ru-RU"/>
        </w:rPr>
        <w:t xml:space="preserve"> </w:t>
      </w:r>
      <w:r w:rsidR="001E3D50" w:rsidRPr="005F3377">
        <w:rPr>
          <w:rFonts w:ascii="Times New Roman" w:eastAsia="Times New Roman" w:hAnsi="Times New Roman" w:cs="Times New Roman"/>
          <w:b/>
          <w:color w:val="000000" w:themeColor="text1"/>
          <w:sz w:val="24"/>
          <w:szCs w:val="24"/>
          <w:lang w:eastAsia="ru-RU"/>
        </w:rPr>
        <w:t>Для детей старшего дошкольного возраста (6-7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"Малыш и Карлсон", студия "Союзмультфильм", режиссер Б. Степанцев, 1969.</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"Лягушка-путешественница", студия "Союзмультфильм", режиссеры В. Котеночкин, А. Трусов, 1965.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"Варежка", студия "Союзмультфильм", режиссер Р. Качанов, 1967.</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"Честное слово", студия "Экран", режиссер М. Новогрудская, 1978.</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"Вовка в тридевятом царстве", студия "Союзмультфильм", режиссер Б. Степанцев, 1965.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"Заколдованный мальчик", студия "Союзмультфильм", режиссер A. Снежко-Блоцкая, В.Полковников, 1955.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"Золотая антилопа", студия "Союзмультфильм", режиссер Л. Атаманов, 1954.</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"Бременские музыканты", студия "Союзмультфильм", режиссер И. Ковалевская, 1969.</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"Двенадцать месяцев", студия "Союзмультфильм", режиссер И. Иванов-Вано, М. Ботов, 1956.</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"Ёжик в тумане", студия "Союзмультфильм", режиссер Ю. Норштейн, 1975.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"Девочка и дельфин", студия "Союзмультфильм", режиссер Р. Зельма, 1979.</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"Верните Рекса", студия "Союзмультфильм", режиссер В. Пекарь, B. Попов. 1975.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Фильм "Сказка сказок", студия "Союзмультфильм", режиссер Ю. Норштейн, 1979.</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lastRenderedPageBreak/>
        <w:t>Фильм Сериал "Простоквашино" и "Возвращение в Простоквашино" (2 сезона), студия "Союзмультфильм", режиссеры: коллектив авторов, 2018.</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"Смешарики", студии "Петербург", "Мастерфильм", коллектив авторов, 2004.</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"Малышарики", студии "Петербург", "Мастерфильм", коллектив авторов, 2015.</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"Домовенок Кузя", студия ТО "Экран", режиссер А. Зябликова, 2000-2002.</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"Ну, погоди!", студия "Союзмультфильм", режиссер В. Котеночкин, 1969.</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"Фиксики" (4 сезона), компания "Аэроплан", режиссер В. Бедошвили, 2010.</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"Оранжевая корова" (1 сезон), студия Союзмультфильм, режиссер Е. Ернова.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"Монсики" (2 сезона), студия "Рики", режиссер А. Бахурин.</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"Смешарики. ПИН-КОД", студия "Рики", режиссёры: Р. Соколов, А. Горбунов, Д. Сулейманов и другие.</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Сериал "Зебра в клеточку" (1 сезон), студия "Союзмультфильм", режиссер А. Алексеев, А. Борисова, М. Куликов, А. Золотарева, 2020.</w:t>
      </w:r>
    </w:p>
    <w:p w:rsidR="001E3D50" w:rsidRPr="005F3377" w:rsidRDefault="001E3D50" w:rsidP="005F3377">
      <w:pPr>
        <w:shd w:val="clear" w:color="auto" w:fill="FFFFFF"/>
        <w:spacing w:after="0" w:line="240" w:lineRule="auto"/>
        <w:ind w:firstLine="567"/>
        <w:rPr>
          <w:rFonts w:ascii="Times New Roman" w:hAnsi="Times New Roman" w:cs="Times New Roman"/>
          <w:b/>
          <w:sz w:val="24"/>
          <w:szCs w:val="24"/>
        </w:rPr>
      </w:pPr>
      <w:r w:rsidRPr="005F3377">
        <w:rPr>
          <w:rFonts w:ascii="Times New Roman" w:eastAsia="Times New Roman" w:hAnsi="Times New Roman" w:cs="Times New Roman"/>
          <w:color w:val="000000" w:themeColor="text1"/>
          <w:sz w:val="24"/>
          <w:szCs w:val="24"/>
          <w:lang w:eastAsia="ru-RU"/>
        </w:rPr>
        <w:t xml:space="preserve"> </w:t>
      </w:r>
      <w:r w:rsidRPr="005F3377">
        <w:rPr>
          <w:rFonts w:ascii="Times New Roman" w:eastAsia="Times New Roman" w:hAnsi="Times New Roman" w:cs="Times New Roman"/>
          <w:b/>
          <w:color w:val="000000" w:themeColor="text1"/>
          <w:sz w:val="24"/>
          <w:szCs w:val="24"/>
          <w:lang w:eastAsia="ru-RU"/>
        </w:rPr>
        <w:t>Для детей старшего дошкольного возраста (7- 8 лет).</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"Снежная королева", студия "Союзмультфильм", режиссёр Л. Атаманов, 1957.</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"Аленький цветочек", студия "Союзмультфильм", режиссер Л. Атаманов, 1952.</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"Сказка о царе Салтане", студия "Союзмультфильм", режиссер И. Иванов-Вано, Л. Мильчин, 1984.</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"Суворов: великое путешествие" (6+), студия "Союзмультфильм", режиссер Б. Чертков, 2022.</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"Бемби", студия Walt Disney, режиссер Д. Хэнд, 1942.</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"Король Лев", студия Walt Disney, режиссер Р. Аллерс, 1994, США.</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"Мой сосед Тоторо", студия "Ghibli", режиссер X. Миядзаки,1988.</w:t>
      </w: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5F3377">
        <w:rPr>
          <w:rFonts w:ascii="Times New Roman" w:eastAsia="Times New Roman" w:hAnsi="Times New Roman" w:cs="Times New Roman"/>
          <w:color w:val="000000" w:themeColor="text1"/>
          <w:sz w:val="24"/>
          <w:szCs w:val="24"/>
          <w:lang w:eastAsia="ru-RU"/>
        </w:rPr>
        <w:t>Полнометражный анимационный фильм "Рыбка Поньо на утесе", студия "Ghibli", режиссер X. Миядзаки, 2008.</w:t>
      </w:r>
    </w:p>
    <w:p w:rsidR="001E3D50" w:rsidRPr="00CD0E59" w:rsidRDefault="001E3D50" w:rsidP="001E3D50">
      <w:pPr>
        <w:shd w:val="clear" w:color="auto" w:fill="FFFFFF"/>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1E3D50" w:rsidRPr="00CD0E59" w:rsidRDefault="00360565" w:rsidP="005F3377">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b/>
          <w:color w:val="000000" w:themeColor="text1"/>
          <w:sz w:val="24"/>
          <w:szCs w:val="24"/>
          <w:lang w:eastAsia="ru-RU"/>
        </w:rPr>
        <w:t>4.5</w:t>
      </w:r>
      <w:r w:rsidR="00C75A24" w:rsidRPr="00CD0E59">
        <w:rPr>
          <w:rFonts w:ascii="Times New Roman" w:eastAsia="Times New Roman" w:hAnsi="Times New Roman" w:cs="Times New Roman"/>
          <w:b/>
          <w:color w:val="000000" w:themeColor="text1"/>
          <w:sz w:val="24"/>
          <w:szCs w:val="24"/>
          <w:lang w:eastAsia="ru-RU"/>
        </w:rPr>
        <w:t>.</w:t>
      </w:r>
      <w:r w:rsidR="001E3D50" w:rsidRPr="00CD0E59">
        <w:rPr>
          <w:rFonts w:ascii="Times New Roman" w:eastAsia="Times New Roman" w:hAnsi="Times New Roman" w:cs="Times New Roman"/>
          <w:b/>
          <w:color w:val="000000" w:themeColor="text1"/>
          <w:sz w:val="24"/>
          <w:szCs w:val="24"/>
          <w:lang w:eastAsia="ru-RU"/>
        </w:rPr>
        <w:t>Кадровые условия реализации Программы</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Образовательная организация применяет сетевые формы реализации Программы или отдельных её компонентов: </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w:t>
      </w:r>
      <w:r w:rsidRPr="00CD0E59">
        <w:rPr>
          <w:rFonts w:ascii="Times New Roman" w:eastAsia="Times New Roman" w:hAnsi="Times New Roman" w:cs="Times New Roman"/>
          <w:color w:val="000000" w:themeColor="text1"/>
          <w:sz w:val="24"/>
          <w:szCs w:val="24"/>
          <w:lang w:eastAsia="ru-RU"/>
        </w:rPr>
        <w:lastRenderedPageBreak/>
        <w:t>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E3D50" w:rsidRPr="00CD0E59" w:rsidRDefault="001E3D50" w:rsidP="005F3377">
      <w:pPr>
        <w:shd w:val="clear" w:color="auto" w:fill="FFFFFF"/>
        <w:spacing w:after="0" w:line="240" w:lineRule="auto"/>
        <w:ind w:firstLine="567"/>
        <w:rPr>
          <w:rFonts w:ascii="Times New Roman" w:eastAsia="Times New Roman" w:hAnsi="Times New Roman" w:cs="Times New Roman"/>
          <w:b/>
          <w:color w:val="000000" w:themeColor="text1"/>
          <w:sz w:val="24"/>
          <w:szCs w:val="24"/>
          <w:lang w:eastAsia="ru-RU"/>
        </w:rPr>
      </w:pPr>
    </w:p>
    <w:p w:rsidR="001E3D50" w:rsidRPr="00CD0E59" w:rsidRDefault="00360565" w:rsidP="005F3377">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b/>
          <w:color w:val="000000" w:themeColor="text1"/>
          <w:sz w:val="24"/>
          <w:szCs w:val="24"/>
          <w:lang w:eastAsia="ru-RU"/>
        </w:rPr>
        <w:t>4.6.</w:t>
      </w:r>
      <w:r w:rsidR="001E3D50" w:rsidRPr="00CD0E59">
        <w:rPr>
          <w:rFonts w:ascii="Times New Roman" w:eastAsia="Times New Roman" w:hAnsi="Times New Roman" w:cs="Times New Roman"/>
          <w:b/>
          <w:color w:val="000000" w:themeColor="text1"/>
          <w:sz w:val="24"/>
          <w:szCs w:val="24"/>
          <w:lang w:eastAsia="ru-RU"/>
        </w:rPr>
        <w:t xml:space="preserve"> Примерный режим и распорядок дня в дошкольных группах</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1E3D50" w:rsidRPr="00CD0E59"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Режим питания зависит от длительности пребывания детей в ДОО и регулируется СанПиН 2.3/2.4.3590-20.</w:t>
      </w:r>
    </w:p>
    <w:p w:rsidR="005F3377"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 xml:space="preserve">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5F3377" w:rsidRDefault="005F3377" w:rsidP="005F3377">
      <w:pPr>
        <w:shd w:val="clear" w:color="auto" w:fill="FFFFFF"/>
        <w:spacing w:after="0" w:line="240" w:lineRule="auto"/>
        <w:ind w:firstLine="567"/>
        <w:rPr>
          <w:rFonts w:ascii="Times New Roman" w:hAnsi="Times New Roman" w:cs="Times New Roman"/>
          <w:sz w:val="24"/>
          <w:szCs w:val="24"/>
        </w:rPr>
      </w:pPr>
    </w:p>
    <w:p w:rsidR="001E3D50" w:rsidRPr="005F3377" w:rsidRDefault="001E3D50" w:rsidP="005F3377">
      <w:pPr>
        <w:shd w:val="clear" w:color="auto" w:fill="FFFFFF"/>
        <w:spacing w:after="0" w:line="240" w:lineRule="auto"/>
        <w:ind w:firstLine="567"/>
        <w:rPr>
          <w:rFonts w:ascii="Times New Roman" w:hAnsi="Times New Roman" w:cs="Times New Roman"/>
          <w:sz w:val="24"/>
          <w:szCs w:val="24"/>
        </w:rPr>
      </w:pPr>
      <w:r w:rsidRPr="00CD0E59">
        <w:rPr>
          <w:rFonts w:ascii="Times New Roman" w:eastAsia="Times New Roman" w:hAnsi="Times New Roman" w:cs="Times New Roman"/>
          <w:b/>
          <w:color w:val="000000" w:themeColor="text1"/>
          <w:sz w:val="24"/>
          <w:szCs w:val="24"/>
          <w:lang w:eastAsia="ru-RU"/>
        </w:rPr>
        <w:t>Требования и показатели организации образовательного процесса и режима дня</w:t>
      </w:r>
    </w:p>
    <w:p w:rsidR="00366923" w:rsidRPr="00CD0E59" w:rsidRDefault="00366923" w:rsidP="00366923">
      <w:pPr>
        <w:shd w:val="clear" w:color="auto" w:fill="FFFFFF"/>
        <w:spacing w:after="0" w:line="240" w:lineRule="auto"/>
        <w:rPr>
          <w:rFonts w:ascii="Times New Roman" w:hAnsi="Times New Roman" w:cs="Times New Roman"/>
          <w:b/>
          <w:sz w:val="24"/>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903"/>
        <w:gridCol w:w="1357"/>
        <w:gridCol w:w="3095"/>
      </w:tblGrid>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b/>
                <w:bCs/>
                <w:color w:val="000000"/>
                <w:sz w:val="24"/>
                <w:szCs w:val="24"/>
                <w:lang w:eastAsia="ru-RU"/>
              </w:rPr>
            </w:pPr>
            <w:r w:rsidRPr="00CD0E59">
              <w:rPr>
                <w:rFonts w:ascii="Times New Roman" w:eastAsia="Times New Roman" w:hAnsi="Times New Roman" w:cs="Times New Roman"/>
                <w:b/>
                <w:bCs/>
                <w:color w:val="000000" w:themeColor="text1"/>
                <w:sz w:val="24"/>
                <w:szCs w:val="24"/>
                <w:lang w:eastAsia="ru-RU"/>
              </w:rPr>
              <w:t>Показатель</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b/>
                <w:bCs/>
                <w:color w:val="000000"/>
                <w:sz w:val="24"/>
                <w:szCs w:val="24"/>
                <w:lang w:eastAsia="ru-RU"/>
              </w:rPr>
            </w:pPr>
            <w:r w:rsidRPr="00CD0E59">
              <w:rPr>
                <w:rFonts w:ascii="Times New Roman" w:eastAsia="Times New Roman" w:hAnsi="Times New Roman" w:cs="Times New Roman"/>
                <w:b/>
                <w:bCs/>
                <w:color w:val="000000" w:themeColor="text1"/>
                <w:sz w:val="24"/>
                <w:szCs w:val="24"/>
                <w:lang w:eastAsia="ru-RU"/>
              </w:rPr>
              <w:t>Возраст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b/>
                <w:bCs/>
                <w:color w:val="000000"/>
                <w:sz w:val="24"/>
                <w:szCs w:val="24"/>
                <w:lang w:eastAsia="ru-RU"/>
              </w:rPr>
            </w:pPr>
            <w:r w:rsidRPr="00CD0E59">
              <w:rPr>
                <w:rFonts w:ascii="Times New Roman" w:eastAsia="Times New Roman" w:hAnsi="Times New Roman" w:cs="Times New Roman"/>
                <w:b/>
                <w:bCs/>
                <w:color w:val="000000" w:themeColor="text1"/>
                <w:sz w:val="24"/>
                <w:szCs w:val="24"/>
                <w:lang w:eastAsia="ru-RU"/>
              </w:rPr>
              <w:t>Норматив</w:t>
            </w:r>
          </w:p>
        </w:tc>
      </w:tr>
      <w:tr w:rsidR="001E3D50" w:rsidRPr="00CD0E59" w:rsidTr="00D82444">
        <w:tc>
          <w:tcPr>
            <w:tcW w:w="9355" w:type="dxa"/>
            <w:gridSpan w:val="3"/>
          </w:tcPr>
          <w:p w:rsidR="001E3D50" w:rsidRPr="00CD0E59" w:rsidRDefault="00934F3D"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lastRenderedPageBreak/>
              <w:t xml:space="preserve">                           </w:t>
            </w:r>
            <w:r w:rsidR="001E3D50" w:rsidRPr="00CD0E59">
              <w:rPr>
                <w:rFonts w:ascii="Times New Roman" w:eastAsia="Times New Roman" w:hAnsi="Times New Roman" w:cs="Times New Roman"/>
                <w:color w:val="000000" w:themeColor="text1"/>
                <w:sz w:val="24"/>
                <w:szCs w:val="24"/>
                <w:lang w:eastAsia="ru-RU"/>
              </w:rPr>
              <w:t>Требования к организации образовательного процесса</w:t>
            </w:r>
          </w:p>
        </w:tc>
      </w:tr>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Начало занятий не ранее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все возрасты</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8.00</w:t>
            </w:r>
          </w:p>
        </w:tc>
      </w:tr>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Окончание занятий, не позднее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все возрасты</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17.00</w:t>
            </w:r>
          </w:p>
        </w:tc>
      </w:tr>
      <w:tr w:rsidR="001E3D50" w:rsidRPr="00CD0E59" w:rsidTr="00D82444">
        <w:tc>
          <w:tcPr>
            <w:tcW w:w="4903" w:type="dxa"/>
            <w:vMerge w:val="restart"/>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Продолжительность занятия для детей дошкольного возраста, не более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1,5 до 3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10 минут</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3 до 4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15 минут</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4 до 5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20 минут</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5 до 6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25 минут</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6 до 7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30 минут</w:t>
            </w:r>
          </w:p>
        </w:tc>
      </w:tr>
      <w:tr w:rsidR="001E3D50" w:rsidRPr="00CD0E59" w:rsidTr="00D82444">
        <w:tc>
          <w:tcPr>
            <w:tcW w:w="4903" w:type="dxa"/>
            <w:vMerge w:val="restart"/>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Продолжительность дневной суммарной образовательной нагрузки для детей дошкольного возраста, не более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1,5 до 3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20 минут</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3 до 4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30 минут</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4 до 5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40 минут</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5 до 6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50 минут или 75 минут при организации 1 занятия после дневного сна</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от 6 до 7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90 минут</w:t>
            </w:r>
          </w:p>
        </w:tc>
      </w:tr>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Продолжительность перерывов между занятиями, не менее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все возрасты</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10 минут</w:t>
            </w:r>
          </w:p>
        </w:tc>
      </w:tr>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Перерыв во время занятий для гимнастики, не менее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все возрасты</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2-х минут</w:t>
            </w:r>
          </w:p>
        </w:tc>
      </w:tr>
      <w:tr w:rsidR="001E3D50" w:rsidRPr="00CD0E59" w:rsidTr="00D82444">
        <w:tc>
          <w:tcPr>
            <w:tcW w:w="9355" w:type="dxa"/>
            <w:gridSpan w:val="3"/>
          </w:tcPr>
          <w:p w:rsidR="001E3D50" w:rsidRPr="00CD0E59" w:rsidRDefault="00934F3D"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 xml:space="preserve">                                               </w:t>
            </w:r>
            <w:r w:rsidR="001E3D50" w:rsidRPr="00CD0E59">
              <w:rPr>
                <w:rFonts w:ascii="Times New Roman" w:eastAsia="Times New Roman" w:hAnsi="Times New Roman" w:cs="Times New Roman"/>
                <w:color w:val="000000" w:themeColor="text1"/>
                <w:sz w:val="24"/>
                <w:szCs w:val="24"/>
                <w:lang w:eastAsia="ru-RU"/>
              </w:rPr>
              <w:t>Показатели организации режима дня</w:t>
            </w:r>
          </w:p>
        </w:tc>
      </w:tr>
      <w:tr w:rsidR="001E3D50" w:rsidRPr="00CD0E59" w:rsidTr="00D82444">
        <w:tc>
          <w:tcPr>
            <w:tcW w:w="4903" w:type="dxa"/>
            <w:vMerge w:val="restart"/>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Продолжительность ночного сна не менее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1-3 года</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12 часов</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4-7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11 часов</w:t>
            </w:r>
          </w:p>
        </w:tc>
      </w:tr>
      <w:tr w:rsidR="001E3D50" w:rsidRPr="00CD0E59" w:rsidTr="00D82444">
        <w:tc>
          <w:tcPr>
            <w:tcW w:w="4903" w:type="dxa"/>
            <w:vMerge w:val="restart"/>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Продолжительность дневного сна, не менее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1-3 года</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3 часа</w:t>
            </w:r>
          </w:p>
        </w:tc>
      </w:tr>
      <w:tr w:rsidR="001E3D50" w:rsidRPr="00CD0E59" w:rsidTr="00D82444">
        <w:tc>
          <w:tcPr>
            <w:tcW w:w="4903"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4-7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2,5 часа</w:t>
            </w:r>
          </w:p>
        </w:tc>
      </w:tr>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Продолжительность прогулок, не менее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для детей до 7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3 часа в день</w:t>
            </w:r>
          </w:p>
        </w:tc>
      </w:tr>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Суммарный объем двигательной активности, не менее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все возрасты</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 час в день</w:t>
            </w:r>
          </w:p>
        </w:tc>
      </w:tr>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Утренний подъем, не ранее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все возрасты</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7 ч 00 минут</w:t>
            </w:r>
          </w:p>
        </w:tc>
      </w:tr>
      <w:tr w:rsidR="001E3D50" w:rsidRPr="00CD0E59" w:rsidTr="00D82444">
        <w:tc>
          <w:tcPr>
            <w:tcW w:w="4903"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Утренняя зарядка, продолжительность, не менее</w:t>
            </w:r>
          </w:p>
        </w:tc>
        <w:tc>
          <w:tcPr>
            <w:tcW w:w="1357"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до 7 лет</w:t>
            </w:r>
          </w:p>
        </w:tc>
        <w:tc>
          <w:tcPr>
            <w:tcW w:w="3095"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10 минут</w:t>
            </w:r>
          </w:p>
        </w:tc>
      </w:tr>
    </w:tbl>
    <w:p w:rsidR="001E3D50" w:rsidRPr="00CD0E59" w:rsidRDefault="001E3D50" w:rsidP="001E3D5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C22EBD" w:rsidRDefault="00C22EBD" w:rsidP="00934F3D">
      <w:pPr>
        <w:shd w:val="clear" w:color="auto" w:fill="FFFFFF"/>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C22EBD" w:rsidRDefault="00C22EBD" w:rsidP="00934F3D">
      <w:pPr>
        <w:shd w:val="clear" w:color="auto" w:fill="FFFFFF"/>
        <w:spacing w:after="0" w:line="240" w:lineRule="auto"/>
        <w:ind w:firstLine="567"/>
        <w:jc w:val="center"/>
        <w:rPr>
          <w:rFonts w:ascii="Times New Roman" w:eastAsia="Times New Roman" w:hAnsi="Times New Roman" w:cs="Times New Roman"/>
          <w:b/>
          <w:color w:val="000000" w:themeColor="text1"/>
          <w:sz w:val="24"/>
          <w:szCs w:val="24"/>
          <w:lang w:eastAsia="ru-RU"/>
        </w:rPr>
      </w:pPr>
    </w:p>
    <w:p w:rsidR="001E3D50" w:rsidRPr="00CD0E59" w:rsidRDefault="001E3D50" w:rsidP="00934F3D">
      <w:pPr>
        <w:shd w:val="clear" w:color="auto" w:fill="FFFFFF"/>
        <w:spacing w:after="0" w:line="240" w:lineRule="auto"/>
        <w:ind w:firstLine="567"/>
        <w:jc w:val="center"/>
        <w:rPr>
          <w:rFonts w:ascii="Times New Roman" w:hAnsi="Times New Roman" w:cs="Times New Roman"/>
          <w:b/>
          <w:sz w:val="24"/>
          <w:szCs w:val="24"/>
        </w:rPr>
      </w:pPr>
      <w:r w:rsidRPr="00CD0E59">
        <w:rPr>
          <w:rFonts w:ascii="Times New Roman" w:eastAsia="Times New Roman" w:hAnsi="Times New Roman" w:cs="Times New Roman"/>
          <w:b/>
          <w:color w:val="000000" w:themeColor="text1"/>
          <w:sz w:val="24"/>
          <w:szCs w:val="24"/>
          <w:lang w:eastAsia="ru-RU"/>
        </w:rPr>
        <w:t>Количество приемов пищи в зависимости от режима функционирования организации и режима обучения.</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512"/>
        <w:gridCol w:w="3593"/>
        <w:gridCol w:w="3250"/>
      </w:tblGrid>
      <w:tr w:rsidR="001E3D50" w:rsidRPr="00CD0E59" w:rsidTr="00D82444">
        <w:tc>
          <w:tcPr>
            <w:tcW w:w="2512" w:type="dxa"/>
          </w:tcPr>
          <w:p w:rsidR="001E3D50" w:rsidRPr="00CD0E59" w:rsidRDefault="001E3D50" w:rsidP="001E3D50">
            <w:pPr>
              <w:widowControl w:val="0"/>
              <w:spacing w:after="0" w:line="240" w:lineRule="auto"/>
              <w:jc w:val="both"/>
              <w:rPr>
                <w:rFonts w:ascii="Times New Roman" w:eastAsia="Times New Roman" w:hAnsi="Times New Roman" w:cs="Times New Roman"/>
                <w:b/>
                <w:bCs/>
                <w:color w:val="000000"/>
                <w:sz w:val="24"/>
                <w:szCs w:val="24"/>
                <w:lang w:eastAsia="ru-RU"/>
              </w:rPr>
            </w:pPr>
            <w:r w:rsidRPr="00CD0E59">
              <w:rPr>
                <w:rFonts w:ascii="Times New Roman" w:eastAsia="Times New Roman" w:hAnsi="Times New Roman" w:cs="Times New Roman"/>
                <w:b/>
                <w:bCs/>
                <w:color w:val="000000" w:themeColor="text1"/>
                <w:sz w:val="24"/>
                <w:szCs w:val="24"/>
                <w:lang w:eastAsia="ru-RU"/>
              </w:rPr>
              <w:t>Вид организации</w:t>
            </w:r>
          </w:p>
        </w:tc>
        <w:tc>
          <w:tcPr>
            <w:tcW w:w="3593" w:type="dxa"/>
          </w:tcPr>
          <w:p w:rsidR="001E3D50" w:rsidRPr="00CD0E59" w:rsidRDefault="001E3D50" w:rsidP="001E3D50">
            <w:pPr>
              <w:widowControl w:val="0"/>
              <w:spacing w:after="0" w:line="240" w:lineRule="auto"/>
              <w:jc w:val="both"/>
              <w:rPr>
                <w:rFonts w:ascii="Times New Roman" w:eastAsia="Times New Roman" w:hAnsi="Times New Roman" w:cs="Times New Roman"/>
                <w:b/>
                <w:bCs/>
                <w:color w:val="000000"/>
                <w:sz w:val="24"/>
                <w:szCs w:val="24"/>
                <w:lang w:eastAsia="ru-RU"/>
              </w:rPr>
            </w:pPr>
            <w:r w:rsidRPr="00CD0E59">
              <w:rPr>
                <w:rFonts w:ascii="Times New Roman" w:eastAsia="Times New Roman" w:hAnsi="Times New Roman" w:cs="Times New Roman"/>
                <w:b/>
                <w:bCs/>
                <w:color w:val="000000" w:themeColor="text1"/>
                <w:sz w:val="24"/>
                <w:szCs w:val="24"/>
                <w:lang w:eastAsia="ru-RU"/>
              </w:rPr>
              <w:t>Продолжительность, либо время нахождения ребёнка в организации</w:t>
            </w:r>
          </w:p>
        </w:tc>
        <w:tc>
          <w:tcPr>
            <w:tcW w:w="3250" w:type="dxa"/>
          </w:tcPr>
          <w:p w:rsidR="001E3D50" w:rsidRPr="00CD0E59" w:rsidRDefault="001E3D50" w:rsidP="001E3D50">
            <w:pPr>
              <w:widowControl w:val="0"/>
              <w:spacing w:after="0" w:line="240" w:lineRule="auto"/>
              <w:jc w:val="both"/>
              <w:rPr>
                <w:rFonts w:ascii="Times New Roman" w:eastAsia="Times New Roman" w:hAnsi="Times New Roman" w:cs="Times New Roman"/>
                <w:b/>
                <w:bCs/>
                <w:color w:val="000000"/>
                <w:sz w:val="24"/>
                <w:szCs w:val="24"/>
                <w:lang w:eastAsia="ru-RU"/>
              </w:rPr>
            </w:pPr>
            <w:r w:rsidRPr="00CD0E59">
              <w:rPr>
                <w:rFonts w:ascii="Times New Roman" w:eastAsia="Times New Roman" w:hAnsi="Times New Roman" w:cs="Times New Roman"/>
                <w:b/>
                <w:bCs/>
                <w:color w:val="000000" w:themeColor="text1"/>
                <w:sz w:val="24"/>
                <w:szCs w:val="24"/>
                <w:lang w:eastAsia="ru-RU"/>
              </w:rPr>
              <w:t>Количество обязательных приемов пищи</w:t>
            </w:r>
          </w:p>
        </w:tc>
      </w:tr>
      <w:tr w:rsidR="001E3D50" w:rsidRPr="00CD0E59" w:rsidTr="00D82444">
        <w:tc>
          <w:tcPr>
            <w:tcW w:w="2512" w:type="dxa"/>
            <w:vMerge w:val="restart"/>
            <w:vAlign w:val="center"/>
          </w:tcPr>
          <w:p w:rsidR="001E3D50" w:rsidRPr="00CD0E59" w:rsidRDefault="00344989" w:rsidP="00344989">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Дошкольные организации, организации по уходу и присмотру</w:t>
            </w:r>
          </w:p>
        </w:tc>
        <w:tc>
          <w:tcPr>
            <w:tcW w:w="3593" w:type="dxa"/>
          </w:tcPr>
          <w:p w:rsidR="001E3D50" w:rsidRPr="00CD0E59" w:rsidRDefault="00344989"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7.5</w:t>
            </w:r>
            <w:r w:rsidR="001E3D50" w:rsidRPr="00CD0E59">
              <w:rPr>
                <w:rFonts w:ascii="Times New Roman" w:eastAsia="Times New Roman" w:hAnsi="Times New Roman" w:cs="Times New Roman"/>
                <w:color w:val="000000" w:themeColor="text1"/>
                <w:sz w:val="24"/>
                <w:szCs w:val="24"/>
                <w:lang w:eastAsia="ru-RU"/>
              </w:rPr>
              <w:t xml:space="preserve"> часов</w:t>
            </w:r>
          </w:p>
        </w:tc>
        <w:tc>
          <w:tcPr>
            <w:tcW w:w="3250"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завтрак, второй завтрак, обед и полдник</w:t>
            </w:r>
          </w:p>
        </w:tc>
      </w:tr>
      <w:tr w:rsidR="001E3D50" w:rsidRPr="00CD0E59" w:rsidTr="00D82444">
        <w:tc>
          <w:tcPr>
            <w:tcW w:w="2512" w:type="dxa"/>
            <w:vMerge/>
            <w:vAlign w:val="center"/>
          </w:tcPr>
          <w:p w:rsidR="001E3D50" w:rsidRPr="00CD0E59" w:rsidRDefault="001E3D50" w:rsidP="001E3D50">
            <w:pPr>
              <w:widowControl w:val="0"/>
              <w:spacing w:after="0" w:line="240" w:lineRule="auto"/>
              <w:jc w:val="both"/>
              <w:rPr>
                <w:rFonts w:ascii="Times New Roman" w:eastAsia="Times New Roman" w:hAnsi="Times New Roman" w:cs="Times New Roman"/>
                <w:color w:val="000000" w:themeColor="text1"/>
                <w:sz w:val="24"/>
                <w:szCs w:val="24"/>
                <w:lang w:eastAsia="ru-RU"/>
              </w:rPr>
            </w:pPr>
          </w:p>
        </w:tc>
        <w:tc>
          <w:tcPr>
            <w:tcW w:w="3593" w:type="dxa"/>
          </w:tcPr>
          <w:p w:rsidR="001E3D50" w:rsidRPr="00CD0E59" w:rsidRDefault="00344989"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14</w:t>
            </w:r>
            <w:r w:rsidR="001E3D50" w:rsidRPr="00CD0E59">
              <w:rPr>
                <w:rFonts w:ascii="Times New Roman" w:eastAsia="Times New Roman" w:hAnsi="Times New Roman" w:cs="Times New Roman"/>
                <w:color w:val="000000" w:themeColor="text1"/>
                <w:sz w:val="24"/>
                <w:szCs w:val="24"/>
                <w:lang w:eastAsia="ru-RU"/>
              </w:rPr>
              <w:t xml:space="preserve"> часов</w:t>
            </w:r>
          </w:p>
        </w:tc>
        <w:tc>
          <w:tcPr>
            <w:tcW w:w="3250" w:type="dxa"/>
          </w:tcPr>
          <w:p w:rsidR="001E3D50" w:rsidRPr="00CD0E59" w:rsidRDefault="001E3D50" w:rsidP="001E3D50">
            <w:pPr>
              <w:widowControl w:val="0"/>
              <w:spacing w:after="0" w:line="240" w:lineRule="auto"/>
              <w:jc w:val="both"/>
              <w:rPr>
                <w:rFonts w:ascii="Times New Roman" w:eastAsia="Times New Roman" w:hAnsi="Times New Roman" w:cs="Times New Roman"/>
                <w:color w:val="000000"/>
                <w:sz w:val="24"/>
                <w:szCs w:val="24"/>
                <w:lang w:eastAsia="ru-RU"/>
              </w:rPr>
            </w:pPr>
            <w:r w:rsidRPr="00CD0E59">
              <w:rPr>
                <w:rFonts w:ascii="Times New Roman" w:eastAsia="Times New Roman" w:hAnsi="Times New Roman" w:cs="Times New Roman"/>
                <w:color w:val="000000" w:themeColor="text1"/>
                <w:sz w:val="24"/>
                <w:szCs w:val="24"/>
                <w:lang w:eastAsia="ru-RU"/>
              </w:rPr>
              <w:t>завтрак, второй завтрак, обед, полдник и ужин</w:t>
            </w:r>
          </w:p>
        </w:tc>
      </w:tr>
    </w:tbl>
    <w:p w:rsidR="001E3D50" w:rsidRPr="00CD0E59" w:rsidRDefault="001E3D50" w:rsidP="001E3D5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1E3D50" w:rsidRPr="00CD0E59" w:rsidRDefault="001E3D50" w:rsidP="001E3D50">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ДОО может самостоятельно принимать решение о наличии второго завтрака и ужина, руководствуясь пунктами 8.1.2.1 и 8.1.2.2 СанПиН 2.3/2.4.3590-20:</w:t>
      </w:r>
    </w:p>
    <w:p w:rsidR="001E3D50" w:rsidRPr="00CD0E59" w:rsidRDefault="00344989" w:rsidP="001E3D50">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при 14</w:t>
      </w:r>
      <w:r w:rsidR="001E3D50" w:rsidRPr="00CD0E59">
        <w:rPr>
          <w:rFonts w:ascii="Times New Roman" w:eastAsia="Times New Roman" w:hAnsi="Times New Roman" w:cs="Times New Roman"/>
          <w:color w:val="000000" w:themeColor="text1"/>
          <w:sz w:val="24"/>
          <w:szCs w:val="24"/>
          <w:lang w:eastAsia="ru-RU"/>
        </w:rPr>
        <w:t>-часовом</w:t>
      </w:r>
      <w:r w:rsidR="00BF4750" w:rsidRPr="00CD0E59">
        <w:rPr>
          <w:rFonts w:ascii="Times New Roman" w:eastAsia="Times New Roman" w:hAnsi="Times New Roman" w:cs="Times New Roman"/>
          <w:color w:val="000000" w:themeColor="text1"/>
          <w:sz w:val="24"/>
          <w:szCs w:val="24"/>
          <w:lang w:eastAsia="ru-RU"/>
        </w:rPr>
        <w:t xml:space="preserve"> пребывании </w:t>
      </w:r>
      <w:r w:rsidRPr="00CD0E59">
        <w:rPr>
          <w:rFonts w:ascii="Times New Roman" w:eastAsia="Times New Roman" w:hAnsi="Times New Roman" w:cs="Times New Roman"/>
          <w:color w:val="000000" w:themeColor="text1"/>
          <w:sz w:val="24"/>
          <w:szCs w:val="24"/>
          <w:lang w:eastAsia="ru-RU"/>
        </w:rPr>
        <w:t>организованно</w:t>
      </w:r>
      <w:r w:rsidR="001E3D50" w:rsidRPr="00CD0E59">
        <w:rPr>
          <w:rFonts w:ascii="Times New Roman" w:eastAsia="Times New Roman" w:hAnsi="Times New Roman" w:cs="Times New Roman"/>
          <w:color w:val="000000" w:themeColor="text1"/>
          <w:sz w:val="24"/>
          <w:szCs w:val="24"/>
          <w:lang w:eastAsia="ru-RU"/>
        </w:rPr>
        <w:t xml:space="preserve"> </w:t>
      </w:r>
      <w:r w:rsidR="00A53E5A" w:rsidRPr="00CD0E59">
        <w:rPr>
          <w:rFonts w:ascii="Times New Roman" w:eastAsia="Times New Roman" w:hAnsi="Times New Roman" w:cs="Times New Roman"/>
          <w:color w:val="000000" w:themeColor="text1"/>
          <w:sz w:val="24"/>
          <w:szCs w:val="24"/>
          <w:lang w:eastAsia="ru-RU"/>
        </w:rPr>
        <w:t xml:space="preserve">включение блюд ужина </w:t>
      </w:r>
      <w:r w:rsidR="001E3D50" w:rsidRPr="00CD0E59">
        <w:rPr>
          <w:rFonts w:ascii="Times New Roman" w:eastAsia="Times New Roman" w:hAnsi="Times New Roman" w:cs="Times New Roman"/>
          <w:color w:val="000000" w:themeColor="text1"/>
          <w:sz w:val="24"/>
          <w:szCs w:val="24"/>
          <w:lang w:eastAsia="ru-RU"/>
        </w:rPr>
        <w:t>с распределением калорийности суточного рациона 30%.</w:t>
      </w:r>
    </w:p>
    <w:p w:rsidR="001E3D50" w:rsidRPr="00CD0E59" w:rsidRDefault="001E3D50" w:rsidP="001E3D50">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AE6C05" w:rsidRPr="00CD0E59" w:rsidRDefault="00AE6C05" w:rsidP="00AE6C05">
      <w:pPr>
        <w:pStyle w:val="ab"/>
        <w:ind w:left="187" w:right="555"/>
      </w:pPr>
      <w:r w:rsidRPr="00CD0E59">
        <w:t xml:space="preserve">Дети второго года жизни распределяются по психофизиологическим особенностям </w:t>
      </w:r>
      <w:r w:rsidRPr="00CD0E59">
        <w:lastRenderedPageBreak/>
        <w:t>на две</w:t>
      </w:r>
      <w:r w:rsidRPr="00CD0E59">
        <w:rPr>
          <w:spacing w:val="1"/>
        </w:rPr>
        <w:t xml:space="preserve"> </w:t>
      </w:r>
      <w:r w:rsidRPr="00CD0E59">
        <w:t>подгруппы:</w:t>
      </w:r>
      <w:r w:rsidRPr="00CD0E59">
        <w:rPr>
          <w:spacing w:val="-1"/>
        </w:rPr>
        <w:t xml:space="preserve"> </w:t>
      </w:r>
      <w:r w:rsidRPr="00CD0E59">
        <w:t>первая — с 1</w:t>
      </w:r>
      <w:r w:rsidRPr="00CD0E59">
        <w:rPr>
          <w:spacing w:val="-1"/>
        </w:rPr>
        <w:t xml:space="preserve"> </w:t>
      </w:r>
      <w:r w:rsidRPr="00CD0E59">
        <w:t>года</w:t>
      </w:r>
      <w:r w:rsidRPr="00CD0E59">
        <w:rPr>
          <w:spacing w:val="-1"/>
        </w:rPr>
        <w:t xml:space="preserve"> </w:t>
      </w:r>
      <w:r w:rsidRPr="00CD0E59">
        <w:t>до</w:t>
      </w:r>
      <w:r w:rsidRPr="00CD0E59">
        <w:rPr>
          <w:spacing w:val="-1"/>
        </w:rPr>
        <w:t xml:space="preserve"> </w:t>
      </w:r>
      <w:r w:rsidRPr="00CD0E59">
        <w:t>1</w:t>
      </w:r>
      <w:r w:rsidRPr="00CD0E59">
        <w:rPr>
          <w:spacing w:val="-1"/>
        </w:rPr>
        <w:t xml:space="preserve"> </w:t>
      </w:r>
      <w:r w:rsidRPr="00CD0E59">
        <w:t>года</w:t>
      </w:r>
      <w:r w:rsidRPr="00CD0E59">
        <w:rPr>
          <w:spacing w:val="-1"/>
        </w:rPr>
        <w:t xml:space="preserve"> </w:t>
      </w:r>
      <w:r w:rsidRPr="00CD0E59">
        <w:t>6</w:t>
      </w:r>
      <w:r w:rsidRPr="00CD0E59">
        <w:rPr>
          <w:spacing w:val="-1"/>
        </w:rPr>
        <w:t xml:space="preserve"> </w:t>
      </w:r>
      <w:r w:rsidRPr="00CD0E59">
        <w:t>месяцев;</w:t>
      </w:r>
      <w:r w:rsidRPr="00CD0E59">
        <w:rPr>
          <w:spacing w:val="-2"/>
        </w:rPr>
        <w:t xml:space="preserve"> </w:t>
      </w:r>
      <w:r w:rsidRPr="00CD0E59">
        <w:t>вторая —</w:t>
      </w:r>
      <w:r w:rsidRPr="00CD0E59">
        <w:rPr>
          <w:spacing w:val="-1"/>
        </w:rPr>
        <w:t xml:space="preserve"> </w:t>
      </w:r>
      <w:r w:rsidRPr="00CD0E59">
        <w:t>с</w:t>
      </w:r>
      <w:r w:rsidRPr="00CD0E59">
        <w:rPr>
          <w:spacing w:val="-2"/>
        </w:rPr>
        <w:t xml:space="preserve"> </w:t>
      </w:r>
      <w:r w:rsidRPr="00CD0E59">
        <w:t>1 года 6</w:t>
      </w:r>
      <w:r w:rsidRPr="00CD0E59">
        <w:rPr>
          <w:spacing w:val="-1"/>
        </w:rPr>
        <w:t xml:space="preserve"> </w:t>
      </w:r>
      <w:r w:rsidRPr="00CD0E59">
        <w:t>месяцев</w:t>
      </w:r>
      <w:r w:rsidRPr="00CD0E59">
        <w:rPr>
          <w:spacing w:val="-1"/>
        </w:rPr>
        <w:t xml:space="preserve"> </w:t>
      </w:r>
      <w:r w:rsidRPr="00CD0E59">
        <w:t>до</w:t>
      </w:r>
      <w:r w:rsidRPr="00CD0E59">
        <w:rPr>
          <w:spacing w:val="-1"/>
        </w:rPr>
        <w:t xml:space="preserve"> </w:t>
      </w:r>
      <w:r w:rsidRPr="00CD0E59">
        <w:t>2</w:t>
      </w:r>
      <w:r w:rsidRPr="00CD0E59">
        <w:rPr>
          <w:spacing w:val="-1"/>
        </w:rPr>
        <w:t xml:space="preserve"> </w:t>
      </w:r>
      <w:r w:rsidRPr="00CD0E59">
        <w:t>лет.</w:t>
      </w:r>
    </w:p>
    <w:p w:rsidR="00AE6C05" w:rsidRPr="00CD0E59" w:rsidRDefault="00AE6C05" w:rsidP="00AE6C05">
      <w:pPr>
        <w:pStyle w:val="ab"/>
        <w:spacing w:before="5"/>
        <w:ind w:left="0" w:firstLine="0"/>
        <w:jc w:val="left"/>
      </w:pPr>
    </w:p>
    <w:p w:rsidR="00AE6C05" w:rsidRPr="00CD0E59" w:rsidRDefault="00AE6C05" w:rsidP="00AE6C05">
      <w:pPr>
        <w:pStyle w:val="230"/>
        <w:spacing w:line="240" w:lineRule="auto"/>
        <w:ind w:left="949" w:right="474"/>
        <w:jc w:val="center"/>
        <w:rPr>
          <w:i w:val="0"/>
        </w:rPr>
      </w:pPr>
      <w:bookmarkStart w:id="138" w:name="_Toc143292690"/>
      <w:bookmarkStart w:id="139" w:name="_Toc143292865"/>
      <w:r w:rsidRPr="00CD0E59">
        <w:rPr>
          <w:i w:val="0"/>
        </w:rPr>
        <w:t>Режим</w:t>
      </w:r>
      <w:r w:rsidRPr="00CD0E59">
        <w:rPr>
          <w:i w:val="0"/>
          <w:spacing w:val="-4"/>
        </w:rPr>
        <w:t xml:space="preserve"> </w:t>
      </w:r>
      <w:r w:rsidRPr="00CD0E59">
        <w:rPr>
          <w:i w:val="0"/>
        </w:rPr>
        <w:t>дня</w:t>
      </w:r>
      <w:r w:rsidRPr="00CD0E59">
        <w:rPr>
          <w:i w:val="0"/>
          <w:spacing w:val="-4"/>
        </w:rPr>
        <w:t xml:space="preserve"> </w:t>
      </w:r>
      <w:r w:rsidRPr="00CD0E59">
        <w:rPr>
          <w:i w:val="0"/>
        </w:rPr>
        <w:t>первой младшей группы «А»</w:t>
      </w:r>
      <w:bookmarkEnd w:id="138"/>
      <w:bookmarkEnd w:id="139"/>
    </w:p>
    <w:p w:rsidR="00AE6C05" w:rsidRPr="00CD0E59" w:rsidRDefault="00AE6C05" w:rsidP="00AE6C05">
      <w:pPr>
        <w:pStyle w:val="230"/>
        <w:spacing w:line="240" w:lineRule="auto"/>
        <w:ind w:left="949" w:right="474"/>
        <w:jc w:val="center"/>
        <w:rPr>
          <w:i w:val="0"/>
        </w:rPr>
      </w:pPr>
      <w:r w:rsidRPr="00CD0E59">
        <w:rPr>
          <w:i w:val="0"/>
          <w:spacing w:val="-4"/>
        </w:rPr>
        <w:t xml:space="preserve"> </w:t>
      </w:r>
      <w:bookmarkStart w:id="140" w:name="_Toc143292691"/>
      <w:bookmarkStart w:id="141" w:name="_Toc143292866"/>
      <w:r w:rsidRPr="00CD0E59">
        <w:rPr>
          <w:i w:val="0"/>
          <w:spacing w:val="-4"/>
        </w:rPr>
        <w:t>(первая подгруппа)</w:t>
      </w:r>
      <w:bookmarkEnd w:id="140"/>
      <w:bookmarkEnd w:id="141"/>
    </w:p>
    <w:p w:rsidR="00AE6C05" w:rsidRPr="00CD0E59" w:rsidRDefault="00AE6C05" w:rsidP="00AE6C05">
      <w:pPr>
        <w:pStyle w:val="ab"/>
        <w:spacing w:before="3" w:after="1"/>
        <w:ind w:left="0" w:firstLine="0"/>
        <w:jc w:val="left"/>
        <w:rPr>
          <w:b/>
          <w:i/>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89"/>
        <w:gridCol w:w="5067"/>
      </w:tblGrid>
      <w:tr w:rsidR="00AE6C05" w:rsidRPr="00CD0E59" w:rsidTr="00AE6C05">
        <w:trPr>
          <w:trHeight w:val="275"/>
        </w:trPr>
        <w:tc>
          <w:tcPr>
            <w:tcW w:w="5089" w:type="dxa"/>
          </w:tcPr>
          <w:p w:rsidR="00AE6C05" w:rsidRPr="00CD0E59" w:rsidRDefault="00AE6C05" w:rsidP="00AE6C05">
            <w:pPr>
              <w:pStyle w:val="TableParagraph"/>
              <w:spacing w:line="256" w:lineRule="exact"/>
              <w:ind w:left="346" w:right="340"/>
              <w:jc w:val="center"/>
              <w:rPr>
                <w:b/>
                <w:sz w:val="24"/>
                <w:szCs w:val="24"/>
              </w:rPr>
            </w:pPr>
            <w:r w:rsidRPr="00CD0E59">
              <w:rPr>
                <w:b/>
                <w:sz w:val="24"/>
                <w:szCs w:val="24"/>
              </w:rPr>
              <w:t>Режимный</w:t>
            </w:r>
            <w:r w:rsidRPr="00CD0E59">
              <w:rPr>
                <w:b/>
                <w:spacing w:val="-4"/>
                <w:sz w:val="24"/>
                <w:szCs w:val="24"/>
              </w:rPr>
              <w:t xml:space="preserve"> </w:t>
            </w:r>
            <w:r w:rsidRPr="00CD0E59">
              <w:rPr>
                <w:b/>
                <w:sz w:val="24"/>
                <w:szCs w:val="24"/>
              </w:rPr>
              <w:t>момент</w:t>
            </w:r>
          </w:p>
        </w:tc>
        <w:tc>
          <w:tcPr>
            <w:tcW w:w="5067" w:type="dxa"/>
          </w:tcPr>
          <w:p w:rsidR="00AE6C05" w:rsidRPr="00CD0E59" w:rsidRDefault="00AE6C05" w:rsidP="00AE6C05">
            <w:pPr>
              <w:pStyle w:val="TableParagraph"/>
              <w:spacing w:line="256" w:lineRule="exact"/>
              <w:ind w:left="1523" w:right="1519"/>
              <w:jc w:val="center"/>
              <w:rPr>
                <w:b/>
                <w:sz w:val="24"/>
                <w:szCs w:val="24"/>
              </w:rPr>
            </w:pPr>
            <w:r w:rsidRPr="00CD0E59">
              <w:rPr>
                <w:b/>
                <w:sz w:val="24"/>
                <w:szCs w:val="24"/>
              </w:rPr>
              <w:t>1</w:t>
            </w:r>
            <w:r w:rsidRPr="00CD0E59">
              <w:rPr>
                <w:b/>
                <w:spacing w:val="-1"/>
                <w:sz w:val="24"/>
                <w:szCs w:val="24"/>
              </w:rPr>
              <w:t xml:space="preserve"> </w:t>
            </w:r>
            <w:r w:rsidRPr="00CD0E59">
              <w:rPr>
                <w:b/>
                <w:sz w:val="24"/>
                <w:szCs w:val="24"/>
              </w:rPr>
              <w:t>год –</w:t>
            </w:r>
            <w:r w:rsidRPr="00CD0E59">
              <w:rPr>
                <w:b/>
                <w:spacing w:val="-1"/>
                <w:sz w:val="24"/>
                <w:szCs w:val="24"/>
              </w:rPr>
              <w:t xml:space="preserve"> </w:t>
            </w:r>
            <w:r w:rsidRPr="00CD0E59">
              <w:rPr>
                <w:b/>
                <w:sz w:val="24"/>
                <w:szCs w:val="24"/>
              </w:rPr>
              <w:t>1</w:t>
            </w:r>
            <w:r w:rsidRPr="00CD0E59">
              <w:rPr>
                <w:b/>
                <w:spacing w:val="-1"/>
                <w:sz w:val="24"/>
                <w:szCs w:val="24"/>
              </w:rPr>
              <w:t xml:space="preserve"> </w:t>
            </w:r>
            <w:r w:rsidRPr="00CD0E59">
              <w:rPr>
                <w:b/>
                <w:sz w:val="24"/>
                <w:szCs w:val="24"/>
              </w:rPr>
              <w:t>год</w:t>
            </w:r>
            <w:r w:rsidRPr="00CD0E59">
              <w:rPr>
                <w:b/>
                <w:spacing w:val="-1"/>
                <w:sz w:val="24"/>
                <w:szCs w:val="24"/>
              </w:rPr>
              <w:t xml:space="preserve"> </w:t>
            </w:r>
            <w:r w:rsidRPr="00CD0E59">
              <w:rPr>
                <w:b/>
                <w:sz w:val="24"/>
                <w:szCs w:val="24"/>
              </w:rPr>
              <w:t>6 мес.</w:t>
            </w:r>
          </w:p>
        </w:tc>
      </w:tr>
      <w:tr w:rsidR="00AE6C05" w:rsidRPr="00CD0E59" w:rsidTr="00AE6C05">
        <w:trPr>
          <w:trHeight w:val="551"/>
        </w:trPr>
        <w:tc>
          <w:tcPr>
            <w:tcW w:w="5089" w:type="dxa"/>
          </w:tcPr>
          <w:p w:rsidR="00AE6C05" w:rsidRPr="00CD0E59" w:rsidRDefault="00AE6C05" w:rsidP="00AE6C05">
            <w:pPr>
              <w:pStyle w:val="TableParagraph"/>
              <w:spacing w:line="268" w:lineRule="exact"/>
              <w:ind w:left="345" w:right="340"/>
              <w:jc w:val="center"/>
              <w:rPr>
                <w:sz w:val="24"/>
                <w:szCs w:val="24"/>
                <w:lang w:val="ru-RU"/>
              </w:rPr>
            </w:pPr>
            <w:r w:rsidRPr="00CD0E59">
              <w:rPr>
                <w:sz w:val="24"/>
                <w:szCs w:val="24"/>
                <w:lang w:val="ru-RU"/>
              </w:rPr>
              <w:t>Прием</w:t>
            </w:r>
            <w:r w:rsidRPr="00CD0E59">
              <w:rPr>
                <w:spacing w:val="-4"/>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1"/>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или</w:t>
            </w:r>
            <w:r w:rsidRPr="00CD0E59">
              <w:rPr>
                <w:spacing w:val="-2"/>
                <w:sz w:val="24"/>
                <w:szCs w:val="24"/>
                <w:lang w:val="ru-RU"/>
              </w:rPr>
              <w:t xml:space="preserve"> </w:t>
            </w:r>
            <w:r w:rsidRPr="00CD0E59">
              <w:rPr>
                <w:sz w:val="24"/>
                <w:szCs w:val="24"/>
                <w:lang w:val="ru-RU"/>
              </w:rPr>
              <w:t>в</w:t>
            </w:r>
            <w:r w:rsidRPr="00CD0E59">
              <w:rPr>
                <w:spacing w:val="-3"/>
                <w:sz w:val="24"/>
                <w:szCs w:val="24"/>
                <w:lang w:val="ru-RU"/>
              </w:rPr>
              <w:t xml:space="preserve"> </w:t>
            </w:r>
            <w:r w:rsidRPr="00CD0E59">
              <w:rPr>
                <w:sz w:val="24"/>
                <w:szCs w:val="24"/>
                <w:lang w:val="ru-RU"/>
              </w:rPr>
              <w:t>группе),</w:t>
            </w:r>
          </w:p>
          <w:p w:rsidR="00AE6C05" w:rsidRPr="00CD0E59" w:rsidRDefault="00AE6C05" w:rsidP="00AE6C05">
            <w:pPr>
              <w:pStyle w:val="TableParagraph"/>
              <w:spacing w:line="264" w:lineRule="exact"/>
              <w:ind w:left="347" w:right="337"/>
              <w:jc w:val="center"/>
              <w:rPr>
                <w:sz w:val="24"/>
                <w:szCs w:val="24"/>
              </w:rPr>
            </w:pPr>
            <w:r w:rsidRPr="00CD0E59">
              <w:rPr>
                <w:sz w:val="24"/>
                <w:szCs w:val="24"/>
              </w:rPr>
              <w:t>осмотр,</w:t>
            </w:r>
            <w:r w:rsidRPr="00CD0E59">
              <w:rPr>
                <w:spacing w:val="-3"/>
                <w:sz w:val="24"/>
                <w:szCs w:val="24"/>
              </w:rPr>
              <w:t xml:space="preserve"> </w:t>
            </w:r>
            <w:r w:rsidRPr="00CD0E59">
              <w:rPr>
                <w:sz w:val="24"/>
                <w:szCs w:val="24"/>
              </w:rPr>
              <w:t>игра,</w:t>
            </w:r>
            <w:r w:rsidRPr="00CD0E59">
              <w:rPr>
                <w:spacing w:val="-1"/>
                <w:sz w:val="24"/>
                <w:szCs w:val="24"/>
              </w:rPr>
              <w:t xml:space="preserve"> </w:t>
            </w:r>
            <w:r w:rsidRPr="00CD0E59">
              <w:rPr>
                <w:sz w:val="24"/>
                <w:szCs w:val="24"/>
              </w:rPr>
              <w:t>утренняя</w:t>
            </w:r>
            <w:r w:rsidRPr="00CD0E59">
              <w:rPr>
                <w:spacing w:val="-3"/>
                <w:sz w:val="24"/>
                <w:szCs w:val="24"/>
              </w:rPr>
              <w:t xml:space="preserve"> </w:t>
            </w:r>
            <w:r w:rsidRPr="00CD0E59">
              <w:rPr>
                <w:sz w:val="24"/>
                <w:szCs w:val="24"/>
              </w:rPr>
              <w:t>гимнастика</w:t>
            </w:r>
          </w:p>
        </w:tc>
        <w:tc>
          <w:tcPr>
            <w:tcW w:w="5067" w:type="dxa"/>
          </w:tcPr>
          <w:p w:rsidR="00AE6C05" w:rsidRPr="00CD0E59" w:rsidRDefault="00AE6C05" w:rsidP="00AE6C05">
            <w:pPr>
              <w:pStyle w:val="TableParagraph"/>
              <w:spacing w:line="268" w:lineRule="exact"/>
              <w:ind w:left="1523" w:right="1516"/>
              <w:jc w:val="center"/>
              <w:rPr>
                <w:sz w:val="24"/>
                <w:szCs w:val="24"/>
              </w:rPr>
            </w:pPr>
            <w:r w:rsidRPr="00CD0E59">
              <w:rPr>
                <w:sz w:val="24"/>
                <w:szCs w:val="24"/>
              </w:rPr>
              <w:t>7.00 – 7.30</w:t>
            </w:r>
          </w:p>
        </w:tc>
      </w:tr>
      <w:tr w:rsidR="00AE6C05" w:rsidRPr="00CD0E59" w:rsidTr="00AE6C05">
        <w:trPr>
          <w:trHeight w:val="275"/>
        </w:trPr>
        <w:tc>
          <w:tcPr>
            <w:tcW w:w="5089" w:type="dxa"/>
          </w:tcPr>
          <w:p w:rsidR="00AE6C05" w:rsidRPr="00CD0E59" w:rsidRDefault="00AE6C05" w:rsidP="00AE6C05">
            <w:pPr>
              <w:pStyle w:val="TableParagraph"/>
              <w:spacing w:line="256" w:lineRule="exact"/>
              <w:ind w:left="346" w:right="340"/>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067" w:type="dxa"/>
          </w:tcPr>
          <w:p w:rsidR="00AE6C05" w:rsidRPr="00CD0E59" w:rsidRDefault="00AE6C05" w:rsidP="00AE6C05">
            <w:pPr>
              <w:pStyle w:val="TableParagraph"/>
              <w:spacing w:line="256" w:lineRule="exact"/>
              <w:ind w:left="1523" w:right="1516"/>
              <w:jc w:val="center"/>
              <w:rPr>
                <w:sz w:val="24"/>
                <w:szCs w:val="24"/>
              </w:rPr>
            </w:pPr>
            <w:r w:rsidRPr="00CD0E59">
              <w:rPr>
                <w:sz w:val="24"/>
                <w:szCs w:val="24"/>
              </w:rPr>
              <w:t>7.30 – 8.10</w:t>
            </w:r>
          </w:p>
        </w:tc>
      </w:tr>
      <w:tr w:rsidR="00AE6C05" w:rsidRPr="00CD0E59" w:rsidTr="00AE6C05">
        <w:trPr>
          <w:trHeight w:val="275"/>
        </w:trPr>
        <w:tc>
          <w:tcPr>
            <w:tcW w:w="5089" w:type="dxa"/>
          </w:tcPr>
          <w:p w:rsidR="00AE6C05" w:rsidRPr="00CD0E59" w:rsidRDefault="00AE6C05" w:rsidP="00AE6C05">
            <w:pPr>
              <w:pStyle w:val="TableParagraph"/>
              <w:spacing w:line="256" w:lineRule="exact"/>
              <w:ind w:left="346" w:right="340"/>
              <w:jc w:val="center"/>
              <w:rPr>
                <w:sz w:val="24"/>
                <w:szCs w:val="24"/>
              </w:rPr>
            </w:pPr>
            <w:r w:rsidRPr="00CD0E59">
              <w:rPr>
                <w:sz w:val="24"/>
                <w:szCs w:val="24"/>
              </w:rPr>
              <w:t>Игры,</w:t>
            </w:r>
            <w:r w:rsidRPr="00CD0E59">
              <w:rPr>
                <w:spacing w:val="-3"/>
                <w:sz w:val="24"/>
                <w:szCs w:val="24"/>
              </w:rPr>
              <w:t xml:space="preserve"> </w:t>
            </w:r>
            <w:r w:rsidRPr="00CD0E59">
              <w:rPr>
                <w:sz w:val="24"/>
                <w:szCs w:val="24"/>
              </w:rPr>
              <w:t>самостоятельная</w:t>
            </w:r>
            <w:r w:rsidRPr="00CD0E59">
              <w:rPr>
                <w:spacing w:val="-3"/>
                <w:sz w:val="24"/>
                <w:szCs w:val="24"/>
              </w:rPr>
              <w:t xml:space="preserve"> </w:t>
            </w:r>
            <w:r w:rsidRPr="00CD0E59">
              <w:rPr>
                <w:sz w:val="24"/>
                <w:szCs w:val="24"/>
              </w:rPr>
              <w:t>деятельность</w:t>
            </w:r>
          </w:p>
        </w:tc>
        <w:tc>
          <w:tcPr>
            <w:tcW w:w="5067" w:type="dxa"/>
          </w:tcPr>
          <w:p w:rsidR="00AE6C05" w:rsidRPr="00CD0E59" w:rsidRDefault="00AE6C05" w:rsidP="00AE6C05">
            <w:pPr>
              <w:pStyle w:val="TableParagraph"/>
              <w:spacing w:line="256" w:lineRule="exact"/>
              <w:ind w:left="1523" w:right="1516"/>
              <w:jc w:val="center"/>
              <w:rPr>
                <w:sz w:val="24"/>
                <w:szCs w:val="24"/>
              </w:rPr>
            </w:pPr>
            <w:r w:rsidRPr="00CD0E59">
              <w:rPr>
                <w:sz w:val="24"/>
                <w:szCs w:val="24"/>
              </w:rPr>
              <w:t>8.10 – 8.30</w:t>
            </w:r>
          </w:p>
        </w:tc>
      </w:tr>
      <w:tr w:rsidR="00AE6C05" w:rsidRPr="00CD0E59" w:rsidTr="00AE6C05">
        <w:trPr>
          <w:trHeight w:val="276"/>
        </w:trPr>
        <w:tc>
          <w:tcPr>
            <w:tcW w:w="5089" w:type="dxa"/>
          </w:tcPr>
          <w:p w:rsidR="00AE6C05" w:rsidRPr="00CD0E59" w:rsidRDefault="00AE6C05" w:rsidP="00AE6C05">
            <w:pPr>
              <w:pStyle w:val="TableParagraph"/>
              <w:spacing w:line="256" w:lineRule="exact"/>
              <w:ind w:left="343" w:right="340"/>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5"/>
                <w:sz w:val="24"/>
                <w:szCs w:val="24"/>
              </w:rPr>
              <w:t xml:space="preserve"> </w:t>
            </w:r>
            <w:r w:rsidRPr="00CD0E59">
              <w:rPr>
                <w:sz w:val="24"/>
                <w:szCs w:val="24"/>
              </w:rPr>
              <w:t>прогулке,</w:t>
            </w:r>
            <w:r w:rsidRPr="00CD0E59">
              <w:rPr>
                <w:spacing w:val="-3"/>
                <w:sz w:val="24"/>
                <w:szCs w:val="24"/>
              </w:rPr>
              <w:t xml:space="preserve"> </w:t>
            </w:r>
            <w:r w:rsidRPr="00CD0E59">
              <w:rPr>
                <w:sz w:val="24"/>
                <w:szCs w:val="24"/>
              </w:rPr>
              <w:t>прогулка</w:t>
            </w:r>
          </w:p>
        </w:tc>
        <w:tc>
          <w:tcPr>
            <w:tcW w:w="5067" w:type="dxa"/>
          </w:tcPr>
          <w:p w:rsidR="00AE6C05" w:rsidRPr="00CD0E59" w:rsidRDefault="00AE6C05" w:rsidP="00AE6C05">
            <w:pPr>
              <w:pStyle w:val="TableParagraph"/>
              <w:spacing w:line="256" w:lineRule="exact"/>
              <w:ind w:left="1523" w:right="1516"/>
              <w:jc w:val="center"/>
              <w:rPr>
                <w:sz w:val="24"/>
                <w:szCs w:val="24"/>
              </w:rPr>
            </w:pPr>
            <w:r w:rsidRPr="00CD0E59">
              <w:rPr>
                <w:sz w:val="24"/>
                <w:szCs w:val="24"/>
              </w:rPr>
              <w:t>8.30 – 10.10</w:t>
            </w:r>
          </w:p>
        </w:tc>
      </w:tr>
      <w:tr w:rsidR="00AE6C05" w:rsidRPr="00CD0E59" w:rsidTr="00AE6C05">
        <w:trPr>
          <w:trHeight w:val="277"/>
        </w:trPr>
        <w:tc>
          <w:tcPr>
            <w:tcW w:w="5089" w:type="dxa"/>
          </w:tcPr>
          <w:p w:rsidR="00AE6C05" w:rsidRPr="00CD0E59" w:rsidRDefault="00AE6C05" w:rsidP="00AE6C05">
            <w:pPr>
              <w:pStyle w:val="TableParagraph"/>
              <w:spacing w:line="258" w:lineRule="exact"/>
              <w:ind w:left="345" w:right="340"/>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067" w:type="dxa"/>
          </w:tcPr>
          <w:p w:rsidR="00AE6C05" w:rsidRPr="00CD0E59" w:rsidRDefault="00AE6C05" w:rsidP="00AE6C05">
            <w:pPr>
              <w:pStyle w:val="TableParagraph"/>
              <w:spacing w:line="258" w:lineRule="exact"/>
              <w:ind w:left="1523" w:right="1516"/>
              <w:jc w:val="center"/>
              <w:rPr>
                <w:sz w:val="24"/>
                <w:szCs w:val="24"/>
              </w:rPr>
            </w:pPr>
            <w:r w:rsidRPr="00CD0E59">
              <w:rPr>
                <w:sz w:val="24"/>
                <w:szCs w:val="24"/>
              </w:rPr>
              <w:t>10.10 – 10.20</w:t>
            </w:r>
          </w:p>
        </w:tc>
      </w:tr>
      <w:tr w:rsidR="00AE6C05" w:rsidRPr="00CD0E59" w:rsidTr="00AE6C05">
        <w:trPr>
          <w:trHeight w:val="275"/>
        </w:trPr>
        <w:tc>
          <w:tcPr>
            <w:tcW w:w="5089" w:type="dxa"/>
          </w:tcPr>
          <w:p w:rsidR="00AE6C05" w:rsidRPr="00CD0E59" w:rsidRDefault="00AE6C05" w:rsidP="00AE6C05">
            <w:pPr>
              <w:pStyle w:val="TableParagraph"/>
              <w:spacing w:line="256" w:lineRule="exact"/>
              <w:ind w:left="347" w:right="339"/>
              <w:jc w:val="center"/>
              <w:rPr>
                <w:sz w:val="24"/>
                <w:szCs w:val="24"/>
                <w:lang w:val="ru-RU"/>
              </w:rPr>
            </w:pPr>
            <w:r w:rsidRPr="00CD0E59">
              <w:rPr>
                <w:sz w:val="24"/>
                <w:szCs w:val="24"/>
                <w:lang w:val="ru-RU"/>
              </w:rPr>
              <w:t>Подготовка</w:t>
            </w:r>
            <w:r w:rsidRPr="00CD0E59">
              <w:rPr>
                <w:spacing w:val="-4"/>
                <w:sz w:val="24"/>
                <w:szCs w:val="24"/>
                <w:lang w:val="ru-RU"/>
              </w:rPr>
              <w:t xml:space="preserve"> </w:t>
            </w:r>
            <w:r w:rsidRPr="00CD0E59">
              <w:rPr>
                <w:sz w:val="24"/>
                <w:szCs w:val="24"/>
                <w:lang w:val="ru-RU"/>
              </w:rPr>
              <w:t>ко</w:t>
            </w:r>
            <w:r w:rsidRPr="00CD0E59">
              <w:rPr>
                <w:spacing w:val="-2"/>
                <w:sz w:val="24"/>
                <w:szCs w:val="24"/>
                <w:lang w:val="ru-RU"/>
              </w:rPr>
              <w:t xml:space="preserve"> </w:t>
            </w:r>
            <w:r w:rsidRPr="00CD0E59">
              <w:rPr>
                <w:sz w:val="24"/>
                <w:szCs w:val="24"/>
                <w:lang w:val="ru-RU"/>
              </w:rPr>
              <w:t>сну,</w:t>
            </w:r>
            <w:r w:rsidRPr="00CD0E59">
              <w:rPr>
                <w:spacing w:val="-2"/>
                <w:sz w:val="24"/>
                <w:szCs w:val="24"/>
                <w:lang w:val="ru-RU"/>
              </w:rPr>
              <w:t xml:space="preserve"> </w:t>
            </w:r>
            <w:r w:rsidRPr="00CD0E59">
              <w:rPr>
                <w:sz w:val="24"/>
                <w:szCs w:val="24"/>
                <w:lang w:val="ru-RU"/>
              </w:rPr>
              <w:t>1-й</w:t>
            </w:r>
            <w:r w:rsidRPr="00CD0E59">
              <w:rPr>
                <w:spacing w:val="-2"/>
                <w:sz w:val="24"/>
                <w:szCs w:val="24"/>
                <w:lang w:val="ru-RU"/>
              </w:rPr>
              <w:t xml:space="preserve"> </w:t>
            </w:r>
            <w:r w:rsidRPr="00CD0E59">
              <w:rPr>
                <w:sz w:val="24"/>
                <w:szCs w:val="24"/>
                <w:lang w:val="ru-RU"/>
              </w:rPr>
              <w:t>сон</w:t>
            </w:r>
          </w:p>
        </w:tc>
        <w:tc>
          <w:tcPr>
            <w:tcW w:w="5067" w:type="dxa"/>
          </w:tcPr>
          <w:p w:rsidR="00AE6C05" w:rsidRPr="00CD0E59" w:rsidRDefault="00AE6C05" w:rsidP="00AE6C05">
            <w:pPr>
              <w:pStyle w:val="TableParagraph"/>
              <w:spacing w:line="256" w:lineRule="exact"/>
              <w:ind w:left="1523" w:right="1516"/>
              <w:jc w:val="center"/>
              <w:rPr>
                <w:sz w:val="24"/>
                <w:szCs w:val="24"/>
              </w:rPr>
            </w:pPr>
            <w:r w:rsidRPr="00CD0E59">
              <w:rPr>
                <w:sz w:val="24"/>
                <w:szCs w:val="24"/>
              </w:rPr>
              <w:t>10.20 – 11.40</w:t>
            </w:r>
          </w:p>
        </w:tc>
      </w:tr>
      <w:tr w:rsidR="00AE6C05" w:rsidRPr="00CD0E59" w:rsidTr="00AE6C05">
        <w:trPr>
          <w:trHeight w:val="551"/>
        </w:trPr>
        <w:tc>
          <w:tcPr>
            <w:tcW w:w="5089" w:type="dxa"/>
          </w:tcPr>
          <w:p w:rsidR="00AE6C05" w:rsidRPr="00CD0E59" w:rsidRDefault="00AE6C05" w:rsidP="00AE6C05">
            <w:pPr>
              <w:pStyle w:val="TableParagraph"/>
              <w:spacing w:line="268" w:lineRule="exact"/>
              <w:ind w:left="347" w:right="340"/>
              <w:jc w:val="center"/>
              <w:rPr>
                <w:sz w:val="24"/>
                <w:szCs w:val="24"/>
                <w:lang w:val="ru-RU"/>
              </w:rPr>
            </w:pPr>
            <w:r w:rsidRPr="00CD0E59">
              <w:rPr>
                <w:sz w:val="24"/>
                <w:szCs w:val="24"/>
                <w:lang w:val="ru-RU"/>
              </w:rPr>
              <w:t>Постепенный</w:t>
            </w:r>
            <w:r w:rsidRPr="00CD0E59">
              <w:rPr>
                <w:spacing w:val="-3"/>
                <w:sz w:val="24"/>
                <w:szCs w:val="24"/>
                <w:lang w:val="ru-RU"/>
              </w:rPr>
              <w:t xml:space="preserve"> </w:t>
            </w:r>
            <w:r w:rsidRPr="00CD0E59">
              <w:rPr>
                <w:sz w:val="24"/>
                <w:szCs w:val="24"/>
                <w:lang w:val="ru-RU"/>
              </w:rPr>
              <w:t>подъем,</w:t>
            </w:r>
            <w:r w:rsidRPr="00CD0E59">
              <w:rPr>
                <w:spacing w:val="-3"/>
                <w:sz w:val="24"/>
                <w:szCs w:val="24"/>
                <w:lang w:val="ru-RU"/>
              </w:rPr>
              <w:t xml:space="preserve"> </w:t>
            </w:r>
            <w:r w:rsidRPr="00CD0E59">
              <w:rPr>
                <w:sz w:val="24"/>
                <w:szCs w:val="24"/>
                <w:lang w:val="ru-RU"/>
              </w:rPr>
              <w:t>подготовка</w:t>
            </w:r>
            <w:r w:rsidRPr="00CD0E59">
              <w:rPr>
                <w:spacing w:val="-3"/>
                <w:sz w:val="24"/>
                <w:szCs w:val="24"/>
                <w:lang w:val="ru-RU"/>
              </w:rPr>
              <w:t xml:space="preserve"> </w:t>
            </w:r>
            <w:r w:rsidRPr="00CD0E59">
              <w:rPr>
                <w:sz w:val="24"/>
                <w:szCs w:val="24"/>
                <w:lang w:val="ru-RU"/>
              </w:rPr>
              <w:t>к</w:t>
            </w:r>
            <w:r w:rsidRPr="00CD0E59">
              <w:rPr>
                <w:spacing w:val="-3"/>
                <w:sz w:val="24"/>
                <w:szCs w:val="24"/>
                <w:lang w:val="ru-RU"/>
              </w:rPr>
              <w:t xml:space="preserve"> </w:t>
            </w:r>
            <w:r w:rsidRPr="00CD0E59">
              <w:rPr>
                <w:sz w:val="24"/>
                <w:szCs w:val="24"/>
                <w:lang w:val="ru-RU"/>
              </w:rPr>
              <w:t>обеду,</w:t>
            </w:r>
          </w:p>
          <w:p w:rsidR="00AE6C05" w:rsidRPr="00CD0E59" w:rsidRDefault="00AE6C05" w:rsidP="00AE6C05">
            <w:pPr>
              <w:pStyle w:val="TableParagraph"/>
              <w:spacing w:line="264" w:lineRule="exact"/>
              <w:ind w:left="347" w:right="338"/>
              <w:jc w:val="center"/>
              <w:rPr>
                <w:sz w:val="24"/>
                <w:szCs w:val="24"/>
              </w:rPr>
            </w:pPr>
            <w:r w:rsidRPr="00CD0E59">
              <w:rPr>
                <w:sz w:val="24"/>
                <w:szCs w:val="24"/>
              </w:rPr>
              <w:t>обед</w:t>
            </w:r>
          </w:p>
        </w:tc>
        <w:tc>
          <w:tcPr>
            <w:tcW w:w="5067" w:type="dxa"/>
          </w:tcPr>
          <w:p w:rsidR="00AE6C05" w:rsidRPr="00CD0E59" w:rsidRDefault="00AE6C05" w:rsidP="00AE6C05">
            <w:pPr>
              <w:pStyle w:val="TableParagraph"/>
              <w:spacing w:line="268" w:lineRule="exact"/>
              <w:ind w:left="1523" w:right="1516"/>
              <w:jc w:val="center"/>
              <w:rPr>
                <w:sz w:val="24"/>
                <w:szCs w:val="24"/>
              </w:rPr>
            </w:pPr>
            <w:r w:rsidRPr="00CD0E59">
              <w:rPr>
                <w:sz w:val="24"/>
                <w:szCs w:val="24"/>
              </w:rPr>
              <w:t>11.40 – 12.10</w:t>
            </w:r>
          </w:p>
        </w:tc>
      </w:tr>
      <w:tr w:rsidR="00AE6C05" w:rsidRPr="00CD0E59" w:rsidTr="00AE6C05">
        <w:trPr>
          <w:trHeight w:val="275"/>
        </w:trPr>
        <w:tc>
          <w:tcPr>
            <w:tcW w:w="5089" w:type="dxa"/>
          </w:tcPr>
          <w:p w:rsidR="00AE6C05" w:rsidRPr="00CD0E59" w:rsidRDefault="00AE6C05" w:rsidP="00AE6C05">
            <w:pPr>
              <w:pStyle w:val="TableParagraph"/>
              <w:spacing w:line="256" w:lineRule="exact"/>
              <w:ind w:left="347" w:right="337"/>
              <w:jc w:val="center"/>
              <w:rPr>
                <w:sz w:val="24"/>
                <w:szCs w:val="24"/>
              </w:rPr>
            </w:pPr>
            <w:r w:rsidRPr="00CD0E59">
              <w:rPr>
                <w:sz w:val="24"/>
                <w:szCs w:val="24"/>
              </w:rPr>
              <w:t>Самостоятельная</w:t>
            </w:r>
            <w:r w:rsidRPr="00CD0E59">
              <w:rPr>
                <w:spacing w:val="-3"/>
                <w:sz w:val="24"/>
                <w:szCs w:val="24"/>
              </w:rPr>
              <w:t xml:space="preserve"> </w:t>
            </w:r>
            <w:r w:rsidRPr="00CD0E59">
              <w:rPr>
                <w:sz w:val="24"/>
                <w:szCs w:val="24"/>
              </w:rPr>
              <w:t>деятельность,</w:t>
            </w:r>
            <w:r w:rsidRPr="00CD0E59">
              <w:rPr>
                <w:spacing w:val="-3"/>
                <w:sz w:val="24"/>
                <w:szCs w:val="24"/>
              </w:rPr>
              <w:t xml:space="preserve"> </w:t>
            </w:r>
            <w:r w:rsidRPr="00CD0E59">
              <w:rPr>
                <w:sz w:val="24"/>
                <w:szCs w:val="24"/>
              </w:rPr>
              <w:t>игра</w:t>
            </w:r>
          </w:p>
        </w:tc>
        <w:tc>
          <w:tcPr>
            <w:tcW w:w="5067" w:type="dxa"/>
          </w:tcPr>
          <w:p w:rsidR="00AE6C05" w:rsidRPr="00CD0E59" w:rsidRDefault="00AE6C05" w:rsidP="00AE6C05">
            <w:pPr>
              <w:pStyle w:val="TableParagraph"/>
              <w:spacing w:line="256" w:lineRule="exact"/>
              <w:ind w:left="1523" w:right="1516"/>
              <w:jc w:val="center"/>
              <w:rPr>
                <w:sz w:val="24"/>
                <w:szCs w:val="24"/>
              </w:rPr>
            </w:pPr>
            <w:r w:rsidRPr="00CD0E59">
              <w:rPr>
                <w:sz w:val="24"/>
                <w:szCs w:val="24"/>
              </w:rPr>
              <w:t>12.10 – 13.30</w:t>
            </w:r>
          </w:p>
        </w:tc>
      </w:tr>
      <w:tr w:rsidR="00AE6C05" w:rsidRPr="00CD0E59" w:rsidTr="00AE6C05">
        <w:trPr>
          <w:trHeight w:val="275"/>
        </w:trPr>
        <w:tc>
          <w:tcPr>
            <w:tcW w:w="5089" w:type="dxa"/>
          </w:tcPr>
          <w:p w:rsidR="00AE6C05" w:rsidRPr="00CD0E59" w:rsidRDefault="00AE6C05" w:rsidP="00AE6C05">
            <w:pPr>
              <w:pStyle w:val="TableParagraph"/>
              <w:spacing w:line="256" w:lineRule="exact"/>
              <w:ind w:left="347" w:right="339"/>
              <w:jc w:val="center"/>
              <w:rPr>
                <w:sz w:val="24"/>
                <w:szCs w:val="24"/>
                <w:lang w:val="ru-RU"/>
              </w:rPr>
            </w:pPr>
            <w:r w:rsidRPr="00CD0E59">
              <w:rPr>
                <w:sz w:val="24"/>
                <w:szCs w:val="24"/>
                <w:lang w:val="ru-RU"/>
              </w:rPr>
              <w:t>Подготовка</w:t>
            </w:r>
            <w:r w:rsidRPr="00CD0E59">
              <w:rPr>
                <w:spacing w:val="-4"/>
                <w:sz w:val="24"/>
                <w:szCs w:val="24"/>
                <w:lang w:val="ru-RU"/>
              </w:rPr>
              <w:t xml:space="preserve"> </w:t>
            </w:r>
            <w:r w:rsidRPr="00CD0E59">
              <w:rPr>
                <w:sz w:val="24"/>
                <w:szCs w:val="24"/>
                <w:lang w:val="ru-RU"/>
              </w:rPr>
              <w:t>ко</w:t>
            </w:r>
            <w:r w:rsidRPr="00CD0E59">
              <w:rPr>
                <w:spacing w:val="-2"/>
                <w:sz w:val="24"/>
                <w:szCs w:val="24"/>
                <w:lang w:val="ru-RU"/>
              </w:rPr>
              <w:t xml:space="preserve"> </w:t>
            </w:r>
            <w:r w:rsidRPr="00CD0E59">
              <w:rPr>
                <w:sz w:val="24"/>
                <w:szCs w:val="24"/>
                <w:lang w:val="ru-RU"/>
              </w:rPr>
              <w:t>сну,</w:t>
            </w:r>
            <w:r w:rsidRPr="00CD0E59">
              <w:rPr>
                <w:spacing w:val="-2"/>
                <w:sz w:val="24"/>
                <w:szCs w:val="24"/>
                <w:lang w:val="ru-RU"/>
              </w:rPr>
              <w:t xml:space="preserve"> </w:t>
            </w:r>
            <w:r w:rsidRPr="00CD0E59">
              <w:rPr>
                <w:sz w:val="24"/>
                <w:szCs w:val="24"/>
                <w:lang w:val="ru-RU"/>
              </w:rPr>
              <w:t>2-й</w:t>
            </w:r>
            <w:r w:rsidRPr="00CD0E59">
              <w:rPr>
                <w:spacing w:val="-2"/>
                <w:sz w:val="24"/>
                <w:szCs w:val="24"/>
                <w:lang w:val="ru-RU"/>
              </w:rPr>
              <w:t xml:space="preserve"> </w:t>
            </w:r>
            <w:r w:rsidRPr="00CD0E59">
              <w:rPr>
                <w:sz w:val="24"/>
                <w:szCs w:val="24"/>
                <w:lang w:val="ru-RU"/>
              </w:rPr>
              <w:t>сон</w:t>
            </w:r>
          </w:p>
        </w:tc>
        <w:tc>
          <w:tcPr>
            <w:tcW w:w="5067" w:type="dxa"/>
          </w:tcPr>
          <w:p w:rsidR="00AE6C05" w:rsidRPr="00CD0E59" w:rsidRDefault="00AE6C05" w:rsidP="00AE6C05">
            <w:pPr>
              <w:pStyle w:val="TableParagraph"/>
              <w:spacing w:line="256" w:lineRule="exact"/>
              <w:ind w:left="1523" w:right="1516"/>
              <w:jc w:val="center"/>
              <w:rPr>
                <w:sz w:val="24"/>
                <w:szCs w:val="24"/>
              </w:rPr>
            </w:pPr>
            <w:r w:rsidRPr="00CD0E59">
              <w:rPr>
                <w:sz w:val="24"/>
                <w:szCs w:val="24"/>
              </w:rPr>
              <w:t>13.30 – 15.10</w:t>
            </w:r>
          </w:p>
        </w:tc>
      </w:tr>
      <w:tr w:rsidR="00AE6C05" w:rsidRPr="00CD0E59" w:rsidTr="00AE6C05">
        <w:trPr>
          <w:trHeight w:val="275"/>
        </w:trPr>
        <w:tc>
          <w:tcPr>
            <w:tcW w:w="5089" w:type="dxa"/>
          </w:tcPr>
          <w:p w:rsidR="00AE6C05" w:rsidRPr="00CD0E59" w:rsidRDefault="00AE6C05" w:rsidP="00AE6C05">
            <w:pPr>
              <w:pStyle w:val="TableParagraph"/>
              <w:spacing w:line="256" w:lineRule="exact"/>
              <w:ind w:left="346" w:right="340"/>
              <w:jc w:val="center"/>
              <w:rPr>
                <w:sz w:val="24"/>
                <w:szCs w:val="24"/>
              </w:rPr>
            </w:pPr>
            <w:r w:rsidRPr="00CD0E59">
              <w:rPr>
                <w:sz w:val="24"/>
                <w:szCs w:val="24"/>
              </w:rPr>
              <w:t>Постепенный</w:t>
            </w:r>
            <w:r w:rsidRPr="00CD0E59">
              <w:rPr>
                <w:spacing w:val="-4"/>
                <w:sz w:val="24"/>
                <w:szCs w:val="24"/>
              </w:rPr>
              <w:t xml:space="preserve"> </w:t>
            </w:r>
            <w:r w:rsidRPr="00CD0E59">
              <w:rPr>
                <w:sz w:val="24"/>
                <w:szCs w:val="24"/>
              </w:rPr>
              <w:t>подъем,</w:t>
            </w:r>
            <w:r w:rsidRPr="00CD0E59">
              <w:rPr>
                <w:spacing w:val="-4"/>
                <w:sz w:val="24"/>
                <w:szCs w:val="24"/>
              </w:rPr>
              <w:t xml:space="preserve"> </w:t>
            </w:r>
            <w:r w:rsidRPr="00CD0E59">
              <w:rPr>
                <w:sz w:val="24"/>
                <w:szCs w:val="24"/>
              </w:rPr>
              <w:t>полдник</w:t>
            </w:r>
          </w:p>
        </w:tc>
        <w:tc>
          <w:tcPr>
            <w:tcW w:w="5067" w:type="dxa"/>
          </w:tcPr>
          <w:p w:rsidR="00AE6C05" w:rsidRPr="00CD0E59" w:rsidRDefault="00AE6C05" w:rsidP="00AE6C05">
            <w:pPr>
              <w:pStyle w:val="TableParagraph"/>
              <w:spacing w:line="256" w:lineRule="exact"/>
              <w:ind w:left="1523" w:right="1516"/>
              <w:jc w:val="center"/>
              <w:rPr>
                <w:sz w:val="24"/>
                <w:szCs w:val="24"/>
              </w:rPr>
            </w:pPr>
            <w:r w:rsidRPr="00CD0E59">
              <w:rPr>
                <w:sz w:val="24"/>
                <w:szCs w:val="24"/>
              </w:rPr>
              <w:t>15.10 – 15.40</w:t>
            </w:r>
          </w:p>
        </w:tc>
      </w:tr>
      <w:tr w:rsidR="00AE6C05" w:rsidRPr="00CD0E59" w:rsidTr="00AE6C05">
        <w:trPr>
          <w:trHeight w:val="275"/>
        </w:trPr>
        <w:tc>
          <w:tcPr>
            <w:tcW w:w="5089" w:type="dxa"/>
          </w:tcPr>
          <w:p w:rsidR="00AE6C05" w:rsidRPr="00CD0E59" w:rsidRDefault="00AE6C05" w:rsidP="00AE6C05">
            <w:pPr>
              <w:pStyle w:val="TableParagraph"/>
              <w:spacing w:line="256" w:lineRule="exact"/>
              <w:ind w:left="346" w:right="340"/>
              <w:jc w:val="center"/>
              <w:rPr>
                <w:sz w:val="24"/>
                <w:szCs w:val="24"/>
              </w:rPr>
            </w:pPr>
            <w:r w:rsidRPr="00CD0E59">
              <w:rPr>
                <w:sz w:val="24"/>
                <w:szCs w:val="24"/>
              </w:rPr>
              <w:t>Игры,</w:t>
            </w:r>
            <w:r w:rsidRPr="00CD0E59">
              <w:rPr>
                <w:spacing w:val="-3"/>
                <w:sz w:val="24"/>
                <w:szCs w:val="24"/>
              </w:rPr>
              <w:t xml:space="preserve"> </w:t>
            </w:r>
            <w:r w:rsidRPr="00CD0E59">
              <w:rPr>
                <w:sz w:val="24"/>
                <w:szCs w:val="24"/>
              </w:rPr>
              <w:t>самостоятельная</w:t>
            </w:r>
            <w:r w:rsidRPr="00CD0E59">
              <w:rPr>
                <w:spacing w:val="-3"/>
                <w:sz w:val="24"/>
                <w:szCs w:val="24"/>
              </w:rPr>
              <w:t xml:space="preserve"> </w:t>
            </w:r>
            <w:r w:rsidRPr="00CD0E59">
              <w:rPr>
                <w:sz w:val="24"/>
                <w:szCs w:val="24"/>
              </w:rPr>
              <w:t>деятельность</w:t>
            </w:r>
          </w:p>
        </w:tc>
        <w:tc>
          <w:tcPr>
            <w:tcW w:w="5067" w:type="dxa"/>
          </w:tcPr>
          <w:p w:rsidR="00AE6C05" w:rsidRPr="00CD0E59" w:rsidRDefault="00AE6C05" w:rsidP="00AE6C05">
            <w:pPr>
              <w:pStyle w:val="TableParagraph"/>
              <w:spacing w:line="256" w:lineRule="exact"/>
              <w:ind w:left="1523" w:right="1516"/>
              <w:jc w:val="center"/>
              <w:rPr>
                <w:sz w:val="24"/>
                <w:szCs w:val="24"/>
              </w:rPr>
            </w:pPr>
            <w:r w:rsidRPr="00CD0E59">
              <w:rPr>
                <w:sz w:val="24"/>
                <w:szCs w:val="24"/>
              </w:rPr>
              <w:t>15.40 – 16.00</w:t>
            </w:r>
          </w:p>
        </w:tc>
      </w:tr>
      <w:tr w:rsidR="00AE6C05" w:rsidRPr="00CD0E59" w:rsidTr="00AE6C05">
        <w:trPr>
          <w:trHeight w:val="554"/>
        </w:trPr>
        <w:tc>
          <w:tcPr>
            <w:tcW w:w="5089" w:type="dxa"/>
          </w:tcPr>
          <w:p w:rsidR="00AE6C05" w:rsidRPr="00CD0E59" w:rsidRDefault="00AE6C05" w:rsidP="00AE6C05">
            <w:pPr>
              <w:pStyle w:val="TableParagraph"/>
              <w:spacing w:line="270" w:lineRule="exact"/>
              <w:ind w:left="344" w:right="340"/>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p>
          <w:p w:rsidR="00AE6C05" w:rsidRPr="00CD0E59" w:rsidRDefault="00AE6C05" w:rsidP="00AE6C05">
            <w:pPr>
              <w:pStyle w:val="TableParagraph"/>
              <w:spacing w:line="264" w:lineRule="exact"/>
              <w:ind w:left="345" w:right="340"/>
              <w:jc w:val="center"/>
              <w:rPr>
                <w:sz w:val="24"/>
                <w:szCs w:val="24"/>
                <w:lang w:val="ru-RU"/>
              </w:rPr>
            </w:pPr>
            <w:r w:rsidRPr="00CD0E59">
              <w:rPr>
                <w:sz w:val="24"/>
                <w:szCs w:val="24"/>
                <w:lang w:val="ru-RU"/>
              </w:rPr>
              <w:t>игры,</w:t>
            </w:r>
            <w:r w:rsidRPr="00CD0E59">
              <w:rPr>
                <w:spacing w:val="-2"/>
                <w:sz w:val="24"/>
                <w:szCs w:val="24"/>
                <w:lang w:val="ru-RU"/>
              </w:rPr>
              <w:t xml:space="preserve"> </w:t>
            </w:r>
            <w:r w:rsidRPr="00CD0E59">
              <w:rPr>
                <w:sz w:val="24"/>
                <w:szCs w:val="24"/>
                <w:lang w:val="ru-RU"/>
              </w:rPr>
              <w:t>уход</w:t>
            </w:r>
            <w:r w:rsidRPr="00CD0E59">
              <w:rPr>
                <w:spacing w:val="-3"/>
                <w:sz w:val="24"/>
                <w:szCs w:val="24"/>
                <w:lang w:val="ru-RU"/>
              </w:rPr>
              <w:t xml:space="preserve"> </w:t>
            </w:r>
            <w:r w:rsidRPr="00CD0E59">
              <w:rPr>
                <w:sz w:val="24"/>
                <w:szCs w:val="24"/>
                <w:lang w:val="ru-RU"/>
              </w:rPr>
              <w:t>домой</w:t>
            </w:r>
          </w:p>
        </w:tc>
        <w:tc>
          <w:tcPr>
            <w:tcW w:w="5067" w:type="dxa"/>
          </w:tcPr>
          <w:p w:rsidR="00AE6C05" w:rsidRPr="00CD0E59" w:rsidRDefault="00AE6C05" w:rsidP="00AE6C05">
            <w:pPr>
              <w:pStyle w:val="TableParagraph"/>
              <w:spacing w:line="270" w:lineRule="exact"/>
              <w:ind w:left="1523" w:right="1516"/>
              <w:jc w:val="center"/>
              <w:rPr>
                <w:sz w:val="24"/>
                <w:szCs w:val="24"/>
              </w:rPr>
            </w:pPr>
            <w:r w:rsidRPr="00CD0E59">
              <w:rPr>
                <w:sz w:val="24"/>
                <w:szCs w:val="24"/>
              </w:rPr>
              <w:t>16.00 – 17.30</w:t>
            </w:r>
          </w:p>
        </w:tc>
      </w:tr>
    </w:tbl>
    <w:p w:rsidR="00AE6C05" w:rsidRPr="00CD0E59" w:rsidRDefault="00AE6C05" w:rsidP="00AE6C05">
      <w:pPr>
        <w:pStyle w:val="ab"/>
        <w:ind w:left="0" w:firstLine="0"/>
        <w:jc w:val="left"/>
        <w:rPr>
          <w:b/>
          <w:i/>
        </w:rPr>
      </w:pPr>
    </w:p>
    <w:p w:rsidR="00AE6C05" w:rsidRPr="00CD0E59" w:rsidRDefault="00AE6C05" w:rsidP="00C75A24">
      <w:pPr>
        <w:pStyle w:val="ab"/>
        <w:spacing w:before="8"/>
        <w:ind w:left="0" w:firstLine="0"/>
        <w:jc w:val="left"/>
        <w:rPr>
          <w:b/>
          <w:i/>
        </w:rPr>
      </w:pPr>
    </w:p>
    <w:p w:rsidR="00AE6C05" w:rsidRPr="00CD0E59" w:rsidRDefault="00AE6C05" w:rsidP="00C75A24">
      <w:pPr>
        <w:spacing w:before="1" w:line="240" w:lineRule="auto"/>
        <w:ind w:left="949" w:right="474"/>
        <w:jc w:val="center"/>
        <w:rPr>
          <w:rFonts w:ascii="Times New Roman" w:hAnsi="Times New Roman" w:cs="Times New Roman"/>
          <w:b/>
          <w:sz w:val="24"/>
          <w:szCs w:val="24"/>
        </w:rPr>
      </w:pPr>
      <w:r w:rsidRPr="00CD0E59">
        <w:rPr>
          <w:rFonts w:ascii="Times New Roman" w:hAnsi="Times New Roman" w:cs="Times New Roman"/>
          <w:b/>
          <w:sz w:val="24"/>
          <w:szCs w:val="24"/>
        </w:rPr>
        <w:t>Режим</w:t>
      </w:r>
      <w:r w:rsidRPr="00CD0E59">
        <w:rPr>
          <w:rFonts w:ascii="Times New Roman" w:hAnsi="Times New Roman" w:cs="Times New Roman"/>
          <w:b/>
          <w:spacing w:val="-4"/>
          <w:sz w:val="24"/>
          <w:szCs w:val="24"/>
        </w:rPr>
        <w:t xml:space="preserve"> </w:t>
      </w:r>
      <w:r w:rsidRPr="00CD0E59">
        <w:rPr>
          <w:rFonts w:ascii="Times New Roman" w:hAnsi="Times New Roman" w:cs="Times New Roman"/>
          <w:b/>
          <w:sz w:val="24"/>
          <w:szCs w:val="24"/>
        </w:rPr>
        <w:t>дня</w:t>
      </w:r>
      <w:r w:rsidRPr="00CD0E59">
        <w:rPr>
          <w:rFonts w:ascii="Times New Roman" w:hAnsi="Times New Roman" w:cs="Times New Roman"/>
          <w:b/>
          <w:spacing w:val="-4"/>
          <w:sz w:val="24"/>
          <w:szCs w:val="24"/>
        </w:rPr>
        <w:t xml:space="preserve"> </w:t>
      </w:r>
      <w:r w:rsidRPr="00CD0E59">
        <w:rPr>
          <w:rFonts w:ascii="Times New Roman" w:hAnsi="Times New Roman" w:cs="Times New Roman"/>
          <w:b/>
          <w:sz w:val="24"/>
          <w:szCs w:val="24"/>
        </w:rPr>
        <w:t>певой младшей группы «А»</w:t>
      </w:r>
    </w:p>
    <w:p w:rsidR="00AE6C05" w:rsidRPr="00CD0E59" w:rsidRDefault="00AE6C05" w:rsidP="00C75A24">
      <w:pPr>
        <w:spacing w:before="1" w:line="240" w:lineRule="auto"/>
        <w:ind w:left="949" w:right="474"/>
        <w:jc w:val="center"/>
        <w:rPr>
          <w:rFonts w:ascii="Times New Roman" w:hAnsi="Times New Roman" w:cs="Times New Roman"/>
          <w:b/>
          <w:i/>
          <w:sz w:val="24"/>
          <w:szCs w:val="24"/>
        </w:rPr>
      </w:pPr>
      <w:r w:rsidRPr="00CD0E59">
        <w:rPr>
          <w:rFonts w:ascii="Times New Roman" w:hAnsi="Times New Roman" w:cs="Times New Roman"/>
          <w:b/>
          <w:sz w:val="24"/>
          <w:szCs w:val="24"/>
        </w:rPr>
        <w:t>(вторая подгуппа</w:t>
      </w:r>
      <w:r w:rsidRPr="00CD0E59">
        <w:rPr>
          <w:rFonts w:ascii="Times New Roman" w:hAnsi="Times New Roman" w:cs="Times New Roman"/>
          <w:b/>
          <w:i/>
          <w:sz w:val="24"/>
          <w:szCs w:val="24"/>
        </w:rPr>
        <w:t>)</w:t>
      </w:r>
    </w:p>
    <w:p w:rsidR="00AE6C05" w:rsidRPr="00CD0E59" w:rsidRDefault="00AE6C05" w:rsidP="00AE6C05">
      <w:pPr>
        <w:pStyle w:val="ab"/>
        <w:spacing w:before="3"/>
        <w:ind w:left="0" w:firstLine="0"/>
        <w:jc w:val="left"/>
        <w:rPr>
          <w:b/>
          <w:i/>
        </w:rPr>
      </w:pPr>
    </w:p>
    <w:tbl>
      <w:tblPr>
        <w:tblStyle w:val="TableNormal"/>
        <w:tblW w:w="10280"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9"/>
        <w:gridCol w:w="5141"/>
      </w:tblGrid>
      <w:tr w:rsidR="00AE6C05" w:rsidRPr="00CD0E59" w:rsidTr="00C22EBD">
        <w:trPr>
          <w:trHeight w:val="275"/>
        </w:trPr>
        <w:tc>
          <w:tcPr>
            <w:tcW w:w="5139" w:type="dxa"/>
          </w:tcPr>
          <w:p w:rsidR="00AE6C05" w:rsidRPr="00CD0E59" w:rsidRDefault="00AE6C05" w:rsidP="00AE6C05">
            <w:pPr>
              <w:pStyle w:val="TableParagraph"/>
              <w:spacing w:line="256" w:lineRule="exact"/>
              <w:ind w:left="96" w:right="87"/>
              <w:jc w:val="center"/>
              <w:rPr>
                <w:b/>
                <w:sz w:val="24"/>
                <w:szCs w:val="24"/>
              </w:rPr>
            </w:pPr>
            <w:r w:rsidRPr="00CD0E59">
              <w:rPr>
                <w:b/>
                <w:sz w:val="24"/>
                <w:szCs w:val="24"/>
              </w:rPr>
              <w:t>Режимный</w:t>
            </w:r>
            <w:r w:rsidRPr="00CD0E59">
              <w:rPr>
                <w:b/>
                <w:spacing w:val="-4"/>
                <w:sz w:val="24"/>
                <w:szCs w:val="24"/>
              </w:rPr>
              <w:t xml:space="preserve"> </w:t>
            </w:r>
            <w:r w:rsidRPr="00CD0E59">
              <w:rPr>
                <w:b/>
                <w:sz w:val="24"/>
                <w:szCs w:val="24"/>
              </w:rPr>
              <w:t>момент</w:t>
            </w:r>
          </w:p>
        </w:tc>
        <w:tc>
          <w:tcPr>
            <w:tcW w:w="5141" w:type="dxa"/>
          </w:tcPr>
          <w:p w:rsidR="00AE6C05" w:rsidRPr="00CD0E59" w:rsidRDefault="00AE6C05" w:rsidP="00AE6C05">
            <w:pPr>
              <w:pStyle w:val="TableParagraph"/>
              <w:spacing w:line="256" w:lineRule="exact"/>
              <w:ind w:left="1503" w:right="1495"/>
              <w:jc w:val="center"/>
              <w:rPr>
                <w:b/>
                <w:sz w:val="24"/>
                <w:szCs w:val="24"/>
              </w:rPr>
            </w:pPr>
            <w:r w:rsidRPr="00CD0E59">
              <w:rPr>
                <w:b/>
                <w:sz w:val="24"/>
                <w:szCs w:val="24"/>
              </w:rPr>
              <w:t>1</w:t>
            </w:r>
            <w:r w:rsidRPr="00CD0E59">
              <w:rPr>
                <w:b/>
                <w:spacing w:val="-1"/>
                <w:sz w:val="24"/>
                <w:szCs w:val="24"/>
              </w:rPr>
              <w:t xml:space="preserve"> </w:t>
            </w:r>
            <w:r w:rsidRPr="00CD0E59">
              <w:rPr>
                <w:b/>
                <w:sz w:val="24"/>
                <w:szCs w:val="24"/>
              </w:rPr>
              <w:t>год</w:t>
            </w:r>
            <w:r w:rsidRPr="00CD0E59">
              <w:rPr>
                <w:b/>
                <w:spacing w:val="-1"/>
                <w:sz w:val="24"/>
                <w:szCs w:val="24"/>
              </w:rPr>
              <w:t xml:space="preserve"> </w:t>
            </w:r>
            <w:r w:rsidRPr="00CD0E59">
              <w:rPr>
                <w:b/>
                <w:sz w:val="24"/>
                <w:szCs w:val="24"/>
              </w:rPr>
              <w:t>6</w:t>
            </w:r>
            <w:r w:rsidRPr="00CD0E59">
              <w:rPr>
                <w:b/>
                <w:spacing w:val="-1"/>
                <w:sz w:val="24"/>
                <w:szCs w:val="24"/>
              </w:rPr>
              <w:t xml:space="preserve"> </w:t>
            </w:r>
            <w:r w:rsidRPr="00CD0E59">
              <w:rPr>
                <w:b/>
                <w:sz w:val="24"/>
                <w:szCs w:val="24"/>
              </w:rPr>
              <w:t>мес.</w:t>
            </w:r>
            <w:r w:rsidRPr="00CD0E59">
              <w:rPr>
                <w:b/>
                <w:spacing w:val="-1"/>
                <w:sz w:val="24"/>
                <w:szCs w:val="24"/>
              </w:rPr>
              <w:t xml:space="preserve"> </w:t>
            </w:r>
            <w:r w:rsidRPr="00CD0E59">
              <w:rPr>
                <w:b/>
                <w:sz w:val="24"/>
                <w:szCs w:val="24"/>
              </w:rPr>
              <w:t>–</w:t>
            </w:r>
            <w:r w:rsidRPr="00CD0E59">
              <w:rPr>
                <w:b/>
                <w:spacing w:val="-1"/>
                <w:sz w:val="24"/>
                <w:szCs w:val="24"/>
              </w:rPr>
              <w:t xml:space="preserve"> </w:t>
            </w:r>
            <w:r w:rsidRPr="00CD0E59">
              <w:rPr>
                <w:b/>
                <w:sz w:val="24"/>
                <w:szCs w:val="24"/>
              </w:rPr>
              <w:t>2 года</w:t>
            </w:r>
          </w:p>
        </w:tc>
      </w:tr>
      <w:tr w:rsidR="00AE6C05" w:rsidRPr="00CD0E59" w:rsidTr="00C22EBD">
        <w:trPr>
          <w:trHeight w:val="275"/>
        </w:trPr>
        <w:tc>
          <w:tcPr>
            <w:tcW w:w="5139" w:type="dxa"/>
          </w:tcPr>
          <w:p w:rsidR="00AE6C05" w:rsidRPr="00CD0E59" w:rsidRDefault="00AE6C05" w:rsidP="00AE6C05">
            <w:pPr>
              <w:pStyle w:val="TableParagraph"/>
              <w:spacing w:line="256" w:lineRule="exact"/>
              <w:ind w:left="96" w:right="90"/>
              <w:jc w:val="center"/>
              <w:rPr>
                <w:b/>
                <w:sz w:val="24"/>
                <w:szCs w:val="24"/>
              </w:rPr>
            </w:pPr>
            <w:r w:rsidRPr="00CD0E59">
              <w:rPr>
                <w:b/>
                <w:sz w:val="24"/>
                <w:szCs w:val="24"/>
              </w:rPr>
              <w:t>Холодный</w:t>
            </w:r>
            <w:r w:rsidRPr="00CD0E59">
              <w:rPr>
                <w:b/>
                <w:spacing w:val="-3"/>
                <w:sz w:val="24"/>
                <w:szCs w:val="24"/>
              </w:rPr>
              <w:t xml:space="preserve"> </w:t>
            </w:r>
            <w:r w:rsidRPr="00CD0E59">
              <w:rPr>
                <w:b/>
                <w:sz w:val="24"/>
                <w:szCs w:val="24"/>
              </w:rPr>
              <w:t>период</w:t>
            </w:r>
            <w:r w:rsidRPr="00CD0E59">
              <w:rPr>
                <w:b/>
                <w:spacing w:val="-3"/>
                <w:sz w:val="24"/>
                <w:szCs w:val="24"/>
              </w:rPr>
              <w:t xml:space="preserve"> </w:t>
            </w:r>
            <w:r w:rsidRPr="00CD0E59">
              <w:rPr>
                <w:b/>
                <w:sz w:val="24"/>
                <w:szCs w:val="24"/>
              </w:rPr>
              <w:t>года</w:t>
            </w:r>
          </w:p>
        </w:tc>
        <w:tc>
          <w:tcPr>
            <w:tcW w:w="5141" w:type="dxa"/>
          </w:tcPr>
          <w:p w:rsidR="00AE6C05" w:rsidRPr="00CD0E59" w:rsidRDefault="00AE6C05" w:rsidP="00AE6C05">
            <w:pPr>
              <w:pStyle w:val="TableParagraph"/>
              <w:ind w:left="0"/>
              <w:rPr>
                <w:sz w:val="24"/>
                <w:szCs w:val="24"/>
              </w:rPr>
            </w:pPr>
          </w:p>
        </w:tc>
      </w:tr>
      <w:tr w:rsidR="00AE6C05" w:rsidRPr="00CD0E59" w:rsidTr="00C22EBD">
        <w:trPr>
          <w:trHeight w:val="551"/>
        </w:trPr>
        <w:tc>
          <w:tcPr>
            <w:tcW w:w="5139" w:type="dxa"/>
          </w:tcPr>
          <w:p w:rsidR="00AE6C05" w:rsidRPr="00CD0E59" w:rsidRDefault="00AE6C05" w:rsidP="00AE6C05">
            <w:pPr>
              <w:pStyle w:val="TableParagraph"/>
              <w:spacing w:line="268" w:lineRule="exact"/>
              <w:ind w:left="96" w:right="93"/>
              <w:jc w:val="center"/>
              <w:rPr>
                <w:sz w:val="24"/>
                <w:szCs w:val="24"/>
                <w:lang w:val="ru-RU"/>
              </w:rPr>
            </w:pPr>
            <w:r w:rsidRPr="00CD0E59">
              <w:rPr>
                <w:sz w:val="24"/>
                <w:szCs w:val="24"/>
                <w:lang w:val="ru-RU"/>
              </w:rPr>
              <w:t>Прием</w:t>
            </w:r>
            <w:r w:rsidRPr="00CD0E59">
              <w:rPr>
                <w:spacing w:val="-3"/>
                <w:sz w:val="24"/>
                <w:szCs w:val="24"/>
                <w:lang w:val="ru-RU"/>
              </w:rPr>
              <w:t xml:space="preserve"> </w:t>
            </w:r>
            <w:r w:rsidRPr="00CD0E59">
              <w:rPr>
                <w:sz w:val="24"/>
                <w:szCs w:val="24"/>
                <w:lang w:val="ru-RU"/>
              </w:rPr>
              <w:t>детей</w:t>
            </w:r>
            <w:r w:rsidRPr="00CD0E59">
              <w:rPr>
                <w:spacing w:val="-3"/>
                <w:sz w:val="24"/>
                <w:szCs w:val="24"/>
                <w:lang w:val="ru-RU"/>
              </w:rPr>
              <w:t xml:space="preserve"> </w:t>
            </w:r>
            <w:r w:rsidRPr="00CD0E59">
              <w:rPr>
                <w:sz w:val="24"/>
                <w:szCs w:val="24"/>
                <w:lang w:val="ru-RU"/>
              </w:rPr>
              <w:t>(на</w:t>
            </w:r>
            <w:r w:rsidRPr="00CD0E59">
              <w:rPr>
                <w:spacing w:val="2"/>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или</w:t>
            </w:r>
            <w:r w:rsidRPr="00CD0E59">
              <w:rPr>
                <w:spacing w:val="-1"/>
                <w:sz w:val="24"/>
                <w:szCs w:val="24"/>
                <w:lang w:val="ru-RU"/>
              </w:rPr>
              <w:t xml:space="preserve"> </w:t>
            </w:r>
            <w:r w:rsidRPr="00CD0E59">
              <w:rPr>
                <w:sz w:val="24"/>
                <w:szCs w:val="24"/>
                <w:lang w:val="ru-RU"/>
              </w:rPr>
              <w:t>в</w:t>
            </w:r>
            <w:r w:rsidRPr="00CD0E59">
              <w:rPr>
                <w:spacing w:val="-3"/>
                <w:sz w:val="24"/>
                <w:szCs w:val="24"/>
                <w:lang w:val="ru-RU"/>
              </w:rPr>
              <w:t xml:space="preserve"> </w:t>
            </w:r>
            <w:r w:rsidRPr="00CD0E59">
              <w:rPr>
                <w:sz w:val="24"/>
                <w:szCs w:val="24"/>
                <w:lang w:val="ru-RU"/>
              </w:rPr>
              <w:t>группе),</w:t>
            </w:r>
            <w:r w:rsidRPr="00CD0E59">
              <w:rPr>
                <w:spacing w:val="-2"/>
                <w:sz w:val="24"/>
                <w:szCs w:val="24"/>
                <w:lang w:val="ru-RU"/>
              </w:rPr>
              <w:t xml:space="preserve"> </w:t>
            </w:r>
            <w:r w:rsidRPr="00CD0E59">
              <w:rPr>
                <w:sz w:val="24"/>
                <w:szCs w:val="24"/>
                <w:lang w:val="ru-RU"/>
              </w:rPr>
              <w:t>осмотр,</w:t>
            </w:r>
          </w:p>
          <w:p w:rsidR="00AE6C05" w:rsidRPr="00CD0E59" w:rsidRDefault="00AE6C05" w:rsidP="00AE6C05">
            <w:pPr>
              <w:pStyle w:val="TableParagraph"/>
              <w:spacing w:line="264" w:lineRule="exact"/>
              <w:ind w:left="96" w:right="85"/>
              <w:jc w:val="center"/>
              <w:rPr>
                <w:sz w:val="24"/>
                <w:szCs w:val="24"/>
              </w:rPr>
            </w:pPr>
            <w:r w:rsidRPr="00CD0E59">
              <w:rPr>
                <w:sz w:val="24"/>
                <w:szCs w:val="24"/>
              </w:rPr>
              <w:t>игра,</w:t>
            </w:r>
            <w:r w:rsidRPr="00CD0E59">
              <w:rPr>
                <w:spacing w:val="-2"/>
                <w:sz w:val="24"/>
                <w:szCs w:val="24"/>
              </w:rPr>
              <w:t xml:space="preserve"> </w:t>
            </w:r>
            <w:r w:rsidRPr="00CD0E59">
              <w:rPr>
                <w:sz w:val="24"/>
                <w:szCs w:val="24"/>
              </w:rPr>
              <w:t>утренняя</w:t>
            </w:r>
            <w:r w:rsidRPr="00CD0E59">
              <w:rPr>
                <w:spacing w:val="-3"/>
                <w:sz w:val="24"/>
                <w:szCs w:val="24"/>
              </w:rPr>
              <w:t xml:space="preserve"> </w:t>
            </w:r>
            <w:r w:rsidRPr="00CD0E59">
              <w:rPr>
                <w:sz w:val="24"/>
                <w:szCs w:val="24"/>
              </w:rPr>
              <w:t>гимнастика</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7.00 – 8.00</w:t>
            </w:r>
          </w:p>
        </w:tc>
      </w:tr>
      <w:tr w:rsidR="00AE6C05" w:rsidRPr="00CD0E59" w:rsidTr="00C22EBD">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8.00 – 8.10</w:t>
            </w:r>
          </w:p>
        </w:tc>
      </w:tr>
      <w:tr w:rsidR="00AE6C05" w:rsidRPr="00CD0E59" w:rsidTr="00C22EBD">
        <w:trPr>
          <w:trHeight w:val="277"/>
        </w:trPr>
        <w:tc>
          <w:tcPr>
            <w:tcW w:w="5139" w:type="dxa"/>
          </w:tcPr>
          <w:p w:rsidR="00AE6C05" w:rsidRPr="00CD0E59" w:rsidRDefault="00AE6C05" w:rsidP="00AE6C05">
            <w:pPr>
              <w:pStyle w:val="TableParagraph"/>
              <w:spacing w:line="258"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8" w:lineRule="exact"/>
              <w:ind w:left="1503" w:right="1492"/>
              <w:jc w:val="center"/>
              <w:rPr>
                <w:sz w:val="24"/>
                <w:szCs w:val="24"/>
              </w:rPr>
            </w:pPr>
            <w:r w:rsidRPr="00CD0E59">
              <w:rPr>
                <w:sz w:val="24"/>
                <w:szCs w:val="24"/>
              </w:rPr>
              <w:t>8.10 – 8.50</w:t>
            </w:r>
          </w:p>
        </w:tc>
      </w:tr>
      <w:tr w:rsidR="00AE6C05" w:rsidRPr="00CD0E59" w:rsidTr="00C22EBD">
        <w:trPr>
          <w:trHeight w:val="551"/>
        </w:trPr>
        <w:tc>
          <w:tcPr>
            <w:tcW w:w="5139" w:type="dxa"/>
          </w:tcPr>
          <w:p w:rsidR="00AE6C05" w:rsidRPr="00CD0E59" w:rsidRDefault="00AE6C05" w:rsidP="00AE6C05">
            <w:pPr>
              <w:pStyle w:val="TableParagraph"/>
              <w:spacing w:line="268" w:lineRule="exact"/>
              <w:ind w:left="96" w:right="88"/>
              <w:jc w:val="center"/>
              <w:rPr>
                <w:sz w:val="24"/>
                <w:szCs w:val="24"/>
                <w:lang w:val="ru-RU"/>
              </w:rPr>
            </w:pPr>
            <w:r w:rsidRPr="00CD0E59">
              <w:rPr>
                <w:sz w:val="24"/>
                <w:szCs w:val="24"/>
                <w:lang w:val="ru-RU"/>
              </w:rPr>
              <w:t>Самостоятельная</w:t>
            </w:r>
            <w:r w:rsidRPr="00CD0E59">
              <w:rPr>
                <w:spacing w:val="-2"/>
                <w:sz w:val="24"/>
                <w:szCs w:val="24"/>
                <w:lang w:val="ru-RU"/>
              </w:rPr>
              <w:t xml:space="preserve"> </w:t>
            </w:r>
            <w:r w:rsidRPr="00CD0E59">
              <w:rPr>
                <w:sz w:val="24"/>
                <w:szCs w:val="24"/>
                <w:lang w:val="ru-RU"/>
              </w:rPr>
              <w:t>деятельность,</w:t>
            </w:r>
            <w:r w:rsidRPr="00CD0E59">
              <w:rPr>
                <w:spacing w:val="-1"/>
                <w:sz w:val="24"/>
                <w:szCs w:val="24"/>
                <w:lang w:val="ru-RU"/>
              </w:rPr>
              <w:t xml:space="preserve"> </w:t>
            </w:r>
            <w:r w:rsidRPr="00CD0E59">
              <w:rPr>
                <w:sz w:val="24"/>
                <w:szCs w:val="24"/>
                <w:lang w:val="ru-RU"/>
              </w:rPr>
              <w:t>подготовка</w:t>
            </w:r>
            <w:r w:rsidRPr="00CD0E59">
              <w:rPr>
                <w:spacing w:val="-1"/>
                <w:sz w:val="24"/>
                <w:szCs w:val="24"/>
                <w:lang w:val="ru-RU"/>
              </w:rPr>
              <w:t xml:space="preserve"> </w:t>
            </w:r>
            <w:r w:rsidRPr="00CD0E59">
              <w:rPr>
                <w:sz w:val="24"/>
                <w:szCs w:val="24"/>
                <w:lang w:val="ru-RU"/>
              </w:rPr>
              <w:t>к</w:t>
            </w:r>
          </w:p>
          <w:p w:rsidR="00AE6C05" w:rsidRPr="00CD0E59" w:rsidRDefault="00AE6C05" w:rsidP="00AE6C05">
            <w:pPr>
              <w:pStyle w:val="TableParagraph"/>
              <w:spacing w:line="264" w:lineRule="exact"/>
              <w:ind w:left="96" w:right="90"/>
              <w:jc w:val="center"/>
              <w:rPr>
                <w:sz w:val="24"/>
                <w:szCs w:val="24"/>
                <w:lang w:val="ru-RU"/>
              </w:rPr>
            </w:pPr>
            <w:r w:rsidRPr="00CD0E59">
              <w:rPr>
                <w:sz w:val="24"/>
                <w:szCs w:val="24"/>
                <w:lang w:val="ru-RU"/>
              </w:rPr>
              <w:t>образовательной</w:t>
            </w:r>
            <w:r w:rsidRPr="00CD0E59">
              <w:rPr>
                <w:spacing w:val="-4"/>
                <w:sz w:val="24"/>
                <w:szCs w:val="24"/>
                <w:lang w:val="ru-RU"/>
              </w:rPr>
              <w:t xml:space="preserve"> </w:t>
            </w:r>
            <w:r w:rsidRPr="00CD0E59">
              <w:rPr>
                <w:sz w:val="24"/>
                <w:szCs w:val="24"/>
                <w:lang w:val="ru-RU"/>
              </w:rPr>
              <w:t>деятельности</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8.50 – 9.00</w:t>
            </w:r>
          </w:p>
        </w:tc>
      </w:tr>
      <w:tr w:rsidR="00C22EBD" w:rsidRPr="00CD0E59" w:rsidTr="00C22EBD">
        <w:trPr>
          <w:trHeight w:val="551"/>
        </w:trPr>
        <w:tc>
          <w:tcPr>
            <w:tcW w:w="5139" w:type="dxa"/>
          </w:tcPr>
          <w:p w:rsidR="00C22EBD" w:rsidRPr="00CD0E59" w:rsidRDefault="00C22EBD" w:rsidP="00BB0B50">
            <w:pPr>
              <w:pStyle w:val="TableParagraph"/>
              <w:spacing w:line="268" w:lineRule="exact"/>
              <w:ind w:left="96" w:right="89"/>
              <w:jc w:val="center"/>
              <w:rPr>
                <w:sz w:val="24"/>
                <w:szCs w:val="24"/>
                <w:lang w:val="ru-RU"/>
              </w:rPr>
            </w:pPr>
            <w:r w:rsidRPr="00CD0E59">
              <w:rPr>
                <w:sz w:val="24"/>
                <w:szCs w:val="24"/>
                <w:lang w:val="ru-RU"/>
              </w:rPr>
              <w:t>Проведение</w:t>
            </w:r>
            <w:r w:rsidRPr="00CD0E59">
              <w:rPr>
                <w:spacing w:val="-4"/>
                <w:sz w:val="24"/>
                <w:szCs w:val="24"/>
                <w:lang w:val="ru-RU"/>
              </w:rPr>
              <w:t xml:space="preserve"> </w:t>
            </w:r>
            <w:r w:rsidR="008B5625">
              <w:rPr>
                <w:sz w:val="24"/>
                <w:szCs w:val="24"/>
                <w:lang w:val="ru-RU"/>
              </w:rPr>
              <w:t xml:space="preserve">занятий </w:t>
            </w:r>
            <w:r w:rsidRPr="00CD0E59">
              <w:rPr>
                <w:sz w:val="24"/>
                <w:szCs w:val="24"/>
                <w:lang w:val="ru-RU"/>
              </w:rPr>
              <w:t>в</w:t>
            </w:r>
          </w:p>
          <w:p w:rsidR="00C22EBD" w:rsidRPr="00CD0E59" w:rsidRDefault="00C22EBD" w:rsidP="00BB0B50">
            <w:pPr>
              <w:pStyle w:val="TableParagraph"/>
              <w:spacing w:line="264" w:lineRule="exact"/>
              <w:ind w:left="96" w:right="85"/>
              <w:jc w:val="center"/>
              <w:rPr>
                <w:sz w:val="24"/>
                <w:szCs w:val="24"/>
                <w:lang w:val="ru-RU"/>
              </w:rPr>
            </w:pPr>
            <w:r w:rsidRPr="00CD0E59">
              <w:rPr>
                <w:sz w:val="24"/>
                <w:szCs w:val="24"/>
                <w:lang w:val="ru-RU"/>
              </w:rPr>
              <w:t>первой</w:t>
            </w:r>
            <w:r w:rsidRPr="00CD0E59">
              <w:rPr>
                <w:spacing w:val="-1"/>
                <w:sz w:val="24"/>
                <w:szCs w:val="24"/>
                <w:lang w:val="ru-RU"/>
              </w:rPr>
              <w:t xml:space="preserve"> </w:t>
            </w:r>
            <w:r w:rsidRPr="00CD0E59">
              <w:rPr>
                <w:sz w:val="24"/>
                <w:szCs w:val="24"/>
                <w:lang w:val="ru-RU"/>
              </w:rPr>
              <w:t>половине</w:t>
            </w:r>
            <w:r w:rsidRPr="00CD0E59">
              <w:rPr>
                <w:spacing w:val="-2"/>
                <w:sz w:val="24"/>
                <w:szCs w:val="24"/>
                <w:lang w:val="ru-RU"/>
              </w:rPr>
              <w:t xml:space="preserve"> </w:t>
            </w:r>
            <w:r w:rsidRPr="00CD0E59">
              <w:rPr>
                <w:sz w:val="24"/>
                <w:szCs w:val="24"/>
                <w:lang w:val="ru-RU"/>
              </w:rPr>
              <w:t>дня</w:t>
            </w:r>
          </w:p>
        </w:tc>
        <w:tc>
          <w:tcPr>
            <w:tcW w:w="5141" w:type="dxa"/>
          </w:tcPr>
          <w:p w:rsidR="00C22EBD" w:rsidRPr="00CD0E59" w:rsidRDefault="00C22EBD" w:rsidP="00C22EBD">
            <w:pPr>
              <w:pStyle w:val="TableParagraph"/>
              <w:numPr>
                <w:ilvl w:val="0"/>
                <w:numId w:val="65"/>
              </w:numPr>
              <w:tabs>
                <w:tab w:val="left" w:pos="1554"/>
              </w:tabs>
              <w:suppressAutoHyphens w:val="0"/>
              <w:spacing w:before="0" w:line="268" w:lineRule="exact"/>
              <w:ind w:hanging="181"/>
              <w:rPr>
                <w:sz w:val="24"/>
                <w:szCs w:val="24"/>
              </w:rPr>
            </w:pPr>
            <w:r w:rsidRPr="00CD0E59">
              <w:rPr>
                <w:sz w:val="24"/>
                <w:szCs w:val="24"/>
              </w:rPr>
              <w:t>подгруппа</w:t>
            </w:r>
            <w:r w:rsidRPr="00CD0E59">
              <w:rPr>
                <w:spacing w:val="-3"/>
                <w:sz w:val="24"/>
                <w:szCs w:val="24"/>
              </w:rPr>
              <w:t xml:space="preserve"> </w:t>
            </w:r>
            <w:r w:rsidRPr="00CD0E59">
              <w:rPr>
                <w:sz w:val="24"/>
                <w:szCs w:val="24"/>
              </w:rPr>
              <w:t>9.00</w:t>
            </w:r>
            <w:r w:rsidRPr="00CD0E59">
              <w:rPr>
                <w:spacing w:val="-1"/>
                <w:sz w:val="24"/>
                <w:szCs w:val="24"/>
              </w:rPr>
              <w:t xml:space="preserve"> </w:t>
            </w:r>
            <w:r w:rsidRPr="00CD0E59">
              <w:rPr>
                <w:sz w:val="24"/>
                <w:szCs w:val="24"/>
              </w:rPr>
              <w:t>–</w:t>
            </w:r>
            <w:r w:rsidRPr="00CD0E59">
              <w:rPr>
                <w:spacing w:val="-2"/>
                <w:sz w:val="24"/>
                <w:szCs w:val="24"/>
              </w:rPr>
              <w:t xml:space="preserve"> </w:t>
            </w:r>
            <w:r w:rsidRPr="00CD0E59">
              <w:rPr>
                <w:sz w:val="24"/>
                <w:szCs w:val="24"/>
              </w:rPr>
              <w:t>9.10</w:t>
            </w:r>
          </w:p>
          <w:p w:rsidR="00C22EBD" w:rsidRPr="00CD0E59" w:rsidRDefault="00C22EBD" w:rsidP="00C22EBD">
            <w:pPr>
              <w:pStyle w:val="TableParagraph"/>
              <w:numPr>
                <w:ilvl w:val="0"/>
                <w:numId w:val="65"/>
              </w:numPr>
              <w:tabs>
                <w:tab w:val="left" w:pos="1554"/>
              </w:tabs>
              <w:suppressAutoHyphens w:val="0"/>
              <w:spacing w:before="0" w:line="264" w:lineRule="exact"/>
              <w:ind w:hanging="181"/>
              <w:rPr>
                <w:sz w:val="24"/>
                <w:szCs w:val="24"/>
              </w:rPr>
            </w:pPr>
            <w:r w:rsidRPr="00CD0E59">
              <w:rPr>
                <w:sz w:val="24"/>
                <w:szCs w:val="24"/>
              </w:rPr>
              <w:t>подгруппа</w:t>
            </w:r>
            <w:r w:rsidRPr="00CD0E59">
              <w:rPr>
                <w:spacing w:val="-3"/>
                <w:sz w:val="24"/>
                <w:szCs w:val="24"/>
              </w:rPr>
              <w:t xml:space="preserve"> </w:t>
            </w:r>
            <w:r w:rsidRPr="00CD0E59">
              <w:rPr>
                <w:sz w:val="24"/>
                <w:szCs w:val="24"/>
              </w:rPr>
              <w:t>9.15</w:t>
            </w:r>
            <w:r w:rsidRPr="00CD0E59">
              <w:rPr>
                <w:spacing w:val="-1"/>
                <w:sz w:val="24"/>
                <w:szCs w:val="24"/>
              </w:rPr>
              <w:t xml:space="preserve"> </w:t>
            </w:r>
            <w:r w:rsidRPr="00CD0E59">
              <w:rPr>
                <w:sz w:val="24"/>
                <w:szCs w:val="24"/>
              </w:rPr>
              <w:t>–</w:t>
            </w:r>
            <w:r w:rsidRPr="00CD0E59">
              <w:rPr>
                <w:spacing w:val="-2"/>
                <w:sz w:val="24"/>
                <w:szCs w:val="24"/>
              </w:rPr>
              <w:t xml:space="preserve"> </w:t>
            </w:r>
            <w:r w:rsidRPr="00CD0E59">
              <w:rPr>
                <w:sz w:val="24"/>
                <w:szCs w:val="24"/>
              </w:rPr>
              <w:t>9.25</w:t>
            </w:r>
          </w:p>
        </w:tc>
      </w:tr>
      <w:tr w:rsidR="00C22EBD" w:rsidRPr="00CD0E59" w:rsidTr="00C22EBD">
        <w:trPr>
          <w:trHeight w:val="276"/>
        </w:trPr>
        <w:tc>
          <w:tcPr>
            <w:tcW w:w="5139" w:type="dxa"/>
          </w:tcPr>
          <w:p w:rsidR="00C22EBD" w:rsidRPr="00CD0E59" w:rsidRDefault="00C22EBD" w:rsidP="00BB0B50">
            <w:pPr>
              <w:pStyle w:val="TableParagraph"/>
              <w:spacing w:line="256"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C22EBD" w:rsidRPr="00CD0E59" w:rsidRDefault="00C22EBD" w:rsidP="00BB0B50">
            <w:pPr>
              <w:pStyle w:val="TableParagraph"/>
              <w:spacing w:line="256" w:lineRule="exact"/>
              <w:ind w:left="1503" w:right="1492"/>
              <w:jc w:val="center"/>
              <w:rPr>
                <w:sz w:val="24"/>
                <w:szCs w:val="24"/>
              </w:rPr>
            </w:pPr>
            <w:r w:rsidRPr="00CD0E59">
              <w:rPr>
                <w:sz w:val="24"/>
                <w:szCs w:val="24"/>
              </w:rPr>
              <w:t>9.25 – 9.35</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C22EBD" w:rsidRPr="00CD0E59" w:rsidRDefault="00C22EBD" w:rsidP="00BB0B50">
            <w:pPr>
              <w:pStyle w:val="TableParagraph"/>
              <w:spacing w:line="256" w:lineRule="exact"/>
              <w:ind w:left="1503" w:right="1492"/>
              <w:jc w:val="center"/>
              <w:rPr>
                <w:sz w:val="24"/>
                <w:szCs w:val="24"/>
              </w:rPr>
            </w:pPr>
            <w:r w:rsidRPr="00CD0E59">
              <w:rPr>
                <w:sz w:val="24"/>
                <w:szCs w:val="24"/>
              </w:rPr>
              <w:t>9.35 – 9.45</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6"/>
              <w:jc w:val="center"/>
              <w:rPr>
                <w:sz w:val="24"/>
                <w:szCs w:val="24"/>
              </w:rPr>
            </w:pPr>
            <w:r w:rsidRPr="00CD0E59">
              <w:rPr>
                <w:sz w:val="24"/>
                <w:szCs w:val="24"/>
              </w:rPr>
              <w:t>Прогулка</w:t>
            </w:r>
          </w:p>
        </w:tc>
        <w:tc>
          <w:tcPr>
            <w:tcW w:w="5141" w:type="dxa"/>
          </w:tcPr>
          <w:p w:rsidR="00C22EBD" w:rsidRPr="00CD0E59" w:rsidRDefault="00C22EBD" w:rsidP="00BB0B50">
            <w:pPr>
              <w:pStyle w:val="TableParagraph"/>
              <w:spacing w:line="256" w:lineRule="exact"/>
              <w:ind w:left="0" w:right="1959"/>
              <w:jc w:val="right"/>
              <w:rPr>
                <w:sz w:val="24"/>
                <w:szCs w:val="24"/>
              </w:rPr>
            </w:pPr>
            <w:r w:rsidRPr="00CD0E59">
              <w:rPr>
                <w:sz w:val="24"/>
                <w:szCs w:val="24"/>
              </w:rPr>
              <w:t>9.45 – 11.00</w:t>
            </w:r>
          </w:p>
        </w:tc>
      </w:tr>
      <w:tr w:rsidR="00C22EBD" w:rsidRPr="00CD0E59" w:rsidTr="00C22EBD">
        <w:trPr>
          <w:trHeight w:val="277"/>
        </w:trPr>
        <w:tc>
          <w:tcPr>
            <w:tcW w:w="5139" w:type="dxa"/>
          </w:tcPr>
          <w:p w:rsidR="00C22EBD" w:rsidRPr="00CD0E59" w:rsidRDefault="00C22EBD" w:rsidP="00BB0B50">
            <w:pPr>
              <w:pStyle w:val="TableParagraph"/>
              <w:spacing w:line="258" w:lineRule="exact"/>
              <w:ind w:left="96" w:right="86"/>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4"/>
                <w:sz w:val="24"/>
                <w:szCs w:val="24"/>
              </w:rPr>
              <w:t xml:space="preserve"> </w:t>
            </w:r>
            <w:r w:rsidRPr="00CD0E59">
              <w:rPr>
                <w:sz w:val="24"/>
                <w:szCs w:val="24"/>
              </w:rPr>
              <w:t>прогулки,</w:t>
            </w:r>
            <w:r w:rsidRPr="00CD0E59">
              <w:rPr>
                <w:spacing w:val="-2"/>
                <w:sz w:val="24"/>
                <w:szCs w:val="24"/>
              </w:rPr>
              <w:t xml:space="preserve"> </w:t>
            </w:r>
            <w:r w:rsidRPr="00CD0E59">
              <w:rPr>
                <w:sz w:val="24"/>
                <w:szCs w:val="24"/>
              </w:rPr>
              <w:t>игры</w:t>
            </w:r>
          </w:p>
        </w:tc>
        <w:tc>
          <w:tcPr>
            <w:tcW w:w="5141" w:type="dxa"/>
          </w:tcPr>
          <w:p w:rsidR="00C22EBD" w:rsidRPr="00CD0E59" w:rsidRDefault="00C22EBD" w:rsidP="00BB0B50">
            <w:pPr>
              <w:pStyle w:val="TableParagraph"/>
              <w:spacing w:line="258" w:lineRule="exact"/>
              <w:ind w:left="0" w:right="1899"/>
              <w:jc w:val="right"/>
              <w:rPr>
                <w:sz w:val="24"/>
                <w:szCs w:val="24"/>
              </w:rPr>
            </w:pPr>
            <w:r w:rsidRPr="00CD0E59">
              <w:rPr>
                <w:sz w:val="24"/>
                <w:szCs w:val="24"/>
              </w:rPr>
              <w:t>11.00 – 11.20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11.20 – 12.00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5"/>
              <w:jc w:val="center"/>
              <w:rPr>
                <w:sz w:val="24"/>
                <w:szCs w:val="24"/>
              </w:rPr>
            </w:pPr>
            <w:r w:rsidRPr="00CD0E59">
              <w:rPr>
                <w:sz w:val="24"/>
                <w:szCs w:val="24"/>
              </w:rPr>
              <w:t>Подготовка</w:t>
            </w:r>
            <w:r w:rsidRPr="00CD0E59">
              <w:rPr>
                <w:spacing w:val="-3"/>
                <w:sz w:val="24"/>
                <w:szCs w:val="24"/>
              </w:rPr>
              <w:t xml:space="preserve"> </w:t>
            </w:r>
            <w:r w:rsidRPr="00CD0E59">
              <w:rPr>
                <w:sz w:val="24"/>
                <w:szCs w:val="24"/>
              </w:rPr>
              <w:t>ко</w:t>
            </w:r>
            <w:r w:rsidRPr="00CD0E59">
              <w:rPr>
                <w:spacing w:val="-2"/>
                <w:sz w:val="24"/>
                <w:szCs w:val="24"/>
              </w:rPr>
              <w:t xml:space="preserve"> </w:t>
            </w:r>
            <w:r w:rsidRPr="00CD0E59">
              <w:rPr>
                <w:sz w:val="24"/>
                <w:szCs w:val="24"/>
              </w:rPr>
              <w:t>сну</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12.00 – 12.30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8"/>
              <w:jc w:val="center"/>
              <w:rPr>
                <w:sz w:val="24"/>
                <w:szCs w:val="24"/>
              </w:rPr>
            </w:pPr>
            <w:r w:rsidRPr="00CD0E59">
              <w:rPr>
                <w:sz w:val="24"/>
                <w:szCs w:val="24"/>
              </w:rPr>
              <w:t>Сон</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12.30 – 15.00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7"/>
              <w:jc w:val="center"/>
              <w:rPr>
                <w:sz w:val="24"/>
                <w:szCs w:val="24"/>
              </w:rPr>
            </w:pPr>
            <w:r w:rsidRPr="00CD0E59">
              <w:rPr>
                <w:sz w:val="24"/>
                <w:szCs w:val="24"/>
              </w:rPr>
              <w:lastRenderedPageBreak/>
              <w:t>Постепенный</w:t>
            </w:r>
            <w:r w:rsidRPr="00CD0E59">
              <w:rPr>
                <w:spacing w:val="-4"/>
                <w:sz w:val="24"/>
                <w:szCs w:val="24"/>
              </w:rPr>
              <w:t xml:space="preserve"> </w:t>
            </w:r>
            <w:r w:rsidRPr="00CD0E59">
              <w:rPr>
                <w:sz w:val="24"/>
                <w:szCs w:val="24"/>
              </w:rPr>
              <w:t>подъем,</w:t>
            </w:r>
            <w:r w:rsidRPr="00CD0E59">
              <w:rPr>
                <w:spacing w:val="-4"/>
                <w:sz w:val="24"/>
                <w:szCs w:val="24"/>
              </w:rPr>
              <w:t xml:space="preserve"> </w:t>
            </w:r>
            <w:r w:rsidRPr="00CD0E59">
              <w:rPr>
                <w:sz w:val="24"/>
                <w:szCs w:val="24"/>
              </w:rPr>
              <w:t>полдник</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15.00 – 15.30</w:t>
            </w:r>
          </w:p>
        </w:tc>
      </w:tr>
      <w:tr w:rsidR="00C22EBD" w:rsidRPr="00CD0E59" w:rsidTr="00C22EBD">
        <w:trPr>
          <w:trHeight w:val="551"/>
        </w:trPr>
        <w:tc>
          <w:tcPr>
            <w:tcW w:w="5139" w:type="dxa"/>
          </w:tcPr>
          <w:p w:rsidR="00C22EBD" w:rsidRPr="00CD0E59" w:rsidRDefault="00C22EBD" w:rsidP="00BB0B50">
            <w:pPr>
              <w:pStyle w:val="TableParagraph"/>
              <w:spacing w:line="268" w:lineRule="exact"/>
              <w:ind w:left="96" w:right="91"/>
              <w:jc w:val="center"/>
              <w:rPr>
                <w:sz w:val="24"/>
                <w:szCs w:val="24"/>
              </w:rPr>
            </w:pPr>
            <w:r w:rsidRPr="00CD0E59">
              <w:rPr>
                <w:sz w:val="24"/>
                <w:szCs w:val="24"/>
              </w:rPr>
              <w:t>Самостоятельная</w:t>
            </w:r>
            <w:r w:rsidRPr="00CD0E59">
              <w:rPr>
                <w:spacing w:val="-3"/>
                <w:sz w:val="24"/>
                <w:szCs w:val="24"/>
              </w:rPr>
              <w:t xml:space="preserve"> </w:t>
            </w:r>
            <w:r w:rsidRPr="00CD0E59">
              <w:rPr>
                <w:sz w:val="24"/>
                <w:szCs w:val="24"/>
              </w:rPr>
              <w:t>деятельность,</w:t>
            </w:r>
            <w:r w:rsidRPr="00CD0E59">
              <w:rPr>
                <w:spacing w:val="-6"/>
                <w:sz w:val="24"/>
                <w:szCs w:val="24"/>
              </w:rPr>
              <w:t xml:space="preserve"> </w:t>
            </w:r>
            <w:r w:rsidRPr="00CD0E59">
              <w:rPr>
                <w:sz w:val="24"/>
                <w:szCs w:val="24"/>
              </w:rPr>
              <w:t>игры,</w:t>
            </w:r>
          </w:p>
          <w:p w:rsidR="00C22EBD" w:rsidRPr="00CD0E59" w:rsidRDefault="00C22EBD" w:rsidP="00BB0B50">
            <w:pPr>
              <w:pStyle w:val="TableParagraph"/>
              <w:spacing w:line="264" w:lineRule="exact"/>
              <w:ind w:left="96" w:right="89"/>
              <w:jc w:val="center"/>
              <w:rPr>
                <w:sz w:val="24"/>
                <w:szCs w:val="24"/>
              </w:rPr>
            </w:pPr>
            <w:r w:rsidRPr="00CD0E59">
              <w:rPr>
                <w:sz w:val="24"/>
                <w:szCs w:val="24"/>
              </w:rPr>
              <w:t>подготовка</w:t>
            </w:r>
            <w:r w:rsidRPr="00CD0E59">
              <w:rPr>
                <w:spacing w:val="-3"/>
                <w:sz w:val="24"/>
                <w:szCs w:val="24"/>
              </w:rPr>
              <w:t xml:space="preserve"> </w:t>
            </w:r>
            <w:r w:rsidRPr="00CD0E59">
              <w:rPr>
                <w:sz w:val="24"/>
                <w:szCs w:val="24"/>
              </w:rPr>
              <w:t>к</w:t>
            </w:r>
            <w:r w:rsidRPr="00CD0E59">
              <w:rPr>
                <w:spacing w:val="-2"/>
                <w:sz w:val="24"/>
                <w:szCs w:val="24"/>
              </w:rPr>
              <w:t xml:space="preserve"> </w:t>
            </w:r>
            <w:r w:rsidRPr="00CD0E59">
              <w:rPr>
                <w:sz w:val="24"/>
                <w:szCs w:val="24"/>
              </w:rPr>
              <w:t>образовательной</w:t>
            </w:r>
            <w:r w:rsidRPr="00CD0E59">
              <w:rPr>
                <w:spacing w:val="1"/>
                <w:sz w:val="24"/>
                <w:szCs w:val="24"/>
              </w:rPr>
              <w:t xml:space="preserve"> </w:t>
            </w:r>
            <w:r w:rsidRPr="00CD0E59">
              <w:rPr>
                <w:sz w:val="24"/>
                <w:szCs w:val="24"/>
              </w:rPr>
              <w:t>деятельности</w:t>
            </w:r>
          </w:p>
        </w:tc>
        <w:tc>
          <w:tcPr>
            <w:tcW w:w="5141" w:type="dxa"/>
          </w:tcPr>
          <w:p w:rsidR="00C22EBD" w:rsidRPr="00CD0E59" w:rsidRDefault="00C22EBD" w:rsidP="00BB0B50">
            <w:pPr>
              <w:pStyle w:val="TableParagraph"/>
              <w:spacing w:line="268" w:lineRule="exact"/>
              <w:ind w:left="0" w:right="1899"/>
              <w:jc w:val="right"/>
              <w:rPr>
                <w:sz w:val="24"/>
                <w:szCs w:val="24"/>
              </w:rPr>
            </w:pPr>
            <w:r w:rsidRPr="00CD0E59">
              <w:rPr>
                <w:sz w:val="24"/>
                <w:szCs w:val="24"/>
              </w:rPr>
              <w:t>15.30 – 15.40</w:t>
            </w:r>
          </w:p>
        </w:tc>
      </w:tr>
      <w:tr w:rsidR="00C22EBD" w:rsidRPr="00CD0E59" w:rsidTr="00C22EBD">
        <w:trPr>
          <w:trHeight w:val="554"/>
        </w:trPr>
        <w:tc>
          <w:tcPr>
            <w:tcW w:w="5139" w:type="dxa"/>
          </w:tcPr>
          <w:p w:rsidR="00C22EBD" w:rsidRPr="00CD0E59" w:rsidRDefault="00C22EBD" w:rsidP="00BB0B50">
            <w:pPr>
              <w:pStyle w:val="TableParagraph"/>
              <w:spacing w:line="270" w:lineRule="exact"/>
              <w:ind w:left="96" w:right="90"/>
              <w:jc w:val="center"/>
              <w:rPr>
                <w:sz w:val="24"/>
                <w:szCs w:val="24"/>
              </w:rPr>
            </w:pPr>
            <w:r w:rsidRPr="00CD0E59">
              <w:rPr>
                <w:sz w:val="24"/>
                <w:szCs w:val="24"/>
              </w:rPr>
              <w:t>Проведение</w:t>
            </w:r>
            <w:r w:rsidRPr="00CD0E59">
              <w:rPr>
                <w:spacing w:val="-4"/>
                <w:sz w:val="24"/>
                <w:szCs w:val="24"/>
              </w:rPr>
              <w:t xml:space="preserve"> </w:t>
            </w:r>
            <w:r w:rsidRPr="00CD0E59">
              <w:rPr>
                <w:sz w:val="24"/>
                <w:szCs w:val="24"/>
              </w:rPr>
              <w:t>образовательной</w:t>
            </w:r>
            <w:r w:rsidRPr="00CD0E59">
              <w:rPr>
                <w:spacing w:val="-5"/>
                <w:sz w:val="24"/>
                <w:szCs w:val="24"/>
              </w:rPr>
              <w:t xml:space="preserve"> </w:t>
            </w:r>
            <w:r w:rsidRPr="00CD0E59">
              <w:rPr>
                <w:sz w:val="24"/>
                <w:szCs w:val="24"/>
              </w:rPr>
              <w:t>деятельности</w:t>
            </w:r>
            <w:r w:rsidRPr="00CD0E59">
              <w:rPr>
                <w:spacing w:val="-2"/>
                <w:sz w:val="24"/>
                <w:szCs w:val="24"/>
              </w:rPr>
              <w:t xml:space="preserve"> </w:t>
            </w:r>
            <w:r w:rsidRPr="00CD0E59">
              <w:rPr>
                <w:sz w:val="24"/>
                <w:szCs w:val="24"/>
              </w:rPr>
              <w:t>во</w:t>
            </w:r>
          </w:p>
          <w:p w:rsidR="00C22EBD" w:rsidRPr="00CD0E59" w:rsidRDefault="00C22EBD" w:rsidP="00BB0B50">
            <w:pPr>
              <w:pStyle w:val="TableParagraph"/>
              <w:spacing w:line="264" w:lineRule="exact"/>
              <w:ind w:left="96" w:right="85"/>
              <w:jc w:val="center"/>
              <w:rPr>
                <w:sz w:val="24"/>
                <w:szCs w:val="24"/>
              </w:rPr>
            </w:pPr>
            <w:r w:rsidRPr="00CD0E59">
              <w:rPr>
                <w:sz w:val="24"/>
                <w:szCs w:val="24"/>
              </w:rPr>
              <w:t>второй</w:t>
            </w:r>
            <w:r w:rsidRPr="00CD0E59">
              <w:rPr>
                <w:spacing w:val="-1"/>
                <w:sz w:val="24"/>
                <w:szCs w:val="24"/>
              </w:rPr>
              <w:t xml:space="preserve"> </w:t>
            </w:r>
            <w:r w:rsidRPr="00CD0E59">
              <w:rPr>
                <w:sz w:val="24"/>
                <w:szCs w:val="24"/>
              </w:rPr>
              <w:t>половине</w:t>
            </w:r>
            <w:r w:rsidRPr="00CD0E59">
              <w:rPr>
                <w:spacing w:val="-3"/>
                <w:sz w:val="24"/>
                <w:szCs w:val="24"/>
              </w:rPr>
              <w:t xml:space="preserve"> </w:t>
            </w:r>
            <w:r w:rsidRPr="00CD0E59">
              <w:rPr>
                <w:sz w:val="24"/>
                <w:szCs w:val="24"/>
              </w:rPr>
              <w:t>дня</w:t>
            </w:r>
          </w:p>
        </w:tc>
        <w:tc>
          <w:tcPr>
            <w:tcW w:w="5141" w:type="dxa"/>
          </w:tcPr>
          <w:p w:rsidR="00C22EBD" w:rsidRPr="00CD0E59" w:rsidRDefault="00C22EBD" w:rsidP="00BB0B50">
            <w:pPr>
              <w:pStyle w:val="TableParagraph"/>
              <w:spacing w:line="270" w:lineRule="exact"/>
              <w:ind w:left="1253"/>
              <w:rPr>
                <w:sz w:val="24"/>
                <w:szCs w:val="24"/>
              </w:rPr>
            </w:pPr>
            <w:r w:rsidRPr="00CD0E59">
              <w:rPr>
                <w:sz w:val="24"/>
                <w:szCs w:val="24"/>
              </w:rPr>
              <w:t>1</w:t>
            </w:r>
            <w:r w:rsidRPr="00CD0E59">
              <w:rPr>
                <w:spacing w:val="-1"/>
                <w:sz w:val="24"/>
                <w:szCs w:val="24"/>
              </w:rPr>
              <w:t xml:space="preserve"> </w:t>
            </w:r>
            <w:r w:rsidRPr="00CD0E59">
              <w:rPr>
                <w:sz w:val="24"/>
                <w:szCs w:val="24"/>
              </w:rPr>
              <w:t>подгруппа</w:t>
            </w:r>
            <w:r w:rsidRPr="00CD0E59">
              <w:rPr>
                <w:spacing w:val="-2"/>
                <w:sz w:val="24"/>
                <w:szCs w:val="24"/>
              </w:rPr>
              <w:t xml:space="preserve"> </w:t>
            </w:r>
            <w:r w:rsidRPr="00CD0E59">
              <w:rPr>
                <w:sz w:val="24"/>
                <w:szCs w:val="24"/>
              </w:rPr>
              <w:t>15.40 –</w:t>
            </w:r>
            <w:r w:rsidRPr="00CD0E59">
              <w:rPr>
                <w:spacing w:val="-1"/>
                <w:sz w:val="24"/>
                <w:szCs w:val="24"/>
              </w:rPr>
              <w:t xml:space="preserve"> </w:t>
            </w:r>
            <w:r w:rsidRPr="00CD0E59">
              <w:rPr>
                <w:sz w:val="24"/>
                <w:szCs w:val="24"/>
              </w:rPr>
              <w:t>15.50</w:t>
            </w:r>
          </w:p>
          <w:p w:rsidR="00C22EBD" w:rsidRPr="00CD0E59" w:rsidRDefault="00C22EBD" w:rsidP="00BB0B50">
            <w:pPr>
              <w:pStyle w:val="TableParagraph"/>
              <w:spacing w:line="264" w:lineRule="exact"/>
              <w:ind w:left="1253"/>
              <w:rPr>
                <w:sz w:val="24"/>
                <w:szCs w:val="24"/>
              </w:rPr>
            </w:pPr>
            <w:r w:rsidRPr="00CD0E59">
              <w:rPr>
                <w:sz w:val="24"/>
                <w:szCs w:val="24"/>
              </w:rPr>
              <w:t>2</w:t>
            </w:r>
            <w:r w:rsidRPr="00CD0E59">
              <w:rPr>
                <w:spacing w:val="-1"/>
                <w:sz w:val="24"/>
                <w:szCs w:val="24"/>
              </w:rPr>
              <w:t xml:space="preserve"> </w:t>
            </w:r>
            <w:r w:rsidRPr="00CD0E59">
              <w:rPr>
                <w:sz w:val="24"/>
                <w:szCs w:val="24"/>
              </w:rPr>
              <w:t>подгруппа</w:t>
            </w:r>
            <w:r w:rsidRPr="00CD0E59">
              <w:rPr>
                <w:spacing w:val="-2"/>
                <w:sz w:val="24"/>
                <w:szCs w:val="24"/>
              </w:rPr>
              <w:t xml:space="preserve"> </w:t>
            </w:r>
            <w:r w:rsidRPr="00CD0E59">
              <w:rPr>
                <w:sz w:val="24"/>
                <w:szCs w:val="24"/>
              </w:rPr>
              <w:t>15.55 –</w:t>
            </w:r>
            <w:r w:rsidRPr="00CD0E59">
              <w:rPr>
                <w:spacing w:val="-1"/>
                <w:sz w:val="24"/>
                <w:szCs w:val="24"/>
              </w:rPr>
              <w:t xml:space="preserve"> </w:t>
            </w:r>
            <w:r w:rsidRPr="00CD0E59">
              <w:rPr>
                <w:sz w:val="24"/>
                <w:szCs w:val="24"/>
              </w:rPr>
              <w:t>16.05</w:t>
            </w:r>
          </w:p>
        </w:tc>
      </w:tr>
      <w:tr w:rsidR="00C22EBD" w:rsidRPr="00CD0E59" w:rsidTr="00C22EBD">
        <w:trPr>
          <w:trHeight w:val="276"/>
        </w:trPr>
        <w:tc>
          <w:tcPr>
            <w:tcW w:w="5139" w:type="dxa"/>
          </w:tcPr>
          <w:p w:rsidR="00C22EBD" w:rsidRPr="00CD0E59" w:rsidRDefault="00C22EBD" w:rsidP="00BB0B50">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16.05 – 16.15</w:t>
            </w:r>
          </w:p>
        </w:tc>
      </w:tr>
      <w:tr w:rsidR="00C22EBD" w:rsidRPr="00CD0E59" w:rsidTr="00C22EBD">
        <w:trPr>
          <w:trHeight w:val="551"/>
        </w:trPr>
        <w:tc>
          <w:tcPr>
            <w:tcW w:w="5139" w:type="dxa"/>
          </w:tcPr>
          <w:p w:rsidR="00C22EBD" w:rsidRPr="00CD0E59" w:rsidRDefault="00C22EBD" w:rsidP="00BB0B50">
            <w:pPr>
              <w:pStyle w:val="TableParagraph"/>
              <w:spacing w:line="268" w:lineRule="exact"/>
              <w:ind w:left="96" w:right="90"/>
              <w:jc w:val="center"/>
              <w:rPr>
                <w:sz w:val="24"/>
                <w:szCs w:val="24"/>
              </w:rPr>
            </w:pPr>
            <w:r w:rsidRPr="00CD0E59">
              <w:rPr>
                <w:sz w:val="24"/>
                <w:szCs w:val="24"/>
              </w:rPr>
              <w:t>Прогулка,</w:t>
            </w:r>
            <w:r w:rsidRPr="00CD0E59">
              <w:rPr>
                <w:spacing w:val="-2"/>
                <w:sz w:val="24"/>
                <w:szCs w:val="24"/>
              </w:rPr>
              <w:t xml:space="preserve"> </w:t>
            </w:r>
            <w:r w:rsidRPr="00CD0E59">
              <w:rPr>
                <w:sz w:val="24"/>
                <w:szCs w:val="24"/>
              </w:rPr>
              <w:t>самостоятельная</w:t>
            </w:r>
            <w:r w:rsidRPr="00CD0E59">
              <w:rPr>
                <w:spacing w:val="-4"/>
                <w:sz w:val="24"/>
                <w:szCs w:val="24"/>
              </w:rPr>
              <w:t xml:space="preserve"> </w:t>
            </w:r>
            <w:r w:rsidRPr="00CD0E59">
              <w:rPr>
                <w:sz w:val="24"/>
                <w:szCs w:val="24"/>
              </w:rPr>
              <w:t>деятельность,</w:t>
            </w:r>
            <w:r w:rsidRPr="00CD0E59">
              <w:rPr>
                <w:spacing w:val="-7"/>
                <w:sz w:val="24"/>
                <w:szCs w:val="24"/>
              </w:rPr>
              <w:t xml:space="preserve"> </w:t>
            </w:r>
            <w:r w:rsidRPr="00CD0E59">
              <w:rPr>
                <w:sz w:val="24"/>
                <w:szCs w:val="24"/>
              </w:rPr>
              <w:t>игры,</w:t>
            </w:r>
          </w:p>
          <w:p w:rsidR="00C22EBD" w:rsidRPr="00CD0E59" w:rsidRDefault="00C22EBD" w:rsidP="00BB0B50">
            <w:pPr>
              <w:pStyle w:val="TableParagraph"/>
              <w:spacing w:line="264" w:lineRule="exact"/>
              <w:ind w:left="96" w:right="93"/>
              <w:jc w:val="center"/>
              <w:rPr>
                <w:sz w:val="24"/>
                <w:szCs w:val="24"/>
              </w:rPr>
            </w:pPr>
            <w:r w:rsidRPr="00CD0E59">
              <w:rPr>
                <w:sz w:val="24"/>
                <w:szCs w:val="24"/>
              </w:rPr>
              <w:t>уход</w:t>
            </w:r>
            <w:r w:rsidRPr="00CD0E59">
              <w:rPr>
                <w:spacing w:val="-2"/>
                <w:sz w:val="24"/>
                <w:szCs w:val="24"/>
              </w:rPr>
              <w:t xml:space="preserve"> </w:t>
            </w:r>
            <w:r w:rsidRPr="00CD0E59">
              <w:rPr>
                <w:sz w:val="24"/>
                <w:szCs w:val="24"/>
              </w:rPr>
              <w:t>домой</w:t>
            </w:r>
          </w:p>
        </w:tc>
        <w:tc>
          <w:tcPr>
            <w:tcW w:w="5141" w:type="dxa"/>
          </w:tcPr>
          <w:p w:rsidR="00C22EBD" w:rsidRPr="00CD0E59" w:rsidRDefault="00C22EBD" w:rsidP="00BB0B50">
            <w:pPr>
              <w:pStyle w:val="TableParagraph"/>
              <w:spacing w:line="268" w:lineRule="exact"/>
              <w:ind w:left="0" w:right="1899"/>
              <w:jc w:val="right"/>
              <w:rPr>
                <w:sz w:val="24"/>
                <w:szCs w:val="24"/>
              </w:rPr>
            </w:pPr>
            <w:r w:rsidRPr="00CD0E59">
              <w:rPr>
                <w:sz w:val="24"/>
                <w:szCs w:val="24"/>
              </w:rPr>
              <w:t>16.15 – 17.30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8"/>
              <w:jc w:val="center"/>
              <w:rPr>
                <w:b/>
                <w:sz w:val="24"/>
                <w:szCs w:val="24"/>
              </w:rPr>
            </w:pPr>
            <w:r w:rsidRPr="00CD0E59">
              <w:rPr>
                <w:b/>
                <w:sz w:val="24"/>
                <w:szCs w:val="24"/>
              </w:rPr>
              <w:t>Теплый</w:t>
            </w:r>
            <w:r w:rsidRPr="00CD0E59">
              <w:rPr>
                <w:b/>
                <w:spacing w:val="-3"/>
                <w:sz w:val="24"/>
                <w:szCs w:val="24"/>
              </w:rPr>
              <w:t xml:space="preserve"> </w:t>
            </w:r>
            <w:r w:rsidRPr="00CD0E59">
              <w:rPr>
                <w:b/>
                <w:sz w:val="24"/>
                <w:szCs w:val="24"/>
              </w:rPr>
              <w:t>период</w:t>
            </w:r>
            <w:r w:rsidRPr="00CD0E59">
              <w:rPr>
                <w:b/>
                <w:spacing w:val="-2"/>
                <w:sz w:val="24"/>
                <w:szCs w:val="24"/>
              </w:rPr>
              <w:t xml:space="preserve"> </w:t>
            </w:r>
            <w:r w:rsidRPr="00CD0E59">
              <w:rPr>
                <w:b/>
                <w:sz w:val="24"/>
                <w:szCs w:val="24"/>
              </w:rPr>
              <w:t>года</w:t>
            </w:r>
          </w:p>
        </w:tc>
        <w:tc>
          <w:tcPr>
            <w:tcW w:w="5141" w:type="dxa"/>
          </w:tcPr>
          <w:p w:rsidR="00C22EBD" w:rsidRPr="00CD0E59" w:rsidRDefault="00C22EBD" w:rsidP="00BB0B50">
            <w:pPr>
              <w:pStyle w:val="TableParagraph"/>
              <w:ind w:left="0"/>
              <w:rPr>
                <w:sz w:val="24"/>
                <w:szCs w:val="24"/>
              </w:rPr>
            </w:pPr>
          </w:p>
        </w:tc>
      </w:tr>
      <w:tr w:rsidR="00C22EBD" w:rsidRPr="00CD0E59" w:rsidTr="00C22EBD">
        <w:trPr>
          <w:trHeight w:val="551"/>
        </w:trPr>
        <w:tc>
          <w:tcPr>
            <w:tcW w:w="5139" w:type="dxa"/>
          </w:tcPr>
          <w:p w:rsidR="00C22EBD" w:rsidRPr="00CD0E59" w:rsidRDefault="00C22EBD" w:rsidP="00BB0B50">
            <w:pPr>
              <w:pStyle w:val="TableParagraph"/>
              <w:spacing w:line="268" w:lineRule="exact"/>
              <w:ind w:left="96" w:right="93"/>
              <w:jc w:val="center"/>
              <w:rPr>
                <w:sz w:val="24"/>
                <w:szCs w:val="24"/>
                <w:lang w:val="ru-RU"/>
              </w:rPr>
            </w:pPr>
            <w:r w:rsidRPr="00CD0E59">
              <w:rPr>
                <w:sz w:val="24"/>
                <w:szCs w:val="24"/>
                <w:lang w:val="ru-RU"/>
              </w:rPr>
              <w:t>Прием</w:t>
            </w:r>
            <w:r w:rsidRPr="00CD0E59">
              <w:rPr>
                <w:spacing w:val="-4"/>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1"/>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осмотр,</w:t>
            </w:r>
            <w:r w:rsidRPr="00CD0E59">
              <w:rPr>
                <w:spacing w:val="-2"/>
                <w:sz w:val="24"/>
                <w:szCs w:val="24"/>
                <w:lang w:val="ru-RU"/>
              </w:rPr>
              <w:t xml:space="preserve"> </w:t>
            </w:r>
            <w:r w:rsidRPr="00CD0E59">
              <w:rPr>
                <w:sz w:val="24"/>
                <w:szCs w:val="24"/>
                <w:lang w:val="ru-RU"/>
              </w:rPr>
              <w:t>игра, утренняя</w:t>
            </w:r>
          </w:p>
          <w:p w:rsidR="00C22EBD" w:rsidRPr="00CD0E59" w:rsidRDefault="00C22EBD" w:rsidP="00BB0B50">
            <w:pPr>
              <w:pStyle w:val="TableParagraph"/>
              <w:spacing w:line="264" w:lineRule="exact"/>
              <w:ind w:left="96" w:right="87"/>
              <w:jc w:val="center"/>
              <w:rPr>
                <w:sz w:val="24"/>
                <w:szCs w:val="24"/>
              </w:rPr>
            </w:pPr>
            <w:r w:rsidRPr="00CD0E59">
              <w:rPr>
                <w:sz w:val="24"/>
                <w:szCs w:val="24"/>
              </w:rPr>
              <w:t>гимнастика</w:t>
            </w:r>
          </w:p>
        </w:tc>
        <w:tc>
          <w:tcPr>
            <w:tcW w:w="5141" w:type="dxa"/>
          </w:tcPr>
          <w:p w:rsidR="00C22EBD" w:rsidRPr="00CD0E59" w:rsidRDefault="00C22EBD" w:rsidP="00BB0B50">
            <w:pPr>
              <w:pStyle w:val="TableParagraph"/>
              <w:spacing w:line="268" w:lineRule="exact"/>
              <w:ind w:left="1503" w:right="1492"/>
              <w:jc w:val="center"/>
              <w:rPr>
                <w:sz w:val="24"/>
                <w:szCs w:val="24"/>
              </w:rPr>
            </w:pPr>
            <w:r w:rsidRPr="00CD0E59">
              <w:rPr>
                <w:sz w:val="24"/>
                <w:szCs w:val="24"/>
              </w:rPr>
              <w:t>7.00 – 8.00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8"/>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C22EBD" w:rsidRPr="00CD0E59" w:rsidRDefault="00C22EBD" w:rsidP="00BB0B50">
            <w:pPr>
              <w:pStyle w:val="TableParagraph"/>
              <w:spacing w:line="256" w:lineRule="exact"/>
              <w:ind w:left="1503" w:right="1492"/>
              <w:jc w:val="center"/>
              <w:rPr>
                <w:sz w:val="24"/>
                <w:szCs w:val="24"/>
              </w:rPr>
            </w:pPr>
            <w:r w:rsidRPr="00CD0E59">
              <w:rPr>
                <w:sz w:val="24"/>
                <w:szCs w:val="24"/>
              </w:rPr>
              <w:t>8.00 – 8.10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C22EBD" w:rsidRPr="00CD0E59" w:rsidRDefault="00C22EBD" w:rsidP="00BB0B50">
            <w:pPr>
              <w:pStyle w:val="TableParagraph"/>
              <w:spacing w:line="256" w:lineRule="exact"/>
              <w:ind w:left="1503" w:right="1492"/>
              <w:jc w:val="center"/>
              <w:rPr>
                <w:sz w:val="24"/>
                <w:szCs w:val="24"/>
              </w:rPr>
            </w:pPr>
            <w:r w:rsidRPr="00CD0E59">
              <w:rPr>
                <w:sz w:val="24"/>
                <w:szCs w:val="24"/>
              </w:rPr>
              <w:t>8.10 – 9.00</w:t>
            </w:r>
          </w:p>
        </w:tc>
      </w:tr>
      <w:tr w:rsidR="00C22EBD" w:rsidRPr="00CD0E59" w:rsidTr="00C22EBD">
        <w:trPr>
          <w:trHeight w:val="278"/>
        </w:trPr>
        <w:tc>
          <w:tcPr>
            <w:tcW w:w="5139" w:type="dxa"/>
          </w:tcPr>
          <w:p w:rsidR="00C22EBD" w:rsidRPr="00CD0E59" w:rsidRDefault="00C22EBD" w:rsidP="00BB0B50">
            <w:pPr>
              <w:pStyle w:val="TableParagraph"/>
              <w:spacing w:line="258" w:lineRule="exact"/>
              <w:ind w:left="96" w:right="87"/>
              <w:jc w:val="center"/>
              <w:rPr>
                <w:sz w:val="24"/>
                <w:szCs w:val="24"/>
              </w:rPr>
            </w:pPr>
            <w:r w:rsidRPr="00CD0E59">
              <w:rPr>
                <w:sz w:val="24"/>
                <w:szCs w:val="24"/>
              </w:rPr>
              <w:t>Игры,</w:t>
            </w:r>
            <w:r w:rsidRPr="00CD0E59">
              <w:rPr>
                <w:spacing w:val="-3"/>
                <w:sz w:val="24"/>
                <w:szCs w:val="24"/>
              </w:rPr>
              <w:t xml:space="preserve"> </w:t>
            </w:r>
            <w:r w:rsidRPr="00CD0E59">
              <w:rPr>
                <w:sz w:val="24"/>
                <w:szCs w:val="24"/>
              </w:rPr>
              <w:t>самостоятельная</w:t>
            </w:r>
            <w:r w:rsidRPr="00CD0E59">
              <w:rPr>
                <w:spacing w:val="-3"/>
                <w:sz w:val="24"/>
                <w:szCs w:val="24"/>
              </w:rPr>
              <w:t xml:space="preserve"> </w:t>
            </w:r>
            <w:r w:rsidRPr="00CD0E59">
              <w:rPr>
                <w:sz w:val="24"/>
                <w:szCs w:val="24"/>
              </w:rPr>
              <w:t>деятельность</w:t>
            </w:r>
          </w:p>
        </w:tc>
        <w:tc>
          <w:tcPr>
            <w:tcW w:w="5141" w:type="dxa"/>
          </w:tcPr>
          <w:p w:rsidR="00C22EBD" w:rsidRPr="00CD0E59" w:rsidRDefault="00C22EBD" w:rsidP="00BB0B50">
            <w:pPr>
              <w:pStyle w:val="TableParagraph"/>
              <w:spacing w:line="258" w:lineRule="exact"/>
              <w:ind w:left="1503" w:right="1492"/>
              <w:jc w:val="center"/>
              <w:rPr>
                <w:sz w:val="24"/>
                <w:szCs w:val="24"/>
              </w:rPr>
            </w:pPr>
            <w:r w:rsidRPr="00CD0E59">
              <w:rPr>
                <w:sz w:val="24"/>
                <w:szCs w:val="24"/>
              </w:rPr>
              <w:t>9.00 – 9.40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C22EBD" w:rsidRPr="00CD0E59" w:rsidRDefault="00C22EBD" w:rsidP="00BB0B50">
            <w:pPr>
              <w:pStyle w:val="TableParagraph"/>
              <w:spacing w:line="256" w:lineRule="exact"/>
              <w:ind w:left="1503" w:right="1492"/>
              <w:jc w:val="center"/>
              <w:rPr>
                <w:sz w:val="24"/>
                <w:szCs w:val="24"/>
              </w:rPr>
            </w:pPr>
            <w:r w:rsidRPr="00CD0E59">
              <w:rPr>
                <w:sz w:val="24"/>
                <w:szCs w:val="24"/>
              </w:rPr>
              <w:t>9.40 – 9.50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91"/>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3"/>
                <w:sz w:val="24"/>
                <w:szCs w:val="24"/>
              </w:rPr>
              <w:t xml:space="preserve"> </w:t>
            </w:r>
            <w:r w:rsidRPr="00CD0E59">
              <w:rPr>
                <w:sz w:val="24"/>
                <w:szCs w:val="24"/>
              </w:rPr>
              <w:t>прогулке</w:t>
            </w:r>
          </w:p>
        </w:tc>
        <w:tc>
          <w:tcPr>
            <w:tcW w:w="5141" w:type="dxa"/>
          </w:tcPr>
          <w:p w:rsidR="00C22EBD" w:rsidRPr="00CD0E59" w:rsidRDefault="00C22EBD" w:rsidP="00BB0B50">
            <w:pPr>
              <w:pStyle w:val="TableParagraph"/>
              <w:spacing w:line="256" w:lineRule="exact"/>
              <w:ind w:left="0" w:right="1959"/>
              <w:jc w:val="right"/>
              <w:rPr>
                <w:sz w:val="24"/>
                <w:szCs w:val="24"/>
              </w:rPr>
            </w:pPr>
            <w:r w:rsidRPr="00CD0E59">
              <w:rPr>
                <w:sz w:val="24"/>
                <w:szCs w:val="24"/>
              </w:rPr>
              <w:t>9.50 – 10.00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6"/>
              <w:jc w:val="center"/>
              <w:rPr>
                <w:sz w:val="24"/>
                <w:szCs w:val="24"/>
              </w:rPr>
            </w:pPr>
            <w:r w:rsidRPr="00CD0E59">
              <w:rPr>
                <w:sz w:val="24"/>
                <w:szCs w:val="24"/>
              </w:rPr>
              <w:t>Прогулка</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10.00 – 11.20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92"/>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3"/>
                <w:sz w:val="24"/>
                <w:szCs w:val="24"/>
              </w:rPr>
              <w:t xml:space="preserve"> </w:t>
            </w:r>
            <w:r w:rsidRPr="00CD0E59">
              <w:rPr>
                <w:sz w:val="24"/>
                <w:szCs w:val="24"/>
              </w:rPr>
              <w:t>прогулки</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11.20 – 11.30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11.30 – 12.00</w:t>
            </w:r>
          </w:p>
        </w:tc>
      </w:tr>
      <w:tr w:rsidR="00C22EBD" w:rsidRPr="00CD0E59" w:rsidTr="00C22EBD">
        <w:trPr>
          <w:trHeight w:val="278"/>
        </w:trPr>
        <w:tc>
          <w:tcPr>
            <w:tcW w:w="5139" w:type="dxa"/>
          </w:tcPr>
          <w:p w:rsidR="00C22EBD" w:rsidRPr="00CD0E59" w:rsidRDefault="00C22EBD" w:rsidP="00BB0B50">
            <w:pPr>
              <w:pStyle w:val="TableParagraph"/>
              <w:spacing w:line="258"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C22EBD" w:rsidRPr="00CD0E59" w:rsidRDefault="00C22EBD" w:rsidP="00BB0B50">
            <w:pPr>
              <w:pStyle w:val="TableParagraph"/>
              <w:spacing w:line="258" w:lineRule="exact"/>
              <w:ind w:left="0" w:right="1899"/>
              <w:jc w:val="right"/>
              <w:rPr>
                <w:sz w:val="24"/>
                <w:szCs w:val="24"/>
              </w:rPr>
            </w:pPr>
            <w:r w:rsidRPr="00CD0E59">
              <w:rPr>
                <w:sz w:val="24"/>
                <w:szCs w:val="24"/>
              </w:rPr>
              <w:t>12.00 – 15.00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87"/>
              <w:jc w:val="center"/>
              <w:rPr>
                <w:sz w:val="24"/>
                <w:szCs w:val="24"/>
              </w:rPr>
            </w:pPr>
            <w:r w:rsidRPr="00CD0E59">
              <w:rPr>
                <w:sz w:val="24"/>
                <w:szCs w:val="24"/>
              </w:rPr>
              <w:t>Постепенный</w:t>
            </w:r>
            <w:r w:rsidRPr="00CD0E59">
              <w:rPr>
                <w:spacing w:val="-4"/>
                <w:sz w:val="24"/>
                <w:szCs w:val="24"/>
              </w:rPr>
              <w:t xml:space="preserve"> </w:t>
            </w:r>
            <w:r w:rsidRPr="00CD0E59">
              <w:rPr>
                <w:sz w:val="24"/>
                <w:szCs w:val="24"/>
              </w:rPr>
              <w:t>подъем,</w:t>
            </w:r>
            <w:r w:rsidRPr="00CD0E59">
              <w:rPr>
                <w:spacing w:val="-4"/>
                <w:sz w:val="24"/>
                <w:szCs w:val="24"/>
              </w:rPr>
              <w:t xml:space="preserve"> </w:t>
            </w:r>
            <w:r w:rsidRPr="00CD0E59">
              <w:rPr>
                <w:sz w:val="24"/>
                <w:szCs w:val="24"/>
              </w:rPr>
              <w:t>полдник</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15.00 – 15.30</w:t>
            </w:r>
          </w:p>
        </w:tc>
      </w:tr>
      <w:tr w:rsidR="00C22EBD" w:rsidRPr="00CD0E59" w:rsidTr="00C22EBD">
        <w:trPr>
          <w:trHeight w:val="275"/>
        </w:trPr>
        <w:tc>
          <w:tcPr>
            <w:tcW w:w="5139" w:type="dxa"/>
          </w:tcPr>
          <w:p w:rsidR="00C22EBD" w:rsidRPr="00CD0E59" w:rsidRDefault="00C22EBD" w:rsidP="00BB0B50">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C22EBD" w:rsidRPr="00CD0E59" w:rsidRDefault="00C22EBD" w:rsidP="00BB0B50">
            <w:pPr>
              <w:pStyle w:val="TableParagraph"/>
              <w:spacing w:line="256" w:lineRule="exact"/>
              <w:ind w:left="0" w:right="1899"/>
              <w:jc w:val="right"/>
              <w:rPr>
                <w:sz w:val="24"/>
                <w:szCs w:val="24"/>
              </w:rPr>
            </w:pPr>
            <w:r w:rsidRPr="00CD0E59">
              <w:rPr>
                <w:sz w:val="24"/>
                <w:szCs w:val="24"/>
              </w:rPr>
              <w:t>15.30 – 15.40</w:t>
            </w:r>
          </w:p>
        </w:tc>
      </w:tr>
      <w:tr w:rsidR="00C22EBD" w:rsidRPr="00CD0E59" w:rsidTr="00C22EBD">
        <w:trPr>
          <w:trHeight w:val="551"/>
        </w:trPr>
        <w:tc>
          <w:tcPr>
            <w:tcW w:w="5139" w:type="dxa"/>
          </w:tcPr>
          <w:p w:rsidR="00C22EBD" w:rsidRPr="00CD0E59" w:rsidRDefault="00C22EBD" w:rsidP="00BB0B50">
            <w:pPr>
              <w:pStyle w:val="TableParagraph"/>
              <w:spacing w:line="268" w:lineRule="exact"/>
              <w:ind w:left="96" w:right="88"/>
              <w:jc w:val="center"/>
              <w:rPr>
                <w:sz w:val="24"/>
                <w:szCs w:val="24"/>
                <w:lang w:val="ru-RU"/>
              </w:rPr>
            </w:pPr>
            <w:r w:rsidRPr="00CD0E59">
              <w:rPr>
                <w:sz w:val="24"/>
                <w:szCs w:val="24"/>
                <w:lang w:val="ru-RU"/>
              </w:rPr>
              <w:t>Прогулка,</w:t>
            </w:r>
            <w:r w:rsidRPr="00CD0E59">
              <w:rPr>
                <w:spacing w:val="-1"/>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C22EBD" w:rsidRPr="00CD0E59" w:rsidRDefault="00C22EBD" w:rsidP="00BB0B50">
            <w:pPr>
              <w:pStyle w:val="TableParagraph"/>
              <w:spacing w:line="264" w:lineRule="exact"/>
              <w:ind w:left="96" w:right="93"/>
              <w:jc w:val="center"/>
              <w:rPr>
                <w:sz w:val="24"/>
                <w:szCs w:val="24"/>
                <w:lang w:val="ru-RU"/>
              </w:rPr>
            </w:pPr>
            <w:r w:rsidRPr="00CD0E59">
              <w:rPr>
                <w:sz w:val="24"/>
                <w:szCs w:val="24"/>
                <w:lang w:val="ru-RU"/>
              </w:rPr>
              <w:t>уход</w:t>
            </w:r>
            <w:r w:rsidRPr="00CD0E59">
              <w:rPr>
                <w:spacing w:val="-2"/>
                <w:sz w:val="24"/>
                <w:szCs w:val="24"/>
                <w:lang w:val="ru-RU"/>
              </w:rPr>
              <w:t xml:space="preserve"> </w:t>
            </w:r>
            <w:r w:rsidRPr="00CD0E59">
              <w:rPr>
                <w:sz w:val="24"/>
                <w:szCs w:val="24"/>
                <w:lang w:val="ru-RU"/>
              </w:rPr>
              <w:t>домой</w:t>
            </w:r>
          </w:p>
        </w:tc>
        <w:tc>
          <w:tcPr>
            <w:tcW w:w="5141" w:type="dxa"/>
          </w:tcPr>
          <w:p w:rsidR="00C22EBD" w:rsidRPr="00CD0E59" w:rsidRDefault="00C22EBD" w:rsidP="00BB0B50">
            <w:pPr>
              <w:pStyle w:val="TableParagraph"/>
              <w:spacing w:line="268" w:lineRule="exact"/>
              <w:ind w:left="0" w:right="1899"/>
              <w:jc w:val="right"/>
              <w:rPr>
                <w:sz w:val="24"/>
                <w:szCs w:val="24"/>
              </w:rPr>
            </w:pPr>
            <w:r w:rsidRPr="00CD0E59">
              <w:rPr>
                <w:sz w:val="24"/>
                <w:szCs w:val="24"/>
              </w:rPr>
              <w:t>15.40 – 17.30</w:t>
            </w:r>
          </w:p>
        </w:tc>
      </w:tr>
    </w:tbl>
    <w:p w:rsidR="00C22EBD" w:rsidRPr="00CD0E59" w:rsidRDefault="00C22EBD" w:rsidP="00C22EBD">
      <w:pPr>
        <w:pStyle w:val="ab"/>
        <w:spacing w:before="10"/>
        <w:ind w:left="0" w:firstLine="0"/>
        <w:jc w:val="left"/>
        <w:rPr>
          <w:b/>
          <w:i/>
        </w:rPr>
      </w:pPr>
    </w:p>
    <w:p w:rsidR="00AE6C05" w:rsidRPr="00CD0E59" w:rsidRDefault="00C22EBD" w:rsidP="00C22EBD">
      <w:pPr>
        <w:spacing w:line="268" w:lineRule="exact"/>
        <w:rPr>
          <w:rFonts w:ascii="Times New Roman" w:hAnsi="Times New Roman" w:cs="Times New Roman"/>
          <w:sz w:val="24"/>
          <w:szCs w:val="24"/>
        </w:rPr>
        <w:sectPr w:rsidR="00AE6C05" w:rsidRPr="00CD0E59" w:rsidSect="00CD0E59">
          <w:headerReference w:type="default" r:id="rId12"/>
          <w:footerReference w:type="default" r:id="rId13"/>
          <w:pgSz w:w="11910" w:h="16840"/>
          <w:pgMar w:top="1020" w:right="711" w:bottom="280" w:left="993" w:header="419" w:footer="0" w:gutter="0"/>
          <w:cols w:space="720"/>
        </w:sectPr>
      </w:pPr>
      <w:r>
        <w:rPr>
          <w:rFonts w:ascii="Times New Roman" w:hAnsi="Times New Roman" w:cs="Times New Roman"/>
          <w:sz w:val="24"/>
          <w:szCs w:val="24"/>
        </w:rPr>
        <w:t xml:space="preserve"> </w:t>
      </w:r>
    </w:p>
    <w:p w:rsidR="00AE6C05" w:rsidRPr="00CD0E59" w:rsidRDefault="00C22EBD" w:rsidP="00C22EBD">
      <w:pPr>
        <w:pStyle w:val="230"/>
        <w:spacing w:before="90" w:line="240" w:lineRule="auto"/>
        <w:ind w:left="0" w:right="474"/>
        <w:rPr>
          <w:i w:val="0"/>
        </w:rPr>
      </w:pPr>
      <w:bookmarkStart w:id="142" w:name="_Toc143292692"/>
      <w:bookmarkStart w:id="143" w:name="_Toc143292867"/>
      <w:r>
        <w:rPr>
          <w:i w:val="0"/>
        </w:rPr>
        <w:lastRenderedPageBreak/>
        <w:t xml:space="preserve">                                                    </w:t>
      </w:r>
      <w:r w:rsidR="00AE6C05" w:rsidRPr="00CD0E59">
        <w:rPr>
          <w:i w:val="0"/>
        </w:rPr>
        <w:t>Режим</w:t>
      </w:r>
      <w:r w:rsidR="00AE6C05" w:rsidRPr="00CD0E59">
        <w:rPr>
          <w:i w:val="0"/>
          <w:spacing w:val="-2"/>
        </w:rPr>
        <w:t xml:space="preserve"> </w:t>
      </w:r>
      <w:r w:rsidR="00AE6C05" w:rsidRPr="00CD0E59">
        <w:rPr>
          <w:i w:val="0"/>
        </w:rPr>
        <w:t>дня</w:t>
      </w:r>
      <w:r w:rsidR="00AE6C05" w:rsidRPr="00CD0E59">
        <w:rPr>
          <w:i w:val="0"/>
          <w:spacing w:val="-2"/>
        </w:rPr>
        <w:t xml:space="preserve"> </w:t>
      </w:r>
      <w:r w:rsidR="00AE6C05" w:rsidRPr="00CD0E59">
        <w:rPr>
          <w:i w:val="0"/>
        </w:rPr>
        <w:t>1</w:t>
      </w:r>
      <w:r w:rsidR="00AE6C05" w:rsidRPr="00CD0E59">
        <w:rPr>
          <w:i w:val="0"/>
          <w:spacing w:val="-2"/>
        </w:rPr>
        <w:t xml:space="preserve"> </w:t>
      </w:r>
      <w:r w:rsidR="00AE6C05" w:rsidRPr="00CD0E59">
        <w:rPr>
          <w:i w:val="0"/>
        </w:rPr>
        <w:t>младшей</w:t>
      </w:r>
      <w:r w:rsidR="00AE6C05" w:rsidRPr="00CD0E59">
        <w:rPr>
          <w:i w:val="0"/>
          <w:spacing w:val="-4"/>
        </w:rPr>
        <w:t xml:space="preserve"> </w:t>
      </w:r>
      <w:r w:rsidR="00AE6C05" w:rsidRPr="00CD0E59">
        <w:rPr>
          <w:i w:val="0"/>
        </w:rPr>
        <w:t>группы «Б</w:t>
      </w:r>
      <w:bookmarkEnd w:id="142"/>
      <w:bookmarkEnd w:id="143"/>
    </w:p>
    <w:p w:rsidR="00AE6C05" w:rsidRPr="00CD0E59" w:rsidRDefault="00AE6C05" w:rsidP="00AE6C05">
      <w:pPr>
        <w:pStyle w:val="ab"/>
        <w:spacing w:before="3"/>
        <w:ind w:left="0" w:firstLine="0"/>
        <w:jc w:val="left"/>
        <w:rPr>
          <w:b/>
          <w:i/>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9"/>
        <w:gridCol w:w="5141"/>
      </w:tblGrid>
      <w:tr w:rsidR="00AE6C05" w:rsidRPr="00CD0E59" w:rsidTr="00AE6C05">
        <w:trPr>
          <w:trHeight w:val="275"/>
        </w:trPr>
        <w:tc>
          <w:tcPr>
            <w:tcW w:w="5139" w:type="dxa"/>
          </w:tcPr>
          <w:p w:rsidR="00AE6C05" w:rsidRPr="00CD0E59" w:rsidRDefault="00AE6C05" w:rsidP="00AE6C05">
            <w:pPr>
              <w:pStyle w:val="TableParagraph"/>
              <w:spacing w:line="256" w:lineRule="exact"/>
              <w:ind w:left="96" w:right="87"/>
              <w:jc w:val="center"/>
              <w:rPr>
                <w:b/>
                <w:sz w:val="24"/>
                <w:szCs w:val="24"/>
              </w:rPr>
            </w:pPr>
            <w:r w:rsidRPr="00CD0E59">
              <w:rPr>
                <w:b/>
                <w:sz w:val="24"/>
                <w:szCs w:val="24"/>
              </w:rPr>
              <w:t>Режимный</w:t>
            </w:r>
            <w:r w:rsidRPr="00CD0E59">
              <w:rPr>
                <w:b/>
                <w:spacing w:val="-4"/>
                <w:sz w:val="24"/>
                <w:szCs w:val="24"/>
              </w:rPr>
              <w:t xml:space="preserve"> </w:t>
            </w:r>
            <w:r w:rsidRPr="00CD0E59">
              <w:rPr>
                <w:b/>
                <w:sz w:val="24"/>
                <w:szCs w:val="24"/>
              </w:rPr>
              <w:t>момент</w:t>
            </w:r>
          </w:p>
        </w:tc>
        <w:tc>
          <w:tcPr>
            <w:tcW w:w="5141" w:type="dxa"/>
          </w:tcPr>
          <w:p w:rsidR="00AE6C05" w:rsidRPr="00CD0E59" w:rsidRDefault="00AE6C05" w:rsidP="00AE6C05">
            <w:pPr>
              <w:pStyle w:val="TableParagraph"/>
              <w:spacing w:line="256" w:lineRule="exact"/>
              <w:ind w:left="1503" w:right="1493"/>
              <w:jc w:val="center"/>
              <w:rPr>
                <w:b/>
                <w:sz w:val="24"/>
                <w:szCs w:val="24"/>
              </w:rPr>
            </w:pPr>
            <w:r w:rsidRPr="00CD0E59">
              <w:rPr>
                <w:b/>
                <w:sz w:val="24"/>
                <w:szCs w:val="24"/>
              </w:rPr>
              <w:t>2</w:t>
            </w:r>
            <w:r w:rsidRPr="00CD0E59">
              <w:rPr>
                <w:b/>
                <w:spacing w:val="-1"/>
                <w:sz w:val="24"/>
                <w:szCs w:val="24"/>
              </w:rPr>
              <w:t xml:space="preserve"> </w:t>
            </w:r>
            <w:r w:rsidRPr="00CD0E59">
              <w:rPr>
                <w:b/>
                <w:sz w:val="24"/>
                <w:szCs w:val="24"/>
              </w:rPr>
              <w:t>года –</w:t>
            </w:r>
            <w:r w:rsidRPr="00CD0E59">
              <w:rPr>
                <w:b/>
                <w:spacing w:val="-1"/>
                <w:sz w:val="24"/>
                <w:szCs w:val="24"/>
              </w:rPr>
              <w:t xml:space="preserve"> </w:t>
            </w:r>
            <w:r w:rsidRPr="00CD0E59">
              <w:rPr>
                <w:b/>
                <w:sz w:val="24"/>
                <w:szCs w:val="24"/>
              </w:rPr>
              <w:t>3 года</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0"/>
              <w:jc w:val="center"/>
              <w:rPr>
                <w:b/>
                <w:sz w:val="24"/>
                <w:szCs w:val="24"/>
              </w:rPr>
            </w:pPr>
            <w:r w:rsidRPr="00CD0E59">
              <w:rPr>
                <w:b/>
                <w:sz w:val="24"/>
                <w:szCs w:val="24"/>
              </w:rPr>
              <w:t>Холодный</w:t>
            </w:r>
            <w:r w:rsidRPr="00CD0E59">
              <w:rPr>
                <w:b/>
                <w:spacing w:val="-3"/>
                <w:sz w:val="24"/>
                <w:szCs w:val="24"/>
              </w:rPr>
              <w:t xml:space="preserve"> </w:t>
            </w:r>
            <w:r w:rsidRPr="00CD0E59">
              <w:rPr>
                <w:b/>
                <w:sz w:val="24"/>
                <w:szCs w:val="24"/>
              </w:rPr>
              <w:t>период</w:t>
            </w:r>
            <w:r w:rsidRPr="00CD0E59">
              <w:rPr>
                <w:b/>
                <w:spacing w:val="-3"/>
                <w:sz w:val="24"/>
                <w:szCs w:val="24"/>
              </w:rPr>
              <w:t xml:space="preserve"> </w:t>
            </w:r>
            <w:r w:rsidRPr="00CD0E59">
              <w:rPr>
                <w:b/>
                <w:sz w:val="24"/>
                <w:szCs w:val="24"/>
              </w:rPr>
              <w:t>года</w:t>
            </w:r>
          </w:p>
        </w:tc>
        <w:tc>
          <w:tcPr>
            <w:tcW w:w="5141" w:type="dxa"/>
          </w:tcPr>
          <w:p w:rsidR="00AE6C05" w:rsidRPr="00CD0E59" w:rsidRDefault="00AE6C05" w:rsidP="00AE6C05">
            <w:pPr>
              <w:pStyle w:val="TableParagraph"/>
              <w:ind w:left="0"/>
              <w:rPr>
                <w:sz w:val="24"/>
                <w:szCs w:val="24"/>
              </w:rPr>
            </w:pPr>
          </w:p>
        </w:tc>
      </w:tr>
      <w:tr w:rsidR="00AE6C05" w:rsidRPr="00CD0E59" w:rsidTr="00AE6C05">
        <w:trPr>
          <w:trHeight w:val="553"/>
        </w:trPr>
        <w:tc>
          <w:tcPr>
            <w:tcW w:w="5139" w:type="dxa"/>
          </w:tcPr>
          <w:p w:rsidR="00AE6C05" w:rsidRPr="00CD0E59" w:rsidRDefault="00AE6C05" w:rsidP="00AE6C05">
            <w:pPr>
              <w:pStyle w:val="TableParagraph"/>
              <w:spacing w:line="270" w:lineRule="exact"/>
              <w:ind w:left="96" w:right="93"/>
              <w:jc w:val="center"/>
              <w:rPr>
                <w:sz w:val="24"/>
                <w:szCs w:val="24"/>
                <w:lang w:val="ru-RU"/>
              </w:rPr>
            </w:pPr>
            <w:bookmarkStart w:id="144" w:name="_GoBack"/>
            <w:r w:rsidRPr="00CD0E59">
              <w:rPr>
                <w:sz w:val="24"/>
                <w:szCs w:val="24"/>
                <w:lang w:val="ru-RU"/>
              </w:rPr>
              <w:t>Прием</w:t>
            </w:r>
            <w:r w:rsidRPr="00CD0E59">
              <w:rPr>
                <w:spacing w:val="-3"/>
                <w:sz w:val="24"/>
                <w:szCs w:val="24"/>
                <w:lang w:val="ru-RU"/>
              </w:rPr>
              <w:t xml:space="preserve"> </w:t>
            </w:r>
            <w:r w:rsidRPr="00CD0E59">
              <w:rPr>
                <w:sz w:val="24"/>
                <w:szCs w:val="24"/>
                <w:lang w:val="ru-RU"/>
              </w:rPr>
              <w:t>детей</w:t>
            </w:r>
            <w:r w:rsidRPr="00CD0E59">
              <w:rPr>
                <w:spacing w:val="-3"/>
                <w:sz w:val="24"/>
                <w:szCs w:val="24"/>
                <w:lang w:val="ru-RU"/>
              </w:rPr>
              <w:t xml:space="preserve"> </w:t>
            </w:r>
            <w:r w:rsidRPr="00CD0E59">
              <w:rPr>
                <w:sz w:val="24"/>
                <w:szCs w:val="24"/>
                <w:lang w:val="ru-RU"/>
              </w:rPr>
              <w:t>(на</w:t>
            </w:r>
            <w:r w:rsidRPr="00CD0E59">
              <w:rPr>
                <w:spacing w:val="2"/>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или</w:t>
            </w:r>
            <w:r w:rsidRPr="00CD0E59">
              <w:rPr>
                <w:spacing w:val="-1"/>
                <w:sz w:val="24"/>
                <w:szCs w:val="24"/>
                <w:lang w:val="ru-RU"/>
              </w:rPr>
              <w:t xml:space="preserve"> </w:t>
            </w:r>
            <w:r w:rsidRPr="00CD0E59">
              <w:rPr>
                <w:sz w:val="24"/>
                <w:szCs w:val="24"/>
                <w:lang w:val="ru-RU"/>
              </w:rPr>
              <w:t>в</w:t>
            </w:r>
            <w:r w:rsidRPr="00CD0E59">
              <w:rPr>
                <w:spacing w:val="-3"/>
                <w:sz w:val="24"/>
                <w:szCs w:val="24"/>
                <w:lang w:val="ru-RU"/>
              </w:rPr>
              <w:t xml:space="preserve"> </w:t>
            </w:r>
            <w:r w:rsidRPr="00CD0E59">
              <w:rPr>
                <w:sz w:val="24"/>
                <w:szCs w:val="24"/>
                <w:lang w:val="ru-RU"/>
              </w:rPr>
              <w:t>группе),</w:t>
            </w:r>
            <w:r w:rsidRPr="00CD0E59">
              <w:rPr>
                <w:spacing w:val="-2"/>
                <w:sz w:val="24"/>
                <w:szCs w:val="24"/>
                <w:lang w:val="ru-RU"/>
              </w:rPr>
              <w:t xml:space="preserve"> </w:t>
            </w:r>
            <w:r w:rsidRPr="00CD0E59">
              <w:rPr>
                <w:sz w:val="24"/>
                <w:szCs w:val="24"/>
                <w:lang w:val="ru-RU"/>
              </w:rPr>
              <w:t>осмотр,</w:t>
            </w:r>
          </w:p>
          <w:p w:rsidR="00AE6C05" w:rsidRPr="00CD0E59" w:rsidRDefault="00AE6C05" w:rsidP="00AE6C05">
            <w:pPr>
              <w:pStyle w:val="TableParagraph"/>
              <w:spacing w:line="264" w:lineRule="exact"/>
              <w:ind w:left="96" w:right="85"/>
              <w:jc w:val="center"/>
              <w:rPr>
                <w:sz w:val="24"/>
                <w:szCs w:val="24"/>
              </w:rPr>
            </w:pPr>
            <w:r w:rsidRPr="00CD0E59">
              <w:rPr>
                <w:sz w:val="24"/>
                <w:szCs w:val="24"/>
              </w:rPr>
              <w:t>игра,</w:t>
            </w:r>
            <w:r w:rsidRPr="00CD0E59">
              <w:rPr>
                <w:spacing w:val="-2"/>
                <w:sz w:val="24"/>
                <w:szCs w:val="24"/>
              </w:rPr>
              <w:t xml:space="preserve"> </w:t>
            </w:r>
            <w:r w:rsidRPr="00CD0E59">
              <w:rPr>
                <w:sz w:val="24"/>
                <w:szCs w:val="24"/>
              </w:rPr>
              <w:t>утренняя</w:t>
            </w:r>
            <w:r w:rsidRPr="00CD0E59">
              <w:rPr>
                <w:spacing w:val="-3"/>
                <w:sz w:val="24"/>
                <w:szCs w:val="24"/>
              </w:rPr>
              <w:t xml:space="preserve"> </w:t>
            </w:r>
            <w:r w:rsidRPr="00CD0E59">
              <w:rPr>
                <w:sz w:val="24"/>
                <w:szCs w:val="24"/>
              </w:rPr>
              <w:t>гимнастика</w:t>
            </w:r>
          </w:p>
        </w:tc>
        <w:tc>
          <w:tcPr>
            <w:tcW w:w="5141" w:type="dxa"/>
          </w:tcPr>
          <w:p w:rsidR="00AE6C05" w:rsidRPr="00CD0E59" w:rsidRDefault="00AE6C05" w:rsidP="00AE6C05">
            <w:pPr>
              <w:pStyle w:val="TableParagraph"/>
              <w:spacing w:line="270" w:lineRule="exact"/>
              <w:ind w:left="1503" w:right="1492"/>
              <w:jc w:val="center"/>
              <w:rPr>
                <w:sz w:val="24"/>
                <w:szCs w:val="24"/>
              </w:rPr>
            </w:pPr>
            <w:r w:rsidRPr="00CD0E59">
              <w:rPr>
                <w:sz w:val="24"/>
                <w:szCs w:val="24"/>
              </w:rPr>
              <w:t>7.00 – 7.45</w:t>
            </w:r>
          </w:p>
        </w:tc>
      </w:tr>
      <w:bookmarkEnd w:id="144"/>
      <w:tr w:rsidR="00AE6C05" w:rsidRPr="00CD0E59" w:rsidTr="00AE6C05">
        <w:trPr>
          <w:trHeight w:val="276"/>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7.45 – 8.00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8.00 – 8.30</w:t>
            </w:r>
          </w:p>
        </w:tc>
      </w:tr>
      <w:tr w:rsidR="00AE6C05" w:rsidRPr="00CD0E59" w:rsidTr="00AE6C05">
        <w:trPr>
          <w:trHeight w:val="551"/>
        </w:trPr>
        <w:tc>
          <w:tcPr>
            <w:tcW w:w="5139" w:type="dxa"/>
          </w:tcPr>
          <w:p w:rsidR="00AE6C05" w:rsidRPr="00CD0E59" w:rsidRDefault="00AE6C05" w:rsidP="008B5625">
            <w:pPr>
              <w:pStyle w:val="TableParagraph"/>
              <w:spacing w:line="268" w:lineRule="exact"/>
              <w:ind w:left="96" w:right="90"/>
              <w:jc w:val="center"/>
              <w:rPr>
                <w:sz w:val="24"/>
                <w:szCs w:val="24"/>
                <w:lang w:val="ru-RU"/>
              </w:rPr>
            </w:pPr>
            <w:r w:rsidRPr="00CD0E59">
              <w:rPr>
                <w:sz w:val="24"/>
                <w:szCs w:val="24"/>
                <w:lang w:val="ru-RU"/>
              </w:rPr>
              <w:t>Самостоятельная</w:t>
            </w:r>
            <w:r w:rsidRPr="00CD0E59">
              <w:rPr>
                <w:spacing w:val="-2"/>
                <w:sz w:val="24"/>
                <w:szCs w:val="24"/>
                <w:lang w:val="ru-RU"/>
              </w:rPr>
              <w:t xml:space="preserve"> </w:t>
            </w:r>
            <w:r w:rsidRPr="00CD0E59">
              <w:rPr>
                <w:sz w:val="24"/>
                <w:szCs w:val="24"/>
                <w:lang w:val="ru-RU"/>
              </w:rPr>
              <w:t>деятельность,</w:t>
            </w:r>
            <w:r w:rsidRPr="00CD0E59">
              <w:rPr>
                <w:spacing w:val="-4"/>
                <w:sz w:val="24"/>
                <w:szCs w:val="24"/>
                <w:lang w:val="ru-RU"/>
              </w:rPr>
              <w:t xml:space="preserve"> </w:t>
            </w:r>
            <w:r w:rsidRPr="00CD0E59">
              <w:rPr>
                <w:sz w:val="24"/>
                <w:szCs w:val="24"/>
                <w:lang w:val="ru-RU"/>
              </w:rPr>
              <w:t>подготовка</w:t>
            </w:r>
            <w:r w:rsidRPr="00CD0E59">
              <w:rPr>
                <w:spacing w:val="-1"/>
                <w:sz w:val="24"/>
                <w:szCs w:val="24"/>
                <w:lang w:val="ru-RU"/>
              </w:rPr>
              <w:t xml:space="preserve"> </w:t>
            </w:r>
            <w:r w:rsidRPr="00CD0E59">
              <w:rPr>
                <w:sz w:val="24"/>
                <w:szCs w:val="24"/>
                <w:lang w:val="ru-RU"/>
              </w:rPr>
              <w:t>к</w:t>
            </w:r>
          </w:p>
          <w:p w:rsidR="00AE6C05" w:rsidRPr="00CD0E59" w:rsidRDefault="008B5625" w:rsidP="008B5625">
            <w:pPr>
              <w:pStyle w:val="TableParagraph"/>
              <w:spacing w:line="264" w:lineRule="exact"/>
              <w:ind w:left="96" w:right="90"/>
              <w:jc w:val="center"/>
              <w:rPr>
                <w:sz w:val="24"/>
                <w:szCs w:val="24"/>
                <w:lang w:val="ru-RU"/>
              </w:rPr>
            </w:pPr>
            <w:r>
              <w:rPr>
                <w:sz w:val="24"/>
                <w:szCs w:val="24"/>
                <w:lang w:val="ru-RU"/>
              </w:rPr>
              <w:t>занятиям</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8.30 – 9.00</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89"/>
              <w:jc w:val="center"/>
              <w:rPr>
                <w:sz w:val="24"/>
                <w:szCs w:val="24"/>
                <w:lang w:val="ru-RU"/>
              </w:rPr>
            </w:pPr>
            <w:r w:rsidRPr="00CD0E59">
              <w:rPr>
                <w:sz w:val="24"/>
                <w:szCs w:val="24"/>
                <w:lang w:val="ru-RU"/>
              </w:rPr>
              <w:t>Проведение</w:t>
            </w:r>
            <w:r w:rsidRPr="00CD0E59">
              <w:rPr>
                <w:spacing w:val="-4"/>
                <w:sz w:val="24"/>
                <w:szCs w:val="24"/>
                <w:lang w:val="ru-RU"/>
              </w:rPr>
              <w:t xml:space="preserve"> </w:t>
            </w:r>
            <w:r w:rsidR="008B5625">
              <w:rPr>
                <w:sz w:val="24"/>
                <w:szCs w:val="24"/>
                <w:lang w:val="ru-RU"/>
              </w:rPr>
              <w:t>занятий</w:t>
            </w:r>
            <w:r w:rsidRPr="00CD0E59">
              <w:rPr>
                <w:spacing w:val="-1"/>
                <w:sz w:val="24"/>
                <w:szCs w:val="24"/>
                <w:lang w:val="ru-RU"/>
              </w:rPr>
              <w:t xml:space="preserve"> </w:t>
            </w:r>
            <w:r w:rsidRPr="00CD0E59">
              <w:rPr>
                <w:sz w:val="24"/>
                <w:szCs w:val="24"/>
                <w:lang w:val="ru-RU"/>
              </w:rPr>
              <w:t>в</w:t>
            </w:r>
          </w:p>
          <w:p w:rsidR="00AE6C05" w:rsidRPr="00CD0E59" w:rsidRDefault="00AE6C05" w:rsidP="00AE6C05">
            <w:pPr>
              <w:pStyle w:val="TableParagraph"/>
              <w:spacing w:line="264" w:lineRule="exact"/>
              <w:ind w:left="96" w:right="85"/>
              <w:jc w:val="center"/>
              <w:rPr>
                <w:sz w:val="24"/>
                <w:szCs w:val="24"/>
                <w:lang w:val="ru-RU"/>
              </w:rPr>
            </w:pPr>
            <w:r w:rsidRPr="00CD0E59">
              <w:rPr>
                <w:sz w:val="24"/>
                <w:szCs w:val="24"/>
                <w:lang w:val="ru-RU"/>
              </w:rPr>
              <w:t>первой</w:t>
            </w:r>
            <w:r w:rsidRPr="00CD0E59">
              <w:rPr>
                <w:spacing w:val="-1"/>
                <w:sz w:val="24"/>
                <w:szCs w:val="24"/>
                <w:lang w:val="ru-RU"/>
              </w:rPr>
              <w:t xml:space="preserve"> </w:t>
            </w:r>
            <w:r w:rsidRPr="00CD0E59">
              <w:rPr>
                <w:sz w:val="24"/>
                <w:szCs w:val="24"/>
                <w:lang w:val="ru-RU"/>
              </w:rPr>
              <w:t>половине</w:t>
            </w:r>
            <w:r w:rsidRPr="00CD0E59">
              <w:rPr>
                <w:spacing w:val="-2"/>
                <w:sz w:val="24"/>
                <w:szCs w:val="24"/>
                <w:lang w:val="ru-RU"/>
              </w:rPr>
              <w:t xml:space="preserve"> </w:t>
            </w:r>
            <w:r w:rsidRPr="00CD0E59">
              <w:rPr>
                <w:sz w:val="24"/>
                <w:szCs w:val="24"/>
                <w:lang w:val="ru-RU"/>
              </w:rPr>
              <w:t>дня</w:t>
            </w:r>
          </w:p>
        </w:tc>
        <w:tc>
          <w:tcPr>
            <w:tcW w:w="5141" w:type="dxa"/>
          </w:tcPr>
          <w:p w:rsidR="00AE6C05" w:rsidRPr="00CD0E59" w:rsidRDefault="00AE6C05" w:rsidP="00411B5A">
            <w:pPr>
              <w:pStyle w:val="TableParagraph"/>
              <w:numPr>
                <w:ilvl w:val="0"/>
                <w:numId w:val="64"/>
              </w:numPr>
              <w:tabs>
                <w:tab w:val="left" w:pos="1554"/>
              </w:tabs>
              <w:suppressAutoHyphens w:val="0"/>
              <w:spacing w:before="0" w:line="268" w:lineRule="exact"/>
              <w:ind w:hanging="181"/>
              <w:rPr>
                <w:sz w:val="24"/>
                <w:szCs w:val="24"/>
              </w:rPr>
            </w:pPr>
            <w:r w:rsidRPr="00CD0E59">
              <w:rPr>
                <w:sz w:val="24"/>
                <w:szCs w:val="24"/>
              </w:rPr>
              <w:t>подгруппа</w:t>
            </w:r>
            <w:r w:rsidRPr="00CD0E59">
              <w:rPr>
                <w:spacing w:val="-3"/>
                <w:sz w:val="24"/>
                <w:szCs w:val="24"/>
              </w:rPr>
              <w:t xml:space="preserve"> </w:t>
            </w:r>
            <w:r w:rsidRPr="00CD0E59">
              <w:rPr>
                <w:sz w:val="24"/>
                <w:szCs w:val="24"/>
              </w:rPr>
              <w:t>9.00</w:t>
            </w:r>
            <w:r w:rsidRPr="00CD0E59">
              <w:rPr>
                <w:spacing w:val="-1"/>
                <w:sz w:val="24"/>
                <w:szCs w:val="24"/>
              </w:rPr>
              <w:t xml:space="preserve"> </w:t>
            </w:r>
            <w:r w:rsidRPr="00CD0E59">
              <w:rPr>
                <w:sz w:val="24"/>
                <w:szCs w:val="24"/>
              </w:rPr>
              <w:t>–</w:t>
            </w:r>
            <w:r w:rsidRPr="00CD0E59">
              <w:rPr>
                <w:spacing w:val="-2"/>
                <w:sz w:val="24"/>
                <w:szCs w:val="24"/>
              </w:rPr>
              <w:t xml:space="preserve"> </w:t>
            </w:r>
            <w:r w:rsidRPr="00CD0E59">
              <w:rPr>
                <w:sz w:val="24"/>
                <w:szCs w:val="24"/>
              </w:rPr>
              <w:t>9.10</w:t>
            </w:r>
          </w:p>
          <w:p w:rsidR="00AE6C05" w:rsidRPr="00CD0E59" w:rsidRDefault="00AE6C05" w:rsidP="00411B5A">
            <w:pPr>
              <w:pStyle w:val="TableParagraph"/>
              <w:numPr>
                <w:ilvl w:val="0"/>
                <w:numId w:val="64"/>
              </w:numPr>
              <w:tabs>
                <w:tab w:val="left" w:pos="1554"/>
              </w:tabs>
              <w:suppressAutoHyphens w:val="0"/>
              <w:spacing w:before="0" w:line="264" w:lineRule="exact"/>
              <w:ind w:hanging="181"/>
              <w:rPr>
                <w:sz w:val="24"/>
                <w:szCs w:val="24"/>
              </w:rPr>
            </w:pPr>
            <w:r w:rsidRPr="00CD0E59">
              <w:rPr>
                <w:sz w:val="24"/>
                <w:szCs w:val="24"/>
              </w:rPr>
              <w:t>подгруппа</w:t>
            </w:r>
            <w:r w:rsidRPr="00CD0E59">
              <w:rPr>
                <w:spacing w:val="-3"/>
                <w:sz w:val="24"/>
                <w:szCs w:val="24"/>
              </w:rPr>
              <w:t xml:space="preserve"> </w:t>
            </w:r>
            <w:r w:rsidRPr="00CD0E59">
              <w:rPr>
                <w:sz w:val="24"/>
                <w:szCs w:val="24"/>
              </w:rPr>
              <w:t>9.15</w:t>
            </w:r>
            <w:r w:rsidRPr="00CD0E59">
              <w:rPr>
                <w:spacing w:val="-1"/>
                <w:sz w:val="24"/>
                <w:szCs w:val="24"/>
              </w:rPr>
              <w:t xml:space="preserve"> </w:t>
            </w:r>
            <w:r w:rsidRPr="00CD0E59">
              <w:rPr>
                <w:sz w:val="24"/>
                <w:szCs w:val="24"/>
              </w:rPr>
              <w:t>–</w:t>
            </w:r>
            <w:r w:rsidRPr="00CD0E59">
              <w:rPr>
                <w:spacing w:val="-2"/>
                <w:sz w:val="24"/>
                <w:szCs w:val="24"/>
              </w:rPr>
              <w:t xml:space="preserve"> </w:t>
            </w:r>
            <w:r w:rsidRPr="00CD0E59">
              <w:rPr>
                <w:sz w:val="24"/>
                <w:szCs w:val="24"/>
              </w:rPr>
              <w:t>9.25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9.25 – 9.35</w:t>
            </w:r>
          </w:p>
        </w:tc>
      </w:tr>
      <w:tr w:rsidR="00AE6C05" w:rsidRPr="00CD0E59" w:rsidTr="00AE6C05">
        <w:trPr>
          <w:trHeight w:val="277"/>
        </w:trPr>
        <w:tc>
          <w:tcPr>
            <w:tcW w:w="5139" w:type="dxa"/>
          </w:tcPr>
          <w:p w:rsidR="00AE6C05" w:rsidRPr="00CD0E59" w:rsidRDefault="00AE6C05" w:rsidP="00AE6C05">
            <w:pPr>
              <w:pStyle w:val="TableParagraph"/>
              <w:spacing w:line="258"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8" w:lineRule="exact"/>
              <w:ind w:left="1503" w:right="1492"/>
              <w:jc w:val="center"/>
              <w:rPr>
                <w:sz w:val="24"/>
                <w:szCs w:val="24"/>
              </w:rPr>
            </w:pPr>
            <w:r w:rsidRPr="00CD0E59">
              <w:rPr>
                <w:sz w:val="24"/>
                <w:szCs w:val="24"/>
              </w:rPr>
              <w:t>9.35 – 9.45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6"/>
              <w:jc w:val="center"/>
              <w:rPr>
                <w:sz w:val="24"/>
                <w:szCs w:val="24"/>
              </w:rPr>
            </w:pPr>
            <w:r w:rsidRPr="00CD0E59">
              <w:rPr>
                <w:sz w:val="24"/>
                <w:szCs w:val="24"/>
              </w:rPr>
              <w:t>Прогулка</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9.45 – 11.30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6"/>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4"/>
                <w:sz w:val="24"/>
                <w:szCs w:val="24"/>
              </w:rPr>
              <w:t xml:space="preserve"> </w:t>
            </w:r>
            <w:r w:rsidRPr="00CD0E59">
              <w:rPr>
                <w:sz w:val="24"/>
                <w:szCs w:val="24"/>
              </w:rPr>
              <w:t>прогулки,</w:t>
            </w:r>
            <w:r w:rsidRPr="00CD0E59">
              <w:rPr>
                <w:spacing w:val="-2"/>
                <w:sz w:val="24"/>
                <w:szCs w:val="24"/>
              </w:rPr>
              <w:t xml:space="preserve"> </w:t>
            </w:r>
            <w:r w:rsidRPr="00CD0E59">
              <w:rPr>
                <w:sz w:val="24"/>
                <w:szCs w:val="24"/>
              </w:rPr>
              <w:t>игры</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11.30 – 11.50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11.50 – 12.30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12.30 – 15.00</w:t>
            </w:r>
          </w:p>
        </w:tc>
      </w:tr>
    </w:tbl>
    <w:p w:rsidR="00AE6C05" w:rsidRPr="00CD0E59" w:rsidRDefault="00AE6C05" w:rsidP="00AE6C05">
      <w:pPr>
        <w:pStyle w:val="ab"/>
        <w:spacing w:before="7"/>
        <w:ind w:left="0" w:firstLine="0"/>
        <w:jc w:val="left"/>
        <w:rPr>
          <w:b/>
          <w:i/>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9"/>
        <w:gridCol w:w="5141"/>
      </w:tblGrid>
      <w:tr w:rsidR="00AE6C05" w:rsidRPr="00CD0E59" w:rsidTr="00AE6C05">
        <w:trPr>
          <w:trHeight w:val="551"/>
        </w:trPr>
        <w:tc>
          <w:tcPr>
            <w:tcW w:w="5139" w:type="dxa"/>
          </w:tcPr>
          <w:p w:rsidR="00AE6C05" w:rsidRPr="00CD0E59" w:rsidRDefault="00AE6C05" w:rsidP="00AE6C05">
            <w:pPr>
              <w:pStyle w:val="TableParagraph"/>
              <w:spacing w:line="268" w:lineRule="exact"/>
              <w:ind w:left="96" w:right="89"/>
              <w:jc w:val="center"/>
              <w:rPr>
                <w:sz w:val="24"/>
                <w:szCs w:val="24"/>
              </w:rPr>
            </w:pPr>
            <w:r w:rsidRPr="00CD0E59">
              <w:rPr>
                <w:sz w:val="24"/>
                <w:szCs w:val="24"/>
              </w:rPr>
              <w:t>Постепенный</w:t>
            </w:r>
            <w:r w:rsidRPr="00CD0E59">
              <w:rPr>
                <w:spacing w:val="-5"/>
                <w:sz w:val="24"/>
                <w:szCs w:val="24"/>
              </w:rPr>
              <w:t xml:space="preserve"> </w:t>
            </w:r>
            <w:r w:rsidRPr="00CD0E59">
              <w:rPr>
                <w:sz w:val="24"/>
                <w:szCs w:val="24"/>
              </w:rPr>
              <w:t>подъем,</w:t>
            </w:r>
            <w:r w:rsidRPr="00CD0E59">
              <w:rPr>
                <w:spacing w:val="-4"/>
                <w:sz w:val="24"/>
                <w:szCs w:val="24"/>
              </w:rPr>
              <w:t xml:space="preserve"> </w:t>
            </w:r>
            <w:r w:rsidRPr="00CD0E59">
              <w:rPr>
                <w:sz w:val="24"/>
                <w:szCs w:val="24"/>
              </w:rPr>
              <w:t>самостоятельная</w:t>
            </w:r>
          </w:p>
          <w:p w:rsidR="00AE6C05" w:rsidRPr="00CD0E59" w:rsidRDefault="00AE6C05" w:rsidP="00AE6C05">
            <w:pPr>
              <w:pStyle w:val="TableParagraph"/>
              <w:spacing w:line="264" w:lineRule="exact"/>
              <w:ind w:left="96" w:right="89"/>
              <w:jc w:val="center"/>
              <w:rPr>
                <w:sz w:val="24"/>
                <w:szCs w:val="24"/>
              </w:rPr>
            </w:pPr>
            <w:r w:rsidRPr="00CD0E59">
              <w:rPr>
                <w:sz w:val="24"/>
                <w:szCs w:val="24"/>
              </w:rPr>
              <w:t>деятельность</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15.00 – 15.20</w:t>
            </w:r>
          </w:p>
        </w:tc>
      </w:tr>
      <w:tr w:rsidR="00AE6C05" w:rsidRPr="00CD0E59" w:rsidTr="00AE6C05">
        <w:trPr>
          <w:trHeight w:val="276"/>
        </w:trPr>
        <w:tc>
          <w:tcPr>
            <w:tcW w:w="5139" w:type="dxa"/>
          </w:tcPr>
          <w:p w:rsidR="00AE6C05" w:rsidRPr="00CD0E59" w:rsidRDefault="00AE6C05" w:rsidP="00AE6C05">
            <w:pPr>
              <w:pStyle w:val="TableParagraph"/>
              <w:spacing w:line="256" w:lineRule="exact"/>
              <w:ind w:left="96" w:right="8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15.20 – 15.45</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0"/>
              <w:jc w:val="center"/>
              <w:rPr>
                <w:sz w:val="24"/>
                <w:szCs w:val="24"/>
                <w:lang w:val="ru-RU"/>
              </w:rPr>
            </w:pPr>
            <w:r w:rsidRPr="00CD0E59">
              <w:rPr>
                <w:sz w:val="24"/>
                <w:szCs w:val="24"/>
                <w:lang w:val="ru-RU"/>
              </w:rPr>
              <w:t>Проведение</w:t>
            </w:r>
            <w:r w:rsidRPr="00CD0E59">
              <w:rPr>
                <w:spacing w:val="-4"/>
                <w:sz w:val="24"/>
                <w:szCs w:val="24"/>
                <w:lang w:val="ru-RU"/>
              </w:rPr>
              <w:t xml:space="preserve"> </w:t>
            </w:r>
            <w:r w:rsidRPr="00CD0E59">
              <w:rPr>
                <w:sz w:val="24"/>
                <w:szCs w:val="24"/>
                <w:lang w:val="ru-RU"/>
              </w:rPr>
              <w:t>образовательной</w:t>
            </w:r>
            <w:r w:rsidRPr="00CD0E59">
              <w:rPr>
                <w:spacing w:val="-5"/>
                <w:sz w:val="24"/>
                <w:szCs w:val="24"/>
                <w:lang w:val="ru-RU"/>
              </w:rPr>
              <w:t xml:space="preserve"> </w:t>
            </w:r>
            <w:r w:rsidRPr="00CD0E59">
              <w:rPr>
                <w:sz w:val="24"/>
                <w:szCs w:val="24"/>
                <w:lang w:val="ru-RU"/>
              </w:rPr>
              <w:t>деятельности</w:t>
            </w:r>
            <w:r w:rsidRPr="00CD0E59">
              <w:rPr>
                <w:spacing w:val="-2"/>
                <w:sz w:val="24"/>
                <w:szCs w:val="24"/>
                <w:lang w:val="ru-RU"/>
              </w:rPr>
              <w:t xml:space="preserve"> </w:t>
            </w:r>
            <w:r w:rsidRPr="00CD0E59">
              <w:rPr>
                <w:sz w:val="24"/>
                <w:szCs w:val="24"/>
                <w:lang w:val="ru-RU"/>
              </w:rPr>
              <w:t>во</w:t>
            </w:r>
          </w:p>
          <w:p w:rsidR="00AE6C05" w:rsidRPr="00CD0E59" w:rsidRDefault="00AE6C05" w:rsidP="00AE6C05">
            <w:pPr>
              <w:pStyle w:val="TableParagraph"/>
              <w:spacing w:line="264" w:lineRule="exact"/>
              <w:ind w:left="96" w:right="85"/>
              <w:jc w:val="center"/>
              <w:rPr>
                <w:sz w:val="24"/>
                <w:szCs w:val="24"/>
                <w:lang w:val="ru-RU"/>
              </w:rPr>
            </w:pPr>
            <w:r w:rsidRPr="00CD0E59">
              <w:rPr>
                <w:sz w:val="24"/>
                <w:szCs w:val="24"/>
                <w:lang w:val="ru-RU"/>
              </w:rPr>
              <w:t>второй</w:t>
            </w:r>
            <w:r w:rsidRPr="00CD0E59">
              <w:rPr>
                <w:spacing w:val="-1"/>
                <w:sz w:val="24"/>
                <w:szCs w:val="24"/>
                <w:lang w:val="ru-RU"/>
              </w:rPr>
              <w:t xml:space="preserve"> </w:t>
            </w:r>
            <w:r w:rsidRPr="00CD0E59">
              <w:rPr>
                <w:sz w:val="24"/>
                <w:szCs w:val="24"/>
                <w:lang w:val="ru-RU"/>
              </w:rPr>
              <w:t>половине</w:t>
            </w:r>
            <w:r w:rsidRPr="00CD0E59">
              <w:rPr>
                <w:spacing w:val="-3"/>
                <w:sz w:val="24"/>
                <w:szCs w:val="24"/>
                <w:lang w:val="ru-RU"/>
              </w:rPr>
              <w:t xml:space="preserve"> </w:t>
            </w:r>
            <w:r w:rsidRPr="00CD0E59">
              <w:rPr>
                <w:sz w:val="24"/>
                <w:szCs w:val="24"/>
                <w:lang w:val="ru-RU"/>
              </w:rPr>
              <w:t>дня</w:t>
            </w:r>
          </w:p>
        </w:tc>
        <w:tc>
          <w:tcPr>
            <w:tcW w:w="5141" w:type="dxa"/>
          </w:tcPr>
          <w:p w:rsidR="00AE6C05" w:rsidRPr="00CD0E59" w:rsidRDefault="00AE6C05" w:rsidP="00AE6C05">
            <w:pPr>
              <w:pStyle w:val="TableParagraph"/>
              <w:spacing w:line="268" w:lineRule="exact"/>
              <w:ind w:left="1503" w:right="1435"/>
              <w:jc w:val="center"/>
              <w:rPr>
                <w:sz w:val="24"/>
                <w:szCs w:val="24"/>
              </w:rPr>
            </w:pPr>
            <w:r w:rsidRPr="00CD0E59">
              <w:rPr>
                <w:sz w:val="24"/>
                <w:szCs w:val="24"/>
              </w:rPr>
              <w:t>15.45 – 15.55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15.55 – 16.10</w:t>
            </w:r>
          </w:p>
        </w:tc>
      </w:tr>
      <w:tr w:rsidR="00AE6C05" w:rsidRPr="00CD0E59" w:rsidTr="00AE6C05">
        <w:trPr>
          <w:trHeight w:val="553"/>
        </w:trPr>
        <w:tc>
          <w:tcPr>
            <w:tcW w:w="5139" w:type="dxa"/>
          </w:tcPr>
          <w:p w:rsidR="00AE6C05" w:rsidRPr="00CD0E59" w:rsidRDefault="00AE6C05" w:rsidP="00AE6C05">
            <w:pPr>
              <w:pStyle w:val="TableParagraph"/>
              <w:spacing w:line="270" w:lineRule="exact"/>
              <w:ind w:left="96" w:right="90"/>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AE6C05" w:rsidRPr="00CD0E59" w:rsidRDefault="00AE6C05" w:rsidP="00AE6C05">
            <w:pPr>
              <w:pStyle w:val="TableParagraph"/>
              <w:spacing w:line="264" w:lineRule="exact"/>
              <w:ind w:left="96" w:right="93"/>
              <w:jc w:val="center"/>
              <w:rPr>
                <w:sz w:val="24"/>
                <w:szCs w:val="24"/>
                <w:lang w:val="ru-RU"/>
              </w:rPr>
            </w:pPr>
            <w:r w:rsidRPr="00CD0E59">
              <w:rPr>
                <w:sz w:val="24"/>
                <w:szCs w:val="24"/>
                <w:lang w:val="ru-RU"/>
              </w:rPr>
              <w:t>уход</w:t>
            </w:r>
            <w:r w:rsidRPr="00CD0E59">
              <w:rPr>
                <w:spacing w:val="-2"/>
                <w:sz w:val="24"/>
                <w:szCs w:val="24"/>
                <w:lang w:val="ru-RU"/>
              </w:rPr>
              <w:t xml:space="preserve"> </w:t>
            </w:r>
            <w:r w:rsidRPr="00CD0E59">
              <w:rPr>
                <w:sz w:val="24"/>
                <w:szCs w:val="24"/>
                <w:lang w:val="ru-RU"/>
              </w:rPr>
              <w:t>домой</w:t>
            </w:r>
          </w:p>
        </w:tc>
        <w:tc>
          <w:tcPr>
            <w:tcW w:w="5141" w:type="dxa"/>
          </w:tcPr>
          <w:p w:rsidR="00AE6C05" w:rsidRPr="00CD0E59" w:rsidRDefault="00AE6C05" w:rsidP="00AE6C05">
            <w:pPr>
              <w:pStyle w:val="TableParagraph"/>
              <w:spacing w:line="270" w:lineRule="exact"/>
              <w:ind w:left="1503" w:right="1492"/>
              <w:jc w:val="center"/>
              <w:rPr>
                <w:sz w:val="24"/>
                <w:szCs w:val="24"/>
              </w:rPr>
            </w:pPr>
            <w:r w:rsidRPr="00CD0E59">
              <w:rPr>
                <w:sz w:val="24"/>
                <w:szCs w:val="24"/>
              </w:rPr>
              <w:t>16.10 – 17.30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b/>
                <w:sz w:val="24"/>
                <w:szCs w:val="24"/>
              </w:rPr>
            </w:pPr>
            <w:r w:rsidRPr="00CD0E59">
              <w:rPr>
                <w:b/>
                <w:sz w:val="24"/>
                <w:szCs w:val="24"/>
              </w:rPr>
              <w:t>Теплый</w:t>
            </w:r>
            <w:r w:rsidRPr="00CD0E59">
              <w:rPr>
                <w:b/>
                <w:spacing w:val="-4"/>
                <w:sz w:val="24"/>
                <w:szCs w:val="24"/>
              </w:rPr>
              <w:t xml:space="preserve"> </w:t>
            </w:r>
            <w:r w:rsidRPr="00CD0E59">
              <w:rPr>
                <w:b/>
                <w:sz w:val="24"/>
                <w:szCs w:val="24"/>
              </w:rPr>
              <w:t>период</w:t>
            </w:r>
            <w:r w:rsidRPr="00CD0E59">
              <w:rPr>
                <w:b/>
                <w:spacing w:val="-2"/>
                <w:sz w:val="24"/>
                <w:szCs w:val="24"/>
              </w:rPr>
              <w:t xml:space="preserve"> </w:t>
            </w:r>
            <w:r w:rsidRPr="00CD0E59">
              <w:rPr>
                <w:b/>
                <w:sz w:val="24"/>
                <w:szCs w:val="24"/>
              </w:rPr>
              <w:t>года</w:t>
            </w:r>
          </w:p>
        </w:tc>
        <w:tc>
          <w:tcPr>
            <w:tcW w:w="5141" w:type="dxa"/>
          </w:tcPr>
          <w:p w:rsidR="00AE6C05" w:rsidRPr="00CD0E59" w:rsidRDefault="00AE6C05" w:rsidP="00AE6C05">
            <w:pPr>
              <w:pStyle w:val="TableParagraph"/>
              <w:ind w:left="0"/>
              <w:rPr>
                <w:sz w:val="24"/>
                <w:szCs w:val="24"/>
              </w:rPr>
            </w:pP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3"/>
              <w:jc w:val="center"/>
              <w:rPr>
                <w:sz w:val="24"/>
                <w:szCs w:val="24"/>
                <w:lang w:val="ru-RU"/>
              </w:rPr>
            </w:pPr>
            <w:r w:rsidRPr="00CD0E59">
              <w:rPr>
                <w:sz w:val="24"/>
                <w:szCs w:val="24"/>
                <w:lang w:val="ru-RU"/>
              </w:rPr>
              <w:t>Прием</w:t>
            </w:r>
            <w:r w:rsidRPr="00CD0E59">
              <w:rPr>
                <w:spacing w:val="-4"/>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1"/>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осмотр,</w:t>
            </w:r>
            <w:r w:rsidRPr="00CD0E59">
              <w:rPr>
                <w:spacing w:val="-2"/>
                <w:sz w:val="24"/>
                <w:szCs w:val="24"/>
                <w:lang w:val="ru-RU"/>
              </w:rPr>
              <w:t xml:space="preserve"> </w:t>
            </w:r>
            <w:r w:rsidRPr="00CD0E59">
              <w:rPr>
                <w:sz w:val="24"/>
                <w:szCs w:val="24"/>
                <w:lang w:val="ru-RU"/>
              </w:rPr>
              <w:t>игра, утренняя</w:t>
            </w:r>
          </w:p>
          <w:p w:rsidR="00AE6C05" w:rsidRPr="00CD0E59" w:rsidRDefault="00AE6C05" w:rsidP="00AE6C05">
            <w:pPr>
              <w:pStyle w:val="TableParagraph"/>
              <w:spacing w:line="264" w:lineRule="exact"/>
              <w:ind w:left="96" w:right="87"/>
              <w:jc w:val="center"/>
              <w:rPr>
                <w:sz w:val="24"/>
                <w:szCs w:val="24"/>
              </w:rPr>
            </w:pPr>
            <w:r w:rsidRPr="00CD0E59">
              <w:rPr>
                <w:sz w:val="24"/>
                <w:szCs w:val="24"/>
              </w:rPr>
              <w:t>гимнастика</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7.00 – 7.45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7.45 – 8.00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8.00 – 8.30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7"/>
              <w:jc w:val="center"/>
              <w:rPr>
                <w:sz w:val="24"/>
                <w:szCs w:val="24"/>
              </w:rPr>
            </w:pPr>
            <w:r w:rsidRPr="00CD0E59">
              <w:rPr>
                <w:sz w:val="24"/>
                <w:szCs w:val="24"/>
              </w:rPr>
              <w:t>Игры,</w:t>
            </w:r>
            <w:r w:rsidRPr="00CD0E59">
              <w:rPr>
                <w:spacing w:val="-3"/>
                <w:sz w:val="24"/>
                <w:szCs w:val="24"/>
              </w:rPr>
              <w:t xml:space="preserve"> </w:t>
            </w:r>
            <w:r w:rsidRPr="00CD0E59">
              <w:rPr>
                <w:sz w:val="24"/>
                <w:szCs w:val="24"/>
              </w:rPr>
              <w:t>самостоятельная</w:t>
            </w:r>
            <w:r w:rsidRPr="00CD0E59">
              <w:rPr>
                <w:spacing w:val="-3"/>
                <w:sz w:val="24"/>
                <w:szCs w:val="24"/>
              </w:rPr>
              <w:t xml:space="preserve"> </w:t>
            </w:r>
            <w:r w:rsidRPr="00CD0E59">
              <w:rPr>
                <w:sz w:val="24"/>
                <w:szCs w:val="24"/>
              </w:rPr>
              <w:t>деятельность</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8.30 – 9.25</w:t>
            </w:r>
          </w:p>
        </w:tc>
      </w:tr>
      <w:tr w:rsidR="00AE6C05" w:rsidRPr="00CD0E59" w:rsidTr="00AE6C05">
        <w:trPr>
          <w:trHeight w:val="278"/>
        </w:trPr>
        <w:tc>
          <w:tcPr>
            <w:tcW w:w="5139" w:type="dxa"/>
          </w:tcPr>
          <w:p w:rsidR="00AE6C05" w:rsidRPr="00CD0E59" w:rsidRDefault="00AE6C05" w:rsidP="00AE6C05">
            <w:pPr>
              <w:pStyle w:val="TableParagraph"/>
              <w:spacing w:line="259"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9" w:lineRule="exact"/>
              <w:ind w:left="1503" w:right="1492"/>
              <w:jc w:val="center"/>
              <w:rPr>
                <w:sz w:val="24"/>
                <w:szCs w:val="24"/>
              </w:rPr>
            </w:pPr>
            <w:r w:rsidRPr="00CD0E59">
              <w:rPr>
                <w:sz w:val="24"/>
                <w:szCs w:val="24"/>
              </w:rPr>
              <w:t>9.25 – 9.35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9.35 – 9.50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6"/>
              <w:jc w:val="center"/>
              <w:rPr>
                <w:sz w:val="24"/>
                <w:szCs w:val="24"/>
              </w:rPr>
            </w:pPr>
            <w:r w:rsidRPr="00CD0E59">
              <w:rPr>
                <w:sz w:val="24"/>
                <w:szCs w:val="24"/>
              </w:rPr>
              <w:t>Прогулка</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9.50 – 11.30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3"/>
                <w:sz w:val="24"/>
                <w:szCs w:val="24"/>
              </w:rPr>
              <w:t xml:space="preserve"> </w:t>
            </w:r>
            <w:r w:rsidRPr="00CD0E59">
              <w:rPr>
                <w:sz w:val="24"/>
                <w:szCs w:val="24"/>
              </w:rPr>
              <w:t>прогулки</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11.30 – 11.50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11.50 – 12.30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12.30 – 15.00</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89"/>
              <w:jc w:val="center"/>
              <w:rPr>
                <w:sz w:val="24"/>
                <w:szCs w:val="24"/>
              </w:rPr>
            </w:pPr>
            <w:r w:rsidRPr="00CD0E59">
              <w:rPr>
                <w:sz w:val="24"/>
                <w:szCs w:val="24"/>
              </w:rPr>
              <w:t>Постепенный</w:t>
            </w:r>
            <w:r w:rsidRPr="00CD0E59">
              <w:rPr>
                <w:spacing w:val="-5"/>
                <w:sz w:val="24"/>
                <w:szCs w:val="24"/>
              </w:rPr>
              <w:t xml:space="preserve"> </w:t>
            </w:r>
            <w:r w:rsidRPr="00CD0E59">
              <w:rPr>
                <w:sz w:val="24"/>
                <w:szCs w:val="24"/>
              </w:rPr>
              <w:t>подъем,</w:t>
            </w:r>
            <w:r w:rsidRPr="00CD0E59">
              <w:rPr>
                <w:spacing w:val="-4"/>
                <w:sz w:val="24"/>
                <w:szCs w:val="24"/>
              </w:rPr>
              <w:t xml:space="preserve"> </w:t>
            </w:r>
            <w:r w:rsidRPr="00CD0E59">
              <w:rPr>
                <w:sz w:val="24"/>
                <w:szCs w:val="24"/>
              </w:rPr>
              <w:t>самостоятельная</w:t>
            </w:r>
          </w:p>
          <w:p w:rsidR="00AE6C05" w:rsidRPr="00CD0E59" w:rsidRDefault="00AE6C05" w:rsidP="00AE6C05">
            <w:pPr>
              <w:pStyle w:val="TableParagraph"/>
              <w:spacing w:line="264" w:lineRule="exact"/>
              <w:ind w:left="96" w:right="89"/>
              <w:jc w:val="center"/>
              <w:rPr>
                <w:sz w:val="24"/>
                <w:szCs w:val="24"/>
              </w:rPr>
            </w:pPr>
            <w:r w:rsidRPr="00CD0E59">
              <w:rPr>
                <w:sz w:val="24"/>
                <w:szCs w:val="24"/>
              </w:rPr>
              <w:t>деятельность</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15.00 – 15.20</w:t>
            </w:r>
          </w:p>
        </w:tc>
      </w:tr>
      <w:tr w:rsidR="00AE6C05" w:rsidRPr="00CD0E59" w:rsidTr="00AE6C05">
        <w:trPr>
          <w:trHeight w:val="278"/>
        </w:trPr>
        <w:tc>
          <w:tcPr>
            <w:tcW w:w="5139" w:type="dxa"/>
          </w:tcPr>
          <w:p w:rsidR="00AE6C05" w:rsidRPr="00CD0E59" w:rsidRDefault="00AE6C05" w:rsidP="00AE6C05">
            <w:pPr>
              <w:pStyle w:val="TableParagraph"/>
              <w:spacing w:line="258" w:lineRule="exact"/>
              <w:ind w:left="96" w:right="8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2"/>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5141" w:type="dxa"/>
          </w:tcPr>
          <w:p w:rsidR="00AE6C05" w:rsidRPr="00CD0E59" w:rsidRDefault="00AE6C05" w:rsidP="00AE6C05">
            <w:pPr>
              <w:pStyle w:val="TableParagraph"/>
              <w:spacing w:line="258" w:lineRule="exact"/>
              <w:ind w:left="1503" w:right="1492"/>
              <w:jc w:val="center"/>
              <w:rPr>
                <w:sz w:val="24"/>
                <w:szCs w:val="24"/>
              </w:rPr>
            </w:pPr>
            <w:r w:rsidRPr="00CD0E59">
              <w:rPr>
                <w:sz w:val="24"/>
                <w:szCs w:val="24"/>
              </w:rPr>
              <w:t>15.20 – 15.45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15.45 – 15.55</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0"/>
              <w:jc w:val="center"/>
              <w:rPr>
                <w:sz w:val="24"/>
                <w:szCs w:val="24"/>
                <w:lang w:val="ru-RU"/>
              </w:rPr>
            </w:pPr>
            <w:r w:rsidRPr="00CD0E59">
              <w:rPr>
                <w:sz w:val="24"/>
                <w:szCs w:val="24"/>
                <w:lang w:val="ru-RU"/>
              </w:rPr>
              <w:lastRenderedPageBreak/>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AE6C05" w:rsidRPr="00CD0E59" w:rsidRDefault="00AE6C05" w:rsidP="00AE6C05">
            <w:pPr>
              <w:pStyle w:val="TableParagraph"/>
              <w:spacing w:line="264" w:lineRule="exact"/>
              <w:ind w:left="96" w:right="93"/>
              <w:jc w:val="center"/>
              <w:rPr>
                <w:sz w:val="24"/>
                <w:szCs w:val="24"/>
                <w:lang w:val="ru-RU"/>
              </w:rPr>
            </w:pPr>
            <w:r w:rsidRPr="00CD0E59">
              <w:rPr>
                <w:sz w:val="24"/>
                <w:szCs w:val="24"/>
                <w:lang w:val="ru-RU"/>
              </w:rPr>
              <w:t>уход</w:t>
            </w:r>
            <w:r w:rsidRPr="00CD0E59">
              <w:rPr>
                <w:spacing w:val="-2"/>
                <w:sz w:val="24"/>
                <w:szCs w:val="24"/>
                <w:lang w:val="ru-RU"/>
              </w:rPr>
              <w:t xml:space="preserve"> </w:t>
            </w:r>
            <w:r w:rsidRPr="00CD0E59">
              <w:rPr>
                <w:sz w:val="24"/>
                <w:szCs w:val="24"/>
                <w:lang w:val="ru-RU"/>
              </w:rPr>
              <w:t>домой</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15.55 – 17.30</w:t>
            </w:r>
          </w:p>
        </w:tc>
      </w:tr>
    </w:tbl>
    <w:p w:rsidR="00AE6C05" w:rsidRPr="00CD0E59" w:rsidRDefault="00AE6C05" w:rsidP="00AE6C05">
      <w:pPr>
        <w:spacing w:line="256" w:lineRule="exact"/>
        <w:rPr>
          <w:rFonts w:ascii="Times New Roman" w:hAnsi="Times New Roman" w:cs="Times New Roman"/>
          <w:sz w:val="24"/>
          <w:szCs w:val="24"/>
        </w:rPr>
        <w:sectPr w:rsidR="00AE6C05" w:rsidRPr="00CD0E59">
          <w:headerReference w:type="default" r:id="rId14"/>
          <w:footerReference w:type="default" r:id="rId15"/>
          <w:pgSz w:w="11910" w:h="16840"/>
          <w:pgMar w:top="1020" w:right="37" w:bottom="280" w:left="780" w:header="419" w:footer="0" w:gutter="0"/>
          <w:cols w:space="720"/>
        </w:sectPr>
      </w:pPr>
      <w:r w:rsidRPr="00CD0E59">
        <w:rPr>
          <w:rFonts w:ascii="Times New Roman" w:hAnsi="Times New Roman" w:cs="Times New Roman"/>
          <w:sz w:val="24"/>
          <w:szCs w:val="24"/>
        </w:rPr>
        <w:t xml:space="preserve">         </w:t>
      </w:r>
    </w:p>
    <w:p w:rsidR="00AE6C05" w:rsidRPr="00CD0E59" w:rsidRDefault="00AE6C05" w:rsidP="00C75A24">
      <w:pPr>
        <w:spacing w:before="90"/>
        <w:ind w:right="474"/>
        <w:rPr>
          <w:rFonts w:ascii="Times New Roman" w:hAnsi="Times New Roman" w:cs="Times New Roman"/>
          <w:b/>
          <w:sz w:val="24"/>
          <w:szCs w:val="24"/>
        </w:rPr>
      </w:pPr>
      <w:r w:rsidRPr="00CD0E59">
        <w:rPr>
          <w:rFonts w:ascii="Times New Roman" w:hAnsi="Times New Roman" w:cs="Times New Roman"/>
          <w:b/>
          <w:sz w:val="24"/>
          <w:szCs w:val="24"/>
        </w:rPr>
        <w:lastRenderedPageBreak/>
        <w:t xml:space="preserve">                                                                Режим</w:t>
      </w:r>
      <w:r w:rsidRPr="00CD0E59">
        <w:rPr>
          <w:rFonts w:ascii="Times New Roman" w:hAnsi="Times New Roman" w:cs="Times New Roman"/>
          <w:b/>
          <w:spacing w:val="-2"/>
          <w:sz w:val="24"/>
          <w:szCs w:val="24"/>
        </w:rPr>
        <w:t xml:space="preserve"> </w:t>
      </w:r>
      <w:r w:rsidRPr="00CD0E59">
        <w:rPr>
          <w:rFonts w:ascii="Times New Roman" w:hAnsi="Times New Roman" w:cs="Times New Roman"/>
          <w:b/>
          <w:sz w:val="24"/>
          <w:szCs w:val="24"/>
        </w:rPr>
        <w:t>дня</w:t>
      </w:r>
      <w:r w:rsidRPr="00CD0E59">
        <w:rPr>
          <w:rFonts w:ascii="Times New Roman" w:hAnsi="Times New Roman" w:cs="Times New Roman"/>
          <w:b/>
          <w:spacing w:val="-2"/>
          <w:sz w:val="24"/>
          <w:szCs w:val="24"/>
        </w:rPr>
        <w:t xml:space="preserve"> </w:t>
      </w:r>
      <w:r w:rsidRPr="00CD0E59">
        <w:rPr>
          <w:rFonts w:ascii="Times New Roman" w:hAnsi="Times New Roman" w:cs="Times New Roman"/>
          <w:b/>
          <w:sz w:val="24"/>
          <w:szCs w:val="24"/>
        </w:rPr>
        <w:t>2</w:t>
      </w:r>
      <w:r w:rsidRPr="00CD0E59">
        <w:rPr>
          <w:rFonts w:ascii="Times New Roman" w:hAnsi="Times New Roman" w:cs="Times New Roman"/>
          <w:b/>
          <w:spacing w:val="-2"/>
          <w:sz w:val="24"/>
          <w:szCs w:val="24"/>
        </w:rPr>
        <w:t xml:space="preserve"> </w:t>
      </w:r>
      <w:r w:rsidRPr="00CD0E59">
        <w:rPr>
          <w:rFonts w:ascii="Times New Roman" w:hAnsi="Times New Roman" w:cs="Times New Roman"/>
          <w:b/>
          <w:sz w:val="24"/>
          <w:szCs w:val="24"/>
        </w:rPr>
        <w:t>младшей</w:t>
      </w:r>
      <w:r w:rsidRPr="00CD0E59">
        <w:rPr>
          <w:rFonts w:ascii="Times New Roman" w:hAnsi="Times New Roman" w:cs="Times New Roman"/>
          <w:b/>
          <w:spacing w:val="-4"/>
          <w:sz w:val="24"/>
          <w:szCs w:val="24"/>
        </w:rPr>
        <w:t xml:space="preserve"> </w:t>
      </w:r>
      <w:r w:rsidRPr="00CD0E59">
        <w:rPr>
          <w:rFonts w:ascii="Times New Roman" w:hAnsi="Times New Roman" w:cs="Times New Roman"/>
          <w:b/>
          <w:sz w:val="24"/>
          <w:szCs w:val="24"/>
        </w:rPr>
        <w:t>группы</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9"/>
        <w:gridCol w:w="5141"/>
      </w:tblGrid>
      <w:tr w:rsidR="00AE6C05" w:rsidRPr="00CD0E59" w:rsidTr="00633783">
        <w:trPr>
          <w:trHeight w:val="275"/>
        </w:trPr>
        <w:tc>
          <w:tcPr>
            <w:tcW w:w="5139" w:type="dxa"/>
          </w:tcPr>
          <w:p w:rsidR="00AE6C05" w:rsidRPr="00CD0E59" w:rsidRDefault="00AE6C05" w:rsidP="00633783">
            <w:pPr>
              <w:pStyle w:val="TableParagraph"/>
              <w:spacing w:line="256" w:lineRule="exact"/>
              <w:ind w:left="96" w:right="87"/>
              <w:jc w:val="center"/>
              <w:rPr>
                <w:b/>
                <w:sz w:val="24"/>
                <w:szCs w:val="24"/>
              </w:rPr>
            </w:pPr>
            <w:r w:rsidRPr="00CD0E59">
              <w:rPr>
                <w:b/>
                <w:sz w:val="24"/>
                <w:szCs w:val="24"/>
              </w:rPr>
              <w:t>Режимный</w:t>
            </w:r>
            <w:r w:rsidRPr="00CD0E59">
              <w:rPr>
                <w:b/>
                <w:spacing w:val="-4"/>
                <w:sz w:val="24"/>
                <w:szCs w:val="24"/>
              </w:rPr>
              <w:t xml:space="preserve"> </w:t>
            </w:r>
            <w:r w:rsidRPr="00CD0E59">
              <w:rPr>
                <w:b/>
                <w:sz w:val="24"/>
                <w:szCs w:val="24"/>
              </w:rPr>
              <w:t>момент</w:t>
            </w:r>
          </w:p>
        </w:tc>
        <w:tc>
          <w:tcPr>
            <w:tcW w:w="5141" w:type="dxa"/>
          </w:tcPr>
          <w:p w:rsidR="00AE6C05" w:rsidRPr="00CD0E59" w:rsidRDefault="00AE6C05" w:rsidP="00633783">
            <w:pPr>
              <w:pStyle w:val="TableParagraph"/>
              <w:spacing w:line="256" w:lineRule="exact"/>
              <w:ind w:left="1503" w:right="1493"/>
              <w:jc w:val="center"/>
              <w:rPr>
                <w:b/>
                <w:sz w:val="24"/>
                <w:szCs w:val="24"/>
              </w:rPr>
            </w:pPr>
            <w:r w:rsidRPr="00CD0E59">
              <w:rPr>
                <w:b/>
                <w:sz w:val="24"/>
                <w:szCs w:val="24"/>
              </w:rPr>
              <w:t>3</w:t>
            </w:r>
            <w:r w:rsidRPr="00CD0E59">
              <w:rPr>
                <w:b/>
                <w:spacing w:val="-1"/>
                <w:sz w:val="24"/>
                <w:szCs w:val="24"/>
              </w:rPr>
              <w:t xml:space="preserve"> </w:t>
            </w:r>
            <w:r w:rsidRPr="00CD0E59">
              <w:rPr>
                <w:b/>
                <w:sz w:val="24"/>
                <w:szCs w:val="24"/>
              </w:rPr>
              <w:t>года –</w:t>
            </w:r>
            <w:r w:rsidRPr="00CD0E59">
              <w:rPr>
                <w:b/>
                <w:spacing w:val="-1"/>
                <w:sz w:val="24"/>
                <w:szCs w:val="24"/>
              </w:rPr>
              <w:t xml:space="preserve"> </w:t>
            </w:r>
            <w:r w:rsidRPr="00CD0E59">
              <w:rPr>
                <w:b/>
                <w:sz w:val="24"/>
                <w:szCs w:val="24"/>
              </w:rPr>
              <w:t>4 года</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90"/>
              <w:jc w:val="center"/>
              <w:rPr>
                <w:b/>
                <w:sz w:val="24"/>
                <w:szCs w:val="24"/>
              </w:rPr>
            </w:pPr>
            <w:r w:rsidRPr="00CD0E59">
              <w:rPr>
                <w:b/>
                <w:sz w:val="24"/>
                <w:szCs w:val="24"/>
              </w:rPr>
              <w:t>Холодный</w:t>
            </w:r>
            <w:r w:rsidRPr="00CD0E59">
              <w:rPr>
                <w:b/>
                <w:spacing w:val="-3"/>
                <w:sz w:val="24"/>
                <w:szCs w:val="24"/>
              </w:rPr>
              <w:t xml:space="preserve"> </w:t>
            </w:r>
            <w:r w:rsidRPr="00CD0E59">
              <w:rPr>
                <w:b/>
                <w:sz w:val="24"/>
                <w:szCs w:val="24"/>
              </w:rPr>
              <w:t>период</w:t>
            </w:r>
            <w:r w:rsidRPr="00CD0E59">
              <w:rPr>
                <w:b/>
                <w:spacing w:val="-3"/>
                <w:sz w:val="24"/>
                <w:szCs w:val="24"/>
              </w:rPr>
              <w:t xml:space="preserve"> </w:t>
            </w:r>
            <w:r w:rsidRPr="00CD0E59">
              <w:rPr>
                <w:b/>
                <w:sz w:val="24"/>
                <w:szCs w:val="24"/>
              </w:rPr>
              <w:t>года</w:t>
            </w:r>
          </w:p>
        </w:tc>
        <w:tc>
          <w:tcPr>
            <w:tcW w:w="5141" w:type="dxa"/>
          </w:tcPr>
          <w:p w:rsidR="00AE6C05" w:rsidRPr="00CD0E59" w:rsidRDefault="00AE6C05" w:rsidP="00633783">
            <w:pPr>
              <w:pStyle w:val="TableParagraph"/>
              <w:ind w:left="0"/>
              <w:rPr>
                <w:sz w:val="24"/>
                <w:szCs w:val="24"/>
              </w:rPr>
            </w:pPr>
          </w:p>
        </w:tc>
      </w:tr>
      <w:tr w:rsidR="00AE6C05" w:rsidRPr="00CD0E59" w:rsidTr="00633783">
        <w:trPr>
          <w:trHeight w:val="554"/>
        </w:trPr>
        <w:tc>
          <w:tcPr>
            <w:tcW w:w="5139" w:type="dxa"/>
          </w:tcPr>
          <w:p w:rsidR="00AE6C05" w:rsidRPr="00CD0E59" w:rsidRDefault="00AE6C05" w:rsidP="00633783">
            <w:pPr>
              <w:pStyle w:val="TableParagraph"/>
              <w:spacing w:line="270" w:lineRule="exact"/>
              <w:ind w:left="96" w:right="90"/>
              <w:jc w:val="center"/>
              <w:rPr>
                <w:sz w:val="24"/>
                <w:szCs w:val="24"/>
                <w:lang w:val="ru-RU"/>
              </w:rPr>
            </w:pPr>
            <w:r w:rsidRPr="00CD0E59">
              <w:rPr>
                <w:sz w:val="24"/>
                <w:szCs w:val="24"/>
                <w:lang w:val="ru-RU"/>
              </w:rPr>
              <w:t>Прием</w:t>
            </w:r>
            <w:r w:rsidRPr="00CD0E59">
              <w:rPr>
                <w:spacing w:val="-3"/>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2"/>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или</w:t>
            </w:r>
            <w:r w:rsidRPr="00CD0E59">
              <w:rPr>
                <w:spacing w:val="-1"/>
                <w:sz w:val="24"/>
                <w:szCs w:val="24"/>
                <w:lang w:val="ru-RU"/>
              </w:rPr>
              <w:t xml:space="preserve"> </w:t>
            </w:r>
            <w:r w:rsidRPr="00CD0E59">
              <w:rPr>
                <w:sz w:val="24"/>
                <w:szCs w:val="24"/>
                <w:lang w:val="ru-RU"/>
              </w:rPr>
              <w:t>в группе),</w:t>
            </w:r>
            <w:r w:rsidRPr="00CD0E59">
              <w:rPr>
                <w:spacing w:val="-2"/>
                <w:sz w:val="24"/>
                <w:szCs w:val="24"/>
                <w:lang w:val="ru-RU"/>
              </w:rPr>
              <w:t xml:space="preserve"> </w:t>
            </w:r>
            <w:r w:rsidRPr="00CD0E59">
              <w:rPr>
                <w:sz w:val="24"/>
                <w:szCs w:val="24"/>
                <w:lang w:val="ru-RU"/>
              </w:rPr>
              <w:t>осмотр,</w:t>
            </w:r>
          </w:p>
          <w:p w:rsidR="00AE6C05" w:rsidRPr="00CD0E59" w:rsidRDefault="00AE6C05" w:rsidP="00633783">
            <w:pPr>
              <w:pStyle w:val="TableParagraph"/>
              <w:spacing w:line="264" w:lineRule="exact"/>
              <w:ind w:left="96" w:right="85"/>
              <w:jc w:val="center"/>
              <w:rPr>
                <w:sz w:val="24"/>
                <w:szCs w:val="24"/>
              </w:rPr>
            </w:pPr>
            <w:r w:rsidRPr="00CD0E59">
              <w:rPr>
                <w:sz w:val="24"/>
                <w:szCs w:val="24"/>
              </w:rPr>
              <w:t>игра,</w:t>
            </w:r>
            <w:r w:rsidRPr="00CD0E59">
              <w:rPr>
                <w:spacing w:val="-2"/>
                <w:sz w:val="24"/>
                <w:szCs w:val="24"/>
              </w:rPr>
              <w:t xml:space="preserve"> </w:t>
            </w:r>
            <w:r w:rsidRPr="00CD0E59">
              <w:rPr>
                <w:sz w:val="24"/>
                <w:szCs w:val="24"/>
              </w:rPr>
              <w:t>утренняя</w:t>
            </w:r>
            <w:r w:rsidRPr="00CD0E59">
              <w:rPr>
                <w:spacing w:val="-3"/>
                <w:sz w:val="24"/>
                <w:szCs w:val="24"/>
              </w:rPr>
              <w:t xml:space="preserve"> </w:t>
            </w:r>
            <w:r w:rsidRPr="00CD0E59">
              <w:rPr>
                <w:sz w:val="24"/>
                <w:szCs w:val="24"/>
              </w:rPr>
              <w:t>гимнастика</w:t>
            </w:r>
          </w:p>
        </w:tc>
        <w:tc>
          <w:tcPr>
            <w:tcW w:w="5141" w:type="dxa"/>
          </w:tcPr>
          <w:p w:rsidR="00AE6C05" w:rsidRPr="00CD0E59" w:rsidRDefault="00AE6C05" w:rsidP="00633783">
            <w:pPr>
              <w:pStyle w:val="TableParagraph"/>
              <w:spacing w:line="270" w:lineRule="exact"/>
              <w:ind w:left="1503" w:right="1492"/>
              <w:jc w:val="center"/>
              <w:rPr>
                <w:sz w:val="24"/>
                <w:szCs w:val="24"/>
              </w:rPr>
            </w:pPr>
            <w:r w:rsidRPr="00CD0E59">
              <w:rPr>
                <w:sz w:val="24"/>
                <w:szCs w:val="24"/>
              </w:rPr>
              <w:t>7.00 – 8.00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8"/>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8.00 – 8.20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8.20 – 8.50</w:t>
            </w:r>
          </w:p>
        </w:tc>
      </w:tr>
      <w:tr w:rsidR="00AE6C05" w:rsidRPr="00CD0E59" w:rsidTr="00633783">
        <w:trPr>
          <w:trHeight w:val="551"/>
        </w:trPr>
        <w:tc>
          <w:tcPr>
            <w:tcW w:w="5139" w:type="dxa"/>
          </w:tcPr>
          <w:p w:rsidR="00AE6C05" w:rsidRPr="00CD0E59" w:rsidRDefault="00AE6C05" w:rsidP="00633783">
            <w:pPr>
              <w:pStyle w:val="TableParagraph"/>
              <w:spacing w:line="268" w:lineRule="exact"/>
              <w:ind w:left="96" w:right="90"/>
              <w:jc w:val="center"/>
              <w:rPr>
                <w:sz w:val="24"/>
                <w:szCs w:val="24"/>
                <w:lang w:val="ru-RU"/>
              </w:rPr>
            </w:pPr>
            <w:r w:rsidRPr="00CD0E59">
              <w:rPr>
                <w:sz w:val="24"/>
                <w:szCs w:val="24"/>
                <w:lang w:val="ru-RU"/>
              </w:rPr>
              <w:t>Самостоятельная</w:t>
            </w:r>
            <w:r w:rsidRPr="00CD0E59">
              <w:rPr>
                <w:spacing w:val="-2"/>
                <w:sz w:val="24"/>
                <w:szCs w:val="24"/>
                <w:lang w:val="ru-RU"/>
              </w:rPr>
              <w:t xml:space="preserve"> </w:t>
            </w:r>
            <w:r w:rsidRPr="00CD0E59">
              <w:rPr>
                <w:sz w:val="24"/>
                <w:szCs w:val="24"/>
                <w:lang w:val="ru-RU"/>
              </w:rPr>
              <w:t>деятельность,</w:t>
            </w:r>
            <w:r w:rsidRPr="00CD0E59">
              <w:rPr>
                <w:spacing w:val="-4"/>
                <w:sz w:val="24"/>
                <w:szCs w:val="24"/>
                <w:lang w:val="ru-RU"/>
              </w:rPr>
              <w:t xml:space="preserve"> </w:t>
            </w:r>
            <w:r w:rsidRPr="00CD0E59">
              <w:rPr>
                <w:sz w:val="24"/>
                <w:szCs w:val="24"/>
                <w:lang w:val="ru-RU"/>
              </w:rPr>
              <w:t>подготовка</w:t>
            </w:r>
            <w:r w:rsidRPr="00CD0E59">
              <w:rPr>
                <w:spacing w:val="-1"/>
                <w:sz w:val="24"/>
                <w:szCs w:val="24"/>
                <w:lang w:val="ru-RU"/>
              </w:rPr>
              <w:t xml:space="preserve"> </w:t>
            </w:r>
            <w:r w:rsidRPr="00CD0E59">
              <w:rPr>
                <w:sz w:val="24"/>
                <w:szCs w:val="24"/>
                <w:lang w:val="ru-RU"/>
              </w:rPr>
              <w:t>к</w:t>
            </w:r>
          </w:p>
          <w:p w:rsidR="00AE6C05" w:rsidRPr="00CD0E59" w:rsidRDefault="00AE6C05" w:rsidP="00633783">
            <w:pPr>
              <w:pStyle w:val="TableParagraph"/>
              <w:spacing w:line="264" w:lineRule="exact"/>
              <w:ind w:left="96" w:right="90"/>
              <w:jc w:val="center"/>
              <w:rPr>
                <w:sz w:val="24"/>
                <w:szCs w:val="24"/>
                <w:lang w:val="ru-RU"/>
              </w:rPr>
            </w:pPr>
            <w:r w:rsidRPr="00CD0E59">
              <w:rPr>
                <w:sz w:val="24"/>
                <w:szCs w:val="24"/>
                <w:lang w:val="ru-RU"/>
              </w:rPr>
              <w:t>образовательной</w:t>
            </w:r>
            <w:r w:rsidRPr="00CD0E59">
              <w:rPr>
                <w:spacing w:val="-4"/>
                <w:sz w:val="24"/>
                <w:szCs w:val="24"/>
                <w:lang w:val="ru-RU"/>
              </w:rPr>
              <w:t xml:space="preserve"> </w:t>
            </w:r>
            <w:r w:rsidRPr="00CD0E59">
              <w:rPr>
                <w:sz w:val="24"/>
                <w:szCs w:val="24"/>
                <w:lang w:val="ru-RU"/>
              </w:rPr>
              <w:t>деятельности</w:t>
            </w:r>
          </w:p>
        </w:tc>
        <w:tc>
          <w:tcPr>
            <w:tcW w:w="5141" w:type="dxa"/>
          </w:tcPr>
          <w:p w:rsidR="00AE6C05" w:rsidRPr="00CD0E59" w:rsidRDefault="00AE6C05" w:rsidP="00633783">
            <w:pPr>
              <w:pStyle w:val="TableParagraph"/>
              <w:spacing w:line="268" w:lineRule="exact"/>
              <w:ind w:left="1503" w:right="1492"/>
              <w:jc w:val="center"/>
              <w:rPr>
                <w:sz w:val="24"/>
                <w:szCs w:val="24"/>
              </w:rPr>
            </w:pPr>
            <w:r w:rsidRPr="00CD0E59">
              <w:rPr>
                <w:sz w:val="24"/>
                <w:szCs w:val="24"/>
              </w:rPr>
              <w:t>8.50 – 9.00</w:t>
            </w:r>
          </w:p>
        </w:tc>
      </w:tr>
      <w:tr w:rsidR="00AE6C05" w:rsidRPr="00CD0E59" w:rsidTr="00633783">
        <w:trPr>
          <w:trHeight w:val="551"/>
        </w:trPr>
        <w:tc>
          <w:tcPr>
            <w:tcW w:w="5139" w:type="dxa"/>
          </w:tcPr>
          <w:p w:rsidR="00AE6C05" w:rsidRPr="00CD0E59" w:rsidRDefault="00AE6C05" w:rsidP="00633783">
            <w:pPr>
              <w:pStyle w:val="TableParagraph"/>
              <w:spacing w:line="268" w:lineRule="exact"/>
              <w:ind w:left="96" w:right="87"/>
              <w:jc w:val="center"/>
              <w:rPr>
                <w:sz w:val="24"/>
                <w:szCs w:val="24"/>
                <w:lang w:val="ru-RU"/>
              </w:rPr>
            </w:pPr>
            <w:r w:rsidRPr="00CD0E59">
              <w:rPr>
                <w:sz w:val="24"/>
                <w:szCs w:val="24"/>
                <w:lang w:val="ru-RU"/>
              </w:rPr>
              <w:t>Проведение</w:t>
            </w:r>
            <w:r w:rsidRPr="00CD0E59">
              <w:rPr>
                <w:spacing w:val="-4"/>
                <w:sz w:val="24"/>
                <w:szCs w:val="24"/>
                <w:lang w:val="ru-RU"/>
              </w:rPr>
              <w:t xml:space="preserve"> </w:t>
            </w:r>
            <w:r w:rsidRPr="00CD0E59">
              <w:rPr>
                <w:sz w:val="24"/>
                <w:szCs w:val="24"/>
                <w:lang w:val="ru-RU"/>
              </w:rPr>
              <w:t>образовательной</w:t>
            </w:r>
            <w:r w:rsidRPr="00CD0E59">
              <w:rPr>
                <w:spacing w:val="-1"/>
                <w:sz w:val="24"/>
                <w:szCs w:val="24"/>
                <w:lang w:val="ru-RU"/>
              </w:rPr>
              <w:t xml:space="preserve"> </w:t>
            </w:r>
            <w:r w:rsidRPr="00CD0E59">
              <w:rPr>
                <w:sz w:val="24"/>
                <w:szCs w:val="24"/>
                <w:lang w:val="ru-RU"/>
              </w:rPr>
              <w:t>деятельности</w:t>
            </w:r>
            <w:r w:rsidRPr="00CD0E59">
              <w:rPr>
                <w:spacing w:val="-1"/>
                <w:sz w:val="24"/>
                <w:szCs w:val="24"/>
                <w:lang w:val="ru-RU"/>
              </w:rPr>
              <w:t xml:space="preserve"> </w:t>
            </w:r>
            <w:r w:rsidRPr="00CD0E59">
              <w:rPr>
                <w:sz w:val="24"/>
                <w:szCs w:val="24"/>
                <w:lang w:val="ru-RU"/>
              </w:rPr>
              <w:t>в</w:t>
            </w:r>
          </w:p>
          <w:p w:rsidR="00AE6C05" w:rsidRPr="00CD0E59" w:rsidRDefault="00AE6C05" w:rsidP="00633783">
            <w:pPr>
              <w:pStyle w:val="TableParagraph"/>
              <w:spacing w:line="264" w:lineRule="exact"/>
              <w:ind w:left="96" w:right="85"/>
              <w:jc w:val="center"/>
              <w:rPr>
                <w:sz w:val="24"/>
                <w:szCs w:val="24"/>
                <w:lang w:val="ru-RU"/>
              </w:rPr>
            </w:pPr>
            <w:r w:rsidRPr="00CD0E59">
              <w:rPr>
                <w:sz w:val="24"/>
                <w:szCs w:val="24"/>
                <w:lang w:val="ru-RU"/>
              </w:rPr>
              <w:t>первой</w:t>
            </w:r>
            <w:r w:rsidRPr="00CD0E59">
              <w:rPr>
                <w:spacing w:val="-1"/>
                <w:sz w:val="24"/>
                <w:szCs w:val="24"/>
                <w:lang w:val="ru-RU"/>
              </w:rPr>
              <w:t xml:space="preserve"> </w:t>
            </w:r>
            <w:r w:rsidRPr="00CD0E59">
              <w:rPr>
                <w:sz w:val="24"/>
                <w:szCs w:val="24"/>
                <w:lang w:val="ru-RU"/>
              </w:rPr>
              <w:t>половине</w:t>
            </w:r>
            <w:r w:rsidRPr="00CD0E59">
              <w:rPr>
                <w:spacing w:val="-2"/>
                <w:sz w:val="24"/>
                <w:szCs w:val="24"/>
                <w:lang w:val="ru-RU"/>
              </w:rPr>
              <w:t xml:space="preserve"> </w:t>
            </w:r>
            <w:r w:rsidRPr="00CD0E59">
              <w:rPr>
                <w:sz w:val="24"/>
                <w:szCs w:val="24"/>
                <w:lang w:val="ru-RU"/>
              </w:rPr>
              <w:t>дня</w:t>
            </w:r>
          </w:p>
        </w:tc>
        <w:tc>
          <w:tcPr>
            <w:tcW w:w="5141" w:type="dxa"/>
          </w:tcPr>
          <w:p w:rsidR="00AE6C05" w:rsidRPr="00CD0E59" w:rsidRDefault="00AE6C05" w:rsidP="00633783">
            <w:pPr>
              <w:pStyle w:val="TableParagraph"/>
              <w:spacing w:line="268" w:lineRule="exact"/>
              <w:ind w:left="1503" w:right="1492"/>
              <w:jc w:val="center"/>
              <w:rPr>
                <w:sz w:val="24"/>
                <w:szCs w:val="24"/>
              </w:rPr>
            </w:pPr>
            <w:r w:rsidRPr="00CD0E59">
              <w:rPr>
                <w:sz w:val="24"/>
                <w:szCs w:val="24"/>
              </w:rPr>
              <w:t>1)</w:t>
            </w:r>
            <w:r w:rsidRPr="00CD0E59">
              <w:rPr>
                <w:spacing w:val="-1"/>
                <w:sz w:val="24"/>
                <w:szCs w:val="24"/>
              </w:rPr>
              <w:t xml:space="preserve"> </w:t>
            </w:r>
            <w:r w:rsidRPr="00CD0E59">
              <w:rPr>
                <w:sz w:val="24"/>
                <w:szCs w:val="24"/>
              </w:rPr>
              <w:t>9.00 –</w:t>
            </w:r>
            <w:r w:rsidRPr="00CD0E59">
              <w:rPr>
                <w:spacing w:val="-1"/>
                <w:sz w:val="24"/>
                <w:szCs w:val="24"/>
              </w:rPr>
              <w:t xml:space="preserve"> </w:t>
            </w:r>
            <w:r w:rsidRPr="00CD0E59">
              <w:rPr>
                <w:sz w:val="24"/>
                <w:szCs w:val="24"/>
              </w:rPr>
              <w:t>9.15</w:t>
            </w:r>
          </w:p>
          <w:p w:rsidR="00AE6C05" w:rsidRPr="00CD0E59" w:rsidRDefault="00AE6C05" w:rsidP="00633783">
            <w:pPr>
              <w:pStyle w:val="TableParagraph"/>
              <w:spacing w:line="264" w:lineRule="exact"/>
              <w:ind w:left="1503" w:right="1492"/>
              <w:jc w:val="center"/>
              <w:rPr>
                <w:sz w:val="24"/>
                <w:szCs w:val="24"/>
              </w:rPr>
            </w:pPr>
            <w:r w:rsidRPr="00CD0E59">
              <w:rPr>
                <w:sz w:val="24"/>
                <w:szCs w:val="24"/>
              </w:rPr>
              <w:t>2)</w:t>
            </w:r>
            <w:r w:rsidRPr="00CD0E59">
              <w:rPr>
                <w:spacing w:val="-1"/>
                <w:sz w:val="24"/>
                <w:szCs w:val="24"/>
              </w:rPr>
              <w:t xml:space="preserve"> </w:t>
            </w:r>
            <w:r w:rsidRPr="00CD0E59">
              <w:rPr>
                <w:sz w:val="24"/>
                <w:szCs w:val="24"/>
              </w:rPr>
              <w:t>9.25 –</w:t>
            </w:r>
            <w:r w:rsidRPr="00CD0E59">
              <w:rPr>
                <w:spacing w:val="-1"/>
                <w:sz w:val="24"/>
                <w:szCs w:val="24"/>
              </w:rPr>
              <w:t xml:space="preserve"> </w:t>
            </w:r>
            <w:r w:rsidRPr="00CD0E59">
              <w:rPr>
                <w:sz w:val="24"/>
                <w:szCs w:val="24"/>
              </w:rPr>
              <w:t>9.40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9.40 – 9.50</w:t>
            </w:r>
          </w:p>
        </w:tc>
      </w:tr>
      <w:tr w:rsidR="00AE6C05" w:rsidRPr="00CD0E59" w:rsidTr="00633783">
        <w:trPr>
          <w:trHeight w:val="276"/>
        </w:trPr>
        <w:tc>
          <w:tcPr>
            <w:tcW w:w="5139" w:type="dxa"/>
          </w:tcPr>
          <w:p w:rsidR="00AE6C05" w:rsidRPr="00CD0E59" w:rsidRDefault="00AE6C05" w:rsidP="00633783">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9.50 – 10.10</w:t>
            </w:r>
          </w:p>
        </w:tc>
      </w:tr>
      <w:tr w:rsidR="00AE6C05" w:rsidRPr="00CD0E59" w:rsidTr="00633783">
        <w:trPr>
          <w:trHeight w:val="277"/>
        </w:trPr>
        <w:tc>
          <w:tcPr>
            <w:tcW w:w="5139" w:type="dxa"/>
          </w:tcPr>
          <w:p w:rsidR="00AE6C05" w:rsidRPr="00CD0E59" w:rsidRDefault="00AE6C05" w:rsidP="00633783">
            <w:pPr>
              <w:pStyle w:val="TableParagraph"/>
              <w:spacing w:line="258" w:lineRule="exact"/>
              <w:ind w:left="96" w:right="86"/>
              <w:jc w:val="center"/>
              <w:rPr>
                <w:sz w:val="24"/>
                <w:szCs w:val="24"/>
              </w:rPr>
            </w:pPr>
            <w:r w:rsidRPr="00CD0E59">
              <w:rPr>
                <w:sz w:val="24"/>
                <w:szCs w:val="24"/>
              </w:rPr>
              <w:t>Прогулка</w:t>
            </w:r>
          </w:p>
        </w:tc>
        <w:tc>
          <w:tcPr>
            <w:tcW w:w="5141" w:type="dxa"/>
          </w:tcPr>
          <w:p w:rsidR="00AE6C05" w:rsidRPr="00CD0E59" w:rsidRDefault="00AE6C05" w:rsidP="00633783">
            <w:pPr>
              <w:pStyle w:val="TableParagraph"/>
              <w:spacing w:line="258" w:lineRule="exact"/>
              <w:ind w:left="1503" w:right="1492"/>
              <w:jc w:val="center"/>
              <w:rPr>
                <w:sz w:val="24"/>
                <w:szCs w:val="24"/>
              </w:rPr>
            </w:pPr>
            <w:r w:rsidRPr="00CD0E59">
              <w:rPr>
                <w:sz w:val="24"/>
                <w:szCs w:val="24"/>
              </w:rPr>
              <w:t>10.10 – 11.35</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6"/>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4"/>
                <w:sz w:val="24"/>
                <w:szCs w:val="24"/>
              </w:rPr>
              <w:t xml:space="preserve"> </w:t>
            </w:r>
            <w:r w:rsidRPr="00CD0E59">
              <w:rPr>
                <w:sz w:val="24"/>
                <w:szCs w:val="24"/>
              </w:rPr>
              <w:t>прогулки,</w:t>
            </w:r>
            <w:r w:rsidRPr="00CD0E59">
              <w:rPr>
                <w:spacing w:val="-2"/>
                <w:sz w:val="24"/>
                <w:szCs w:val="24"/>
              </w:rPr>
              <w:t xml:space="preserve"> </w:t>
            </w:r>
            <w:r w:rsidRPr="00CD0E59">
              <w:rPr>
                <w:sz w:val="24"/>
                <w:szCs w:val="24"/>
              </w:rPr>
              <w:t>игры</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11.35 – 11.55</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11.55 – 12.15</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12.15 – 15.00</w:t>
            </w:r>
          </w:p>
        </w:tc>
      </w:tr>
      <w:tr w:rsidR="00AE6C05" w:rsidRPr="00CD0E59" w:rsidTr="00633783">
        <w:trPr>
          <w:trHeight w:val="551"/>
        </w:trPr>
        <w:tc>
          <w:tcPr>
            <w:tcW w:w="5139" w:type="dxa"/>
          </w:tcPr>
          <w:p w:rsidR="00AE6C05" w:rsidRPr="00CD0E59" w:rsidRDefault="00AE6C05" w:rsidP="00633783">
            <w:pPr>
              <w:pStyle w:val="TableParagraph"/>
              <w:spacing w:line="268" w:lineRule="exact"/>
              <w:ind w:left="331"/>
              <w:rPr>
                <w:sz w:val="24"/>
                <w:szCs w:val="24"/>
                <w:lang w:val="ru-RU"/>
              </w:rPr>
            </w:pPr>
            <w:r w:rsidRPr="00CD0E59">
              <w:rPr>
                <w:sz w:val="24"/>
                <w:szCs w:val="24"/>
                <w:lang w:val="ru-RU"/>
              </w:rPr>
              <w:t>Постепенный</w:t>
            </w:r>
            <w:r w:rsidRPr="00CD0E59">
              <w:rPr>
                <w:spacing w:val="-4"/>
                <w:sz w:val="24"/>
                <w:szCs w:val="24"/>
                <w:lang w:val="ru-RU"/>
              </w:rPr>
              <w:t xml:space="preserve"> </w:t>
            </w:r>
            <w:r w:rsidRPr="00CD0E59">
              <w:rPr>
                <w:sz w:val="24"/>
                <w:szCs w:val="24"/>
                <w:lang w:val="ru-RU"/>
              </w:rPr>
              <w:t>подъем,</w:t>
            </w:r>
            <w:r w:rsidRPr="00CD0E59">
              <w:rPr>
                <w:spacing w:val="-4"/>
                <w:sz w:val="24"/>
                <w:szCs w:val="24"/>
                <w:lang w:val="ru-RU"/>
              </w:rPr>
              <w:t xml:space="preserve"> </w:t>
            </w:r>
            <w:r w:rsidRPr="00CD0E59">
              <w:rPr>
                <w:sz w:val="24"/>
                <w:szCs w:val="24"/>
                <w:lang w:val="ru-RU"/>
              </w:rPr>
              <w:t>воздушные</w:t>
            </w:r>
            <w:r w:rsidRPr="00CD0E59">
              <w:rPr>
                <w:spacing w:val="-5"/>
                <w:sz w:val="24"/>
                <w:szCs w:val="24"/>
                <w:lang w:val="ru-RU"/>
              </w:rPr>
              <w:t xml:space="preserve"> </w:t>
            </w:r>
            <w:r w:rsidRPr="00CD0E59">
              <w:rPr>
                <w:sz w:val="24"/>
                <w:szCs w:val="24"/>
                <w:lang w:val="ru-RU"/>
              </w:rPr>
              <w:t>и</w:t>
            </w:r>
            <w:r w:rsidRPr="00CD0E59">
              <w:rPr>
                <w:spacing w:val="-4"/>
                <w:sz w:val="24"/>
                <w:szCs w:val="24"/>
                <w:lang w:val="ru-RU"/>
              </w:rPr>
              <w:t xml:space="preserve"> </w:t>
            </w:r>
            <w:r w:rsidRPr="00CD0E59">
              <w:rPr>
                <w:sz w:val="24"/>
                <w:szCs w:val="24"/>
                <w:lang w:val="ru-RU"/>
              </w:rPr>
              <w:t>водные</w:t>
            </w:r>
          </w:p>
          <w:p w:rsidR="00AE6C05" w:rsidRPr="00CD0E59" w:rsidRDefault="00AE6C05" w:rsidP="00633783">
            <w:pPr>
              <w:pStyle w:val="TableParagraph"/>
              <w:spacing w:line="264" w:lineRule="exact"/>
              <w:ind w:left="384"/>
              <w:rPr>
                <w:sz w:val="24"/>
                <w:szCs w:val="24"/>
                <w:lang w:val="ru-RU"/>
              </w:rPr>
            </w:pPr>
            <w:r w:rsidRPr="00CD0E59">
              <w:rPr>
                <w:sz w:val="24"/>
                <w:szCs w:val="24"/>
                <w:lang w:val="ru-RU"/>
              </w:rPr>
              <w:t>процедуры,</w:t>
            </w:r>
            <w:r w:rsidRPr="00CD0E59">
              <w:rPr>
                <w:spacing w:val="-3"/>
                <w:sz w:val="24"/>
                <w:szCs w:val="24"/>
                <w:lang w:val="ru-RU"/>
              </w:rPr>
              <w:t xml:space="preserve"> </w:t>
            </w:r>
            <w:r w:rsidRPr="00CD0E59">
              <w:rPr>
                <w:sz w:val="24"/>
                <w:szCs w:val="24"/>
                <w:lang w:val="ru-RU"/>
              </w:rPr>
              <w:t>самостоятельная</w:t>
            </w:r>
            <w:r w:rsidRPr="00CD0E59">
              <w:rPr>
                <w:spacing w:val="-3"/>
                <w:sz w:val="24"/>
                <w:szCs w:val="24"/>
                <w:lang w:val="ru-RU"/>
              </w:rPr>
              <w:t xml:space="preserve"> </w:t>
            </w:r>
            <w:r w:rsidRPr="00CD0E59">
              <w:rPr>
                <w:sz w:val="24"/>
                <w:szCs w:val="24"/>
                <w:lang w:val="ru-RU"/>
              </w:rPr>
              <w:t>деятельность</w:t>
            </w:r>
          </w:p>
        </w:tc>
        <w:tc>
          <w:tcPr>
            <w:tcW w:w="5141" w:type="dxa"/>
          </w:tcPr>
          <w:p w:rsidR="00AE6C05" w:rsidRPr="00CD0E59" w:rsidRDefault="00AE6C05" w:rsidP="00633783">
            <w:pPr>
              <w:pStyle w:val="TableParagraph"/>
              <w:spacing w:line="268" w:lineRule="exact"/>
              <w:ind w:left="1503" w:right="1492"/>
              <w:jc w:val="center"/>
              <w:rPr>
                <w:sz w:val="24"/>
                <w:szCs w:val="24"/>
              </w:rPr>
            </w:pPr>
            <w:r w:rsidRPr="00CD0E59">
              <w:rPr>
                <w:sz w:val="24"/>
                <w:szCs w:val="24"/>
              </w:rPr>
              <w:t>15.00 – 15.25</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15.25 – 15.45</w:t>
            </w:r>
          </w:p>
        </w:tc>
      </w:tr>
      <w:tr w:rsidR="00AE6C05" w:rsidRPr="00CD0E59" w:rsidTr="00633783">
        <w:trPr>
          <w:trHeight w:val="554"/>
        </w:trPr>
        <w:tc>
          <w:tcPr>
            <w:tcW w:w="5139" w:type="dxa"/>
          </w:tcPr>
          <w:p w:rsidR="00AE6C05" w:rsidRPr="00CD0E59" w:rsidRDefault="00AE6C05" w:rsidP="00633783">
            <w:pPr>
              <w:pStyle w:val="TableParagraph"/>
              <w:spacing w:line="270" w:lineRule="exact"/>
              <w:ind w:left="96" w:right="90"/>
              <w:jc w:val="center"/>
              <w:rPr>
                <w:sz w:val="24"/>
                <w:szCs w:val="24"/>
                <w:lang w:val="ru-RU"/>
              </w:rPr>
            </w:pPr>
            <w:r w:rsidRPr="00CD0E59">
              <w:rPr>
                <w:sz w:val="24"/>
                <w:szCs w:val="24"/>
                <w:lang w:val="ru-RU"/>
              </w:rPr>
              <w:t>Проведение</w:t>
            </w:r>
            <w:r w:rsidRPr="00CD0E59">
              <w:rPr>
                <w:spacing w:val="-4"/>
                <w:sz w:val="24"/>
                <w:szCs w:val="24"/>
                <w:lang w:val="ru-RU"/>
              </w:rPr>
              <w:t xml:space="preserve"> </w:t>
            </w:r>
            <w:r w:rsidRPr="00CD0E59">
              <w:rPr>
                <w:sz w:val="24"/>
                <w:szCs w:val="24"/>
                <w:lang w:val="ru-RU"/>
              </w:rPr>
              <w:t>образовательной</w:t>
            </w:r>
            <w:r w:rsidRPr="00CD0E59">
              <w:rPr>
                <w:spacing w:val="-5"/>
                <w:sz w:val="24"/>
                <w:szCs w:val="24"/>
                <w:lang w:val="ru-RU"/>
              </w:rPr>
              <w:t xml:space="preserve"> </w:t>
            </w:r>
            <w:r w:rsidRPr="00CD0E59">
              <w:rPr>
                <w:sz w:val="24"/>
                <w:szCs w:val="24"/>
                <w:lang w:val="ru-RU"/>
              </w:rPr>
              <w:t>деятельности</w:t>
            </w:r>
            <w:r w:rsidRPr="00CD0E59">
              <w:rPr>
                <w:spacing w:val="-2"/>
                <w:sz w:val="24"/>
                <w:szCs w:val="24"/>
                <w:lang w:val="ru-RU"/>
              </w:rPr>
              <w:t xml:space="preserve"> </w:t>
            </w:r>
            <w:r w:rsidRPr="00CD0E59">
              <w:rPr>
                <w:sz w:val="24"/>
                <w:szCs w:val="24"/>
                <w:lang w:val="ru-RU"/>
              </w:rPr>
              <w:t>во</w:t>
            </w:r>
          </w:p>
          <w:p w:rsidR="00AE6C05" w:rsidRPr="00CD0E59" w:rsidRDefault="00AE6C05" w:rsidP="00633783">
            <w:pPr>
              <w:pStyle w:val="TableParagraph"/>
              <w:spacing w:line="264" w:lineRule="exact"/>
              <w:ind w:left="96" w:right="85"/>
              <w:jc w:val="center"/>
              <w:rPr>
                <w:sz w:val="24"/>
                <w:szCs w:val="24"/>
                <w:lang w:val="ru-RU"/>
              </w:rPr>
            </w:pPr>
            <w:r w:rsidRPr="00CD0E59">
              <w:rPr>
                <w:sz w:val="24"/>
                <w:szCs w:val="24"/>
                <w:lang w:val="ru-RU"/>
              </w:rPr>
              <w:t>второй</w:t>
            </w:r>
            <w:r w:rsidRPr="00CD0E59">
              <w:rPr>
                <w:spacing w:val="-1"/>
                <w:sz w:val="24"/>
                <w:szCs w:val="24"/>
                <w:lang w:val="ru-RU"/>
              </w:rPr>
              <w:t xml:space="preserve"> </w:t>
            </w:r>
            <w:r w:rsidRPr="00CD0E59">
              <w:rPr>
                <w:sz w:val="24"/>
                <w:szCs w:val="24"/>
                <w:lang w:val="ru-RU"/>
              </w:rPr>
              <w:t>половине</w:t>
            </w:r>
            <w:r w:rsidRPr="00CD0E59">
              <w:rPr>
                <w:spacing w:val="-3"/>
                <w:sz w:val="24"/>
                <w:szCs w:val="24"/>
                <w:lang w:val="ru-RU"/>
              </w:rPr>
              <w:t xml:space="preserve"> </w:t>
            </w:r>
            <w:r w:rsidRPr="00CD0E59">
              <w:rPr>
                <w:sz w:val="24"/>
                <w:szCs w:val="24"/>
                <w:lang w:val="ru-RU"/>
              </w:rPr>
              <w:t>дня</w:t>
            </w:r>
          </w:p>
        </w:tc>
        <w:tc>
          <w:tcPr>
            <w:tcW w:w="5141" w:type="dxa"/>
          </w:tcPr>
          <w:p w:rsidR="00AE6C05" w:rsidRPr="00CD0E59" w:rsidRDefault="00AE6C05" w:rsidP="00633783">
            <w:pPr>
              <w:pStyle w:val="TableParagraph"/>
              <w:spacing w:line="270" w:lineRule="exact"/>
              <w:ind w:left="1503" w:right="1435"/>
              <w:jc w:val="center"/>
              <w:rPr>
                <w:sz w:val="24"/>
                <w:szCs w:val="24"/>
              </w:rPr>
            </w:pPr>
            <w:r w:rsidRPr="00CD0E59">
              <w:rPr>
                <w:sz w:val="24"/>
                <w:szCs w:val="24"/>
              </w:rPr>
              <w:t>15.45 – 16.00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16.00 – 16.20</w:t>
            </w:r>
          </w:p>
        </w:tc>
      </w:tr>
      <w:tr w:rsidR="00AE6C05" w:rsidRPr="00CD0E59" w:rsidTr="00633783">
        <w:trPr>
          <w:trHeight w:val="551"/>
        </w:trPr>
        <w:tc>
          <w:tcPr>
            <w:tcW w:w="5139" w:type="dxa"/>
          </w:tcPr>
          <w:p w:rsidR="00AE6C05" w:rsidRPr="00CD0E59" w:rsidRDefault="00AE6C05" w:rsidP="00633783">
            <w:pPr>
              <w:pStyle w:val="TableParagraph"/>
              <w:spacing w:line="268" w:lineRule="exact"/>
              <w:ind w:left="96" w:right="90"/>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AE6C05" w:rsidRPr="00CD0E59" w:rsidRDefault="00AE6C05" w:rsidP="00633783">
            <w:pPr>
              <w:pStyle w:val="TableParagraph"/>
              <w:spacing w:line="264" w:lineRule="exact"/>
              <w:ind w:left="96" w:right="93"/>
              <w:jc w:val="center"/>
              <w:rPr>
                <w:sz w:val="24"/>
                <w:szCs w:val="24"/>
                <w:lang w:val="ru-RU"/>
              </w:rPr>
            </w:pPr>
            <w:r w:rsidRPr="00CD0E59">
              <w:rPr>
                <w:sz w:val="24"/>
                <w:szCs w:val="24"/>
                <w:lang w:val="ru-RU"/>
              </w:rPr>
              <w:t>уход</w:t>
            </w:r>
            <w:r w:rsidRPr="00CD0E59">
              <w:rPr>
                <w:spacing w:val="-2"/>
                <w:sz w:val="24"/>
                <w:szCs w:val="24"/>
                <w:lang w:val="ru-RU"/>
              </w:rPr>
              <w:t xml:space="preserve"> </w:t>
            </w:r>
            <w:r w:rsidRPr="00CD0E59">
              <w:rPr>
                <w:sz w:val="24"/>
                <w:szCs w:val="24"/>
                <w:lang w:val="ru-RU"/>
              </w:rPr>
              <w:t>домой</w:t>
            </w:r>
          </w:p>
        </w:tc>
        <w:tc>
          <w:tcPr>
            <w:tcW w:w="5141" w:type="dxa"/>
          </w:tcPr>
          <w:p w:rsidR="00AE6C05" w:rsidRPr="00CD0E59" w:rsidRDefault="00AE6C05" w:rsidP="00633783">
            <w:pPr>
              <w:pStyle w:val="TableParagraph"/>
              <w:spacing w:line="268" w:lineRule="exact"/>
              <w:ind w:left="0" w:right="1899"/>
              <w:jc w:val="right"/>
              <w:rPr>
                <w:sz w:val="24"/>
                <w:szCs w:val="24"/>
              </w:rPr>
            </w:pPr>
            <w:r w:rsidRPr="00CD0E59">
              <w:rPr>
                <w:sz w:val="24"/>
                <w:szCs w:val="24"/>
              </w:rPr>
              <w:t>16.20 – 17.30</w:t>
            </w:r>
          </w:p>
        </w:tc>
      </w:tr>
      <w:tr w:rsidR="00AE6C05" w:rsidRPr="00CD0E59" w:rsidTr="00633783">
        <w:trPr>
          <w:trHeight w:val="276"/>
        </w:trPr>
        <w:tc>
          <w:tcPr>
            <w:tcW w:w="5139" w:type="dxa"/>
          </w:tcPr>
          <w:p w:rsidR="00AE6C05" w:rsidRPr="00CD0E59" w:rsidRDefault="00AE6C05" w:rsidP="00633783">
            <w:pPr>
              <w:pStyle w:val="TableParagraph"/>
              <w:spacing w:line="256" w:lineRule="exact"/>
              <w:ind w:left="96" w:right="88"/>
              <w:jc w:val="center"/>
              <w:rPr>
                <w:b/>
                <w:sz w:val="24"/>
                <w:szCs w:val="24"/>
              </w:rPr>
            </w:pPr>
            <w:r w:rsidRPr="00CD0E59">
              <w:rPr>
                <w:b/>
                <w:sz w:val="24"/>
                <w:szCs w:val="24"/>
              </w:rPr>
              <w:t>Теплый</w:t>
            </w:r>
            <w:r w:rsidRPr="00CD0E59">
              <w:rPr>
                <w:b/>
                <w:spacing w:val="-4"/>
                <w:sz w:val="24"/>
                <w:szCs w:val="24"/>
              </w:rPr>
              <w:t xml:space="preserve"> </w:t>
            </w:r>
            <w:r w:rsidRPr="00CD0E59">
              <w:rPr>
                <w:b/>
                <w:sz w:val="24"/>
                <w:szCs w:val="24"/>
              </w:rPr>
              <w:t>период</w:t>
            </w:r>
            <w:r w:rsidRPr="00CD0E59">
              <w:rPr>
                <w:b/>
                <w:spacing w:val="-2"/>
                <w:sz w:val="24"/>
                <w:szCs w:val="24"/>
              </w:rPr>
              <w:t xml:space="preserve"> </w:t>
            </w:r>
            <w:r w:rsidRPr="00CD0E59">
              <w:rPr>
                <w:b/>
                <w:sz w:val="24"/>
                <w:szCs w:val="24"/>
              </w:rPr>
              <w:t>года</w:t>
            </w:r>
          </w:p>
        </w:tc>
        <w:tc>
          <w:tcPr>
            <w:tcW w:w="5141" w:type="dxa"/>
          </w:tcPr>
          <w:p w:rsidR="00AE6C05" w:rsidRPr="00CD0E59" w:rsidRDefault="00AE6C05" w:rsidP="00633783">
            <w:pPr>
              <w:pStyle w:val="TableParagraph"/>
              <w:ind w:left="0"/>
              <w:rPr>
                <w:sz w:val="24"/>
                <w:szCs w:val="24"/>
              </w:rPr>
            </w:pPr>
          </w:p>
        </w:tc>
      </w:tr>
      <w:tr w:rsidR="00AE6C05" w:rsidRPr="00CD0E59" w:rsidTr="00633783">
        <w:trPr>
          <w:trHeight w:val="551"/>
        </w:trPr>
        <w:tc>
          <w:tcPr>
            <w:tcW w:w="5139" w:type="dxa"/>
          </w:tcPr>
          <w:p w:rsidR="00AE6C05" w:rsidRPr="00CD0E59" w:rsidRDefault="00AE6C05" w:rsidP="00633783">
            <w:pPr>
              <w:pStyle w:val="TableParagraph"/>
              <w:spacing w:line="268" w:lineRule="exact"/>
              <w:ind w:left="96" w:right="93"/>
              <w:jc w:val="center"/>
              <w:rPr>
                <w:sz w:val="24"/>
                <w:szCs w:val="24"/>
                <w:lang w:val="ru-RU"/>
              </w:rPr>
            </w:pPr>
            <w:r w:rsidRPr="00CD0E59">
              <w:rPr>
                <w:sz w:val="24"/>
                <w:szCs w:val="24"/>
                <w:lang w:val="ru-RU"/>
              </w:rPr>
              <w:t>Прием</w:t>
            </w:r>
            <w:r w:rsidRPr="00CD0E59">
              <w:rPr>
                <w:spacing w:val="-4"/>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1"/>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осмотр,</w:t>
            </w:r>
            <w:r w:rsidRPr="00CD0E59">
              <w:rPr>
                <w:spacing w:val="-2"/>
                <w:sz w:val="24"/>
                <w:szCs w:val="24"/>
                <w:lang w:val="ru-RU"/>
              </w:rPr>
              <w:t xml:space="preserve"> </w:t>
            </w:r>
            <w:r w:rsidRPr="00CD0E59">
              <w:rPr>
                <w:sz w:val="24"/>
                <w:szCs w:val="24"/>
                <w:lang w:val="ru-RU"/>
              </w:rPr>
              <w:t>игра, утренняя</w:t>
            </w:r>
          </w:p>
          <w:p w:rsidR="00AE6C05" w:rsidRPr="00CD0E59" w:rsidRDefault="00AE6C05" w:rsidP="00633783">
            <w:pPr>
              <w:pStyle w:val="TableParagraph"/>
              <w:spacing w:line="264" w:lineRule="exact"/>
              <w:ind w:left="96" w:right="87"/>
              <w:jc w:val="center"/>
              <w:rPr>
                <w:sz w:val="24"/>
                <w:szCs w:val="24"/>
              </w:rPr>
            </w:pPr>
            <w:r w:rsidRPr="00CD0E59">
              <w:rPr>
                <w:sz w:val="24"/>
                <w:szCs w:val="24"/>
              </w:rPr>
              <w:t>гимнастика</w:t>
            </w:r>
          </w:p>
        </w:tc>
        <w:tc>
          <w:tcPr>
            <w:tcW w:w="5141" w:type="dxa"/>
          </w:tcPr>
          <w:p w:rsidR="00AE6C05" w:rsidRPr="00CD0E59" w:rsidRDefault="00AE6C05" w:rsidP="00633783">
            <w:pPr>
              <w:pStyle w:val="TableParagraph"/>
              <w:spacing w:line="268" w:lineRule="exact"/>
              <w:ind w:left="1503" w:right="1492"/>
              <w:jc w:val="center"/>
              <w:rPr>
                <w:sz w:val="24"/>
                <w:szCs w:val="24"/>
              </w:rPr>
            </w:pPr>
            <w:r w:rsidRPr="00CD0E59">
              <w:rPr>
                <w:sz w:val="24"/>
                <w:szCs w:val="24"/>
              </w:rPr>
              <w:t>7.00 – 8.00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8"/>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8.00 – 8.25</w:t>
            </w:r>
          </w:p>
        </w:tc>
      </w:tr>
      <w:tr w:rsidR="00AE6C05" w:rsidRPr="00CD0E59" w:rsidTr="00633783">
        <w:trPr>
          <w:trHeight w:val="277"/>
        </w:trPr>
        <w:tc>
          <w:tcPr>
            <w:tcW w:w="5139" w:type="dxa"/>
          </w:tcPr>
          <w:p w:rsidR="00AE6C05" w:rsidRPr="00CD0E59" w:rsidRDefault="00AE6C05" w:rsidP="00633783">
            <w:pPr>
              <w:pStyle w:val="TableParagraph"/>
              <w:spacing w:line="258" w:lineRule="exact"/>
              <w:ind w:left="96" w:right="91"/>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4"/>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633783">
            <w:pPr>
              <w:pStyle w:val="TableParagraph"/>
              <w:spacing w:line="258" w:lineRule="exact"/>
              <w:ind w:left="1503" w:right="1492"/>
              <w:jc w:val="center"/>
              <w:rPr>
                <w:sz w:val="24"/>
                <w:szCs w:val="24"/>
              </w:rPr>
            </w:pPr>
            <w:r w:rsidRPr="00CD0E59">
              <w:rPr>
                <w:sz w:val="24"/>
                <w:szCs w:val="24"/>
              </w:rPr>
              <w:t>8.25 – 8.55</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7"/>
              <w:jc w:val="center"/>
              <w:rPr>
                <w:sz w:val="24"/>
                <w:szCs w:val="24"/>
              </w:rPr>
            </w:pPr>
            <w:r w:rsidRPr="00CD0E59">
              <w:rPr>
                <w:sz w:val="24"/>
                <w:szCs w:val="24"/>
              </w:rPr>
              <w:t>Игры,</w:t>
            </w:r>
            <w:r w:rsidRPr="00CD0E59">
              <w:rPr>
                <w:spacing w:val="-3"/>
                <w:sz w:val="24"/>
                <w:szCs w:val="24"/>
              </w:rPr>
              <w:t xml:space="preserve"> </w:t>
            </w:r>
            <w:r w:rsidRPr="00CD0E59">
              <w:rPr>
                <w:sz w:val="24"/>
                <w:szCs w:val="24"/>
              </w:rPr>
              <w:t>самостоятельная</w:t>
            </w:r>
            <w:r w:rsidRPr="00CD0E59">
              <w:rPr>
                <w:spacing w:val="-3"/>
                <w:sz w:val="24"/>
                <w:szCs w:val="24"/>
              </w:rPr>
              <w:t xml:space="preserve"> </w:t>
            </w:r>
            <w:r w:rsidRPr="00CD0E59">
              <w:rPr>
                <w:sz w:val="24"/>
                <w:szCs w:val="24"/>
              </w:rPr>
              <w:t>деятельность</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8.55 – 9.35</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9.35 – 9.45</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633783">
            <w:pPr>
              <w:pStyle w:val="TableParagraph"/>
              <w:spacing w:line="256" w:lineRule="exact"/>
              <w:ind w:left="1503" w:right="1492"/>
              <w:jc w:val="center"/>
              <w:rPr>
                <w:sz w:val="24"/>
                <w:szCs w:val="24"/>
              </w:rPr>
            </w:pPr>
            <w:r w:rsidRPr="00CD0E59">
              <w:rPr>
                <w:sz w:val="24"/>
                <w:szCs w:val="24"/>
              </w:rPr>
              <w:t>9.45 – 9.55</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6"/>
              <w:jc w:val="center"/>
              <w:rPr>
                <w:sz w:val="24"/>
                <w:szCs w:val="24"/>
              </w:rPr>
            </w:pPr>
            <w:r w:rsidRPr="00CD0E59">
              <w:rPr>
                <w:sz w:val="24"/>
                <w:szCs w:val="24"/>
              </w:rPr>
              <w:t>Прогулка</w:t>
            </w:r>
          </w:p>
        </w:tc>
        <w:tc>
          <w:tcPr>
            <w:tcW w:w="5141" w:type="dxa"/>
          </w:tcPr>
          <w:p w:rsidR="00AE6C05" w:rsidRPr="00CD0E59" w:rsidRDefault="00AE6C05" w:rsidP="00633783">
            <w:pPr>
              <w:pStyle w:val="TableParagraph"/>
              <w:spacing w:line="256" w:lineRule="exact"/>
              <w:ind w:left="0" w:right="1959"/>
              <w:jc w:val="right"/>
              <w:rPr>
                <w:sz w:val="24"/>
                <w:szCs w:val="24"/>
              </w:rPr>
            </w:pPr>
            <w:r w:rsidRPr="00CD0E59">
              <w:rPr>
                <w:sz w:val="24"/>
                <w:szCs w:val="24"/>
              </w:rPr>
              <w:t>9.55 – 11.50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92"/>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3"/>
                <w:sz w:val="24"/>
                <w:szCs w:val="24"/>
              </w:rPr>
              <w:t xml:space="preserve"> </w:t>
            </w:r>
            <w:r w:rsidRPr="00CD0E59">
              <w:rPr>
                <w:sz w:val="24"/>
                <w:szCs w:val="24"/>
              </w:rPr>
              <w:t>прогулки</w:t>
            </w:r>
          </w:p>
        </w:tc>
        <w:tc>
          <w:tcPr>
            <w:tcW w:w="5141" w:type="dxa"/>
          </w:tcPr>
          <w:p w:rsidR="00AE6C05" w:rsidRPr="00CD0E59" w:rsidRDefault="00AE6C05" w:rsidP="00633783">
            <w:pPr>
              <w:pStyle w:val="TableParagraph"/>
              <w:spacing w:line="256" w:lineRule="exact"/>
              <w:ind w:left="0" w:right="1899"/>
              <w:jc w:val="right"/>
              <w:rPr>
                <w:sz w:val="24"/>
                <w:szCs w:val="24"/>
              </w:rPr>
            </w:pPr>
            <w:r w:rsidRPr="00CD0E59">
              <w:rPr>
                <w:sz w:val="24"/>
                <w:szCs w:val="24"/>
              </w:rPr>
              <w:t>11.50 – 12.00</w:t>
            </w:r>
          </w:p>
        </w:tc>
      </w:tr>
      <w:tr w:rsidR="00AE6C05" w:rsidRPr="00CD0E59" w:rsidTr="00633783">
        <w:trPr>
          <w:trHeight w:val="278"/>
        </w:trPr>
        <w:tc>
          <w:tcPr>
            <w:tcW w:w="5139" w:type="dxa"/>
          </w:tcPr>
          <w:p w:rsidR="00AE6C05" w:rsidRPr="00CD0E59" w:rsidRDefault="00AE6C05" w:rsidP="00633783">
            <w:pPr>
              <w:pStyle w:val="TableParagraph"/>
              <w:spacing w:line="258"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AE6C05" w:rsidRPr="00CD0E59" w:rsidRDefault="00AE6C05" w:rsidP="00633783">
            <w:pPr>
              <w:pStyle w:val="TableParagraph"/>
              <w:spacing w:line="258" w:lineRule="exact"/>
              <w:ind w:left="0" w:right="1899"/>
              <w:jc w:val="right"/>
              <w:rPr>
                <w:sz w:val="24"/>
                <w:szCs w:val="24"/>
              </w:rPr>
            </w:pPr>
            <w:r w:rsidRPr="00CD0E59">
              <w:rPr>
                <w:sz w:val="24"/>
                <w:szCs w:val="24"/>
              </w:rPr>
              <w:t>12.00 – 12.20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AE6C05" w:rsidRPr="00CD0E59" w:rsidRDefault="00AE6C05" w:rsidP="00633783">
            <w:pPr>
              <w:pStyle w:val="TableParagraph"/>
              <w:spacing w:line="256" w:lineRule="exact"/>
              <w:ind w:left="0" w:right="1899"/>
              <w:jc w:val="right"/>
              <w:rPr>
                <w:sz w:val="24"/>
                <w:szCs w:val="24"/>
              </w:rPr>
            </w:pPr>
            <w:r w:rsidRPr="00CD0E59">
              <w:rPr>
                <w:sz w:val="24"/>
                <w:szCs w:val="24"/>
              </w:rPr>
              <w:t>12.20 – 15.00</w:t>
            </w:r>
          </w:p>
        </w:tc>
      </w:tr>
      <w:tr w:rsidR="00AE6C05" w:rsidRPr="00CD0E59" w:rsidTr="00633783">
        <w:trPr>
          <w:trHeight w:val="552"/>
        </w:trPr>
        <w:tc>
          <w:tcPr>
            <w:tcW w:w="5139" w:type="dxa"/>
          </w:tcPr>
          <w:p w:rsidR="00AE6C05" w:rsidRPr="00CD0E59" w:rsidRDefault="00AE6C05" w:rsidP="00633783">
            <w:pPr>
              <w:pStyle w:val="TableParagraph"/>
              <w:spacing w:line="268" w:lineRule="exact"/>
              <w:ind w:left="331"/>
              <w:rPr>
                <w:sz w:val="24"/>
                <w:szCs w:val="24"/>
                <w:lang w:val="ru-RU"/>
              </w:rPr>
            </w:pPr>
            <w:r w:rsidRPr="00CD0E59">
              <w:rPr>
                <w:sz w:val="24"/>
                <w:szCs w:val="24"/>
                <w:lang w:val="ru-RU"/>
              </w:rPr>
              <w:t>Постепенный</w:t>
            </w:r>
            <w:r w:rsidRPr="00CD0E59">
              <w:rPr>
                <w:spacing w:val="-4"/>
                <w:sz w:val="24"/>
                <w:szCs w:val="24"/>
                <w:lang w:val="ru-RU"/>
              </w:rPr>
              <w:t xml:space="preserve"> </w:t>
            </w:r>
            <w:r w:rsidRPr="00CD0E59">
              <w:rPr>
                <w:sz w:val="24"/>
                <w:szCs w:val="24"/>
                <w:lang w:val="ru-RU"/>
              </w:rPr>
              <w:t>подъем,</w:t>
            </w:r>
            <w:r w:rsidRPr="00CD0E59">
              <w:rPr>
                <w:spacing w:val="-4"/>
                <w:sz w:val="24"/>
                <w:szCs w:val="24"/>
                <w:lang w:val="ru-RU"/>
              </w:rPr>
              <w:t xml:space="preserve"> </w:t>
            </w:r>
            <w:r w:rsidRPr="00CD0E59">
              <w:rPr>
                <w:sz w:val="24"/>
                <w:szCs w:val="24"/>
                <w:lang w:val="ru-RU"/>
              </w:rPr>
              <w:t>воздушные</w:t>
            </w:r>
            <w:r w:rsidRPr="00CD0E59">
              <w:rPr>
                <w:spacing w:val="-5"/>
                <w:sz w:val="24"/>
                <w:szCs w:val="24"/>
                <w:lang w:val="ru-RU"/>
              </w:rPr>
              <w:t xml:space="preserve"> </w:t>
            </w:r>
            <w:r w:rsidRPr="00CD0E59">
              <w:rPr>
                <w:sz w:val="24"/>
                <w:szCs w:val="24"/>
                <w:lang w:val="ru-RU"/>
              </w:rPr>
              <w:t>и</w:t>
            </w:r>
            <w:r w:rsidRPr="00CD0E59">
              <w:rPr>
                <w:spacing w:val="-4"/>
                <w:sz w:val="24"/>
                <w:szCs w:val="24"/>
                <w:lang w:val="ru-RU"/>
              </w:rPr>
              <w:t xml:space="preserve"> </w:t>
            </w:r>
            <w:r w:rsidRPr="00CD0E59">
              <w:rPr>
                <w:sz w:val="24"/>
                <w:szCs w:val="24"/>
                <w:lang w:val="ru-RU"/>
              </w:rPr>
              <w:t>водные</w:t>
            </w:r>
          </w:p>
          <w:p w:rsidR="00AE6C05" w:rsidRPr="00CD0E59" w:rsidRDefault="00AE6C05" w:rsidP="00633783">
            <w:pPr>
              <w:pStyle w:val="TableParagraph"/>
              <w:spacing w:line="264" w:lineRule="exact"/>
              <w:ind w:left="384"/>
              <w:rPr>
                <w:sz w:val="24"/>
                <w:szCs w:val="24"/>
                <w:lang w:val="ru-RU"/>
              </w:rPr>
            </w:pPr>
            <w:r w:rsidRPr="00CD0E59">
              <w:rPr>
                <w:sz w:val="24"/>
                <w:szCs w:val="24"/>
                <w:lang w:val="ru-RU"/>
              </w:rPr>
              <w:t>процедуры,</w:t>
            </w:r>
            <w:r w:rsidRPr="00CD0E59">
              <w:rPr>
                <w:spacing w:val="-3"/>
                <w:sz w:val="24"/>
                <w:szCs w:val="24"/>
                <w:lang w:val="ru-RU"/>
              </w:rPr>
              <w:t xml:space="preserve"> </w:t>
            </w:r>
            <w:r w:rsidRPr="00CD0E59">
              <w:rPr>
                <w:sz w:val="24"/>
                <w:szCs w:val="24"/>
                <w:lang w:val="ru-RU"/>
              </w:rPr>
              <w:t>самостоятельная</w:t>
            </w:r>
            <w:r w:rsidRPr="00CD0E59">
              <w:rPr>
                <w:spacing w:val="-3"/>
                <w:sz w:val="24"/>
                <w:szCs w:val="24"/>
                <w:lang w:val="ru-RU"/>
              </w:rPr>
              <w:t xml:space="preserve"> </w:t>
            </w:r>
            <w:r w:rsidRPr="00CD0E59">
              <w:rPr>
                <w:sz w:val="24"/>
                <w:szCs w:val="24"/>
                <w:lang w:val="ru-RU"/>
              </w:rPr>
              <w:t>деятельность</w:t>
            </w:r>
          </w:p>
        </w:tc>
        <w:tc>
          <w:tcPr>
            <w:tcW w:w="5141" w:type="dxa"/>
          </w:tcPr>
          <w:p w:rsidR="00AE6C05" w:rsidRPr="00CD0E59" w:rsidRDefault="00AE6C05" w:rsidP="00633783">
            <w:pPr>
              <w:pStyle w:val="TableParagraph"/>
              <w:spacing w:line="268" w:lineRule="exact"/>
              <w:ind w:left="0" w:right="1899"/>
              <w:jc w:val="right"/>
              <w:rPr>
                <w:sz w:val="24"/>
                <w:szCs w:val="24"/>
              </w:rPr>
            </w:pPr>
            <w:r w:rsidRPr="00CD0E59">
              <w:rPr>
                <w:sz w:val="24"/>
                <w:szCs w:val="24"/>
              </w:rPr>
              <w:t>15.00 – 15.20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8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5141" w:type="dxa"/>
          </w:tcPr>
          <w:p w:rsidR="00AE6C05" w:rsidRPr="00CD0E59" w:rsidRDefault="00AE6C05" w:rsidP="00633783">
            <w:pPr>
              <w:pStyle w:val="TableParagraph"/>
              <w:spacing w:line="256" w:lineRule="exact"/>
              <w:ind w:left="0" w:right="1899"/>
              <w:jc w:val="right"/>
              <w:rPr>
                <w:sz w:val="24"/>
                <w:szCs w:val="24"/>
              </w:rPr>
            </w:pPr>
            <w:r w:rsidRPr="00CD0E59">
              <w:rPr>
                <w:sz w:val="24"/>
                <w:szCs w:val="24"/>
              </w:rPr>
              <w:t>15.20 – 15.40</w:t>
            </w:r>
          </w:p>
        </w:tc>
      </w:tr>
      <w:tr w:rsidR="00AE6C05" w:rsidRPr="00CD0E59" w:rsidTr="00633783">
        <w:trPr>
          <w:trHeight w:val="275"/>
        </w:trPr>
        <w:tc>
          <w:tcPr>
            <w:tcW w:w="5139" w:type="dxa"/>
          </w:tcPr>
          <w:p w:rsidR="00AE6C05" w:rsidRPr="00CD0E59" w:rsidRDefault="00AE6C05" w:rsidP="00633783">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633783">
            <w:pPr>
              <w:pStyle w:val="TableParagraph"/>
              <w:spacing w:line="256" w:lineRule="exact"/>
              <w:ind w:left="0" w:right="1899"/>
              <w:jc w:val="right"/>
              <w:rPr>
                <w:sz w:val="24"/>
                <w:szCs w:val="24"/>
              </w:rPr>
            </w:pPr>
            <w:r w:rsidRPr="00CD0E59">
              <w:rPr>
                <w:sz w:val="24"/>
                <w:szCs w:val="24"/>
              </w:rPr>
              <w:t>15.40 – 15.50</w:t>
            </w:r>
          </w:p>
        </w:tc>
      </w:tr>
      <w:tr w:rsidR="00AE6C05" w:rsidRPr="00CD0E59" w:rsidTr="00633783">
        <w:trPr>
          <w:trHeight w:val="551"/>
        </w:trPr>
        <w:tc>
          <w:tcPr>
            <w:tcW w:w="5139" w:type="dxa"/>
          </w:tcPr>
          <w:p w:rsidR="00AE6C05" w:rsidRPr="00CD0E59" w:rsidRDefault="00AE6C05" w:rsidP="00633783">
            <w:pPr>
              <w:pStyle w:val="TableParagraph"/>
              <w:spacing w:line="268" w:lineRule="exact"/>
              <w:ind w:left="96" w:right="90"/>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AE6C05" w:rsidRPr="00CD0E59" w:rsidRDefault="00AE6C05" w:rsidP="00633783">
            <w:pPr>
              <w:pStyle w:val="TableParagraph"/>
              <w:spacing w:line="264" w:lineRule="exact"/>
              <w:ind w:left="96" w:right="92"/>
              <w:jc w:val="center"/>
              <w:rPr>
                <w:sz w:val="24"/>
                <w:szCs w:val="24"/>
                <w:lang w:val="ru-RU"/>
              </w:rPr>
            </w:pPr>
            <w:r w:rsidRPr="00CD0E59">
              <w:rPr>
                <w:sz w:val="24"/>
                <w:szCs w:val="24"/>
                <w:lang w:val="ru-RU"/>
              </w:rPr>
              <w:lastRenderedPageBreak/>
              <w:t>уход</w:t>
            </w:r>
            <w:r w:rsidRPr="00CD0E59">
              <w:rPr>
                <w:spacing w:val="-2"/>
                <w:sz w:val="24"/>
                <w:szCs w:val="24"/>
                <w:lang w:val="ru-RU"/>
              </w:rPr>
              <w:t xml:space="preserve"> </w:t>
            </w:r>
            <w:r w:rsidRPr="00CD0E59">
              <w:rPr>
                <w:sz w:val="24"/>
                <w:szCs w:val="24"/>
                <w:lang w:val="ru-RU"/>
              </w:rPr>
              <w:t>домой</w:t>
            </w:r>
          </w:p>
        </w:tc>
        <w:tc>
          <w:tcPr>
            <w:tcW w:w="5141" w:type="dxa"/>
          </w:tcPr>
          <w:p w:rsidR="00AE6C05" w:rsidRPr="00CD0E59" w:rsidRDefault="00AE6C05" w:rsidP="00633783">
            <w:pPr>
              <w:pStyle w:val="TableParagraph"/>
              <w:spacing w:line="268" w:lineRule="exact"/>
              <w:ind w:left="0" w:right="1899"/>
              <w:jc w:val="right"/>
              <w:rPr>
                <w:sz w:val="24"/>
                <w:szCs w:val="24"/>
              </w:rPr>
            </w:pPr>
            <w:r w:rsidRPr="00CD0E59">
              <w:rPr>
                <w:sz w:val="24"/>
                <w:szCs w:val="24"/>
              </w:rPr>
              <w:lastRenderedPageBreak/>
              <w:t>15.50 – 17.30</w:t>
            </w:r>
          </w:p>
        </w:tc>
      </w:tr>
    </w:tbl>
    <w:p w:rsidR="00AE6C05" w:rsidRPr="00CD0E59" w:rsidRDefault="00633783" w:rsidP="00AE6C05">
      <w:pPr>
        <w:pStyle w:val="ab"/>
        <w:spacing w:before="10"/>
        <w:ind w:left="0" w:firstLine="0"/>
        <w:jc w:val="left"/>
        <w:rPr>
          <w:b/>
          <w:i/>
        </w:rPr>
      </w:pPr>
      <w:r>
        <w:rPr>
          <w:b/>
          <w:i/>
        </w:rPr>
        <w:lastRenderedPageBreak/>
        <w:br w:type="textWrapping" w:clear="all"/>
      </w:r>
    </w:p>
    <w:p w:rsidR="00AE6C05" w:rsidRPr="00CD0E59" w:rsidRDefault="00AE6C05" w:rsidP="00AE6C05">
      <w:pPr>
        <w:pStyle w:val="ab"/>
        <w:spacing w:before="7"/>
        <w:ind w:left="0" w:firstLine="0"/>
        <w:jc w:val="left"/>
        <w:rPr>
          <w:b/>
          <w:i/>
        </w:rPr>
      </w:pPr>
    </w:p>
    <w:p w:rsidR="00AE6C05" w:rsidRPr="00CD0E59" w:rsidRDefault="00AE6C05" w:rsidP="00AE6C05">
      <w:pPr>
        <w:pStyle w:val="230"/>
        <w:spacing w:before="90" w:line="240" w:lineRule="auto"/>
        <w:ind w:left="244" w:right="474"/>
        <w:jc w:val="center"/>
      </w:pPr>
      <w:bookmarkStart w:id="145" w:name="_Toc143292693"/>
      <w:bookmarkStart w:id="146" w:name="_Toc143292868"/>
      <w:r w:rsidRPr="00CD0E59">
        <w:t>Режим</w:t>
      </w:r>
      <w:r w:rsidRPr="00CD0E59">
        <w:rPr>
          <w:spacing w:val="-3"/>
        </w:rPr>
        <w:t xml:space="preserve"> </w:t>
      </w:r>
      <w:r w:rsidRPr="00CD0E59">
        <w:t>дня</w:t>
      </w:r>
      <w:r w:rsidRPr="00CD0E59">
        <w:rPr>
          <w:spacing w:val="-3"/>
        </w:rPr>
        <w:t xml:space="preserve"> </w:t>
      </w:r>
      <w:r w:rsidRPr="00CD0E59">
        <w:t>средней</w:t>
      </w:r>
      <w:r w:rsidRPr="00CD0E59">
        <w:rPr>
          <w:spacing w:val="-3"/>
        </w:rPr>
        <w:t xml:space="preserve"> </w:t>
      </w:r>
      <w:r w:rsidRPr="00CD0E59">
        <w:t>группы</w:t>
      </w:r>
      <w:bookmarkEnd w:id="145"/>
      <w:bookmarkEnd w:id="146"/>
    </w:p>
    <w:p w:rsidR="00AE6C05" w:rsidRPr="00CD0E59" w:rsidRDefault="00AE6C05" w:rsidP="00AE6C05">
      <w:pPr>
        <w:pStyle w:val="ab"/>
        <w:spacing w:before="3"/>
        <w:ind w:left="0" w:firstLine="0"/>
        <w:jc w:val="left"/>
        <w:rPr>
          <w:b/>
          <w:i/>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9"/>
        <w:gridCol w:w="5141"/>
      </w:tblGrid>
      <w:tr w:rsidR="00AE6C05" w:rsidRPr="00CD0E59" w:rsidTr="00AE6C05">
        <w:trPr>
          <w:trHeight w:val="277"/>
        </w:trPr>
        <w:tc>
          <w:tcPr>
            <w:tcW w:w="5139" w:type="dxa"/>
          </w:tcPr>
          <w:p w:rsidR="00AE6C05" w:rsidRPr="00CD0E59" w:rsidRDefault="00AE6C05" w:rsidP="00AE6C05">
            <w:pPr>
              <w:pStyle w:val="TableParagraph"/>
              <w:spacing w:line="258" w:lineRule="exact"/>
              <w:ind w:left="96" w:right="87"/>
              <w:jc w:val="center"/>
              <w:rPr>
                <w:b/>
                <w:sz w:val="24"/>
                <w:szCs w:val="24"/>
              </w:rPr>
            </w:pPr>
            <w:r w:rsidRPr="00CD0E59">
              <w:rPr>
                <w:b/>
                <w:sz w:val="24"/>
                <w:szCs w:val="24"/>
              </w:rPr>
              <w:t>Режимный</w:t>
            </w:r>
            <w:r w:rsidRPr="00CD0E59">
              <w:rPr>
                <w:b/>
                <w:spacing w:val="-4"/>
                <w:sz w:val="24"/>
                <w:szCs w:val="24"/>
              </w:rPr>
              <w:t xml:space="preserve"> </w:t>
            </w:r>
            <w:r w:rsidRPr="00CD0E59">
              <w:rPr>
                <w:b/>
                <w:sz w:val="24"/>
                <w:szCs w:val="24"/>
              </w:rPr>
              <w:t>момент</w:t>
            </w:r>
          </w:p>
        </w:tc>
        <w:tc>
          <w:tcPr>
            <w:tcW w:w="5141" w:type="dxa"/>
          </w:tcPr>
          <w:p w:rsidR="00AE6C05" w:rsidRPr="00CD0E59" w:rsidRDefault="00AE6C05" w:rsidP="00AE6C05">
            <w:pPr>
              <w:pStyle w:val="TableParagraph"/>
              <w:spacing w:line="258" w:lineRule="exact"/>
              <w:ind w:left="1503" w:right="1495"/>
              <w:jc w:val="center"/>
              <w:rPr>
                <w:b/>
                <w:sz w:val="24"/>
                <w:szCs w:val="24"/>
              </w:rPr>
            </w:pPr>
            <w:r w:rsidRPr="00CD0E59">
              <w:rPr>
                <w:b/>
                <w:sz w:val="24"/>
                <w:szCs w:val="24"/>
              </w:rPr>
              <w:t>4</w:t>
            </w:r>
            <w:r w:rsidRPr="00CD0E59">
              <w:rPr>
                <w:b/>
                <w:spacing w:val="-1"/>
                <w:sz w:val="24"/>
                <w:szCs w:val="24"/>
              </w:rPr>
              <w:t xml:space="preserve"> </w:t>
            </w:r>
            <w:r w:rsidRPr="00CD0E59">
              <w:rPr>
                <w:b/>
                <w:sz w:val="24"/>
                <w:szCs w:val="24"/>
              </w:rPr>
              <w:t>года</w:t>
            </w:r>
            <w:r w:rsidRPr="00CD0E59">
              <w:rPr>
                <w:b/>
                <w:spacing w:val="-1"/>
                <w:sz w:val="24"/>
                <w:szCs w:val="24"/>
              </w:rPr>
              <w:t xml:space="preserve"> </w:t>
            </w:r>
            <w:r w:rsidRPr="00CD0E59">
              <w:rPr>
                <w:b/>
                <w:sz w:val="24"/>
                <w:szCs w:val="24"/>
              </w:rPr>
              <w:t>– 5</w:t>
            </w:r>
            <w:r w:rsidRPr="00CD0E59">
              <w:rPr>
                <w:b/>
                <w:spacing w:val="-1"/>
                <w:sz w:val="24"/>
                <w:szCs w:val="24"/>
              </w:rPr>
              <w:t xml:space="preserve"> </w:t>
            </w:r>
            <w:r w:rsidRPr="00CD0E59">
              <w:rPr>
                <w:b/>
                <w:sz w:val="24"/>
                <w:szCs w:val="24"/>
              </w:rPr>
              <w:t>лет</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0"/>
              <w:jc w:val="center"/>
              <w:rPr>
                <w:b/>
                <w:sz w:val="24"/>
                <w:szCs w:val="24"/>
              </w:rPr>
            </w:pPr>
            <w:r w:rsidRPr="00CD0E59">
              <w:rPr>
                <w:b/>
                <w:sz w:val="24"/>
                <w:szCs w:val="24"/>
              </w:rPr>
              <w:t>Холодный</w:t>
            </w:r>
            <w:r w:rsidRPr="00CD0E59">
              <w:rPr>
                <w:b/>
                <w:spacing w:val="-3"/>
                <w:sz w:val="24"/>
                <w:szCs w:val="24"/>
              </w:rPr>
              <w:t xml:space="preserve"> </w:t>
            </w:r>
            <w:r w:rsidRPr="00CD0E59">
              <w:rPr>
                <w:b/>
                <w:sz w:val="24"/>
                <w:szCs w:val="24"/>
              </w:rPr>
              <w:t>период</w:t>
            </w:r>
            <w:r w:rsidRPr="00CD0E59">
              <w:rPr>
                <w:b/>
                <w:spacing w:val="-3"/>
                <w:sz w:val="24"/>
                <w:szCs w:val="24"/>
              </w:rPr>
              <w:t xml:space="preserve"> </w:t>
            </w:r>
            <w:r w:rsidRPr="00CD0E59">
              <w:rPr>
                <w:b/>
                <w:sz w:val="24"/>
                <w:szCs w:val="24"/>
              </w:rPr>
              <w:t>года</w:t>
            </w:r>
          </w:p>
        </w:tc>
        <w:tc>
          <w:tcPr>
            <w:tcW w:w="5141" w:type="dxa"/>
          </w:tcPr>
          <w:p w:rsidR="00AE6C05" w:rsidRPr="00CD0E59" w:rsidRDefault="00AE6C05" w:rsidP="00AE6C05">
            <w:pPr>
              <w:pStyle w:val="TableParagraph"/>
              <w:ind w:left="0"/>
              <w:rPr>
                <w:sz w:val="24"/>
                <w:szCs w:val="24"/>
              </w:rPr>
            </w:pP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3"/>
              <w:jc w:val="center"/>
              <w:rPr>
                <w:sz w:val="24"/>
                <w:szCs w:val="24"/>
                <w:lang w:val="ru-RU"/>
              </w:rPr>
            </w:pPr>
            <w:r w:rsidRPr="00CD0E59">
              <w:rPr>
                <w:sz w:val="24"/>
                <w:szCs w:val="24"/>
                <w:lang w:val="ru-RU"/>
              </w:rPr>
              <w:t>Прием</w:t>
            </w:r>
            <w:r w:rsidRPr="00CD0E59">
              <w:rPr>
                <w:spacing w:val="-3"/>
                <w:sz w:val="24"/>
                <w:szCs w:val="24"/>
                <w:lang w:val="ru-RU"/>
              </w:rPr>
              <w:t xml:space="preserve"> </w:t>
            </w:r>
            <w:r w:rsidRPr="00CD0E59">
              <w:rPr>
                <w:sz w:val="24"/>
                <w:szCs w:val="24"/>
                <w:lang w:val="ru-RU"/>
              </w:rPr>
              <w:t>детей</w:t>
            </w:r>
            <w:r w:rsidRPr="00CD0E59">
              <w:rPr>
                <w:spacing w:val="-3"/>
                <w:sz w:val="24"/>
                <w:szCs w:val="24"/>
                <w:lang w:val="ru-RU"/>
              </w:rPr>
              <w:t xml:space="preserve"> </w:t>
            </w:r>
            <w:r w:rsidRPr="00CD0E59">
              <w:rPr>
                <w:sz w:val="24"/>
                <w:szCs w:val="24"/>
                <w:lang w:val="ru-RU"/>
              </w:rPr>
              <w:t>(на</w:t>
            </w:r>
            <w:r w:rsidRPr="00CD0E59">
              <w:rPr>
                <w:spacing w:val="2"/>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или</w:t>
            </w:r>
            <w:r w:rsidRPr="00CD0E59">
              <w:rPr>
                <w:spacing w:val="-1"/>
                <w:sz w:val="24"/>
                <w:szCs w:val="24"/>
                <w:lang w:val="ru-RU"/>
              </w:rPr>
              <w:t xml:space="preserve"> </w:t>
            </w:r>
            <w:r w:rsidRPr="00CD0E59">
              <w:rPr>
                <w:sz w:val="24"/>
                <w:szCs w:val="24"/>
                <w:lang w:val="ru-RU"/>
              </w:rPr>
              <w:t>в</w:t>
            </w:r>
            <w:r w:rsidRPr="00CD0E59">
              <w:rPr>
                <w:spacing w:val="-3"/>
                <w:sz w:val="24"/>
                <w:szCs w:val="24"/>
                <w:lang w:val="ru-RU"/>
              </w:rPr>
              <w:t xml:space="preserve"> </w:t>
            </w:r>
            <w:r w:rsidRPr="00CD0E59">
              <w:rPr>
                <w:sz w:val="24"/>
                <w:szCs w:val="24"/>
                <w:lang w:val="ru-RU"/>
              </w:rPr>
              <w:t>группе),</w:t>
            </w:r>
            <w:r w:rsidRPr="00CD0E59">
              <w:rPr>
                <w:spacing w:val="-2"/>
                <w:sz w:val="24"/>
                <w:szCs w:val="24"/>
                <w:lang w:val="ru-RU"/>
              </w:rPr>
              <w:t xml:space="preserve"> </w:t>
            </w:r>
            <w:r w:rsidRPr="00CD0E59">
              <w:rPr>
                <w:sz w:val="24"/>
                <w:szCs w:val="24"/>
                <w:lang w:val="ru-RU"/>
              </w:rPr>
              <w:t>осмотр,</w:t>
            </w:r>
          </w:p>
          <w:p w:rsidR="00AE6C05" w:rsidRPr="00CD0E59" w:rsidRDefault="00AE6C05" w:rsidP="00AE6C05">
            <w:pPr>
              <w:pStyle w:val="TableParagraph"/>
              <w:spacing w:line="264" w:lineRule="exact"/>
              <w:ind w:left="96" w:right="85"/>
              <w:jc w:val="center"/>
              <w:rPr>
                <w:sz w:val="24"/>
                <w:szCs w:val="24"/>
              </w:rPr>
            </w:pPr>
            <w:r w:rsidRPr="00CD0E59">
              <w:rPr>
                <w:sz w:val="24"/>
                <w:szCs w:val="24"/>
              </w:rPr>
              <w:t>игра,</w:t>
            </w:r>
            <w:r w:rsidRPr="00CD0E59">
              <w:rPr>
                <w:spacing w:val="-2"/>
                <w:sz w:val="24"/>
                <w:szCs w:val="24"/>
              </w:rPr>
              <w:t xml:space="preserve"> </w:t>
            </w:r>
            <w:r w:rsidRPr="00CD0E59">
              <w:rPr>
                <w:sz w:val="24"/>
                <w:szCs w:val="24"/>
              </w:rPr>
              <w:t>утренняя</w:t>
            </w:r>
            <w:r w:rsidRPr="00CD0E59">
              <w:rPr>
                <w:spacing w:val="-3"/>
                <w:sz w:val="24"/>
                <w:szCs w:val="24"/>
              </w:rPr>
              <w:t xml:space="preserve"> </w:t>
            </w:r>
            <w:r w:rsidRPr="00CD0E59">
              <w:rPr>
                <w:sz w:val="24"/>
                <w:szCs w:val="24"/>
              </w:rPr>
              <w:t>гимнастика</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7.00 – 8.00</w:t>
            </w:r>
          </w:p>
        </w:tc>
      </w:tr>
      <w:tr w:rsidR="00AE6C05" w:rsidRPr="00CD0E59" w:rsidTr="00AE6C05">
        <w:trPr>
          <w:trHeight w:val="276"/>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8.00 – 8.25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8.25 – 8.50</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0"/>
              <w:jc w:val="center"/>
              <w:rPr>
                <w:sz w:val="24"/>
                <w:szCs w:val="24"/>
                <w:lang w:val="ru-RU"/>
              </w:rPr>
            </w:pPr>
            <w:r w:rsidRPr="00CD0E59">
              <w:rPr>
                <w:sz w:val="24"/>
                <w:szCs w:val="24"/>
                <w:lang w:val="ru-RU"/>
              </w:rPr>
              <w:t>Самостоятельная</w:t>
            </w:r>
            <w:r w:rsidRPr="00CD0E59">
              <w:rPr>
                <w:spacing w:val="-2"/>
                <w:sz w:val="24"/>
                <w:szCs w:val="24"/>
                <w:lang w:val="ru-RU"/>
              </w:rPr>
              <w:t xml:space="preserve"> </w:t>
            </w:r>
            <w:r w:rsidRPr="00CD0E59">
              <w:rPr>
                <w:sz w:val="24"/>
                <w:szCs w:val="24"/>
                <w:lang w:val="ru-RU"/>
              </w:rPr>
              <w:t>деятельность,</w:t>
            </w:r>
            <w:r w:rsidRPr="00CD0E59">
              <w:rPr>
                <w:spacing w:val="-4"/>
                <w:sz w:val="24"/>
                <w:szCs w:val="24"/>
                <w:lang w:val="ru-RU"/>
              </w:rPr>
              <w:t xml:space="preserve"> </w:t>
            </w:r>
            <w:r w:rsidRPr="00CD0E59">
              <w:rPr>
                <w:sz w:val="24"/>
                <w:szCs w:val="24"/>
                <w:lang w:val="ru-RU"/>
              </w:rPr>
              <w:t>подготовка</w:t>
            </w:r>
            <w:r w:rsidRPr="00CD0E59">
              <w:rPr>
                <w:spacing w:val="-1"/>
                <w:sz w:val="24"/>
                <w:szCs w:val="24"/>
                <w:lang w:val="ru-RU"/>
              </w:rPr>
              <w:t xml:space="preserve"> </w:t>
            </w:r>
            <w:r w:rsidRPr="00CD0E59">
              <w:rPr>
                <w:sz w:val="24"/>
                <w:szCs w:val="24"/>
                <w:lang w:val="ru-RU"/>
              </w:rPr>
              <w:t>к</w:t>
            </w:r>
          </w:p>
          <w:p w:rsidR="00AE6C05" w:rsidRPr="00CD0E59" w:rsidRDefault="00AE6C05" w:rsidP="00AE6C05">
            <w:pPr>
              <w:pStyle w:val="TableParagraph"/>
              <w:spacing w:line="264" w:lineRule="exact"/>
              <w:ind w:left="96" w:right="90"/>
              <w:jc w:val="center"/>
              <w:rPr>
                <w:sz w:val="24"/>
                <w:szCs w:val="24"/>
                <w:lang w:val="ru-RU"/>
              </w:rPr>
            </w:pPr>
            <w:r w:rsidRPr="00CD0E59">
              <w:rPr>
                <w:sz w:val="24"/>
                <w:szCs w:val="24"/>
                <w:lang w:val="ru-RU"/>
              </w:rPr>
              <w:t>образовательной</w:t>
            </w:r>
            <w:r w:rsidRPr="00CD0E59">
              <w:rPr>
                <w:spacing w:val="-4"/>
                <w:sz w:val="24"/>
                <w:szCs w:val="24"/>
                <w:lang w:val="ru-RU"/>
              </w:rPr>
              <w:t xml:space="preserve"> </w:t>
            </w:r>
            <w:r w:rsidRPr="00CD0E59">
              <w:rPr>
                <w:sz w:val="24"/>
                <w:szCs w:val="24"/>
                <w:lang w:val="ru-RU"/>
              </w:rPr>
              <w:t>деятельности</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8.50 – 9.00</w:t>
            </w:r>
          </w:p>
        </w:tc>
      </w:tr>
      <w:tr w:rsidR="00AE6C05" w:rsidRPr="00CD0E59" w:rsidTr="00AE6C05">
        <w:trPr>
          <w:trHeight w:val="554"/>
        </w:trPr>
        <w:tc>
          <w:tcPr>
            <w:tcW w:w="5139" w:type="dxa"/>
          </w:tcPr>
          <w:p w:rsidR="00AE6C05" w:rsidRPr="00CD0E59" w:rsidRDefault="00AE6C05" w:rsidP="00AE6C05">
            <w:pPr>
              <w:pStyle w:val="TableParagraph"/>
              <w:spacing w:line="270" w:lineRule="exact"/>
              <w:ind w:left="96" w:right="89"/>
              <w:jc w:val="center"/>
              <w:rPr>
                <w:sz w:val="24"/>
                <w:szCs w:val="24"/>
                <w:lang w:val="ru-RU"/>
              </w:rPr>
            </w:pPr>
            <w:r w:rsidRPr="00CD0E59">
              <w:rPr>
                <w:sz w:val="24"/>
                <w:szCs w:val="24"/>
                <w:lang w:val="ru-RU"/>
              </w:rPr>
              <w:t>Проведение</w:t>
            </w:r>
            <w:r w:rsidRPr="00CD0E59">
              <w:rPr>
                <w:spacing w:val="-4"/>
                <w:sz w:val="24"/>
                <w:szCs w:val="24"/>
                <w:lang w:val="ru-RU"/>
              </w:rPr>
              <w:t xml:space="preserve"> </w:t>
            </w:r>
            <w:r w:rsidRPr="00CD0E59">
              <w:rPr>
                <w:sz w:val="24"/>
                <w:szCs w:val="24"/>
                <w:lang w:val="ru-RU"/>
              </w:rPr>
              <w:t>образовательной</w:t>
            </w:r>
            <w:r w:rsidRPr="00CD0E59">
              <w:rPr>
                <w:spacing w:val="-4"/>
                <w:sz w:val="24"/>
                <w:szCs w:val="24"/>
                <w:lang w:val="ru-RU"/>
              </w:rPr>
              <w:t xml:space="preserve"> </w:t>
            </w:r>
            <w:r w:rsidRPr="00CD0E59">
              <w:rPr>
                <w:sz w:val="24"/>
                <w:szCs w:val="24"/>
                <w:lang w:val="ru-RU"/>
              </w:rPr>
              <w:t>деятельности</w:t>
            </w:r>
            <w:r w:rsidRPr="00CD0E59">
              <w:rPr>
                <w:spacing w:val="-1"/>
                <w:sz w:val="24"/>
                <w:szCs w:val="24"/>
                <w:lang w:val="ru-RU"/>
              </w:rPr>
              <w:t xml:space="preserve"> </w:t>
            </w:r>
            <w:r w:rsidRPr="00CD0E59">
              <w:rPr>
                <w:sz w:val="24"/>
                <w:szCs w:val="24"/>
                <w:lang w:val="ru-RU"/>
              </w:rPr>
              <w:t>в</w:t>
            </w:r>
          </w:p>
          <w:p w:rsidR="00AE6C05" w:rsidRPr="00CD0E59" w:rsidRDefault="00AE6C05" w:rsidP="00AE6C05">
            <w:pPr>
              <w:pStyle w:val="TableParagraph"/>
              <w:spacing w:line="264" w:lineRule="exact"/>
              <w:ind w:left="96" w:right="85"/>
              <w:jc w:val="center"/>
              <w:rPr>
                <w:sz w:val="24"/>
                <w:szCs w:val="24"/>
                <w:lang w:val="ru-RU"/>
              </w:rPr>
            </w:pPr>
            <w:r w:rsidRPr="00CD0E59">
              <w:rPr>
                <w:sz w:val="24"/>
                <w:szCs w:val="24"/>
                <w:lang w:val="ru-RU"/>
              </w:rPr>
              <w:t>первой</w:t>
            </w:r>
            <w:r w:rsidRPr="00CD0E59">
              <w:rPr>
                <w:spacing w:val="-1"/>
                <w:sz w:val="24"/>
                <w:szCs w:val="24"/>
                <w:lang w:val="ru-RU"/>
              </w:rPr>
              <w:t xml:space="preserve"> </w:t>
            </w:r>
            <w:r w:rsidRPr="00CD0E59">
              <w:rPr>
                <w:sz w:val="24"/>
                <w:szCs w:val="24"/>
                <w:lang w:val="ru-RU"/>
              </w:rPr>
              <w:t>половине</w:t>
            </w:r>
            <w:r w:rsidRPr="00CD0E59">
              <w:rPr>
                <w:spacing w:val="-2"/>
                <w:sz w:val="24"/>
                <w:szCs w:val="24"/>
                <w:lang w:val="ru-RU"/>
              </w:rPr>
              <w:t xml:space="preserve"> </w:t>
            </w:r>
            <w:r w:rsidRPr="00CD0E59">
              <w:rPr>
                <w:sz w:val="24"/>
                <w:szCs w:val="24"/>
                <w:lang w:val="ru-RU"/>
              </w:rPr>
              <w:t>дня</w:t>
            </w:r>
          </w:p>
        </w:tc>
        <w:tc>
          <w:tcPr>
            <w:tcW w:w="5141" w:type="dxa"/>
          </w:tcPr>
          <w:p w:rsidR="00AE6C05" w:rsidRPr="00CD0E59" w:rsidRDefault="00AE6C05" w:rsidP="00AE6C05">
            <w:pPr>
              <w:pStyle w:val="TableParagraph"/>
              <w:spacing w:line="270" w:lineRule="exact"/>
              <w:ind w:left="1503" w:right="1492"/>
              <w:jc w:val="center"/>
              <w:rPr>
                <w:sz w:val="24"/>
                <w:szCs w:val="24"/>
              </w:rPr>
            </w:pPr>
            <w:r w:rsidRPr="00CD0E59">
              <w:rPr>
                <w:sz w:val="24"/>
                <w:szCs w:val="24"/>
              </w:rPr>
              <w:t>1)</w:t>
            </w:r>
            <w:r w:rsidRPr="00CD0E59">
              <w:rPr>
                <w:spacing w:val="-1"/>
                <w:sz w:val="24"/>
                <w:szCs w:val="24"/>
              </w:rPr>
              <w:t xml:space="preserve"> </w:t>
            </w:r>
            <w:r w:rsidRPr="00CD0E59">
              <w:rPr>
                <w:sz w:val="24"/>
                <w:szCs w:val="24"/>
              </w:rPr>
              <w:t>9.00 –</w:t>
            </w:r>
            <w:r w:rsidRPr="00CD0E59">
              <w:rPr>
                <w:spacing w:val="-1"/>
                <w:sz w:val="24"/>
                <w:szCs w:val="24"/>
              </w:rPr>
              <w:t xml:space="preserve"> </w:t>
            </w:r>
            <w:r w:rsidRPr="00CD0E59">
              <w:rPr>
                <w:sz w:val="24"/>
                <w:szCs w:val="24"/>
              </w:rPr>
              <w:t>9.20</w:t>
            </w:r>
          </w:p>
          <w:p w:rsidR="00AE6C05" w:rsidRPr="00CD0E59" w:rsidRDefault="00AE6C05" w:rsidP="00AE6C05">
            <w:pPr>
              <w:pStyle w:val="TableParagraph"/>
              <w:spacing w:line="264" w:lineRule="exact"/>
              <w:ind w:left="1503" w:right="1492"/>
              <w:jc w:val="center"/>
              <w:rPr>
                <w:sz w:val="24"/>
                <w:szCs w:val="24"/>
              </w:rPr>
            </w:pPr>
            <w:r w:rsidRPr="00CD0E59">
              <w:rPr>
                <w:sz w:val="24"/>
                <w:szCs w:val="24"/>
              </w:rPr>
              <w:t>2)</w:t>
            </w:r>
            <w:r w:rsidRPr="00CD0E59">
              <w:rPr>
                <w:spacing w:val="-1"/>
                <w:sz w:val="24"/>
                <w:szCs w:val="24"/>
              </w:rPr>
              <w:t xml:space="preserve"> </w:t>
            </w:r>
            <w:r w:rsidRPr="00CD0E59">
              <w:rPr>
                <w:sz w:val="24"/>
                <w:szCs w:val="24"/>
              </w:rPr>
              <w:t>9.30 –</w:t>
            </w:r>
            <w:r w:rsidRPr="00CD0E59">
              <w:rPr>
                <w:spacing w:val="-1"/>
                <w:sz w:val="24"/>
                <w:szCs w:val="24"/>
              </w:rPr>
              <w:t xml:space="preserve"> </w:t>
            </w:r>
            <w:r w:rsidRPr="00CD0E59">
              <w:rPr>
                <w:sz w:val="24"/>
                <w:szCs w:val="24"/>
              </w:rPr>
              <w:t>9.50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9.50 – 10.00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10.00 – 10.20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6"/>
              <w:jc w:val="center"/>
              <w:rPr>
                <w:sz w:val="24"/>
                <w:szCs w:val="24"/>
              </w:rPr>
            </w:pPr>
            <w:r w:rsidRPr="00CD0E59">
              <w:rPr>
                <w:sz w:val="24"/>
                <w:szCs w:val="24"/>
              </w:rPr>
              <w:t>Прогулка</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10.20 – 11.50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6"/>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4"/>
                <w:sz w:val="24"/>
                <w:szCs w:val="24"/>
              </w:rPr>
              <w:t xml:space="preserve"> </w:t>
            </w:r>
            <w:r w:rsidRPr="00CD0E59">
              <w:rPr>
                <w:sz w:val="24"/>
                <w:szCs w:val="24"/>
              </w:rPr>
              <w:t>прогулки,</w:t>
            </w:r>
            <w:r w:rsidRPr="00CD0E59">
              <w:rPr>
                <w:spacing w:val="-2"/>
                <w:sz w:val="24"/>
                <w:szCs w:val="24"/>
              </w:rPr>
              <w:t xml:space="preserve"> </w:t>
            </w:r>
            <w:r w:rsidRPr="00CD0E59">
              <w:rPr>
                <w:sz w:val="24"/>
                <w:szCs w:val="24"/>
              </w:rPr>
              <w:t>игры</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11.50 – 12.10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12.10 – 12.35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12.35 – 15.00</w:t>
            </w:r>
          </w:p>
        </w:tc>
      </w:tr>
      <w:tr w:rsidR="00AE6C05" w:rsidRPr="00CD0E59" w:rsidTr="00AE6C05">
        <w:trPr>
          <w:trHeight w:val="554"/>
        </w:trPr>
        <w:tc>
          <w:tcPr>
            <w:tcW w:w="5139" w:type="dxa"/>
          </w:tcPr>
          <w:p w:rsidR="00AE6C05" w:rsidRPr="00CD0E59" w:rsidRDefault="00AE6C05" w:rsidP="00AE6C05">
            <w:pPr>
              <w:pStyle w:val="TableParagraph"/>
              <w:spacing w:line="270" w:lineRule="exact"/>
              <w:ind w:left="331"/>
              <w:rPr>
                <w:sz w:val="24"/>
                <w:szCs w:val="24"/>
                <w:lang w:val="ru-RU"/>
              </w:rPr>
            </w:pPr>
            <w:r w:rsidRPr="00CD0E59">
              <w:rPr>
                <w:sz w:val="24"/>
                <w:szCs w:val="24"/>
                <w:lang w:val="ru-RU"/>
              </w:rPr>
              <w:t>Постепенный</w:t>
            </w:r>
            <w:r w:rsidRPr="00CD0E59">
              <w:rPr>
                <w:spacing w:val="-4"/>
                <w:sz w:val="24"/>
                <w:szCs w:val="24"/>
                <w:lang w:val="ru-RU"/>
              </w:rPr>
              <w:t xml:space="preserve"> </w:t>
            </w:r>
            <w:r w:rsidRPr="00CD0E59">
              <w:rPr>
                <w:sz w:val="24"/>
                <w:szCs w:val="24"/>
                <w:lang w:val="ru-RU"/>
              </w:rPr>
              <w:t>подъем,</w:t>
            </w:r>
            <w:r w:rsidRPr="00CD0E59">
              <w:rPr>
                <w:spacing w:val="-4"/>
                <w:sz w:val="24"/>
                <w:szCs w:val="24"/>
                <w:lang w:val="ru-RU"/>
              </w:rPr>
              <w:t xml:space="preserve"> </w:t>
            </w:r>
            <w:r w:rsidRPr="00CD0E59">
              <w:rPr>
                <w:sz w:val="24"/>
                <w:szCs w:val="24"/>
                <w:lang w:val="ru-RU"/>
              </w:rPr>
              <w:t>воздушные</w:t>
            </w:r>
            <w:r w:rsidRPr="00CD0E59">
              <w:rPr>
                <w:spacing w:val="-5"/>
                <w:sz w:val="24"/>
                <w:szCs w:val="24"/>
                <w:lang w:val="ru-RU"/>
              </w:rPr>
              <w:t xml:space="preserve"> </w:t>
            </w:r>
            <w:r w:rsidRPr="00CD0E59">
              <w:rPr>
                <w:sz w:val="24"/>
                <w:szCs w:val="24"/>
                <w:lang w:val="ru-RU"/>
              </w:rPr>
              <w:t>и</w:t>
            </w:r>
            <w:r w:rsidRPr="00CD0E59">
              <w:rPr>
                <w:spacing w:val="-4"/>
                <w:sz w:val="24"/>
                <w:szCs w:val="24"/>
                <w:lang w:val="ru-RU"/>
              </w:rPr>
              <w:t xml:space="preserve"> </w:t>
            </w:r>
            <w:r w:rsidRPr="00CD0E59">
              <w:rPr>
                <w:sz w:val="24"/>
                <w:szCs w:val="24"/>
                <w:lang w:val="ru-RU"/>
              </w:rPr>
              <w:t>водные</w:t>
            </w:r>
          </w:p>
          <w:p w:rsidR="00AE6C05" w:rsidRPr="00CD0E59" w:rsidRDefault="00AE6C05" w:rsidP="00AE6C05">
            <w:pPr>
              <w:pStyle w:val="TableParagraph"/>
              <w:spacing w:line="264" w:lineRule="exact"/>
              <w:ind w:left="384"/>
              <w:rPr>
                <w:sz w:val="24"/>
                <w:szCs w:val="24"/>
                <w:lang w:val="ru-RU"/>
              </w:rPr>
            </w:pPr>
            <w:r w:rsidRPr="00CD0E59">
              <w:rPr>
                <w:sz w:val="24"/>
                <w:szCs w:val="24"/>
                <w:lang w:val="ru-RU"/>
              </w:rPr>
              <w:t>процедуры,</w:t>
            </w:r>
            <w:r w:rsidRPr="00CD0E59">
              <w:rPr>
                <w:spacing w:val="-3"/>
                <w:sz w:val="24"/>
                <w:szCs w:val="24"/>
                <w:lang w:val="ru-RU"/>
              </w:rPr>
              <w:t xml:space="preserve"> </w:t>
            </w:r>
            <w:r w:rsidRPr="00CD0E59">
              <w:rPr>
                <w:sz w:val="24"/>
                <w:szCs w:val="24"/>
                <w:lang w:val="ru-RU"/>
              </w:rPr>
              <w:t>самостоятельная</w:t>
            </w:r>
            <w:r w:rsidRPr="00CD0E59">
              <w:rPr>
                <w:spacing w:val="-3"/>
                <w:sz w:val="24"/>
                <w:szCs w:val="24"/>
                <w:lang w:val="ru-RU"/>
              </w:rPr>
              <w:t xml:space="preserve"> </w:t>
            </w:r>
            <w:r w:rsidRPr="00CD0E59">
              <w:rPr>
                <w:sz w:val="24"/>
                <w:szCs w:val="24"/>
                <w:lang w:val="ru-RU"/>
              </w:rPr>
              <w:t>деятельность</w:t>
            </w:r>
          </w:p>
        </w:tc>
        <w:tc>
          <w:tcPr>
            <w:tcW w:w="5141" w:type="dxa"/>
          </w:tcPr>
          <w:p w:rsidR="00AE6C05" w:rsidRPr="00CD0E59" w:rsidRDefault="00AE6C05" w:rsidP="00AE6C05">
            <w:pPr>
              <w:pStyle w:val="TableParagraph"/>
              <w:spacing w:line="270" w:lineRule="exact"/>
              <w:ind w:left="1503" w:right="1492"/>
              <w:jc w:val="center"/>
              <w:rPr>
                <w:sz w:val="24"/>
                <w:szCs w:val="24"/>
              </w:rPr>
            </w:pPr>
            <w:r w:rsidRPr="00CD0E59">
              <w:rPr>
                <w:sz w:val="24"/>
                <w:szCs w:val="24"/>
              </w:rPr>
              <w:t>15.00 – 15.20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2"/>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15.20 – 15.35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15.35 – 15.55</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0"/>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AE6C05" w:rsidRPr="00CD0E59" w:rsidRDefault="00AE6C05" w:rsidP="00AE6C05">
            <w:pPr>
              <w:pStyle w:val="TableParagraph"/>
              <w:spacing w:line="264" w:lineRule="exact"/>
              <w:ind w:left="96" w:right="93"/>
              <w:jc w:val="center"/>
              <w:rPr>
                <w:sz w:val="24"/>
                <w:szCs w:val="24"/>
                <w:lang w:val="ru-RU"/>
              </w:rPr>
            </w:pPr>
            <w:r w:rsidRPr="00CD0E59">
              <w:rPr>
                <w:sz w:val="24"/>
                <w:szCs w:val="24"/>
                <w:lang w:val="ru-RU"/>
              </w:rPr>
              <w:t>уход</w:t>
            </w:r>
            <w:r w:rsidRPr="00CD0E59">
              <w:rPr>
                <w:spacing w:val="-2"/>
                <w:sz w:val="24"/>
                <w:szCs w:val="24"/>
                <w:lang w:val="ru-RU"/>
              </w:rPr>
              <w:t xml:space="preserve"> </w:t>
            </w:r>
            <w:r w:rsidRPr="00CD0E59">
              <w:rPr>
                <w:sz w:val="24"/>
                <w:szCs w:val="24"/>
                <w:lang w:val="ru-RU"/>
              </w:rPr>
              <w:t>домой</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15.55 – 17.30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b/>
                <w:sz w:val="24"/>
                <w:szCs w:val="24"/>
              </w:rPr>
            </w:pPr>
            <w:r w:rsidRPr="00CD0E59">
              <w:rPr>
                <w:b/>
                <w:sz w:val="24"/>
                <w:szCs w:val="24"/>
              </w:rPr>
              <w:t>Теплый</w:t>
            </w:r>
            <w:r w:rsidRPr="00CD0E59">
              <w:rPr>
                <w:b/>
                <w:spacing w:val="-4"/>
                <w:sz w:val="24"/>
                <w:szCs w:val="24"/>
              </w:rPr>
              <w:t xml:space="preserve"> </w:t>
            </w:r>
            <w:r w:rsidRPr="00CD0E59">
              <w:rPr>
                <w:b/>
                <w:sz w:val="24"/>
                <w:szCs w:val="24"/>
              </w:rPr>
              <w:t>период</w:t>
            </w:r>
            <w:r w:rsidRPr="00CD0E59">
              <w:rPr>
                <w:b/>
                <w:spacing w:val="-2"/>
                <w:sz w:val="24"/>
                <w:szCs w:val="24"/>
              </w:rPr>
              <w:t xml:space="preserve"> </w:t>
            </w:r>
            <w:r w:rsidRPr="00CD0E59">
              <w:rPr>
                <w:b/>
                <w:sz w:val="24"/>
                <w:szCs w:val="24"/>
              </w:rPr>
              <w:t>года</w:t>
            </w:r>
          </w:p>
        </w:tc>
        <w:tc>
          <w:tcPr>
            <w:tcW w:w="5141" w:type="dxa"/>
          </w:tcPr>
          <w:p w:rsidR="00AE6C05" w:rsidRPr="00CD0E59" w:rsidRDefault="00AE6C05" w:rsidP="00AE6C05">
            <w:pPr>
              <w:pStyle w:val="TableParagraph"/>
              <w:ind w:left="0"/>
              <w:rPr>
                <w:sz w:val="24"/>
                <w:szCs w:val="24"/>
              </w:rPr>
            </w:pP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3"/>
              <w:jc w:val="center"/>
              <w:rPr>
                <w:sz w:val="24"/>
                <w:szCs w:val="24"/>
                <w:lang w:val="ru-RU"/>
              </w:rPr>
            </w:pPr>
            <w:r w:rsidRPr="00CD0E59">
              <w:rPr>
                <w:sz w:val="24"/>
                <w:szCs w:val="24"/>
                <w:lang w:val="ru-RU"/>
              </w:rPr>
              <w:t>Прием</w:t>
            </w:r>
            <w:r w:rsidRPr="00CD0E59">
              <w:rPr>
                <w:spacing w:val="-4"/>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1"/>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осмотр,</w:t>
            </w:r>
            <w:r w:rsidRPr="00CD0E59">
              <w:rPr>
                <w:spacing w:val="-2"/>
                <w:sz w:val="24"/>
                <w:szCs w:val="24"/>
                <w:lang w:val="ru-RU"/>
              </w:rPr>
              <w:t xml:space="preserve"> </w:t>
            </w:r>
            <w:r w:rsidRPr="00CD0E59">
              <w:rPr>
                <w:sz w:val="24"/>
                <w:szCs w:val="24"/>
                <w:lang w:val="ru-RU"/>
              </w:rPr>
              <w:t>игра, утренняя</w:t>
            </w:r>
          </w:p>
          <w:p w:rsidR="00AE6C05" w:rsidRPr="00CD0E59" w:rsidRDefault="00AE6C05" w:rsidP="00AE6C05">
            <w:pPr>
              <w:pStyle w:val="TableParagraph"/>
              <w:spacing w:line="264" w:lineRule="exact"/>
              <w:ind w:left="96" w:right="87"/>
              <w:jc w:val="center"/>
              <w:rPr>
                <w:sz w:val="24"/>
                <w:szCs w:val="24"/>
              </w:rPr>
            </w:pPr>
            <w:r w:rsidRPr="00CD0E59">
              <w:rPr>
                <w:sz w:val="24"/>
                <w:szCs w:val="24"/>
              </w:rPr>
              <w:t>гимнастика</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7.00 – 8.00</w:t>
            </w:r>
          </w:p>
        </w:tc>
      </w:tr>
      <w:tr w:rsidR="00AE6C05" w:rsidRPr="00CD0E59" w:rsidTr="00AE6C05">
        <w:trPr>
          <w:trHeight w:val="278"/>
        </w:trPr>
        <w:tc>
          <w:tcPr>
            <w:tcW w:w="5139" w:type="dxa"/>
          </w:tcPr>
          <w:p w:rsidR="00AE6C05" w:rsidRPr="00CD0E59" w:rsidRDefault="00AE6C05" w:rsidP="00AE6C05">
            <w:pPr>
              <w:pStyle w:val="TableParagraph"/>
              <w:spacing w:line="258" w:lineRule="exact"/>
              <w:ind w:left="96" w:right="88"/>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AE6C05" w:rsidRPr="00CD0E59" w:rsidRDefault="00AE6C05" w:rsidP="00AE6C05">
            <w:pPr>
              <w:pStyle w:val="TableParagraph"/>
              <w:spacing w:line="258" w:lineRule="exact"/>
              <w:ind w:left="1503" w:right="1492"/>
              <w:jc w:val="center"/>
              <w:rPr>
                <w:sz w:val="24"/>
                <w:szCs w:val="24"/>
              </w:rPr>
            </w:pPr>
            <w:r w:rsidRPr="00CD0E59">
              <w:rPr>
                <w:sz w:val="24"/>
                <w:szCs w:val="24"/>
              </w:rPr>
              <w:t>8.00 – 8.25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8.25 – 8.50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7"/>
              <w:jc w:val="center"/>
              <w:rPr>
                <w:sz w:val="24"/>
                <w:szCs w:val="24"/>
              </w:rPr>
            </w:pPr>
            <w:r w:rsidRPr="00CD0E59">
              <w:rPr>
                <w:sz w:val="24"/>
                <w:szCs w:val="24"/>
              </w:rPr>
              <w:t>Игры,</w:t>
            </w:r>
            <w:r w:rsidRPr="00CD0E59">
              <w:rPr>
                <w:spacing w:val="-3"/>
                <w:sz w:val="24"/>
                <w:szCs w:val="24"/>
              </w:rPr>
              <w:t xml:space="preserve"> </w:t>
            </w:r>
            <w:r w:rsidRPr="00CD0E59">
              <w:rPr>
                <w:sz w:val="24"/>
                <w:szCs w:val="24"/>
              </w:rPr>
              <w:t>самостоятельная</w:t>
            </w:r>
            <w:r w:rsidRPr="00CD0E59">
              <w:rPr>
                <w:spacing w:val="-3"/>
                <w:sz w:val="24"/>
                <w:szCs w:val="24"/>
              </w:rPr>
              <w:t xml:space="preserve"> </w:t>
            </w:r>
            <w:r w:rsidRPr="00CD0E59">
              <w:rPr>
                <w:sz w:val="24"/>
                <w:szCs w:val="24"/>
              </w:rPr>
              <w:t>деятельность</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8.50 – 9.30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9.30 – 9.40</w:t>
            </w:r>
          </w:p>
        </w:tc>
      </w:tr>
    </w:tbl>
    <w:p w:rsidR="00AE6C05" w:rsidRPr="00CD0E59" w:rsidRDefault="00AE6C05" w:rsidP="00AE6C05">
      <w:pPr>
        <w:spacing w:line="256" w:lineRule="exact"/>
        <w:jc w:val="center"/>
        <w:rPr>
          <w:rFonts w:ascii="Times New Roman" w:hAnsi="Times New Roman" w:cs="Times New Roman"/>
          <w:sz w:val="24"/>
          <w:szCs w:val="24"/>
        </w:rPr>
        <w:sectPr w:rsidR="00AE6C05" w:rsidRPr="00CD0E59">
          <w:headerReference w:type="default" r:id="rId16"/>
          <w:footerReference w:type="default" r:id="rId17"/>
          <w:pgSz w:w="11910" w:h="16840"/>
          <w:pgMar w:top="1020" w:right="37" w:bottom="280" w:left="780" w:header="419" w:footer="0" w:gutter="0"/>
          <w:cols w:space="720"/>
        </w:sectPr>
      </w:pPr>
    </w:p>
    <w:p w:rsidR="00AE6C05" w:rsidRPr="00CD0E59" w:rsidRDefault="00AE6C05" w:rsidP="00AE6C05">
      <w:pPr>
        <w:pStyle w:val="ab"/>
        <w:spacing w:before="7"/>
        <w:ind w:left="0" w:firstLine="0"/>
        <w:jc w:val="left"/>
        <w:rPr>
          <w:b/>
          <w:i/>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9"/>
        <w:gridCol w:w="5141"/>
      </w:tblGrid>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9.40 – 9.50</w:t>
            </w:r>
          </w:p>
        </w:tc>
      </w:tr>
      <w:tr w:rsidR="00AE6C05" w:rsidRPr="00CD0E59" w:rsidTr="00AE6C05">
        <w:trPr>
          <w:trHeight w:val="273"/>
        </w:trPr>
        <w:tc>
          <w:tcPr>
            <w:tcW w:w="5139" w:type="dxa"/>
            <w:tcBorders>
              <w:bottom w:val="single" w:sz="6" w:space="0" w:color="000000"/>
            </w:tcBorders>
          </w:tcPr>
          <w:p w:rsidR="00AE6C05" w:rsidRPr="00CD0E59" w:rsidRDefault="00AE6C05" w:rsidP="00AE6C05">
            <w:pPr>
              <w:pStyle w:val="TableParagraph"/>
              <w:spacing w:line="253" w:lineRule="exact"/>
              <w:ind w:left="96" w:right="86"/>
              <w:jc w:val="center"/>
              <w:rPr>
                <w:sz w:val="24"/>
                <w:szCs w:val="24"/>
              </w:rPr>
            </w:pPr>
            <w:r w:rsidRPr="00CD0E59">
              <w:rPr>
                <w:sz w:val="24"/>
                <w:szCs w:val="24"/>
              </w:rPr>
              <w:t>Прогулка</w:t>
            </w:r>
          </w:p>
        </w:tc>
        <w:tc>
          <w:tcPr>
            <w:tcW w:w="5141" w:type="dxa"/>
            <w:tcBorders>
              <w:bottom w:val="single" w:sz="6" w:space="0" w:color="000000"/>
            </w:tcBorders>
          </w:tcPr>
          <w:p w:rsidR="00AE6C05" w:rsidRPr="00CD0E59" w:rsidRDefault="00AE6C05" w:rsidP="00AE6C05">
            <w:pPr>
              <w:pStyle w:val="TableParagraph"/>
              <w:spacing w:line="253" w:lineRule="exact"/>
              <w:ind w:left="0" w:right="1959"/>
              <w:jc w:val="right"/>
              <w:rPr>
                <w:sz w:val="24"/>
                <w:szCs w:val="24"/>
              </w:rPr>
            </w:pPr>
            <w:r w:rsidRPr="00CD0E59">
              <w:rPr>
                <w:sz w:val="24"/>
                <w:szCs w:val="24"/>
              </w:rPr>
              <w:t>9.50 – 11.50</w:t>
            </w:r>
          </w:p>
        </w:tc>
      </w:tr>
      <w:tr w:rsidR="00AE6C05" w:rsidRPr="00CD0E59" w:rsidTr="00AE6C05">
        <w:trPr>
          <w:trHeight w:val="273"/>
        </w:trPr>
        <w:tc>
          <w:tcPr>
            <w:tcW w:w="5139" w:type="dxa"/>
            <w:tcBorders>
              <w:top w:val="single" w:sz="6" w:space="0" w:color="000000"/>
            </w:tcBorders>
          </w:tcPr>
          <w:p w:rsidR="00AE6C05" w:rsidRPr="00CD0E59" w:rsidRDefault="00AE6C05" w:rsidP="00AE6C05">
            <w:pPr>
              <w:pStyle w:val="TableParagraph"/>
              <w:spacing w:line="253" w:lineRule="exact"/>
              <w:ind w:left="96" w:right="92"/>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3"/>
                <w:sz w:val="24"/>
                <w:szCs w:val="24"/>
              </w:rPr>
              <w:t xml:space="preserve"> </w:t>
            </w:r>
            <w:r w:rsidRPr="00CD0E59">
              <w:rPr>
                <w:sz w:val="24"/>
                <w:szCs w:val="24"/>
              </w:rPr>
              <w:t>прогулки</w:t>
            </w:r>
          </w:p>
        </w:tc>
        <w:tc>
          <w:tcPr>
            <w:tcW w:w="5141" w:type="dxa"/>
            <w:tcBorders>
              <w:top w:val="single" w:sz="6" w:space="0" w:color="000000"/>
            </w:tcBorders>
          </w:tcPr>
          <w:p w:rsidR="00AE6C05" w:rsidRPr="00CD0E59" w:rsidRDefault="00AE6C05" w:rsidP="00AE6C05">
            <w:pPr>
              <w:pStyle w:val="TableParagraph"/>
              <w:spacing w:line="253" w:lineRule="exact"/>
              <w:ind w:left="0" w:right="1899"/>
              <w:jc w:val="right"/>
              <w:rPr>
                <w:sz w:val="24"/>
                <w:szCs w:val="24"/>
              </w:rPr>
            </w:pPr>
            <w:r w:rsidRPr="00CD0E59">
              <w:rPr>
                <w:sz w:val="24"/>
                <w:szCs w:val="24"/>
              </w:rPr>
              <w:t>11.50 – 12.10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12.10 – 12.35</w:t>
            </w:r>
          </w:p>
        </w:tc>
      </w:tr>
      <w:tr w:rsidR="00AE6C05" w:rsidRPr="00CD0E59" w:rsidTr="00AE6C05">
        <w:trPr>
          <w:trHeight w:val="277"/>
        </w:trPr>
        <w:tc>
          <w:tcPr>
            <w:tcW w:w="5139" w:type="dxa"/>
          </w:tcPr>
          <w:p w:rsidR="00AE6C05" w:rsidRPr="00CD0E59" w:rsidRDefault="00AE6C05" w:rsidP="00AE6C05">
            <w:pPr>
              <w:pStyle w:val="TableParagraph"/>
              <w:spacing w:line="258"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AE6C05" w:rsidRPr="00CD0E59" w:rsidRDefault="00AE6C05" w:rsidP="00AE6C05">
            <w:pPr>
              <w:pStyle w:val="TableParagraph"/>
              <w:spacing w:line="258" w:lineRule="exact"/>
              <w:ind w:left="0" w:right="1899"/>
              <w:jc w:val="right"/>
              <w:rPr>
                <w:sz w:val="24"/>
                <w:szCs w:val="24"/>
              </w:rPr>
            </w:pPr>
            <w:r w:rsidRPr="00CD0E59">
              <w:rPr>
                <w:sz w:val="24"/>
                <w:szCs w:val="24"/>
              </w:rPr>
              <w:t>12.35 – 15.00</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331"/>
              <w:rPr>
                <w:sz w:val="24"/>
                <w:szCs w:val="24"/>
                <w:lang w:val="ru-RU"/>
              </w:rPr>
            </w:pPr>
            <w:r w:rsidRPr="00CD0E59">
              <w:rPr>
                <w:sz w:val="24"/>
                <w:szCs w:val="24"/>
                <w:lang w:val="ru-RU"/>
              </w:rPr>
              <w:t>Постепенный</w:t>
            </w:r>
            <w:r w:rsidRPr="00CD0E59">
              <w:rPr>
                <w:spacing w:val="-4"/>
                <w:sz w:val="24"/>
                <w:szCs w:val="24"/>
                <w:lang w:val="ru-RU"/>
              </w:rPr>
              <w:t xml:space="preserve"> </w:t>
            </w:r>
            <w:r w:rsidRPr="00CD0E59">
              <w:rPr>
                <w:sz w:val="24"/>
                <w:szCs w:val="24"/>
                <w:lang w:val="ru-RU"/>
              </w:rPr>
              <w:t>подъем,</w:t>
            </w:r>
            <w:r w:rsidRPr="00CD0E59">
              <w:rPr>
                <w:spacing w:val="-4"/>
                <w:sz w:val="24"/>
                <w:szCs w:val="24"/>
                <w:lang w:val="ru-RU"/>
              </w:rPr>
              <w:t xml:space="preserve"> </w:t>
            </w:r>
            <w:r w:rsidRPr="00CD0E59">
              <w:rPr>
                <w:sz w:val="24"/>
                <w:szCs w:val="24"/>
                <w:lang w:val="ru-RU"/>
              </w:rPr>
              <w:t>воздушные</w:t>
            </w:r>
            <w:r w:rsidRPr="00CD0E59">
              <w:rPr>
                <w:spacing w:val="-5"/>
                <w:sz w:val="24"/>
                <w:szCs w:val="24"/>
                <w:lang w:val="ru-RU"/>
              </w:rPr>
              <w:t xml:space="preserve"> </w:t>
            </w:r>
            <w:r w:rsidRPr="00CD0E59">
              <w:rPr>
                <w:sz w:val="24"/>
                <w:szCs w:val="24"/>
                <w:lang w:val="ru-RU"/>
              </w:rPr>
              <w:t>и</w:t>
            </w:r>
            <w:r w:rsidRPr="00CD0E59">
              <w:rPr>
                <w:spacing w:val="-4"/>
                <w:sz w:val="24"/>
                <w:szCs w:val="24"/>
                <w:lang w:val="ru-RU"/>
              </w:rPr>
              <w:t xml:space="preserve"> </w:t>
            </w:r>
            <w:r w:rsidRPr="00CD0E59">
              <w:rPr>
                <w:sz w:val="24"/>
                <w:szCs w:val="24"/>
                <w:lang w:val="ru-RU"/>
              </w:rPr>
              <w:t>водные</w:t>
            </w:r>
          </w:p>
          <w:p w:rsidR="00AE6C05" w:rsidRPr="00CD0E59" w:rsidRDefault="00AE6C05" w:rsidP="00AE6C05">
            <w:pPr>
              <w:pStyle w:val="TableParagraph"/>
              <w:spacing w:line="264" w:lineRule="exact"/>
              <w:ind w:left="384"/>
              <w:rPr>
                <w:sz w:val="24"/>
                <w:szCs w:val="24"/>
                <w:lang w:val="ru-RU"/>
              </w:rPr>
            </w:pPr>
            <w:r w:rsidRPr="00CD0E59">
              <w:rPr>
                <w:sz w:val="24"/>
                <w:szCs w:val="24"/>
                <w:lang w:val="ru-RU"/>
              </w:rPr>
              <w:t>процедуры,</w:t>
            </w:r>
            <w:r w:rsidRPr="00CD0E59">
              <w:rPr>
                <w:spacing w:val="-3"/>
                <w:sz w:val="24"/>
                <w:szCs w:val="24"/>
                <w:lang w:val="ru-RU"/>
              </w:rPr>
              <w:t xml:space="preserve"> </w:t>
            </w:r>
            <w:r w:rsidRPr="00CD0E59">
              <w:rPr>
                <w:sz w:val="24"/>
                <w:szCs w:val="24"/>
                <w:lang w:val="ru-RU"/>
              </w:rPr>
              <w:t>самостоятельная</w:t>
            </w:r>
            <w:r w:rsidRPr="00CD0E59">
              <w:rPr>
                <w:spacing w:val="-3"/>
                <w:sz w:val="24"/>
                <w:szCs w:val="24"/>
                <w:lang w:val="ru-RU"/>
              </w:rPr>
              <w:t xml:space="preserve"> </w:t>
            </w:r>
            <w:r w:rsidRPr="00CD0E59">
              <w:rPr>
                <w:sz w:val="24"/>
                <w:szCs w:val="24"/>
                <w:lang w:val="ru-RU"/>
              </w:rPr>
              <w:t>деятельность</w:t>
            </w:r>
          </w:p>
        </w:tc>
        <w:tc>
          <w:tcPr>
            <w:tcW w:w="5141" w:type="dxa"/>
          </w:tcPr>
          <w:p w:rsidR="00AE6C05" w:rsidRPr="00CD0E59" w:rsidRDefault="00AE6C05" w:rsidP="00AE6C05">
            <w:pPr>
              <w:pStyle w:val="TableParagraph"/>
              <w:spacing w:line="268" w:lineRule="exact"/>
              <w:ind w:left="0" w:right="1899"/>
              <w:jc w:val="right"/>
              <w:rPr>
                <w:sz w:val="24"/>
                <w:szCs w:val="24"/>
              </w:rPr>
            </w:pPr>
            <w:r w:rsidRPr="00CD0E59">
              <w:rPr>
                <w:sz w:val="24"/>
                <w:szCs w:val="24"/>
              </w:rPr>
              <w:t>15.00 – 15.20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15.20 – 15.35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15.35 – 15.45</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87"/>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2"/>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AE6C05" w:rsidRPr="00CD0E59" w:rsidRDefault="00AE6C05" w:rsidP="00AE6C05">
            <w:pPr>
              <w:pStyle w:val="TableParagraph"/>
              <w:spacing w:line="264" w:lineRule="exact"/>
              <w:ind w:left="96" w:right="93"/>
              <w:jc w:val="center"/>
              <w:rPr>
                <w:sz w:val="24"/>
                <w:szCs w:val="24"/>
                <w:lang w:val="ru-RU"/>
              </w:rPr>
            </w:pPr>
            <w:r w:rsidRPr="00CD0E59">
              <w:rPr>
                <w:sz w:val="24"/>
                <w:szCs w:val="24"/>
                <w:lang w:val="ru-RU"/>
              </w:rPr>
              <w:t>уход</w:t>
            </w:r>
            <w:r w:rsidRPr="00CD0E59">
              <w:rPr>
                <w:spacing w:val="-2"/>
                <w:sz w:val="24"/>
                <w:szCs w:val="24"/>
                <w:lang w:val="ru-RU"/>
              </w:rPr>
              <w:t xml:space="preserve"> </w:t>
            </w:r>
            <w:r w:rsidRPr="00CD0E59">
              <w:rPr>
                <w:sz w:val="24"/>
                <w:szCs w:val="24"/>
                <w:lang w:val="ru-RU"/>
              </w:rPr>
              <w:t>домой</w:t>
            </w:r>
          </w:p>
        </w:tc>
        <w:tc>
          <w:tcPr>
            <w:tcW w:w="5141" w:type="dxa"/>
          </w:tcPr>
          <w:p w:rsidR="00AE6C05" w:rsidRPr="00CD0E59" w:rsidRDefault="00AE6C05" w:rsidP="00AE6C05">
            <w:pPr>
              <w:pStyle w:val="TableParagraph"/>
              <w:spacing w:line="268" w:lineRule="exact"/>
              <w:ind w:left="0" w:right="1899"/>
              <w:jc w:val="right"/>
              <w:rPr>
                <w:sz w:val="24"/>
                <w:szCs w:val="24"/>
              </w:rPr>
            </w:pPr>
            <w:r w:rsidRPr="00CD0E59">
              <w:rPr>
                <w:sz w:val="24"/>
                <w:szCs w:val="24"/>
              </w:rPr>
              <w:t>15.45 – 17.30</w:t>
            </w:r>
          </w:p>
        </w:tc>
      </w:tr>
    </w:tbl>
    <w:p w:rsidR="00AE6C05" w:rsidRPr="00CD0E59" w:rsidRDefault="00AE6C05" w:rsidP="00AE6C05">
      <w:pPr>
        <w:pStyle w:val="ab"/>
        <w:spacing w:before="10"/>
        <w:ind w:left="0" w:firstLine="0"/>
        <w:jc w:val="left"/>
        <w:rPr>
          <w:b/>
          <w:i/>
        </w:rPr>
      </w:pPr>
    </w:p>
    <w:p w:rsidR="00AE6C05" w:rsidRPr="00CD0E59" w:rsidRDefault="00AE6C05" w:rsidP="00AE6C05">
      <w:pPr>
        <w:spacing w:before="90"/>
        <w:ind w:left="244" w:right="474"/>
        <w:jc w:val="center"/>
        <w:rPr>
          <w:rFonts w:ascii="Times New Roman" w:hAnsi="Times New Roman" w:cs="Times New Roman"/>
          <w:b/>
          <w:sz w:val="24"/>
          <w:szCs w:val="24"/>
        </w:rPr>
      </w:pPr>
      <w:r w:rsidRPr="00CD0E59">
        <w:rPr>
          <w:rFonts w:ascii="Times New Roman" w:hAnsi="Times New Roman" w:cs="Times New Roman"/>
          <w:b/>
          <w:sz w:val="24"/>
          <w:szCs w:val="24"/>
        </w:rPr>
        <w:t>Режим</w:t>
      </w:r>
      <w:r w:rsidRPr="00CD0E59">
        <w:rPr>
          <w:rFonts w:ascii="Times New Roman" w:hAnsi="Times New Roman" w:cs="Times New Roman"/>
          <w:b/>
          <w:spacing w:val="-2"/>
          <w:sz w:val="24"/>
          <w:szCs w:val="24"/>
        </w:rPr>
        <w:t xml:space="preserve"> </w:t>
      </w:r>
      <w:r w:rsidRPr="00CD0E59">
        <w:rPr>
          <w:rFonts w:ascii="Times New Roman" w:hAnsi="Times New Roman" w:cs="Times New Roman"/>
          <w:b/>
          <w:sz w:val="24"/>
          <w:szCs w:val="24"/>
        </w:rPr>
        <w:t>дня</w:t>
      </w:r>
      <w:r w:rsidRPr="00CD0E59">
        <w:rPr>
          <w:rFonts w:ascii="Times New Roman" w:hAnsi="Times New Roman" w:cs="Times New Roman"/>
          <w:b/>
          <w:spacing w:val="-3"/>
          <w:sz w:val="24"/>
          <w:szCs w:val="24"/>
        </w:rPr>
        <w:t xml:space="preserve"> </w:t>
      </w:r>
      <w:r w:rsidRPr="00CD0E59">
        <w:rPr>
          <w:rFonts w:ascii="Times New Roman" w:hAnsi="Times New Roman" w:cs="Times New Roman"/>
          <w:b/>
          <w:sz w:val="24"/>
          <w:szCs w:val="24"/>
        </w:rPr>
        <w:t>старшей</w:t>
      </w:r>
      <w:r w:rsidRPr="00CD0E59">
        <w:rPr>
          <w:rFonts w:ascii="Times New Roman" w:hAnsi="Times New Roman" w:cs="Times New Roman"/>
          <w:b/>
          <w:spacing w:val="-2"/>
          <w:sz w:val="24"/>
          <w:szCs w:val="24"/>
        </w:rPr>
        <w:t xml:space="preserve"> </w:t>
      </w:r>
      <w:r w:rsidRPr="00CD0E59">
        <w:rPr>
          <w:rFonts w:ascii="Times New Roman" w:hAnsi="Times New Roman" w:cs="Times New Roman"/>
          <w:b/>
          <w:sz w:val="24"/>
          <w:szCs w:val="24"/>
        </w:rPr>
        <w:t>группы</w:t>
      </w:r>
    </w:p>
    <w:p w:rsidR="00AE6C05" w:rsidRPr="00CD0E59" w:rsidRDefault="00AE6C05" w:rsidP="00AE6C05">
      <w:pPr>
        <w:pStyle w:val="ab"/>
        <w:spacing w:before="3"/>
        <w:ind w:left="0" w:firstLine="0"/>
        <w:jc w:val="left"/>
        <w:rPr>
          <w:b/>
          <w:i/>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39"/>
        <w:gridCol w:w="5141"/>
      </w:tblGrid>
      <w:tr w:rsidR="00AE6C05" w:rsidRPr="00CD0E59" w:rsidTr="00AE6C05">
        <w:trPr>
          <w:trHeight w:val="278"/>
        </w:trPr>
        <w:tc>
          <w:tcPr>
            <w:tcW w:w="5139" w:type="dxa"/>
          </w:tcPr>
          <w:p w:rsidR="00AE6C05" w:rsidRPr="00CD0E59" w:rsidRDefault="00AE6C05" w:rsidP="00AE6C05">
            <w:pPr>
              <w:pStyle w:val="TableParagraph"/>
              <w:spacing w:line="259" w:lineRule="exact"/>
              <w:ind w:left="96" w:right="87"/>
              <w:jc w:val="center"/>
              <w:rPr>
                <w:b/>
                <w:sz w:val="24"/>
                <w:szCs w:val="24"/>
              </w:rPr>
            </w:pPr>
            <w:r w:rsidRPr="00CD0E59">
              <w:rPr>
                <w:b/>
                <w:sz w:val="24"/>
                <w:szCs w:val="24"/>
              </w:rPr>
              <w:t>Режимный</w:t>
            </w:r>
            <w:r w:rsidRPr="00CD0E59">
              <w:rPr>
                <w:b/>
                <w:spacing w:val="-4"/>
                <w:sz w:val="24"/>
                <w:szCs w:val="24"/>
              </w:rPr>
              <w:t xml:space="preserve"> </w:t>
            </w:r>
            <w:r w:rsidRPr="00CD0E59">
              <w:rPr>
                <w:b/>
                <w:sz w:val="24"/>
                <w:szCs w:val="24"/>
              </w:rPr>
              <w:t>момент</w:t>
            </w:r>
          </w:p>
        </w:tc>
        <w:tc>
          <w:tcPr>
            <w:tcW w:w="5141" w:type="dxa"/>
          </w:tcPr>
          <w:p w:rsidR="00AE6C05" w:rsidRPr="00CD0E59" w:rsidRDefault="00AE6C05" w:rsidP="00AE6C05">
            <w:pPr>
              <w:pStyle w:val="TableParagraph"/>
              <w:spacing w:line="259" w:lineRule="exact"/>
              <w:ind w:left="0" w:right="1900"/>
              <w:jc w:val="right"/>
              <w:rPr>
                <w:b/>
                <w:sz w:val="24"/>
                <w:szCs w:val="24"/>
              </w:rPr>
            </w:pPr>
            <w:r w:rsidRPr="00CD0E59">
              <w:rPr>
                <w:b/>
                <w:sz w:val="24"/>
                <w:szCs w:val="24"/>
              </w:rPr>
              <w:t>5</w:t>
            </w:r>
            <w:r w:rsidRPr="00CD0E59">
              <w:rPr>
                <w:b/>
                <w:spacing w:val="-1"/>
                <w:sz w:val="24"/>
                <w:szCs w:val="24"/>
              </w:rPr>
              <w:t xml:space="preserve"> </w:t>
            </w:r>
            <w:r w:rsidRPr="00CD0E59">
              <w:rPr>
                <w:b/>
                <w:sz w:val="24"/>
                <w:szCs w:val="24"/>
              </w:rPr>
              <w:t>лет</w:t>
            </w:r>
            <w:r w:rsidRPr="00CD0E59">
              <w:rPr>
                <w:b/>
                <w:spacing w:val="1"/>
                <w:sz w:val="24"/>
                <w:szCs w:val="24"/>
              </w:rPr>
              <w:t xml:space="preserve"> </w:t>
            </w:r>
            <w:r w:rsidRPr="00CD0E59">
              <w:rPr>
                <w:b/>
                <w:sz w:val="24"/>
                <w:szCs w:val="24"/>
              </w:rPr>
              <w:t>–</w:t>
            </w:r>
            <w:r w:rsidRPr="00CD0E59">
              <w:rPr>
                <w:b/>
                <w:spacing w:val="-1"/>
                <w:sz w:val="24"/>
                <w:szCs w:val="24"/>
              </w:rPr>
              <w:t xml:space="preserve"> </w:t>
            </w:r>
            <w:r w:rsidRPr="00CD0E59">
              <w:rPr>
                <w:b/>
                <w:sz w:val="24"/>
                <w:szCs w:val="24"/>
              </w:rPr>
              <w:t>6 лет</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0"/>
              <w:jc w:val="center"/>
              <w:rPr>
                <w:b/>
                <w:sz w:val="24"/>
                <w:szCs w:val="24"/>
              </w:rPr>
            </w:pPr>
            <w:r w:rsidRPr="00CD0E59">
              <w:rPr>
                <w:b/>
                <w:sz w:val="24"/>
                <w:szCs w:val="24"/>
              </w:rPr>
              <w:t>Холодный</w:t>
            </w:r>
            <w:r w:rsidRPr="00CD0E59">
              <w:rPr>
                <w:b/>
                <w:spacing w:val="-3"/>
                <w:sz w:val="24"/>
                <w:szCs w:val="24"/>
              </w:rPr>
              <w:t xml:space="preserve"> </w:t>
            </w:r>
            <w:r w:rsidRPr="00CD0E59">
              <w:rPr>
                <w:b/>
                <w:sz w:val="24"/>
                <w:szCs w:val="24"/>
              </w:rPr>
              <w:t>период</w:t>
            </w:r>
            <w:r w:rsidRPr="00CD0E59">
              <w:rPr>
                <w:b/>
                <w:spacing w:val="-3"/>
                <w:sz w:val="24"/>
                <w:szCs w:val="24"/>
              </w:rPr>
              <w:t xml:space="preserve"> </w:t>
            </w:r>
            <w:r w:rsidRPr="00CD0E59">
              <w:rPr>
                <w:b/>
                <w:sz w:val="24"/>
                <w:szCs w:val="24"/>
              </w:rPr>
              <w:t>года</w:t>
            </w:r>
          </w:p>
        </w:tc>
        <w:tc>
          <w:tcPr>
            <w:tcW w:w="5141" w:type="dxa"/>
          </w:tcPr>
          <w:p w:rsidR="00AE6C05" w:rsidRPr="00CD0E59" w:rsidRDefault="00AE6C05" w:rsidP="00AE6C05">
            <w:pPr>
              <w:pStyle w:val="TableParagraph"/>
              <w:ind w:left="0"/>
              <w:rPr>
                <w:sz w:val="24"/>
                <w:szCs w:val="24"/>
              </w:rPr>
            </w:pP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3"/>
              <w:jc w:val="center"/>
              <w:rPr>
                <w:sz w:val="24"/>
                <w:szCs w:val="24"/>
                <w:lang w:val="ru-RU"/>
              </w:rPr>
            </w:pPr>
            <w:r w:rsidRPr="00CD0E59">
              <w:rPr>
                <w:sz w:val="24"/>
                <w:szCs w:val="24"/>
                <w:lang w:val="ru-RU"/>
              </w:rPr>
              <w:t>Прием</w:t>
            </w:r>
            <w:r w:rsidRPr="00CD0E59">
              <w:rPr>
                <w:spacing w:val="-3"/>
                <w:sz w:val="24"/>
                <w:szCs w:val="24"/>
                <w:lang w:val="ru-RU"/>
              </w:rPr>
              <w:t xml:space="preserve"> </w:t>
            </w:r>
            <w:r w:rsidRPr="00CD0E59">
              <w:rPr>
                <w:sz w:val="24"/>
                <w:szCs w:val="24"/>
                <w:lang w:val="ru-RU"/>
              </w:rPr>
              <w:t>детей</w:t>
            </w:r>
            <w:r w:rsidRPr="00CD0E59">
              <w:rPr>
                <w:spacing w:val="-3"/>
                <w:sz w:val="24"/>
                <w:szCs w:val="24"/>
                <w:lang w:val="ru-RU"/>
              </w:rPr>
              <w:t xml:space="preserve"> </w:t>
            </w:r>
            <w:r w:rsidRPr="00CD0E59">
              <w:rPr>
                <w:sz w:val="24"/>
                <w:szCs w:val="24"/>
                <w:lang w:val="ru-RU"/>
              </w:rPr>
              <w:t>(на</w:t>
            </w:r>
            <w:r w:rsidRPr="00CD0E59">
              <w:rPr>
                <w:spacing w:val="2"/>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или</w:t>
            </w:r>
            <w:r w:rsidRPr="00CD0E59">
              <w:rPr>
                <w:spacing w:val="-1"/>
                <w:sz w:val="24"/>
                <w:szCs w:val="24"/>
                <w:lang w:val="ru-RU"/>
              </w:rPr>
              <w:t xml:space="preserve"> </w:t>
            </w:r>
            <w:r w:rsidRPr="00CD0E59">
              <w:rPr>
                <w:sz w:val="24"/>
                <w:szCs w:val="24"/>
                <w:lang w:val="ru-RU"/>
              </w:rPr>
              <w:t>в</w:t>
            </w:r>
            <w:r w:rsidRPr="00CD0E59">
              <w:rPr>
                <w:spacing w:val="-3"/>
                <w:sz w:val="24"/>
                <w:szCs w:val="24"/>
                <w:lang w:val="ru-RU"/>
              </w:rPr>
              <w:t xml:space="preserve"> </w:t>
            </w:r>
            <w:r w:rsidRPr="00CD0E59">
              <w:rPr>
                <w:sz w:val="24"/>
                <w:szCs w:val="24"/>
                <w:lang w:val="ru-RU"/>
              </w:rPr>
              <w:t>группе),</w:t>
            </w:r>
            <w:r w:rsidRPr="00CD0E59">
              <w:rPr>
                <w:spacing w:val="-2"/>
                <w:sz w:val="24"/>
                <w:szCs w:val="24"/>
                <w:lang w:val="ru-RU"/>
              </w:rPr>
              <w:t xml:space="preserve"> </w:t>
            </w:r>
            <w:r w:rsidRPr="00CD0E59">
              <w:rPr>
                <w:sz w:val="24"/>
                <w:szCs w:val="24"/>
                <w:lang w:val="ru-RU"/>
              </w:rPr>
              <w:t>осмотр,</w:t>
            </w:r>
          </w:p>
          <w:p w:rsidR="00AE6C05" w:rsidRPr="00CD0E59" w:rsidRDefault="00AE6C05" w:rsidP="00AE6C05">
            <w:pPr>
              <w:pStyle w:val="TableParagraph"/>
              <w:spacing w:line="264" w:lineRule="exact"/>
              <w:ind w:left="96" w:right="85"/>
              <w:jc w:val="center"/>
              <w:rPr>
                <w:sz w:val="24"/>
                <w:szCs w:val="24"/>
              </w:rPr>
            </w:pPr>
            <w:r w:rsidRPr="00CD0E59">
              <w:rPr>
                <w:sz w:val="24"/>
                <w:szCs w:val="24"/>
              </w:rPr>
              <w:t>игра,</w:t>
            </w:r>
            <w:r w:rsidRPr="00CD0E59">
              <w:rPr>
                <w:spacing w:val="-2"/>
                <w:sz w:val="24"/>
                <w:szCs w:val="24"/>
              </w:rPr>
              <w:t xml:space="preserve"> </w:t>
            </w:r>
            <w:r w:rsidRPr="00CD0E59">
              <w:rPr>
                <w:sz w:val="24"/>
                <w:szCs w:val="24"/>
              </w:rPr>
              <w:t>утренняя</w:t>
            </w:r>
            <w:r w:rsidRPr="00CD0E59">
              <w:rPr>
                <w:spacing w:val="-3"/>
                <w:sz w:val="24"/>
                <w:szCs w:val="24"/>
              </w:rPr>
              <w:t xml:space="preserve"> </w:t>
            </w:r>
            <w:r w:rsidRPr="00CD0E59">
              <w:rPr>
                <w:sz w:val="24"/>
                <w:szCs w:val="24"/>
              </w:rPr>
              <w:t>гимнастика</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7.00 – 8.00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5" w:right="93"/>
              <w:jc w:val="center"/>
              <w:rPr>
                <w:sz w:val="24"/>
                <w:szCs w:val="24"/>
              </w:rPr>
            </w:pPr>
            <w:r w:rsidRPr="00CD0E59">
              <w:rPr>
                <w:sz w:val="24"/>
                <w:szCs w:val="24"/>
              </w:rPr>
              <w:t>Возвращение</w:t>
            </w:r>
            <w:r w:rsidRPr="00CD0E59">
              <w:rPr>
                <w:spacing w:val="-5"/>
                <w:sz w:val="24"/>
                <w:szCs w:val="24"/>
              </w:rPr>
              <w:t xml:space="preserve"> </w:t>
            </w:r>
            <w:r w:rsidRPr="00CD0E59">
              <w:rPr>
                <w:sz w:val="24"/>
                <w:szCs w:val="24"/>
              </w:rPr>
              <w:t>в</w:t>
            </w:r>
            <w:r w:rsidRPr="00CD0E59">
              <w:rPr>
                <w:spacing w:val="-5"/>
                <w:sz w:val="24"/>
                <w:szCs w:val="24"/>
              </w:rPr>
              <w:t xml:space="preserve"> </w:t>
            </w:r>
            <w:r w:rsidRPr="00CD0E59">
              <w:rPr>
                <w:sz w:val="24"/>
                <w:szCs w:val="24"/>
              </w:rPr>
              <w:t>группу,</w:t>
            </w:r>
            <w:r w:rsidRPr="00CD0E59">
              <w:rPr>
                <w:spacing w:val="-2"/>
                <w:sz w:val="24"/>
                <w:szCs w:val="24"/>
              </w:rPr>
              <w:t xml:space="preserve"> </w:t>
            </w:r>
            <w:r w:rsidRPr="00CD0E59">
              <w:rPr>
                <w:sz w:val="24"/>
                <w:szCs w:val="24"/>
              </w:rPr>
              <w:t>дежурство</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8.00 – 8.30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8.30 – 8.55</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0"/>
              <w:jc w:val="center"/>
              <w:rPr>
                <w:sz w:val="24"/>
                <w:szCs w:val="24"/>
                <w:lang w:val="ru-RU"/>
              </w:rPr>
            </w:pPr>
            <w:r w:rsidRPr="00CD0E59">
              <w:rPr>
                <w:sz w:val="24"/>
                <w:szCs w:val="24"/>
                <w:lang w:val="ru-RU"/>
              </w:rPr>
              <w:t>Самостоятельная</w:t>
            </w:r>
            <w:r w:rsidRPr="00CD0E59">
              <w:rPr>
                <w:spacing w:val="-2"/>
                <w:sz w:val="24"/>
                <w:szCs w:val="24"/>
                <w:lang w:val="ru-RU"/>
              </w:rPr>
              <w:t xml:space="preserve"> </w:t>
            </w:r>
            <w:r w:rsidRPr="00CD0E59">
              <w:rPr>
                <w:sz w:val="24"/>
                <w:szCs w:val="24"/>
                <w:lang w:val="ru-RU"/>
              </w:rPr>
              <w:t>деятельность,</w:t>
            </w:r>
            <w:r w:rsidRPr="00CD0E59">
              <w:rPr>
                <w:spacing w:val="-4"/>
                <w:sz w:val="24"/>
                <w:szCs w:val="24"/>
                <w:lang w:val="ru-RU"/>
              </w:rPr>
              <w:t xml:space="preserve"> </w:t>
            </w:r>
            <w:r w:rsidRPr="00CD0E59">
              <w:rPr>
                <w:sz w:val="24"/>
                <w:szCs w:val="24"/>
                <w:lang w:val="ru-RU"/>
              </w:rPr>
              <w:t>подготовка</w:t>
            </w:r>
            <w:r w:rsidRPr="00CD0E59">
              <w:rPr>
                <w:spacing w:val="-1"/>
                <w:sz w:val="24"/>
                <w:szCs w:val="24"/>
                <w:lang w:val="ru-RU"/>
              </w:rPr>
              <w:t xml:space="preserve"> </w:t>
            </w:r>
            <w:r w:rsidRPr="00CD0E59">
              <w:rPr>
                <w:sz w:val="24"/>
                <w:szCs w:val="24"/>
                <w:lang w:val="ru-RU"/>
              </w:rPr>
              <w:t>к</w:t>
            </w:r>
          </w:p>
          <w:p w:rsidR="00AE6C05" w:rsidRPr="00CD0E59" w:rsidRDefault="00AE6C05" w:rsidP="00AE6C05">
            <w:pPr>
              <w:pStyle w:val="TableParagraph"/>
              <w:spacing w:line="264" w:lineRule="exact"/>
              <w:ind w:left="96" w:right="90"/>
              <w:jc w:val="center"/>
              <w:rPr>
                <w:sz w:val="24"/>
                <w:szCs w:val="24"/>
                <w:lang w:val="ru-RU"/>
              </w:rPr>
            </w:pPr>
            <w:r w:rsidRPr="00CD0E59">
              <w:rPr>
                <w:sz w:val="24"/>
                <w:szCs w:val="24"/>
                <w:lang w:val="ru-RU"/>
              </w:rPr>
              <w:t>образовательной</w:t>
            </w:r>
            <w:r w:rsidRPr="00CD0E59">
              <w:rPr>
                <w:spacing w:val="-4"/>
                <w:sz w:val="24"/>
                <w:szCs w:val="24"/>
                <w:lang w:val="ru-RU"/>
              </w:rPr>
              <w:t xml:space="preserve"> </w:t>
            </w:r>
            <w:r w:rsidRPr="00CD0E59">
              <w:rPr>
                <w:sz w:val="24"/>
                <w:szCs w:val="24"/>
                <w:lang w:val="ru-RU"/>
              </w:rPr>
              <w:t>деятельности</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8.55 – 9.00</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89"/>
              <w:jc w:val="center"/>
              <w:rPr>
                <w:sz w:val="24"/>
                <w:szCs w:val="24"/>
                <w:lang w:val="ru-RU"/>
              </w:rPr>
            </w:pPr>
            <w:r w:rsidRPr="00CD0E59">
              <w:rPr>
                <w:sz w:val="24"/>
                <w:szCs w:val="24"/>
                <w:lang w:val="ru-RU"/>
              </w:rPr>
              <w:t>Проведение</w:t>
            </w:r>
            <w:r w:rsidRPr="00CD0E59">
              <w:rPr>
                <w:spacing w:val="-4"/>
                <w:sz w:val="24"/>
                <w:szCs w:val="24"/>
                <w:lang w:val="ru-RU"/>
              </w:rPr>
              <w:t xml:space="preserve"> </w:t>
            </w:r>
            <w:r w:rsidRPr="00CD0E59">
              <w:rPr>
                <w:sz w:val="24"/>
                <w:szCs w:val="24"/>
                <w:lang w:val="ru-RU"/>
              </w:rPr>
              <w:t>образовательной</w:t>
            </w:r>
            <w:r w:rsidRPr="00CD0E59">
              <w:rPr>
                <w:spacing w:val="-4"/>
                <w:sz w:val="24"/>
                <w:szCs w:val="24"/>
                <w:lang w:val="ru-RU"/>
              </w:rPr>
              <w:t xml:space="preserve"> </w:t>
            </w:r>
            <w:r w:rsidRPr="00CD0E59">
              <w:rPr>
                <w:sz w:val="24"/>
                <w:szCs w:val="24"/>
                <w:lang w:val="ru-RU"/>
              </w:rPr>
              <w:t>деятельности</w:t>
            </w:r>
            <w:r w:rsidRPr="00CD0E59">
              <w:rPr>
                <w:spacing w:val="-1"/>
                <w:sz w:val="24"/>
                <w:szCs w:val="24"/>
                <w:lang w:val="ru-RU"/>
              </w:rPr>
              <w:t xml:space="preserve"> </w:t>
            </w:r>
            <w:r w:rsidRPr="00CD0E59">
              <w:rPr>
                <w:sz w:val="24"/>
                <w:szCs w:val="24"/>
                <w:lang w:val="ru-RU"/>
              </w:rPr>
              <w:t>в</w:t>
            </w:r>
          </w:p>
          <w:p w:rsidR="00AE6C05" w:rsidRPr="00CD0E59" w:rsidRDefault="00AE6C05" w:rsidP="00AE6C05">
            <w:pPr>
              <w:pStyle w:val="TableParagraph"/>
              <w:spacing w:line="264" w:lineRule="exact"/>
              <w:ind w:left="96" w:right="85"/>
              <w:jc w:val="center"/>
              <w:rPr>
                <w:sz w:val="24"/>
                <w:szCs w:val="24"/>
                <w:lang w:val="ru-RU"/>
              </w:rPr>
            </w:pPr>
            <w:r w:rsidRPr="00CD0E59">
              <w:rPr>
                <w:sz w:val="24"/>
                <w:szCs w:val="24"/>
                <w:lang w:val="ru-RU"/>
              </w:rPr>
              <w:t>первой</w:t>
            </w:r>
            <w:r w:rsidRPr="00CD0E59">
              <w:rPr>
                <w:spacing w:val="-1"/>
                <w:sz w:val="24"/>
                <w:szCs w:val="24"/>
                <w:lang w:val="ru-RU"/>
              </w:rPr>
              <w:t xml:space="preserve"> </w:t>
            </w:r>
            <w:r w:rsidRPr="00CD0E59">
              <w:rPr>
                <w:sz w:val="24"/>
                <w:szCs w:val="24"/>
                <w:lang w:val="ru-RU"/>
              </w:rPr>
              <w:t>половине</w:t>
            </w:r>
            <w:r w:rsidRPr="00CD0E59">
              <w:rPr>
                <w:spacing w:val="-2"/>
                <w:sz w:val="24"/>
                <w:szCs w:val="24"/>
                <w:lang w:val="ru-RU"/>
              </w:rPr>
              <w:t xml:space="preserve"> </w:t>
            </w:r>
            <w:r w:rsidRPr="00CD0E59">
              <w:rPr>
                <w:sz w:val="24"/>
                <w:szCs w:val="24"/>
                <w:lang w:val="ru-RU"/>
              </w:rPr>
              <w:t>дня</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t>1)</w:t>
            </w:r>
            <w:r w:rsidRPr="00CD0E59">
              <w:rPr>
                <w:spacing w:val="-1"/>
                <w:sz w:val="24"/>
                <w:szCs w:val="24"/>
              </w:rPr>
              <w:t xml:space="preserve"> </w:t>
            </w:r>
            <w:r w:rsidRPr="00CD0E59">
              <w:rPr>
                <w:sz w:val="24"/>
                <w:szCs w:val="24"/>
              </w:rPr>
              <w:t>9.00 – 9.20</w:t>
            </w:r>
          </w:p>
          <w:p w:rsidR="00AE6C05" w:rsidRPr="00CD0E59" w:rsidRDefault="00AE6C05" w:rsidP="00AE6C05">
            <w:pPr>
              <w:pStyle w:val="TableParagraph"/>
              <w:spacing w:line="264" w:lineRule="exact"/>
              <w:ind w:left="1503" w:right="1492"/>
              <w:jc w:val="center"/>
              <w:rPr>
                <w:sz w:val="24"/>
                <w:szCs w:val="24"/>
              </w:rPr>
            </w:pPr>
            <w:r w:rsidRPr="00CD0E59">
              <w:rPr>
                <w:sz w:val="24"/>
                <w:szCs w:val="24"/>
              </w:rPr>
              <w:t>2)</w:t>
            </w:r>
            <w:r w:rsidRPr="00CD0E59">
              <w:rPr>
                <w:spacing w:val="-1"/>
                <w:sz w:val="24"/>
                <w:szCs w:val="24"/>
              </w:rPr>
              <w:t xml:space="preserve"> </w:t>
            </w:r>
            <w:r w:rsidRPr="00CD0E59">
              <w:rPr>
                <w:sz w:val="24"/>
                <w:szCs w:val="24"/>
              </w:rPr>
              <w:t>9.35 – 10.00</w:t>
            </w:r>
          </w:p>
        </w:tc>
      </w:tr>
      <w:tr w:rsidR="00AE6C05" w:rsidRPr="00CD0E59" w:rsidTr="00AE6C05">
        <w:trPr>
          <w:trHeight w:val="277"/>
        </w:trPr>
        <w:tc>
          <w:tcPr>
            <w:tcW w:w="5139" w:type="dxa"/>
          </w:tcPr>
          <w:p w:rsidR="00AE6C05" w:rsidRPr="00CD0E59" w:rsidRDefault="00AE6C05" w:rsidP="00AE6C05">
            <w:pPr>
              <w:pStyle w:val="TableParagraph"/>
              <w:spacing w:line="258"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8" w:lineRule="exact"/>
              <w:ind w:left="0" w:right="1899"/>
              <w:jc w:val="right"/>
              <w:rPr>
                <w:sz w:val="24"/>
                <w:szCs w:val="24"/>
              </w:rPr>
            </w:pPr>
            <w:r w:rsidRPr="00CD0E59">
              <w:rPr>
                <w:sz w:val="24"/>
                <w:szCs w:val="24"/>
              </w:rPr>
              <w:t>10.00 – 10.10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10.10 – 10.20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6"/>
              <w:jc w:val="center"/>
              <w:rPr>
                <w:sz w:val="24"/>
                <w:szCs w:val="24"/>
              </w:rPr>
            </w:pPr>
            <w:r w:rsidRPr="00CD0E59">
              <w:rPr>
                <w:sz w:val="24"/>
                <w:szCs w:val="24"/>
              </w:rPr>
              <w:t>Прогулка</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10.20 – 12.25</w:t>
            </w:r>
          </w:p>
        </w:tc>
      </w:tr>
      <w:tr w:rsidR="00AE6C05" w:rsidRPr="00CD0E59" w:rsidTr="00AE6C05">
        <w:trPr>
          <w:trHeight w:val="276"/>
        </w:trPr>
        <w:tc>
          <w:tcPr>
            <w:tcW w:w="5139" w:type="dxa"/>
          </w:tcPr>
          <w:p w:rsidR="00AE6C05" w:rsidRPr="00CD0E59" w:rsidRDefault="00AE6C05" w:rsidP="00AE6C05">
            <w:pPr>
              <w:pStyle w:val="TableParagraph"/>
              <w:spacing w:line="256" w:lineRule="exact"/>
              <w:ind w:left="96" w:right="86"/>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4"/>
                <w:sz w:val="24"/>
                <w:szCs w:val="24"/>
              </w:rPr>
              <w:t xml:space="preserve"> </w:t>
            </w:r>
            <w:r w:rsidRPr="00CD0E59">
              <w:rPr>
                <w:sz w:val="24"/>
                <w:szCs w:val="24"/>
              </w:rPr>
              <w:t>прогулки,</w:t>
            </w:r>
            <w:r w:rsidRPr="00CD0E59">
              <w:rPr>
                <w:spacing w:val="-2"/>
                <w:sz w:val="24"/>
                <w:szCs w:val="24"/>
              </w:rPr>
              <w:t xml:space="preserve"> </w:t>
            </w:r>
            <w:r w:rsidRPr="00CD0E59">
              <w:rPr>
                <w:sz w:val="24"/>
                <w:szCs w:val="24"/>
              </w:rPr>
              <w:t>игры</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12.25 – 12.35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12.35 – 12.55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12.55 – 15.00</w:t>
            </w:r>
          </w:p>
        </w:tc>
      </w:tr>
      <w:tr w:rsidR="00AE6C05" w:rsidRPr="00CD0E59" w:rsidTr="00AE6C05">
        <w:trPr>
          <w:trHeight w:val="554"/>
        </w:trPr>
        <w:tc>
          <w:tcPr>
            <w:tcW w:w="5139" w:type="dxa"/>
          </w:tcPr>
          <w:p w:rsidR="00AE6C05" w:rsidRPr="00CD0E59" w:rsidRDefault="00AE6C05" w:rsidP="00AE6C05">
            <w:pPr>
              <w:pStyle w:val="TableParagraph"/>
              <w:spacing w:line="270" w:lineRule="exact"/>
              <w:ind w:left="331"/>
              <w:rPr>
                <w:sz w:val="24"/>
                <w:szCs w:val="24"/>
                <w:lang w:val="ru-RU"/>
              </w:rPr>
            </w:pPr>
            <w:r w:rsidRPr="00CD0E59">
              <w:rPr>
                <w:sz w:val="24"/>
                <w:szCs w:val="24"/>
                <w:lang w:val="ru-RU"/>
              </w:rPr>
              <w:t>Постепенный</w:t>
            </w:r>
            <w:r w:rsidRPr="00CD0E59">
              <w:rPr>
                <w:spacing w:val="-4"/>
                <w:sz w:val="24"/>
                <w:szCs w:val="24"/>
                <w:lang w:val="ru-RU"/>
              </w:rPr>
              <w:t xml:space="preserve"> </w:t>
            </w:r>
            <w:r w:rsidRPr="00CD0E59">
              <w:rPr>
                <w:sz w:val="24"/>
                <w:szCs w:val="24"/>
                <w:lang w:val="ru-RU"/>
              </w:rPr>
              <w:t>подъем,</w:t>
            </w:r>
            <w:r w:rsidRPr="00CD0E59">
              <w:rPr>
                <w:spacing w:val="-4"/>
                <w:sz w:val="24"/>
                <w:szCs w:val="24"/>
                <w:lang w:val="ru-RU"/>
              </w:rPr>
              <w:t xml:space="preserve"> </w:t>
            </w:r>
            <w:r w:rsidRPr="00CD0E59">
              <w:rPr>
                <w:sz w:val="24"/>
                <w:szCs w:val="24"/>
                <w:lang w:val="ru-RU"/>
              </w:rPr>
              <w:t>воздушные</w:t>
            </w:r>
            <w:r w:rsidRPr="00CD0E59">
              <w:rPr>
                <w:spacing w:val="-5"/>
                <w:sz w:val="24"/>
                <w:szCs w:val="24"/>
                <w:lang w:val="ru-RU"/>
              </w:rPr>
              <w:t xml:space="preserve"> </w:t>
            </w:r>
            <w:r w:rsidRPr="00CD0E59">
              <w:rPr>
                <w:sz w:val="24"/>
                <w:szCs w:val="24"/>
                <w:lang w:val="ru-RU"/>
              </w:rPr>
              <w:t>и</w:t>
            </w:r>
            <w:r w:rsidRPr="00CD0E59">
              <w:rPr>
                <w:spacing w:val="-4"/>
                <w:sz w:val="24"/>
                <w:szCs w:val="24"/>
                <w:lang w:val="ru-RU"/>
              </w:rPr>
              <w:t xml:space="preserve"> </w:t>
            </w:r>
            <w:r w:rsidRPr="00CD0E59">
              <w:rPr>
                <w:sz w:val="24"/>
                <w:szCs w:val="24"/>
                <w:lang w:val="ru-RU"/>
              </w:rPr>
              <w:t>водные</w:t>
            </w:r>
          </w:p>
          <w:p w:rsidR="00AE6C05" w:rsidRPr="00CD0E59" w:rsidRDefault="00AE6C05" w:rsidP="00AE6C05">
            <w:pPr>
              <w:pStyle w:val="TableParagraph"/>
              <w:spacing w:line="264" w:lineRule="exact"/>
              <w:ind w:left="384"/>
              <w:rPr>
                <w:sz w:val="24"/>
                <w:szCs w:val="24"/>
                <w:lang w:val="ru-RU"/>
              </w:rPr>
            </w:pPr>
            <w:r w:rsidRPr="00CD0E59">
              <w:rPr>
                <w:sz w:val="24"/>
                <w:szCs w:val="24"/>
                <w:lang w:val="ru-RU"/>
              </w:rPr>
              <w:t>процедуры,</w:t>
            </w:r>
            <w:r w:rsidRPr="00CD0E59">
              <w:rPr>
                <w:spacing w:val="-3"/>
                <w:sz w:val="24"/>
                <w:szCs w:val="24"/>
                <w:lang w:val="ru-RU"/>
              </w:rPr>
              <w:t xml:space="preserve"> </w:t>
            </w:r>
            <w:r w:rsidRPr="00CD0E59">
              <w:rPr>
                <w:sz w:val="24"/>
                <w:szCs w:val="24"/>
                <w:lang w:val="ru-RU"/>
              </w:rPr>
              <w:t>самостоятельная</w:t>
            </w:r>
            <w:r w:rsidRPr="00CD0E59">
              <w:rPr>
                <w:spacing w:val="-2"/>
                <w:sz w:val="24"/>
                <w:szCs w:val="24"/>
                <w:lang w:val="ru-RU"/>
              </w:rPr>
              <w:t xml:space="preserve"> </w:t>
            </w:r>
            <w:r w:rsidRPr="00CD0E59">
              <w:rPr>
                <w:sz w:val="24"/>
                <w:szCs w:val="24"/>
                <w:lang w:val="ru-RU"/>
              </w:rPr>
              <w:t>деятельность</w:t>
            </w:r>
          </w:p>
        </w:tc>
        <w:tc>
          <w:tcPr>
            <w:tcW w:w="5141" w:type="dxa"/>
          </w:tcPr>
          <w:p w:rsidR="00AE6C05" w:rsidRPr="00CD0E59" w:rsidRDefault="00AE6C05" w:rsidP="00AE6C05">
            <w:pPr>
              <w:pStyle w:val="TableParagraph"/>
              <w:spacing w:line="270" w:lineRule="exact"/>
              <w:ind w:left="0" w:right="1899"/>
              <w:jc w:val="right"/>
              <w:rPr>
                <w:sz w:val="24"/>
                <w:szCs w:val="24"/>
              </w:rPr>
            </w:pPr>
            <w:r w:rsidRPr="00CD0E59">
              <w:rPr>
                <w:sz w:val="24"/>
                <w:szCs w:val="24"/>
              </w:rPr>
              <w:t>15.00 – 15.10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15.10 – 15.20</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88"/>
              <w:jc w:val="center"/>
              <w:rPr>
                <w:sz w:val="24"/>
                <w:szCs w:val="24"/>
                <w:lang w:val="ru-RU"/>
              </w:rPr>
            </w:pPr>
            <w:r w:rsidRPr="00CD0E59">
              <w:rPr>
                <w:sz w:val="24"/>
                <w:szCs w:val="24"/>
                <w:lang w:val="ru-RU"/>
              </w:rPr>
              <w:t>Непосредственно</w:t>
            </w:r>
            <w:r w:rsidRPr="00CD0E59">
              <w:rPr>
                <w:spacing w:val="-5"/>
                <w:sz w:val="24"/>
                <w:szCs w:val="24"/>
                <w:lang w:val="ru-RU"/>
              </w:rPr>
              <w:t xml:space="preserve"> </w:t>
            </w:r>
            <w:r w:rsidRPr="00CD0E59">
              <w:rPr>
                <w:sz w:val="24"/>
                <w:szCs w:val="24"/>
                <w:lang w:val="ru-RU"/>
              </w:rPr>
              <w:t>образовательная</w:t>
            </w:r>
          </w:p>
          <w:p w:rsidR="00AE6C05" w:rsidRPr="00CD0E59" w:rsidRDefault="00AE6C05" w:rsidP="00AE6C05">
            <w:pPr>
              <w:pStyle w:val="TableParagraph"/>
              <w:spacing w:line="264" w:lineRule="exact"/>
              <w:ind w:left="96" w:right="92"/>
              <w:jc w:val="center"/>
              <w:rPr>
                <w:sz w:val="24"/>
                <w:szCs w:val="24"/>
                <w:lang w:val="ru-RU"/>
              </w:rPr>
            </w:pPr>
            <w:r w:rsidRPr="00CD0E59">
              <w:rPr>
                <w:sz w:val="24"/>
                <w:szCs w:val="24"/>
                <w:lang w:val="ru-RU"/>
              </w:rPr>
              <w:t>деятельность</w:t>
            </w:r>
            <w:r w:rsidRPr="00CD0E59">
              <w:rPr>
                <w:spacing w:val="-3"/>
                <w:sz w:val="24"/>
                <w:szCs w:val="24"/>
                <w:lang w:val="ru-RU"/>
              </w:rPr>
              <w:t xml:space="preserve"> </w:t>
            </w:r>
            <w:r w:rsidRPr="00CD0E59">
              <w:rPr>
                <w:sz w:val="24"/>
                <w:szCs w:val="24"/>
                <w:lang w:val="ru-RU"/>
              </w:rPr>
              <w:t>(понедельник,</w:t>
            </w:r>
            <w:r w:rsidRPr="00CD0E59">
              <w:rPr>
                <w:spacing w:val="-4"/>
                <w:sz w:val="24"/>
                <w:szCs w:val="24"/>
                <w:lang w:val="ru-RU"/>
              </w:rPr>
              <w:t xml:space="preserve"> </w:t>
            </w:r>
            <w:r w:rsidRPr="00CD0E59">
              <w:rPr>
                <w:sz w:val="24"/>
                <w:szCs w:val="24"/>
                <w:lang w:val="ru-RU"/>
              </w:rPr>
              <w:t>вторник,</w:t>
            </w:r>
            <w:r w:rsidRPr="00CD0E59">
              <w:rPr>
                <w:spacing w:val="-4"/>
                <w:sz w:val="24"/>
                <w:szCs w:val="24"/>
                <w:lang w:val="ru-RU"/>
              </w:rPr>
              <w:t xml:space="preserve"> </w:t>
            </w:r>
            <w:r w:rsidRPr="00CD0E59">
              <w:rPr>
                <w:sz w:val="24"/>
                <w:szCs w:val="24"/>
                <w:lang w:val="ru-RU"/>
              </w:rPr>
              <w:t>среда)</w:t>
            </w:r>
          </w:p>
        </w:tc>
        <w:tc>
          <w:tcPr>
            <w:tcW w:w="5141" w:type="dxa"/>
          </w:tcPr>
          <w:p w:rsidR="00AE6C05" w:rsidRPr="00CD0E59" w:rsidRDefault="00AE6C05" w:rsidP="00AE6C05">
            <w:pPr>
              <w:pStyle w:val="TableParagraph"/>
              <w:spacing w:line="268" w:lineRule="exact"/>
              <w:ind w:left="0" w:right="1899"/>
              <w:jc w:val="right"/>
              <w:rPr>
                <w:sz w:val="24"/>
                <w:szCs w:val="24"/>
              </w:rPr>
            </w:pPr>
            <w:r w:rsidRPr="00CD0E59">
              <w:rPr>
                <w:sz w:val="24"/>
                <w:szCs w:val="24"/>
              </w:rPr>
              <w:t>15.20 – 15.45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15.20 – 15.30</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96" w:right="90"/>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AE6C05" w:rsidRPr="00CD0E59" w:rsidRDefault="00AE6C05" w:rsidP="00AE6C05">
            <w:pPr>
              <w:pStyle w:val="TableParagraph"/>
              <w:spacing w:line="264" w:lineRule="exact"/>
              <w:ind w:left="96" w:right="93"/>
              <w:jc w:val="center"/>
              <w:rPr>
                <w:sz w:val="24"/>
                <w:szCs w:val="24"/>
                <w:lang w:val="ru-RU"/>
              </w:rPr>
            </w:pPr>
            <w:r w:rsidRPr="00CD0E59">
              <w:rPr>
                <w:sz w:val="24"/>
                <w:szCs w:val="24"/>
                <w:lang w:val="ru-RU"/>
              </w:rPr>
              <w:t>уход</w:t>
            </w:r>
            <w:r w:rsidRPr="00CD0E59">
              <w:rPr>
                <w:spacing w:val="-2"/>
                <w:sz w:val="24"/>
                <w:szCs w:val="24"/>
                <w:lang w:val="ru-RU"/>
              </w:rPr>
              <w:t xml:space="preserve"> </w:t>
            </w:r>
            <w:r w:rsidRPr="00CD0E59">
              <w:rPr>
                <w:sz w:val="24"/>
                <w:szCs w:val="24"/>
                <w:lang w:val="ru-RU"/>
              </w:rPr>
              <w:t>домой</w:t>
            </w:r>
          </w:p>
        </w:tc>
        <w:tc>
          <w:tcPr>
            <w:tcW w:w="5141" w:type="dxa"/>
          </w:tcPr>
          <w:p w:rsidR="00AE6C05" w:rsidRPr="00CD0E59" w:rsidRDefault="00AE6C05" w:rsidP="00AE6C05">
            <w:pPr>
              <w:pStyle w:val="TableParagraph"/>
              <w:spacing w:line="268" w:lineRule="exact"/>
              <w:ind w:left="0" w:right="1899"/>
              <w:jc w:val="right"/>
              <w:rPr>
                <w:sz w:val="24"/>
                <w:szCs w:val="24"/>
              </w:rPr>
            </w:pPr>
            <w:r w:rsidRPr="00CD0E59">
              <w:rPr>
                <w:sz w:val="24"/>
                <w:szCs w:val="24"/>
              </w:rPr>
              <w:t>15.30 – 17.30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b/>
                <w:sz w:val="24"/>
                <w:szCs w:val="24"/>
              </w:rPr>
            </w:pPr>
            <w:r w:rsidRPr="00CD0E59">
              <w:rPr>
                <w:b/>
                <w:sz w:val="24"/>
                <w:szCs w:val="24"/>
              </w:rPr>
              <w:t>Теплый</w:t>
            </w:r>
            <w:r w:rsidRPr="00CD0E59">
              <w:rPr>
                <w:b/>
                <w:spacing w:val="-4"/>
                <w:sz w:val="24"/>
                <w:szCs w:val="24"/>
              </w:rPr>
              <w:t xml:space="preserve"> </w:t>
            </w:r>
            <w:r w:rsidRPr="00CD0E59">
              <w:rPr>
                <w:b/>
                <w:sz w:val="24"/>
                <w:szCs w:val="24"/>
              </w:rPr>
              <w:t>период</w:t>
            </w:r>
            <w:r w:rsidRPr="00CD0E59">
              <w:rPr>
                <w:b/>
                <w:spacing w:val="-2"/>
                <w:sz w:val="24"/>
                <w:szCs w:val="24"/>
              </w:rPr>
              <w:t xml:space="preserve"> </w:t>
            </w:r>
            <w:r w:rsidRPr="00CD0E59">
              <w:rPr>
                <w:b/>
                <w:sz w:val="24"/>
                <w:szCs w:val="24"/>
              </w:rPr>
              <w:t>года</w:t>
            </w:r>
          </w:p>
        </w:tc>
        <w:tc>
          <w:tcPr>
            <w:tcW w:w="5141" w:type="dxa"/>
          </w:tcPr>
          <w:p w:rsidR="00AE6C05" w:rsidRPr="00CD0E59" w:rsidRDefault="00AE6C05" w:rsidP="00AE6C05">
            <w:pPr>
              <w:pStyle w:val="TableParagraph"/>
              <w:ind w:left="0"/>
              <w:rPr>
                <w:sz w:val="24"/>
                <w:szCs w:val="24"/>
              </w:rPr>
            </w:pPr>
          </w:p>
        </w:tc>
      </w:tr>
      <w:tr w:rsidR="00AE6C05" w:rsidRPr="00CD0E59" w:rsidTr="00AE6C05">
        <w:trPr>
          <w:trHeight w:val="552"/>
        </w:trPr>
        <w:tc>
          <w:tcPr>
            <w:tcW w:w="5139" w:type="dxa"/>
          </w:tcPr>
          <w:p w:rsidR="00AE6C05" w:rsidRPr="00CD0E59" w:rsidRDefault="00AE6C05" w:rsidP="00AE6C05">
            <w:pPr>
              <w:pStyle w:val="TableParagraph"/>
              <w:spacing w:line="268" w:lineRule="exact"/>
              <w:ind w:left="96" w:right="93"/>
              <w:jc w:val="center"/>
              <w:rPr>
                <w:sz w:val="24"/>
                <w:szCs w:val="24"/>
                <w:lang w:val="ru-RU"/>
              </w:rPr>
            </w:pPr>
            <w:r w:rsidRPr="00CD0E59">
              <w:rPr>
                <w:sz w:val="24"/>
                <w:szCs w:val="24"/>
                <w:lang w:val="ru-RU"/>
              </w:rPr>
              <w:t>Прием</w:t>
            </w:r>
            <w:r w:rsidRPr="00CD0E59">
              <w:rPr>
                <w:spacing w:val="-4"/>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1"/>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осмотр,</w:t>
            </w:r>
            <w:r w:rsidRPr="00CD0E59">
              <w:rPr>
                <w:spacing w:val="-2"/>
                <w:sz w:val="24"/>
                <w:szCs w:val="24"/>
                <w:lang w:val="ru-RU"/>
              </w:rPr>
              <w:t xml:space="preserve"> </w:t>
            </w:r>
            <w:r w:rsidRPr="00CD0E59">
              <w:rPr>
                <w:sz w:val="24"/>
                <w:szCs w:val="24"/>
                <w:lang w:val="ru-RU"/>
              </w:rPr>
              <w:t>игра, утренняя</w:t>
            </w:r>
          </w:p>
          <w:p w:rsidR="00AE6C05" w:rsidRPr="00CD0E59" w:rsidRDefault="00AE6C05" w:rsidP="00AE6C05">
            <w:pPr>
              <w:pStyle w:val="TableParagraph"/>
              <w:spacing w:line="264" w:lineRule="exact"/>
              <w:ind w:left="96" w:right="87"/>
              <w:jc w:val="center"/>
              <w:rPr>
                <w:sz w:val="24"/>
                <w:szCs w:val="24"/>
              </w:rPr>
            </w:pPr>
            <w:r w:rsidRPr="00CD0E59">
              <w:rPr>
                <w:sz w:val="24"/>
                <w:szCs w:val="24"/>
              </w:rPr>
              <w:lastRenderedPageBreak/>
              <w:t>гимнастика</w:t>
            </w:r>
          </w:p>
        </w:tc>
        <w:tc>
          <w:tcPr>
            <w:tcW w:w="5141" w:type="dxa"/>
          </w:tcPr>
          <w:p w:rsidR="00AE6C05" w:rsidRPr="00CD0E59" w:rsidRDefault="00AE6C05" w:rsidP="00AE6C05">
            <w:pPr>
              <w:pStyle w:val="TableParagraph"/>
              <w:spacing w:line="268" w:lineRule="exact"/>
              <w:ind w:left="1503" w:right="1492"/>
              <w:jc w:val="center"/>
              <w:rPr>
                <w:sz w:val="24"/>
                <w:szCs w:val="24"/>
              </w:rPr>
            </w:pPr>
            <w:r w:rsidRPr="00CD0E59">
              <w:rPr>
                <w:sz w:val="24"/>
                <w:szCs w:val="24"/>
              </w:rPr>
              <w:lastRenderedPageBreak/>
              <w:t>7.00 – 8.10</w:t>
            </w:r>
          </w:p>
        </w:tc>
      </w:tr>
      <w:tr w:rsidR="00AE6C05" w:rsidRPr="00CD0E59" w:rsidTr="00AE6C05">
        <w:trPr>
          <w:trHeight w:val="277"/>
        </w:trPr>
        <w:tc>
          <w:tcPr>
            <w:tcW w:w="5139" w:type="dxa"/>
          </w:tcPr>
          <w:p w:rsidR="00AE6C05" w:rsidRPr="00CD0E59" w:rsidRDefault="00AE6C05" w:rsidP="00AE6C05">
            <w:pPr>
              <w:pStyle w:val="TableParagraph"/>
              <w:spacing w:line="258" w:lineRule="exact"/>
              <w:ind w:left="96" w:right="88"/>
              <w:jc w:val="center"/>
              <w:rPr>
                <w:sz w:val="24"/>
                <w:szCs w:val="24"/>
              </w:rPr>
            </w:pPr>
            <w:r w:rsidRPr="00CD0E59">
              <w:rPr>
                <w:sz w:val="24"/>
                <w:szCs w:val="24"/>
              </w:rPr>
              <w:lastRenderedPageBreak/>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5141" w:type="dxa"/>
          </w:tcPr>
          <w:p w:rsidR="00AE6C05" w:rsidRPr="00CD0E59" w:rsidRDefault="00AE6C05" w:rsidP="00AE6C05">
            <w:pPr>
              <w:pStyle w:val="TableParagraph"/>
              <w:spacing w:line="258" w:lineRule="exact"/>
              <w:ind w:left="1503" w:right="1492"/>
              <w:jc w:val="center"/>
              <w:rPr>
                <w:sz w:val="24"/>
                <w:szCs w:val="24"/>
              </w:rPr>
            </w:pPr>
            <w:r w:rsidRPr="00CD0E59">
              <w:rPr>
                <w:sz w:val="24"/>
                <w:szCs w:val="24"/>
              </w:rPr>
              <w:t>8.10 – 8.20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8.20 – 8.40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7"/>
              <w:jc w:val="center"/>
              <w:rPr>
                <w:sz w:val="24"/>
                <w:szCs w:val="24"/>
              </w:rPr>
            </w:pPr>
            <w:r w:rsidRPr="00CD0E59">
              <w:rPr>
                <w:sz w:val="24"/>
                <w:szCs w:val="24"/>
              </w:rPr>
              <w:t>Игры,</w:t>
            </w:r>
            <w:r w:rsidRPr="00CD0E59">
              <w:rPr>
                <w:spacing w:val="-3"/>
                <w:sz w:val="24"/>
                <w:szCs w:val="24"/>
              </w:rPr>
              <w:t xml:space="preserve"> </w:t>
            </w:r>
            <w:r w:rsidRPr="00CD0E59">
              <w:rPr>
                <w:sz w:val="24"/>
                <w:szCs w:val="24"/>
              </w:rPr>
              <w:t>самостоятельная</w:t>
            </w:r>
            <w:r w:rsidRPr="00CD0E59">
              <w:rPr>
                <w:spacing w:val="-3"/>
                <w:sz w:val="24"/>
                <w:szCs w:val="24"/>
              </w:rPr>
              <w:t xml:space="preserve"> </w:t>
            </w:r>
            <w:r w:rsidRPr="00CD0E59">
              <w:rPr>
                <w:sz w:val="24"/>
                <w:szCs w:val="24"/>
              </w:rPr>
              <w:t>деятельность</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8.40 – 9.20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9.20 – 9.30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9.30 – 9.40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6"/>
              <w:jc w:val="center"/>
              <w:rPr>
                <w:sz w:val="24"/>
                <w:szCs w:val="24"/>
              </w:rPr>
            </w:pPr>
            <w:r w:rsidRPr="00CD0E59">
              <w:rPr>
                <w:sz w:val="24"/>
                <w:szCs w:val="24"/>
              </w:rPr>
              <w:t>Прогулка</w:t>
            </w:r>
          </w:p>
        </w:tc>
        <w:tc>
          <w:tcPr>
            <w:tcW w:w="5141" w:type="dxa"/>
          </w:tcPr>
          <w:p w:rsidR="00AE6C05" w:rsidRPr="00CD0E59" w:rsidRDefault="00AE6C05" w:rsidP="00AE6C05">
            <w:pPr>
              <w:pStyle w:val="TableParagraph"/>
              <w:spacing w:line="256" w:lineRule="exact"/>
              <w:ind w:left="0" w:right="1959"/>
              <w:jc w:val="right"/>
              <w:rPr>
                <w:sz w:val="24"/>
                <w:szCs w:val="24"/>
              </w:rPr>
            </w:pPr>
            <w:r w:rsidRPr="00CD0E59">
              <w:rPr>
                <w:sz w:val="24"/>
                <w:szCs w:val="24"/>
              </w:rPr>
              <w:t>9.40 – 12.25</w:t>
            </w:r>
          </w:p>
        </w:tc>
      </w:tr>
      <w:tr w:rsidR="00AE6C05" w:rsidRPr="00CD0E59" w:rsidTr="00AE6C05">
        <w:trPr>
          <w:trHeight w:val="277"/>
        </w:trPr>
        <w:tc>
          <w:tcPr>
            <w:tcW w:w="5139" w:type="dxa"/>
          </w:tcPr>
          <w:p w:rsidR="00AE6C05" w:rsidRPr="00CD0E59" w:rsidRDefault="00AE6C05" w:rsidP="00AE6C05">
            <w:pPr>
              <w:pStyle w:val="TableParagraph"/>
              <w:spacing w:line="258" w:lineRule="exact"/>
              <w:ind w:left="96" w:right="92"/>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3"/>
                <w:sz w:val="24"/>
                <w:szCs w:val="24"/>
              </w:rPr>
              <w:t xml:space="preserve"> </w:t>
            </w:r>
            <w:r w:rsidRPr="00CD0E59">
              <w:rPr>
                <w:sz w:val="24"/>
                <w:szCs w:val="24"/>
              </w:rPr>
              <w:t>прогулки</w:t>
            </w:r>
          </w:p>
        </w:tc>
        <w:tc>
          <w:tcPr>
            <w:tcW w:w="5141" w:type="dxa"/>
          </w:tcPr>
          <w:p w:rsidR="00AE6C05" w:rsidRPr="00CD0E59" w:rsidRDefault="00AE6C05" w:rsidP="00AE6C05">
            <w:pPr>
              <w:pStyle w:val="TableParagraph"/>
              <w:spacing w:line="258" w:lineRule="exact"/>
              <w:ind w:left="0" w:right="1899"/>
              <w:jc w:val="right"/>
              <w:rPr>
                <w:sz w:val="24"/>
                <w:szCs w:val="24"/>
              </w:rPr>
            </w:pPr>
            <w:r w:rsidRPr="00CD0E59">
              <w:rPr>
                <w:sz w:val="24"/>
                <w:szCs w:val="24"/>
              </w:rPr>
              <w:t>11.25 – 12.35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8"/>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12.35 – 12.55</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91"/>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5141" w:type="dxa"/>
          </w:tcPr>
          <w:p w:rsidR="00AE6C05" w:rsidRPr="00CD0E59" w:rsidRDefault="00AE6C05" w:rsidP="00AE6C05">
            <w:pPr>
              <w:pStyle w:val="TableParagraph"/>
              <w:spacing w:line="256" w:lineRule="exact"/>
              <w:ind w:left="0" w:right="1899"/>
              <w:jc w:val="right"/>
              <w:rPr>
                <w:sz w:val="24"/>
                <w:szCs w:val="24"/>
              </w:rPr>
            </w:pPr>
            <w:r w:rsidRPr="00CD0E59">
              <w:rPr>
                <w:sz w:val="24"/>
                <w:szCs w:val="24"/>
              </w:rPr>
              <w:t>12.55 – 15.00</w:t>
            </w:r>
          </w:p>
        </w:tc>
      </w:tr>
      <w:tr w:rsidR="00AE6C05" w:rsidRPr="00CD0E59" w:rsidTr="00AE6C05">
        <w:trPr>
          <w:trHeight w:val="551"/>
        </w:trPr>
        <w:tc>
          <w:tcPr>
            <w:tcW w:w="5139" w:type="dxa"/>
          </w:tcPr>
          <w:p w:rsidR="00AE6C05" w:rsidRPr="00CD0E59" w:rsidRDefault="00AE6C05" w:rsidP="00AE6C05">
            <w:pPr>
              <w:pStyle w:val="TableParagraph"/>
              <w:spacing w:line="268" w:lineRule="exact"/>
              <w:ind w:left="331"/>
              <w:rPr>
                <w:sz w:val="24"/>
                <w:szCs w:val="24"/>
                <w:lang w:val="ru-RU"/>
              </w:rPr>
            </w:pPr>
            <w:r w:rsidRPr="00CD0E59">
              <w:rPr>
                <w:sz w:val="24"/>
                <w:szCs w:val="24"/>
                <w:lang w:val="ru-RU"/>
              </w:rPr>
              <w:t>Постепенный</w:t>
            </w:r>
            <w:r w:rsidRPr="00CD0E59">
              <w:rPr>
                <w:spacing w:val="-4"/>
                <w:sz w:val="24"/>
                <w:szCs w:val="24"/>
                <w:lang w:val="ru-RU"/>
              </w:rPr>
              <w:t xml:space="preserve"> </w:t>
            </w:r>
            <w:r w:rsidRPr="00CD0E59">
              <w:rPr>
                <w:sz w:val="24"/>
                <w:szCs w:val="24"/>
                <w:lang w:val="ru-RU"/>
              </w:rPr>
              <w:t>подъем,</w:t>
            </w:r>
            <w:r w:rsidRPr="00CD0E59">
              <w:rPr>
                <w:spacing w:val="-4"/>
                <w:sz w:val="24"/>
                <w:szCs w:val="24"/>
                <w:lang w:val="ru-RU"/>
              </w:rPr>
              <w:t xml:space="preserve"> </w:t>
            </w:r>
            <w:r w:rsidRPr="00CD0E59">
              <w:rPr>
                <w:sz w:val="24"/>
                <w:szCs w:val="24"/>
                <w:lang w:val="ru-RU"/>
              </w:rPr>
              <w:t>воздушные</w:t>
            </w:r>
            <w:r w:rsidRPr="00CD0E59">
              <w:rPr>
                <w:spacing w:val="-5"/>
                <w:sz w:val="24"/>
                <w:szCs w:val="24"/>
                <w:lang w:val="ru-RU"/>
              </w:rPr>
              <w:t xml:space="preserve"> </w:t>
            </w:r>
            <w:r w:rsidRPr="00CD0E59">
              <w:rPr>
                <w:sz w:val="24"/>
                <w:szCs w:val="24"/>
                <w:lang w:val="ru-RU"/>
              </w:rPr>
              <w:t>и</w:t>
            </w:r>
            <w:r w:rsidRPr="00CD0E59">
              <w:rPr>
                <w:spacing w:val="-4"/>
                <w:sz w:val="24"/>
                <w:szCs w:val="24"/>
                <w:lang w:val="ru-RU"/>
              </w:rPr>
              <w:t xml:space="preserve"> </w:t>
            </w:r>
            <w:r w:rsidRPr="00CD0E59">
              <w:rPr>
                <w:sz w:val="24"/>
                <w:szCs w:val="24"/>
                <w:lang w:val="ru-RU"/>
              </w:rPr>
              <w:t>водные</w:t>
            </w:r>
          </w:p>
          <w:p w:rsidR="00AE6C05" w:rsidRPr="00CD0E59" w:rsidRDefault="00AE6C05" w:rsidP="00AE6C05">
            <w:pPr>
              <w:pStyle w:val="TableParagraph"/>
              <w:spacing w:line="264" w:lineRule="exact"/>
              <w:ind w:left="384"/>
              <w:rPr>
                <w:sz w:val="24"/>
                <w:szCs w:val="24"/>
                <w:lang w:val="ru-RU"/>
              </w:rPr>
            </w:pPr>
            <w:r w:rsidRPr="00CD0E59">
              <w:rPr>
                <w:sz w:val="24"/>
                <w:szCs w:val="24"/>
                <w:lang w:val="ru-RU"/>
              </w:rPr>
              <w:t>процедуры,</w:t>
            </w:r>
            <w:r w:rsidRPr="00CD0E59">
              <w:rPr>
                <w:spacing w:val="-3"/>
                <w:sz w:val="24"/>
                <w:szCs w:val="24"/>
                <w:lang w:val="ru-RU"/>
              </w:rPr>
              <w:t xml:space="preserve"> </w:t>
            </w:r>
            <w:r w:rsidRPr="00CD0E59">
              <w:rPr>
                <w:sz w:val="24"/>
                <w:szCs w:val="24"/>
                <w:lang w:val="ru-RU"/>
              </w:rPr>
              <w:t>самостоятельная</w:t>
            </w:r>
            <w:r w:rsidRPr="00CD0E59">
              <w:rPr>
                <w:spacing w:val="-1"/>
                <w:sz w:val="24"/>
                <w:szCs w:val="24"/>
                <w:lang w:val="ru-RU"/>
              </w:rPr>
              <w:t xml:space="preserve"> </w:t>
            </w:r>
            <w:r w:rsidRPr="00CD0E59">
              <w:rPr>
                <w:sz w:val="24"/>
                <w:szCs w:val="24"/>
                <w:lang w:val="ru-RU"/>
              </w:rPr>
              <w:t>деятельность</w:t>
            </w:r>
          </w:p>
        </w:tc>
        <w:tc>
          <w:tcPr>
            <w:tcW w:w="5141" w:type="dxa"/>
          </w:tcPr>
          <w:p w:rsidR="00AE6C05" w:rsidRPr="00CD0E59" w:rsidRDefault="00AE6C05" w:rsidP="00AE6C05">
            <w:pPr>
              <w:pStyle w:val="TableParagraph"/>
              <w:spacing w:line="268" w:lineRule="exact"/>
              <w:ind w:left="0" w:right="1899"/>
              <w:jc w:val="right"/>
              <w:rPr>
                <w:sz w:val="24"/>
                <w:szCs w:val="24"/>
              </w:rPr>
            </w:pPr>
            <w:r w:rsidRPr="00CD0E59">
              <w:rPr>
                <w:sz w:val="24"/>
                <w:szCs w:val="24"/>
              </w:rPr>
              <w:t>15.00 – 15.10</w:t>
            </w:r>
          </w:p>
        </w:tc>
      </w:tr>
      <w:tr w:rsidR="00AE6C05" w:rsidRPr="00CD0E59" w:rsidTr="00AE6C05">
        <w:trPr>
          <w:trHeight w:val="275"/>
        </w:trPr>
        <w:tc>
          <w:tcPr>
            <w:tcW w:w="5139" w:type="dxa"/>
          </w:tcPr>
          <w:p w:rsidR="00AE6C05" w:rsidRPr="00CD0E59" w:rsidRDefault="00AE6C05" w:rsidP="00AE6C05">
            <w:pPr>
              <w:pStyle w:val="TableParagraph"/>
              <w:spacing w:line="256" w:lineRule="exact"/>
              <w:ind w:left="96" w:right="8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5141" w:type="dxa"/>
          </w:tcPr>
          <w:p w:rsidR="00AE6C05" w:rsidRPr="00CD0E59" w:rsidRDefault="00AE6C05" w:rsidP="00AE6C05">
            <w:pPr>
              <w:pStyle w:val="TableParagraph"/>
              <w:spacing w:line="256" w:lineRule="exact"/>
              <w:ind w:left="1503" w:right="1492"/>
              <w:jc w:val="center"/>
              <w:rPr>
                <w:sz w:val="24"/>
                <w:szCs w:val="24"/>
              </w:rPr>
            </w:pPr>
            <w:r w:rsidRPr="00CD0E59">
              <w:rPr>
                <w:sz w:val="24"/>
                <w:szCs w:val="24"/>
              </w:rPr>
              <w:t>15.10 – 15.20</w:t>
            </w:r>
          </w:p>
        </w:tc>
      </w:tr>
      <w:tr w:rsidR="00AE6C05" w:rsidRPr="00CD0E59" w:rsidTr="00AE6C05">
        <w:trPr>
          <w:trHeight w:val="273"/>
        </w:trPr>
        <w:tc>
          <w:tcPr>
            <w:tcW w:w="5139" w:type="dxa"/>
            <w:tcBorders>
              <w:bottom w:val="single" w:sz="6" w:space="0" w:color="000000"/>
            </w:tcBorders>
          </w:tcPr>
          <w:p w:rsidR="00AE6C05" w:rsidRPr="00CD0E59" w:rsidRDefault="00AE6C05" w:rsidP="00AE6C05">
            <w:pPr>
              <w:pStyle w:val="TableParagraph"/>
              <w:spacing w:line="253" w:lineRule="exact"/>
              <w:ind w:left="96" w:right="92"/>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5141" w:type="dxa"/>
            <w:tcBorders>
              <w:bottom w:val="single" w:sz="6" w:space="0" w:color="000000"/>
            </w:tcBorders>
          </w:tcPr>
          <w:p w:rsidR="00AE6C05" w:rsidRPr="00CD0E59" w:rsidRDefault="00AE6C05" w:rsidP="00AE6C05">
            <w:pPr>
              <w:pStyle w:val="TableParagraph"/>
              <w:spacing w:line="253" w:lineRule="exact"/>
              <w:ind w:left="1503" w:right="1492"/>
              <w:jc w:val="center"/>
              <w:rPr>
                <w:sz w:val="24"/>
                <w:szCs w:val="24"/>
              </w:rPr>
            </w:pPr>
            <w:r w:rsidRPr="00CD0E59">
              <w:rPr>
                <w:sz w:val="24"/>
                <w:szCs w:val="24"/>
              </w:rPr>
              <w:t>15.20 – 15.30</w:t>
            </w:r>
          </w:p>
        </w:tc>
      </w:tr>
      <w:tr w:rsidR="00AE6C05" w:rsidRPr="00CD0E59" w:rsidTr="00AE6C05">
        <w:trPr>
          <w:trHeight w:val="549"/>
        </w:trPr>
        <w:tc>
          <w:tcPr>
            <w:tcW w:w="5139" w:type="dxa"/>
            <w:tcBorders>
              <w:top w:val="single" w:sz="6" w:space="0" w:color="000000"/>
            </w:tcBorders>
          </w:tcPr>
          <w:p w:rsidR="00AE6C05" w:rsidRPr="00CD0E59" w:rsidRDefault="00AE6C05" w:rsidP="00AE6C05">
            <w:pPr>
              <w:pStyle w:val="TableParagraph"/>
              <w:spacing w:line="265" w:lineRule="exact"/>
              <w:ind w:left="96" w:right="90"/>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r w:rsidRPr="00CD0E59">
              <w:rPr>
                <w:spacing w:val="-7"/>
                <w:sz w:val="24"/>
                <w:szCs w:val="24"/>
                <w:lang w:val="ru-RU"/>
              </w:rPr>
              <w:t xml:space="preserve"> </w:t>
            </w:r>
            <w:r w:rsidRPr="00CD0E59">
              <w:rPr>
                <w:sz w:val="24"/>
                <w:szCs w:val="24"/>
                <w:lang w:val="ru-RU"/>
              </w:rPr>
              <w:t>игры,</w:t>
            </w:r>
          </w:p>
          <w:p w:rsidR="00AE6C05" w:rsidRPr="00CD0E59" w:rsidRDefault="00AE6C05" w:rsidP="00AE6C05">
            <w:pPr>
              <w:pStyle w:val="TableParagraph"/>
              <w:spacing w:line="264" w:lineRule="exact"/>
              <w:ind w:left="96" w:right="93"/>
              <w:jc w:val="center"/>
              <w:rPr>
                <w:sz w:val="24"/>
                <w:szCs w:val="24"/>
                <w:lang w:val="ru-RU"/>
              </w:rPr>
            </w:pPr>
            <w:r w:rsidRPr="00CD0E59">
              <w:rPr>
                <w:sz w:val="24"/>
                <w:szCs w:val="24"/>
                <w:lang w:val="ru-RU"/>
              </w:rPr>
              <w:t>уход</w:t>
            </w:r>
            <w:r w:rsidRPr="00CD0E59">
              <w:rPr>
                <w:spacing w:val="-2"/>
                <w:sz w:val="24"/>
                <w:szCs w:val="24"/>
                <w:lang w:val="ru-RU"/>
              </w:rPr>
              <w:t xml:space="preserve"> </w:t>
            </w:r>
            <w:r w:rsidRPr="00CD0E59">
              <w:rPr>
                <w:sz w:val="24"/>
                <w:szCs w:val="24"/>
                <w:lang w:val="ru-RU"/>
              </w:rPr>
              <w:t>домой</w:t>
            </w:r>
          </w:p>
        </w:tc>
        <w:tc>
          <w:tcPr>
            <w:tcW w:w="5141" w:type="dxa"/>
            <w:tcBorders>
              <w:top w:val="single" w:sz="6" w:space="0" w:color="000000"/>
            </w:tcBorders>
          </w:tcPr>
          <w:p w:rsidR="00AE6C05" w:rsidRPr="00CD0E59" w:rsidRDefault="00AE6C05" w:rsidP="00AE6C05">
            <w:pPr>
              <w:pStyle w:val="TableParagraph"/>
              <w:spacing w:line="265" w:lineRule="exact"/>
              <w:ind w:left="1503" w:right="1492"/>
              <w:jc w:val="center"/>
              <w:rPr>
                <w:sz w:val="24"/>
                <w:szCs w:val="24"/>
              </w:rPr>
            </w:pPr>
            <w:r w:rsidRPr="00CD0E59">
              <w:rPr>
                <w:sz w:val="24"/>
                <w:szCs w:val="24"/>
              </w:rPr>
              <w:t>15.30 – 17.30</w:t>
            </w:r>
          </w:p>
        </w:tc>
      </w:tr>
    </w:tbl>
    <w:p w:rsidR="00AE6C05" w:rsidRPr="00CD0E59" w:rsidRDefault="00AE6C05" w:rsidP="00AE6C05">
      <w:pPr>
        <w:pStyle w:val="ab"/>
        <w:spacing w:before="10"/>
        <w:ind w:left="0" w:firstLine="0"/>
        <w:jc w:val="left"/>
        <w:rPr>
          <w:b/>
          <w:i/>
        </w:rPr>
      </w:pPr>
    </w:p>
    <w:p w:rsidR="00AE6C05" w:rsidRPr="00CD0E59" w:rsidRDefault="00AE6C05" w:rsidP="00AE6C05">
      <w:pPr>
        <w:spacing w:before="90"/>
        <w:ind w:left="243" w:right="474"/>
        <w:jc w:val="center"/>
        <w:rPr>
          <w:rFonts w:ascii="Times New Roman" w:hAnsi="Times New Roman" w:cs="Times New Roman"/>
          <w:b/>
          <w:sz w:val="24"/>
          <w:szCs w:val="24"/>
        </w:rPr>
      </w:pPr>
      <w:r w:rsidRPr="00CD0E59">
        <w:rPr>
          <w:rFonts w:ascii="Times New Roman" w:hAnsi="Times New Roman" w:cs="Times New Roman"/>
          <w:b/>
          <w:sz w:val="24"/>
          <w:szCs w:val="24"/>
        </w:rPr>
        <w:t>Режим</w:t>
      </w:r>
      <w:r w:rsidRPr="00CD0E59">
        <w:rPr>
          <w:rFonts w:ascii="Times New Roman" w:hAnsi="Times New Roman" w:cs="Times New Roman"/>
          <w:b/>
          <w:spacing w:val="-3"/>
          <w:sz w:val="24"/>
          <w:szCs w:val="24"/>
        </w:rPr>
        <w:t xml:space="preserve"> </w:t>
      </w:r>
      <w:r w:rsidRPr="00CD0E59">
        <w:rPr>
          <w:rFonts w:ascii="Times New Roman" w:hAnsi="Times New Roman" w:cs="Times New Roman"/>
          <w:b/>
          <w:sz w:val="24"/>
          <w:szCs w:val="24"/>
        </w:rPr>
        <w:t>дня</w:t>
      </w:r>
      <w:r w:rsidRPr="00CD0E59">
        <w:rPr>
          <w:rFonts w:ascii="Times New Roman" w:hAnsi="Times New Roman" w:cs="Times New Roman"/>
          <w:b/>
          <w:spacing w:val="-4"/>
          <w:sz w:val="24"/>
          <w:szCs w:val="24"/>
        </w:rPr>
        <w:t xml:space="preserve"> </w:t>
      </w:r>
      <w:r w:rsidRPr="00CD0E59">
        <w:rPr>
          <w:rFonts w:ascii="Times New Roman" w:hAnsi="Times New Roman" w:cs="Times New Roman"/>
          <w:b/>
          <w:sz w:val="24"/>
          <w:szCs w:val="24"/>
        </w:rPr>
        <w:t>подготовительной</w:t>
      </w:r>
      <w:r w:rsidRPr="00CD0E59">
        <w:rPr>
          <w:rFonts w:ascii="Times New Roman" w:hAnsi="Times New Roman" w:cs="Times New Roman"/>
          <w:b/>
          <w:spacing w:val="-4"/>
          <w:sz w:val="24"/>
          <w:szCs w:val="24"/>
        </w:rPr>
        <w:t xml:space="preserve"> </w:t>
      </w:r>
      <w:r w:rsidRPr="00CD0E59">
        <w:rPr>
          <w:rFonts w:ascii="Times New Roman" w:hAnsi="Times New Roman" w:cs="Times New Roman"/>
          <w:b/>
          <w:sz w:val="24"/>
          <w:szCs w:val="24"/>
        </w:rPr>
        <w:t>группы</w:t>
      </w:r>
    </w:p>
    <w:p w:rsidR="00AE6C05" w:rsidRPr="00CD0E59" w:rsidRDefault="00AE6C05" w:rsidP="00AE6C05">
      <w:pPr>
        <w:pStyle w:val="ab"/>
        <w:spacing w:before="3"/>
        <w:ind w:left="0" w:firstLine="0"/>
        <w:jc w:val="left"/>
        <w:rPr>
          <w:b/>
          <w:i/>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0"/>
        <w:gridCol w:w="4787"/>
      </w:tblGrid>
      <w:tr w:rsidR="00AE6C05" w:rsidRPr="00CD0E59" w:rsidTr="00AE6C05">
        <w:trPr>
          <w:trHeight w:val="278"/>
        </w:trPr>
        <w:tc>
          <w:tcPr>
            <w:tcW w:w="4890" w:type="dxa"/>
          </w:tcPr>
          <w:p w:rsidR="00AE6C05" w:rsidRPr="00CD0E59" w:rsidRDefault="00AE6C05" w:rsidP="00AE6C05">
            <w:pPr>
              <w:pStyle w:val="TableParagraph"/>
              <w:spacing w:line="258" w:lineRule="exact"/>
              <w:ind w:left="114" w:right="106"/>
              <w:jc w:val="center"/>
              <w:rPr>
                <w:b/>
                <w:sz w:val="24"/>
                <w:szCs w:val="24"/>
              </w:rPr>
            </w:pPr>
            <w:r w:rsidRPr="00CD0E59">
              <w:rPr>
                <w:b/>
                <w:sz w:val="24"/>
                <w:szCs w:val="24"/>
              </w:rPr>
              <w:t>Режимный</w:t>
            </w:r>
            <w:r w:rsidRPr="00CD0E59">
              <w:rPr>
                <w:b/>
                <w:spacing w:val="-4"/>
                <w:sz w:val="24"/>
                <w:szCs w:val="24"/>
              </w:rPr>
              <w:t xml:space="preserve"> </w:t>
            </w:r>
            <w:r w:rsidRPr="00CD0E59">
              <w:rPr>
                <w:b/>
                <w:sz w:val="24"/>
                <w:szCs w:val="24"/>
              </w:rPr>
              <w:t>момент</w:t>
            </w:r>
          </w:p>
        </w:tc>
        <w:tc>
          <w:tcPr>
            <w:tcW w:w="4787" w:type="dxa"/>
          </w:tcPr>
          <w:p w:rsidR="00AE6C05" w:rsidRPr="00CD0E59" w:rsidRDefault="00AE6C05" w:rsidP="00AE6C05">
            <w:pPr>
              <w:pStyle w:val="TableParagraph"/>
              <w:spacing w:line="258" w:lineRule="exact"/>
              <w:ind w:left="1612" w:right="1606"/>
              <w:jc w:val="center"/>
              <w:rPr>
                <w:b/>
                <w:sz w:val="24"/>
                <w:szCs w:val="24"/>
              </w:rPr>
            </w:pPr>
            <w:r w:rsidRPr="00CD0E59">
              <w:rPr>
                <w:b/>
                <w:sz w:val="24"/>
                <w:szCs w:val="24"/>
              </w:rPr>
              <w:t>6</w:t>
            </w:r>
            <w:r w:rsidRPr="00CD0E59">
              <w:rPr>
                <w:b/>
                <w:spacing w:val="-1"/>
                <w:sz w:val="24"/>
                <w:szCs w:val="24"/>
              </w:rPr>
              <w:t xml:space="preserve"> </w:t>
            </w:r>
            <w:r w:rsidRPr="00CD0E59">
              <w:rPr>
                <w:b/>
                <w:sz w:val="24"/>
                <w:szCs w:val="24"/>
              </w:rPr>
              <w:t>лет</w:t>
            </w:r>
            <w:r w:rsidRPr="00CD0E59">
              <w:rPr>
                <w:b/>
                <w:spacing w:val="1"/>
                <w:sz w:val="24"/>
                <w:szCs w:val="24"/>
              </w:rPr>
              <w:t xml:space="preserve"> </w:t>
            </w:r>
            <w:r w:rsidRPr="00CD0E59">
              <w:rPr>
                <w:b/>
                <w:sz w:val="24"/>
                <w:szCs w:val="24"/>
              </w:rPr>
              <w:t>–</w:t>
            </w:r>
            <w:r w:rsidRPr="00CD0E59">
              <w:rPr>
                <w:b/>
                <w:spacing w:val="-1"/>
                <w:sz w:val="24"/>
                <w:szCs w:val="24"/>
              </w:rPr>
              <w:t xml:space="preserve"> </w:t>
            </w:r>
            <w:r w:rsidRPr="00CD0E59">
              <w:rPr>
                <w:b/>
                <w:sz w:val="24"/>
                <w:szCs w:val="24"/>
              </w:rPr>
              <w:t>7 лет</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9"/>
              <w:jc w:val="center"/>
              <w:rPr>
                <w:b/>
                <w:sz w:val="24"/>
                <w:szCs w:val="24"/>
              </w:rPr>
            </w:pPr>
            <w:r w:rsidRPr="00CD0E59">
              <w:rPr>
                <w:b/>
                <w:sz w:val="24"/>
                <w:szCs w:val="24"/>
              </w:rPr>
              <w:t>Холодный</w:t>
            </w:r>
            <w:r w:rsidRPr="00CD0E59">
              <w:rPr>
                <w:b/>
                <w:spacing w:val="-3"/>
                <w:sz w:val="24"/>
                <w:szCs w:val="24"/>
              </w:rPr>
              <w:t xml:space="preserve"> </w:t>
            </w:r>
            <w:r w:rsidRPr="00CD0E59">
              <w:rPr>
                <w:b/>
                <w:sz w:val="24"/>
                <w:szCs w:val="24"/>
              </w:rPr>
              <w:t>период</w:t>
            </w:r>
            <w:r w:rsidRPr="00CD0E59">
              <w:rPr>
                <w:b/>
                <w:spacing w:val="-3"/>
                <w:sz w:val="24"/>
                <w:szCs w:val="24"/>
              </w:rPr>
              <w:t xml:space="preserve"> </w:t>
            </w:r>
            <w:r w:rsidRPr="00CD0E59">
              <w:rPr>
                <w:b/>
                <w:sz w:val="24"/>
                <w:szCs w:val="24"/>
              </w:rPr>
              <w:t>года</w:t>
            </w:r>
          </w:p>
        </w:tc>
        <w:tc>
          <w:tcPr>
            <w:tcW w:w="4787" w:type="dxa"/>
          </w:tcPr>
          <w:p w:rsidR="00AE6C05" w:rsidRPr="00CD0E59" w:rsidRDefault="00AE6C05" w:rsidP="00AE6C05">
            <w:pPr>
              <w:pStyle w:val="TableParagraph"/>
              <w:ind w:left="0"/>
              <w:rPr>
                <w:sz w:val="24"/>
                <w:szCs w:val="24"/>
              </w:rPr>
            </w:pPr>
          </w:p>
        </w:tc>
      </w:tr>
      <w:tr w:rsidR="00AE6C05" w:rsidRPr="00CD0E59" w:rsidTr="00AE6C05">
        <w:trPr>
          <w:trHeight w:val="551"/>
        </w:trPr>
        <w:tc>
          <w:tcPr>
            <w:tcW w:w="4890" w:type="dxa"/>
          </w:tcPr>
          <w:p w:rsidR="00AE6C05" w:rsidRPr="00CD0E59" w:rsidRDefault="00AE6C05" w:rsidP="00AE6C05">
            <w:pPr>
              <w:pStyle w:val="TableParagraph"/>
              <w:spacing w:line="268" w:lineRule="exact"/>
              <w:ind w:left="114" w:right="107"/>
              <w:jc w:val="center"/>
              <w:rPr>
                <w:sz w:val="24"/>
                <w:szCs w:val="24"/>
                <w:lang w:val="ru-RU"/>
              </w:rPr>
            </w:pPr>
            <w:r w:rsidRPr="00CD0E59">
              <w:rPr>
                <w:sz w:val="24"/>
                <w:szCs w:val="24"/>
                <w:lang w:val="ru-RU"/>
              </w:rPr>
              <w:t>Прием</w:t>
            </w:r>
            <w:r w:rsidRPr="00CD0E59">
              <w:rPr>
                <w:spacing w:val="-4"/>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1"/>
                <w:sz w:val="24"/>
                <w:szCs w:val="24"/>
                <w:lang w:val="ru-RU"/>
              </w:rPr>
              <w:t xml:space="preserve"> </w:t>
            </w:r>
            <w:r w:rsidRPr="00CD0E59">
              <w:rPr>
                <w:sz w:val="24"/>
                <w:szCs w:val="24"/>
                <w:lang w:val="ru-RU"/>
              </w:rPr>
              <w:t>участке</w:t>
            </w:r>
            <w:r w:rsidRPr="00CD0E59">
              <w:rPr>
                <w:spacing w:val="-3"/>
                <w:sz w:val="24"/>
                <w:szCs w:val="24"/>
                <w:lang w:val="ru-RU"/>
              </w:rPr>
              <w:t xml:space="preserve"> </w:t>
            </w:r>
            <w:r w:rsidRPr="00CD0E59">
              <w:rPr>
                <w:sz w:val="24"/>
                <w:szCs w:val="24"/>
                <w:lang w:val="ru-RU"/>
              </w:rPr>
              <w:t>или</w:t>
            </w:r>
            <w:r w:rsidRPr="00CD0E59">
              <w:rPr>
                <w:spacing w:val="-2"/>
                <w:sz w:val="24"/>
                <w:szCs w:val="24"/>
                <w:lang w:val="ru-RU"/>
              </w:rPr>
              <w:t xml:space="preserve"> </w:t>
            </w:r>
            <w:r w:rsidRPr="00CD0E59">
              <w:rPr>
                <w:sz w:val="24"/>
                <w:szCs w:val="24"/>
                <w:lang w:val="ru-RU"/>
              </w:rPr>
              <w:t>в</w:t>
            </w:r>
            <w:r w:rsidRPr="00CD0E59">
              <w:rPr>
                <w:spacing w:val="-3"/>
                <w:sz w:val="24"/>
                <w:szCs w:val="24"/>
                <w:lang w:val="ru-RU"/>
              </w:rPr>
              <w:t xml:space="preserve"> </w:t>
            </w:r>
            <w:r w:rsidRPr="00CD0E59">
              <w:rPr>
                <w:sz w:val="24"/>
                <w:szCs w:val="24"/>
                <w:lang w:val="ru-RU"/>
              </w:rPr>
              <w:t>группе),</w:t>
            </w:r>
          </w:p>
          <w:p w:rsidR="00AE6C05" w:rsidRPr="00CD0E59" w:rsidRDefault="00AE6C05" w:rsidP="00AE6C05">
            <w:pPr>
              <w:pStyle w:val="TableParagraph"/>
              <w:spacing w:line="264" w:lineRule="exact"/>
              <w:ind w:left="114" w:right="106"/>
              <w:jc w:val="center"/>
              <w:rPr>
                <w:sz w:val="24"/>
                <w:szCs w:val="24"/>
              </w:rPr>
            </w:pPr>
            <w:r w:rsidRPr="00CD0E59">
              <w:rPr>
                <w:sz w:val="24"/>
                <w:szCs w:val="24"/>
              </w:rPr>
              <w:t>осмотр,</w:t>
            </w:r>
            <w:r w:rsidRPr="00CD0E59">
              <w:rPr>
                <w:spacing w:val="-3"/>
                <w:sz w:val="24"/>
                <w:szCs w:val="24"/>
              </w:rPr>
              <w:t xml:space="preserve"> </w:t>
            </w:r>
            <w:r w:rsidRPr="00CD0E59">
              <w:rPr>
                <w:sz w:val="24"/>
                <w:szCs w:val="24"/>
              </w:rPr>
              <w:t>игра,</w:t>
            </w:r>
            <w:r w:rsidRPr="00CD0E59">
              <w:rPr>
                <w:spacing w:val="-1"/>
                <w:sz w:val="24"/>
                <w:szCs w:val="24"/>
              </w:rPr>
              <w:t xml:space="preserve"> </w:t>
            </w:r>
            <w:r w:rsidRPr="00CD0E59">
              <w:rPr>
                <w:sz w:val="24"/>
                <w:szCs w:val="24"/>
              </w:rPr>
              <w:t>утренняя</w:t>
            </w:r>
            <w:r w:rsidRPr="00CD0E59">
              <w:rPr>
                <w:spacing w:val="-3"/>
                <w:sz w:val="24"/>
                <w:szCs w:val="24"/>
              </w:rPr>
              <w:t xml:space="preserve"> </w:t>
            </w:r>
            <w:r w:rsidRPr="00CD0E59">
              <w:rPr>
                <w:sz w:val="24"/>
                <w:szCs w:val="24"/>
              </w:rPr>
              <w:t>гимнастика</w:t>
            </w:r>
          </w:p>
        </w:tc>
        <w:tc>
          <w:tcPr>
            <w:tcW w:w="4787" w:type="dxa"/>
          </w:tcPr>
          <w:p w:rsidR="00AE6C05" w:rsidRPr="00CD0E59" w:rsidRDefault="00AE6C05" w:rsidP="00AE6C05">
            <w:pPr>
              <w:pStyle w:val="TableParagraph"/>
              <w:spacing w:line="268" w:lineRule="exact"/>
              <w:ind w:left="1612" w:right="1604"/>
              <w:jc w:val="center"/>
              <w:rPr>
                <w:sz w:val="24"/>
                <w:szCs w:val="24"/>
              </w:rPr>
            </w:pPr>
            <w:r w:rsidRPr="00CD0E59">
              <w:rPr>
                <w:sz w:val="24"/>
                <w:szCs w:val="24"/>
              </w:rPr>
              <w:t>7.00 – 8.00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7"/>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8.00 – 8.10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2" w:right="109"/>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8.10 – 8.50</w:t>
            </w:r>
          </w:p>
        </w:tc>
      </w:tr>
      <w:tr w:rsidR="00AE6C05" w:rsidRPr="00CD0E59" w:rsidTr="00AE6C05">
        <w:trPr>
          <w:trHeight w:val="552"/>
        </w:trPr>
        <w:tc>
          <w:tcPr>
            <w:tcW w:w="4890" w:type="dxa"/>
          </w:tcPr>
          <w:p w:rsidR="00AE6C05" w:rsidRPr="00CD0E59" w:rsidRDefault="00AE6C05" w:rsidP="00AE6C05">
            <w:pPr>
              <w:pStyle w:val="TableParagraph"/>
              <w:spacing w:line="268" w:lineRule="exact"/>
              <w:ind w:left="114" w:right="109"/>
              <w:jc w:val="center"/>
              <w:rPr>
                <w:sz w:val="24"/>
                <w:szCs w:val="24"/>
                <w:lang w:val="ru-RU"/>
              </w:rPr>
            </w:pPr>
            <w:r w:rsidRPr="00CD0E59">
              <w:rPr>
                <w:sz w:val="24"/>
                <w:szCs w:val="24"/>
                <w:lang w:val="ru-RU"/>
              </w:rPr>
              <w:t>Самостоятельная</w:t>
            </w:r>
            <w:r w:rsidRPr="00CD0E59">
              <w:rPr>
                <w:spacing w:val="-2"/>
                <w:sz w:val="24"/>
                <w:szCs w:val="24"/>
                <w:lang w:val="ru-RU"/>
              </w:rPr>
              <w:t xml:space="preserve"> </w:t>
            </w:r>
            <w:r w:rsidRPr="00CD0E59">
              <w:rPr>
                <w:sz w:val="24"/>
                <w:szCs w:val="24"/>
                <w:lang w:val="ru-RU"/>
              </w:rPr>
              <w:t>деятельность,</w:t>
            </w:r>
            <w:r w:rsidRPr="00CD0E59">
              <w:rPr>
                <w:spacing w:val="-4"/>
                <w:sz w:val="24"/>
                <w:szCs w:val="24"/>
                <w:lang w:val="ru-RU"/>
              </w:rPr>
              <w:t xml:space="preserve"> </w:t>
            </w:r>
            <w:r w:rsidRPr="00CD0E59">
              <w:rPr>
                <w:sz w:val="24"/>
                <w:szCs w:val="24"/>
                <w:lang w:val="ru-RU"/>
              </w:rPr>
              <w:t>подготовка</w:t>
            </w:r>
            <w:r w:rsidRPr="00CD0E59">
              <w:rPr>
                <w:spacing w:val="-1"/>
                <w:sz w:val="24"/>
                <w:szCs w:val="24"/>
                <w:lang w:val="ru-RU"/>
              </w:rPr>
              <w:t xml:space="preserve"> </w:t>
            </w:r>
            <w:r w:rsidRPr="00CD0E59">
              <w:rPr>
                <w:sz w:val="24"/>
                <w:szCs w:val="24"/>
                <w:lang w:val="ru-RU"/>
              </w:rPr>
              <w:t>к</w:t>
            </w:r>
          </w:p>
          <w:p w:rsidR="00AE6C05" w:rsidRPr="00CD0E59" w:rsidRDefault="00AE6C05" w:rsidP="00AE6C05">
            <w:pPr>
              <w:pStyle w:val="TableParagraph"/>
              <w:spacing w:line="264" w:lineRule="exact"/>
              <w:ind w:left="114" w:right="105"/>
              <w:jc w:val="center"/>
              <w:rPr>
                <w:sz w:val="24"/>
                <w:szCs w:val="24"/>
                <w:lang w:val="ru-RU"/>
              </w:rPr>
            </w:pPr>
            <w:r w:rsidRPr="00CD0E59">
              <w:rPr>
                <w:sz w:val="24"/>
                <w:szCs w:val="24"/>
                <w:lang w:val="ru-RU"/>
              </w:rPr>
              <w:t>образовательной</w:t>
            </w:r>
            <w:r w:rsidRPr="00CD0E59">
              <w:rPr>
                <w:spacing w:val="-3"/>
                <w:sz w:val="24"/>
                <w:szCs w:val="24"/>
                <w:lang w:val="ru-RU"/>
              </w:rPr>
              <w:t xml:space="preserve"> </w:t>
            </w:r>
            <w:r w:rsidRPr="00CD0E59">
              <w:rPr>
                <w:sz w:val="24"/>
                <w:szCs w:val="24"/>
                <w:lang w:val="ru-RU"/>
              </w:rPr>
              <w:t>деятельности</w:t>
            </w:r>
          </w:p>
        </w:tc>
        <w:tc>
          <w:tcPr>
            <w:tcW w:w="4787" w:type="dxa"/>
          </w:tcPr>
          <w:p w:rsidR="00AE6C05" w:rsidRPr="00CD0E59" w:rsidRDefault="00AE6C05" w:rsidP="00AE6C05">
            <w:pPr>
              <w:pStyle w:val="TableParagraph"/>
              <w:spacing w:line="268" w:lineRule="exact"/>
              <w:ind w:left="1612" w:right="1604"/>
              <w:jc w:val="center"/>
              <w:rPr>
                <w:sz w:val="24"/>
                <w:szCs w:val="24"/>
              </w:rPr>
            </w:pPr>
            <w:r w:rsidRPr="00CD0E59">
              <w:rPr>
                <w:sz w:val="24"/>
                <w:szCs w:val="24"/>
              </w:rPr>
              <w:t>8.50 – 9.00</w:t>
            </w:r>
          </w:p>
        </w:tc>
      </w:tr>
      <w:tr w:rsidR="00AE6C05" w:rsidRPr="00CD0E59" w:rsidTr="00AE6C05">
        <w:trPr>
          <w:trHeight w:val="827"/>
        </w:trPr>
        <w:tc>
          <w:tcPr>
            <w:tcW w:w="4890" w:type="dxa"/>
          </w:tcPr>
          <w:p w:rsidR="00AE6C05" w:rsidRPr="00CD0E59" w:rsidRDefault="00AE6C05" w:rsidP="00AE6C05">
            <w:pPr>
              <w:pStyle w:val="TableParagraph"/>
              <w:ind w:left="1363" w:right="114" w:hanging="1225"/>
              <w:rPr>
                <w:sz w:val="24"/>
                <w:szCs w:val="24"/>
                <w:lang w:val="ru-RU"/>
              </w:rPr>
            </w:pPr>
            <w:r w:rsidRPr="00CD0E59">
              <w:rPr>
                <w:sz w:val="24"/>
                <w:szCs w:val="24"/>
                <w:lang w:val="ru-RU"/>
              </w:rPr>
              <w:t>Проведение образовательной деятельности в</w:t>
            </w:r>
            <w:r w:rsidRPr="00CD0E59">
              <w:rPr>
                <w:spacing w:val="-57"/>
                <w:sz w:val="24"/>
                <w:szCs w:val="24"/>
                <w:lang w:val="ru-RU"/>
              </w:rPr>
              <w:t xml:space="preserve"> </w:t>
            </w:r>
            <w:r w:rsidRPr="00CD0E59">
              <w:rPr>
                <w:sz w:val="24"/>
                <w:szCs w:val="24"/>
                <w:lang w:val="ru-RU"/>
              </w:rPr>
              <w:t>первой</w:t>
            </w:r>
            <w:r w:rsidRPr="00CD0E59">
              <w:rPr>
                <w:spacing w:val="-1"/>
                <w:sz w:val="24"/>
                <w:szCs w:val="24"/>
                <w:lang w:val="ru-RU"/>
              </w:rPr>
              <w:t xml:space="preserve"> </w:t>
            </w:r>
            <w:r w:rsidRPr="00CD0E59">
              <w:rPr>
                <w:sz w:val="24"/>
                <w:szCs w:val="24"/>
                <w:lang w:val="ru-RU"/>
              </w:rPr>
              <w:t>половине</w:t>
            </w:r>
            <w:r w:rsidRPr="00CD0E59">
              <w:rPr>
                <w:spacing w:val="-1"/>
                <w:sz w:val="24"/>
                <w:szCs w:val="24"/>
                <w:lang w:val="ru-RU"/>
              </w:rPr>
              <w:t xml:space="preserve"> </w:t>
            </w:r>
            <w:r w:rsidRPr="00CD0E59">
              <w:rPr>
                <w:sz w:val="24"/>
                <w:szCs w:val="24"/>
                <w:lang w:val="ru-RU"/>
              </w:rPr>
              <w:t>дня</w:t>
            </w:r>
          </w:p>
        </w:tc>
        <w:tc>
          <w:tcPr>
            <w:tcW w:w="4787" w:type="dxa"/>
          </w:tcPr>
          <w:p w:rsidR="00AE6C05" w:rsidRPr="00CD0E59" w:rsidRDefault="00AE6C05" w:rsidP="00AE6C05">
            <w:pPr>
              <w:pStyle w:val="TableParagraph"/>
              <w:spacing w:line="270" w:lineRule="exact"/>
              <w:ind w:left="1612" w:right="1604"/>
              <w:jc w:val="center"/>
              <w:rPr>
                <w:sz w:val="24"/>
                <w:szCs w:val="24"/>
              </w:rPr>
            </w:pPr>
            <w:r w:rsidRPr="00CD0E59">
              <w:rPr>
                <w:sz w:val="24"/>
                <w:szCs w:val="24"/>
              </w:rPr>
              <w:t>1)</w:t>
            </w:r>
            <w:r w:rsidRPr="00CD0E59">
              <w:rPr>
                <w:spacing w:val="-1"/>
                <w:sz w:val="24"/>
                <w:szCs w:val="24"/>
              </w:rPr>
              <w:t xml:space="preserve"> </w:t>
            </w:r>
            <w:r w:rsidRPr="00CD0E59">
              <w:rPr>
                <w:sz w:val="24"/>
                <w:szCs w:val="24"/>
              </w:rPr>
              <w:t>9.00 – 9.30</w:t>
            </w:r>
          </w:p>
          <w:p w:rsidR="00AE6C05" w:rsidRPr="00CD0E59" w:rsidRDefault="00AE6C05" w:rsidP="00AE6C05">
            <w:pPr>
              <w:pStyle w:val="TableParagraph"/>
              <w:ind w:left="1612" w:right="1604"/>
              <w:jc w:val="center"/>
              <w:rPr>
                <w:sz w:val="24"/>
                <w:szCs w:val="24"/>
              </w:rPr>
            </w:pPr>
            <w:r w:rsidRPr="00CD0E59">
              <w:rPr>
                <w:sz w:val="24"/>
                <w:szCs w:val="24"/>
              </w:rPr>
              <w:t>2)</w:t>
            </w:r>
            <w:r w:rsidRPr="00CD0E59">
              <w:rPr>
                <w:spacing w:val="-1"/>
                <w:sz w:val="24"/>
                <w:szCs w:val="24"/>
              </w:rPr>
              <w:t xml:space="preserve"> </w:t>
            </w:r>
            <w:r w:rsidRPr="00CD0E59">
              <w:rPr>
                <w:sz w:val="24"/>
                <w:szCs w:val="24"/>
              </w:rPr>
              <w:t>9.40 –</w:t>
            </w:r>
            <w:r w:rsidRPr="00CD0E59">
              <w:rPr>
                <w:spacing w:val="-1"/>
                <w:sz w:val="24"/>
                <w:szCs w:val="24"/>
              </w:rPr>
              <w:t xml:space="preserve"> </w:t>
            </w:r>
            <w:r w:rsidRPr="00CD0E59">
              <w:rPr>
                <w:sz w:val="24"/>
                <w:szCs w:val="24"/>
              </w:rPr>
              <w:t>10.10</w:t>
            </w:r>
          </w:p>
          <w:p w:rsidR="00AE6C05" w:rsidRPr="00CD0E59" w:rsidRDefault="00AE6C05" w:rsidP="00AE6C05">
            <w:pPr>
              <w:pStyle w:val="TableParagraph"/>
              <w:spacing w:line="261" w:lineRule="exact"/>
              <w:ind w:left="1612" w:right="1606"/>
              <w:jc w:val="center"/>
              <w:rPr>
                <w:sz w:val="24"/>
                <w:szCs w:val="24"/>
              </w:rPr>
            </w:pPr>
            <w:r w:rsidRPr="00CD0E59">
              <w:rPr>
                <w:sz w:val="24"/>
                <w:szCs w:val="24"/>
              </w:rPr>
              <w:t>3)10.35</w:t>
            </w:r>
            <w:r w:rsidRPr="00CD0E59">
              <w:rPr>
                <w:spacing w:val="-1"/>
                <w:sz w:val="24"/>
                <w:szCs w:val="24"/>
              </w:rPr>
              <w:t xml:space="preserve"> </w:t>
            </w:r>
            <w:r w:rsidRPr="00CD0E59">
              <w:rPr>
                <w:sz w:val="24"/>
                <w:szCs w:val="24"/>
              </w:rPr>
              <w:t>–</w:t>
            </w:r>
            <w:r w:rsidRPr="00CD0E59">
              <w:rPr>
                <w:spacing w:val="-1"/>
                <w:sz w:val="24"/>
                <w:szCs w:val="24"/>
              </w:rPr>
              <w:t xml:space="preserve"> </w:t>
            </w:r>
            <w:r w:rsidRPr="00CD0E59">
              <w:rPr>
                <w:sz w:val="24"/>
                <w:szCs w:val="24"/>
              </w:rPr>
              <w:t>11.05</w:t>
            </w:r>
          </w:p>
        </w:tc>
      </w:tr>
      <w:tr w:rsidR="00AE6C05" w:rsidRPr="00CD0E59" w:rsidTr="00AE6C05">
        <w:trPr>
          <w:trHeight w:val="277"/>
        </w:trPr>
        <w:tc>
          <w:tcPr>
            <w:tcW w:w="4890" w:type="dxa"/>
          </w:tcPr>
          <w:p w:rsidR="00AE6C05" w:rsidRPr="00CD0E59" w:rsidRDefault="00AE6C05" w:rsidP="00AE6C05">
            <w:pPr>
              <w:pStyle w:val="TableParagraph"/>
              <w:spacing w:line="258" w:lineRule="exact"/>
              <w:ind w:left="114" w:right="107"/>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4787" w:type="dxa"/>
          </w:tcPr>
          <w:p w:rsidR="00AE6C05" w:rsidRPr="00CD0E59" w:rsidRDefault="00AE6C05" w:rsidP="00AE6C05">
            <w:pPr>
              <w:pStyle w:val="TableParagraph"/>
              <w:spacing w:line="258" w:lineRule="exact"/>
              <w:ind w:left="1612" w:right="1606"/>
              <w:jc w:val="center"/>
              <w:rPr>
                <w:sz w:val="24"/>
                <w:szCs w:val="24"/>
              </w:rPr>
            </w:pPr>
            <w:r w:rsidRPr="00CD0E59">
              <w:rPr>
                <w:sz w:val="24"/>
                <w:szCs w:val="24"/>
              </w:rPr>
              <w:t>11.05 –11.15</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2" w:right="109"/>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11.15 – 11.25</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5"/>
              <w:jc w:val="center"/>
              <w:rPr>
                <w:sz w:val="24"/>
                <w:szCs w:val="24"/>
              </w:rPr>
            </w:pPr>
            <w:r w:rsidRPr="00CD0E59">
              <w:rPr>
                <w:sz w:val="24"/>
                <w:szCs w:val="24"/>
              </w:rPr>
              <w:t>Прогулка</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11.25 – 12.30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4"/>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4"/>
                <w:sz w:val="24"/>
                <w:szCs w:val="24"/>
              </w:rPr>
              <w:t xml:space="preserve"> </w:t>
            </w:r>
            <w:r w:rsidRPr="00CD0E59">
              <w:rPr>
                <w:sz w:val="24"/>
                <w:szCs w:val="24"/>
              </w:rPr>
              <w:t>прогулки,</w:t>
            </w:r>
            <w:r w:rsidRPr="00CD0E59">
              <w:rPr>
                <w:spacing w:val="-2"/>
                <w:sz w:val="24"/>
                <w:szCs w:val="24"/>
              </w:rPr>
              <w:t xml:space="preserve"> </w:t>
            </w:r>
            <w:r w:rsidRPr="00CD0E59">
              <w:rPr>
                <w:sz w:val="24"/>
                <w:szCs w:val="24"/>
              </w:rPr>
              <w:t>игры</w:t>
            </w:r>
          </w:p>
        </w:tc>
        <w:tc>
          <w:tcPr>
            <w:tcW w:w="4787" w:type="dxa"/>
          </w:tcPr>
          <w:p w:rsidR="00AE6C05" w:rsidRPr="00CD0E59" w:rsidRDefault="00AE6C05" w:rsidP="00AE6C05">
            <w:pPr>
              <w:pStyle w:val="TableParagraph"/>
              <w:spacing w:line="256" w:lineRule="exact"/>
              <w:ind w:left="1612" w:right="1606"/>
              <w:jc w:val="center"/>
              <w:rPr>
                <w:sz w:val="24"/>
                <w:szCs w:val="24"/>
              </w:rPr>
            </w:pPr>
            <w:r w:rsidRPr="00CD0E59">
              <w:rPr>
                <w:sz w:val="24"/>
                <w:szCs w:val="24"/>
              </w:rPr>
              <w:t>12.30– 12.40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12.40 – 12.50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3" w:right="109"/>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12.50 – 15.00</w:t>
            </w:r>
          </w:p>
        </w:tc>
      </w:tr>
      <w:tr w:rsidR="00AE6C05" w:rsidRPr="00CD0E59" w:rsidTr="00AE6C05">
        <w:trPr>
          <w:trHeight w:val="554"/>
        </w:trPr>
        <w:tc>
          <w:tcPr>
            <w:tcW w:w="4890" w:type="dxa"/>
          </w:tcPr>
          <w:p w:rsidR="00AE6C05" w:rsidRPr="00CD0E59" w:rsidRDefault="00AE6C05" w:rsidP="00AE6C05">
            <w:pPr>
              <w:pStyle w:val="TableParagraph"/>
              <w:spacing w:line="270" w:lineRule="exact"/>
              <w:ind w:left="206"/>
              <w:rPr>
                <w:sz w:val="24"/>
                <w:szCs w:val="24"/>
                <w:lang w:val="ru-RU"/>
              </w:rPr>
            </w:pPr>
            <w:r w:rsidRPr="00CD0E59">
              <w:rPr>
                <w:sz w:val="24"/>
                <w:szCs w:val="24"/>
                <w:lang w:val="ru-RU"/>
              </w:rPr>
              <w:t>Постепенный</w:t>
            </w:r>
            <w:r w:rsidRPr="00CD0E59">
              <w:rPr>
                <w:spacing w:val="-4"/>
                <w:sz w:val="24"/>
                <w:szCs w:val="24"/>
                <w:lang w:val="ru-RU"/>
              </w:rPr>
              <w:t xml:space="preserve"> </w:t>
            </w:r>
            <w:r w:rsidRPr="00CD0E59">
              <w:rPr>
                <w:sz w:val="24"/>
                <w:szCs w:val="24"/>
                <w:lang w:val="ru-RU"/>
              </w:rPr>
              <w:t>подъем,</w:t>
            </w:r>
            <w:r w:rsidRPr="00CD0E59">
              <w:rPr>
                <w:spacing w:val="-4"/>
                <w:sz w:val="24"/>
                <w:szCs w:val="24"/>
                <w:lang w:val="ru-RU"/>
              </w:rPr>
              <w:t xml:space="preserve"> </w:t>
            </w:r>
            <w:r w:rsidRPr="00CD0E59">
              <w:rPr>
                <w:sz w:val="24"/>
                <w:szCs w:val="24"/>
                <w:lang w:val="ru-RU"/>
              </w:rPr>
              <w:t>воздушные</w:t>
            </w:r>
            <w:r w:rsidRPr="00CD0E59">
              <w:rPr>
                <w:spacing w:val="-5"/>
                <w:sz w:val="24"/>
                <w:szCs w:val="24"/>
                <w:lang w:val="ru-RU"/>
              </w:rPr>
              <w:t xml:space="preserve"> </w:t>
            </w:r>
            <w:r w:rsidRPr="00CD0E59">
              <w:rPr>
                <w:sz w:val="24"/>
                <w:szCs w:val="24"/>
                <w:lang w:val="ru-RU"/>
              </w:rPr>
              <w:t>и</w:t>
            </w:r>
            <w:r w:rsidRPr="00CD0E59">
              <w:rPr>
                <w:spacing w:val="-4"/>
                <w:sz w:val="24"/>
                <w:szCs w:val="24"/>
                <w:lang w:val="ru-RU"/>
              </w:rPr>
              <w:t xml:space="preserve"> </w:t>
            </w:r>
            <w:r w:rsidRPr="00CD0E59">
              <w:rPr>
                <w:sz w:val="24"/>
                <w:szCs w:val="24"/>
                <w:lang w:val="ru-RU"/>
              </w:rPr>
              <w:t>водные</w:t>
            </w:r>
          </w:p>
          <w:p w:rsidR="00AE6C05" w:rsidRPr="00CD0E59" w:rsidRDefault="00AE6C05" w:rsidP="00AE6C05">
            <w:pPr>
              <w:pStyle w:val="TableParagraph"/>
              <w:spacing w:line="264" w:lineRule="exact"/>
              <w:ind w:left="259"/>
              <w:rPr>
                <w:sz w:val="24"/>
                <w:szCs w:val="24"/>
                <w:lang w:val="ru-RU"/>
              </w:rPr>
            </w:pPr>
            <w:r w:rsidRPr="00CD0E59">
              <w:rPr>
                <w:sz w:val="24"/>
                <w:szCs w:val="24"/>
                <w:lang w:val="ru-RU"/>
              </w:rPr>
              <w:t>процедуры,</w:t>
            </w:r>
            <w:r w:rsidRPr="00CD0E59">
              <w:rPr>
                <w:spacing w:val="-3"/>
                <w:sz w:val="24"/>
                <w:szCs w:val="24"/>
                <w:lang w:val="ru-RU"/>
              </w:rPr>
              <w:t xml:space="preserve"> </w:t>
            </w:r>
            <w:r w:rsidRPr="00CD0E59">
              <w:rPr>
                <w:sz w:val="24"/>
                <w:szCs w:val="24"/>
                <w:lang w:val="ru-RU"/>
              </w:rPr>
              <w:t>самостоятельная</w:t>
            </w:r>
            <w:r w:rsidRPr="00CD0E59">
              <w:rPr>
                <w:spacing w:val="-3"/>
                <w:sz w:val="24"/>
                <w:szCs w:val="24"/>
                <w:lang w:val="ru-RU"/>
              </w:rPr>
              <w:t xml:space="preserve"> </w:t>
            </w:r>
            <w:r w:rsidRPr="00CD0E59">
              <w:rPr>
                <w:sz w:val="24"/>
                <w:szCs w:val="24"/>
                <w:lang w:val="ru-RU"/>
              </w:rPr>
              <w:t>деятельность</w:t>
            </w:r>
          </w:p>
        </w:tc>
        <w:tc>
          <w:tcPr>
            <w:tcW w:w="4787" w:type="dxa"/>
          </w:tcPr>
          <w:p w:rsidR="00AE6C05" w:rsidRPr="00CD0E59" w:rsidRDefault="00AE6C05" w:rsidP="00AE6C05">
            <w:pPr>
              <w:pStyle w:val="TableParagraph"/>
              <w:spacing w:line="270" w:lineRule="exact"/>
              <w:ind w:left="1612" w:right="1604"/>
              <w:jc w:val="center"/>
              <w:rPr>
                <w:sz w:val="24"/>
                <w:szCs w:val="24"/>
              </w:rPr>
            </w:pPr>
            <w:r w:rsidRPr="00CD0E59">
              <w:rPr>
                <w:sz w:val="24"/>
                <w:szCs w:val="24"/>
              </w:rPr>
              <w:t>15.00 – 15.10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6"/>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15.10 – 15.20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2" w:right="109"/>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15.20 – 15.30</w:t>
            </w:r>
          </w:p>
        </w:tc>
      </w:tr>
      <w:tr w:rsidR="00AE6C05" w:rsidRPr="00CD0E59" w:rsidTr="00AE6C05">
        <w:trPr>
          <w:trHeight w:val="551"/>
        </w:trPr>
        <w:tc>
          <w:tcPr>
            <w:tcW w:w="4890" w:type="dxa"/>
          </w:tcPr>
          <w:p w:rsidR="00AE6C05" w:rsidRPr="00CD0E59" w:rsidRDefault="00AE6C05" w:rsidP="00AE6C05">
            <w:pPr>
              <w:pStyle w:val="TableParagraph"/>
              <w:spacing w:line="268" w:lineRule="exact"/>
              <w:ind w:left="114" w:right="109"/>
              <w:jc w:val="center"/>
              <w:rPr>
                <w:sz w:val="24"/>
                <w:szCs w:val="24"/>
                <w:lang w:val="ru-RU"/>
              </w:rPr>
            </w:pPr>
            <w:r w:rsidRPr="00CD0E59">
              <w:rPr>
                <w:sz w:val="24"/>
                <w:szCs w:val="24"/>
                <w:lang w:val="ru-RU"/>
              </w:rPr>
              <w:lastRenderedPageBreak/>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p>
          <w:p w:rsidR="00AE6C05" w:rsidRPr="00CD0E59" w:rsidRDefault="00AE6C05" w:rsidP="00AE6C05">
            <w:pPr>
              <w:pStyle w:val="TableParagraph"/>
              <w:spacing w:line="264" w:lineRule="exact"/>
              <w:ind w:left="114" w:right="107"/>
              <w:jc w:val="center"/>
              <w:rPr>
                <w:sz w:val="24"/>
                <w:szCs w:val="24"/>
                <w:lang w:val="ru-RU"/>
              </w:rPr>
            </w:pPr>
            <w:r w:rsidRPr="00CD0E59">
              <w:rPr>
                <w:sz w:val="24"/>
                <w:szCs w:val="24"/>
                <w:lang w:val="ru-RU"/>
              </w:rPr>
              <w:t>игры,</w:t>
            </w:r>
            <w:r w:rsidRPr="00CD0E59">
              <w:rPr>
                <w:spacing w:val="-2"/>
                <w:sz w:val="24"/>
                <w:szCs w:val="24"/>
                <w:lang w:val="ru-RU"/>
              </w:rPr>
              <w:t xml:space="preserve"> </w:t>
            </w:r>
            <w:r w:rsidRPr="00CD0E59">
              <w:rPr>
                <w:sz w:val="24"/>
                <w:szCs w:val="24"/>
                <w:lang w:val="ru-RU"/>
              </w:rPr>
              <w:t>уход</w:t>
            </w:r>
            <w:r w:rsidRPr="00CD0E59">
              <w:rPr>
                <w:spacing w:val="-3"/>
                <w:sz w:val="24"/>
                <w:szCs w:val="24"/>
                <w:lang w:val="ru-RU"/>
              </w:rPr>
              <w:t xml:space="preserve"> </w:t>
            </w:r>
            <w:r w:rsidRPr="00CD0E59">
              <w:rPr>
                <w:sz w:val="24"/>
                <w:szCs w:val="24"/>
                <w:lang w:val="ru-RU"/>
              </w:rPr>
              <w:t>домой</w:t>
            </w:r>
          </w:p>
        </w:tc>
        <w:tc>
          <w:tcPr>
            <w:tcW w:w="4787" w:type="dxa"/>
          </w:tcPr>
          <w:p w:rsidR="00AE6C05" w:rsidRPr="00CD0E59" w:rsidRDefault="00AE6C05" w:rsidP="00AE6C05">
            <w:pPr>
              <w:pStyle w:val="TableParagraph"/>
              <w:spacing w:line="268" w:lineRule="exact"/>
              <w:ind w:left="1612" w:right="1604"/>
              <w:jc w:val="center"/>
              <w:rPr>
                <w:sz w:val="24"/>
                <w:szCs w:val="24"/>
              </w:rPr>
            </w:pPr>
            <w:r w:rsidRPr="00CD0E59">
              <w:rPr>
                <w:sz w:val="24"/>
                <w:szCs w:val="24"/>
              </w:rPr>
              <w:t>15.30 – 17.30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7"/>
              <w:jc w:val="center"/>
              <w:rPr>
                <w:b/>
                <w:sz w:val="24"/>
                <w:szCs w:val="24"/>
              </w:rPr>
            </w:pPr>
            <w:r w:rsidRPr="00CD0E59">
              <w:rPr>
                <w:b/>
                <w:sz w:val="24"/>
                <w:szCs w:val="24"/>
              </w:rPr>
              <w:t>Теплый</w:t>
            </w:r>
            <w:r w:rsidRPr="00CD0E59">
              <w:rPr>
                <w:b/>
                <w:spacing w:val="-4"/>
                <w:sz w:val="24"/>
                <w:szCs w:val="24"/>
              </w:rPr>
              <w:t xml:space="preserve"> </w:t>
            </w:r>
            <w:r w:rsidRPr="00CD0E59">
              <w:rPr>
                <w:b/>
                <w:sz w:val="24"/>
                <w:szCs w:val="24"/>
              </w:rPr>
              <w:t>период</w:t>
            </w:r>
            <w:r w:rsidRPr="00CD0E59">
              <w:rPr>
                <w:b/>
                <w:spacing w:val="-2"/>
                <w:sz w:val="24"/>
                <w:szCs w:val="24"/>
              </w:rPr>
              <w:t xml:space="preserve"> </w:t>
            </w:r>
            <w:r w:rsidRPr="00CD0E59">
              <w:rPr>
                <w:b/>
                <w:sz w:val="24"/>
                <w:szCs w:val="24"/>
              </w:rPr>
              <w:t>года</w:t>
            </w:r>
          </w:p>
        </w:tc>
        <w:tc>
          <w:tcPr>
            <w:tcW w:w="4787" w:type="dxa"/>
          </w:tcPr>
          <w:p w:rsidR="00AE6C05" w:rsidRPr="00CD0E59" w:rsidRDefault="00AE6C05" w:rsidP="00AE6C05">
            <w:pPr>
              <w:pStyle w:val="TableParagraph"/>
              <w:ind w:left="0"/>
              <w:rPr>
                <w:sz w:val="24"/>
                <w:szCs w:val="24"/>
              </w:rPr>
            </w:pPr>
          </w:p>
        </w:tc>
      </w:tr>
      <w:tr w:rsidR="00AE6C05" w:rsidRPr="00CD0E59" w:rsidTr="00AE6C05">
        <w:trPr>
          <w:trHeight w:val="551"/>
        </w:trPr>
        <w:tc>
          <w:tcPr>
            <w:tcW w:w="4890" w:type="dxa"/>
          </w:tcPr>
          <w:p w:rsidR="00AE6C05" w:rsidRPr="00CD0E59" w:rsidRDefault="00AE6C05" w:rsidP="00AE6C05">
            <w:pPr>
              <w:pStyle w:val="TableParagraph"/>
              <w:spacing w:line="268" w:lineRule="exact"/>
              <w:ind w:left="113" w:right="109"/>
              <w:jc w:val="center"/>
              <w:rPr>
                <w:sz w:val="24"/>
                <w:szCs w:val="24"/>
                <w:lang w:val="ru-RU"/>
              </w:rPr>
            </w:pPr>
            <w:r w:rsidRPr="00CD0E59">
              <w:rPr>
                <w:sz w:val="24"/>
                <w:szCs w:val="24"/>
                <w:lang w:val="ru-RU"/>
              </w:rPr>
              <w:t>Прием</w:t>
            </w:r>
            <w:r w:rsidRPr="00CD0E59">
              <w:rPr>
                <w:spacing w:val="-3"/>
                <w:sz w:val="24"/>
                <w:szCs w:val="24"/>
                <w:lang w:val="ru-RU"/>
              </w:rPr>
              <w:t xml:space="preserve"> </w:t>
            </w:r>
            <w:r w:rsidRPr="00CD0E59">
              <w:rPr>
                <w:sz w:val="24"/>
                <w:szCs w:val="24"/>
                <w:lang w:val="ru-RU"/>
              </w:rPr>
              <w:t>детей</w:t>
            </w:r>
            <w:r w:rsidRPr="00CD0E59">
              <w:rPr>
                <w:spacing w:val="-2"/>
                <w:sz w:val="24"/>
                <w:szCs w:val="24"/>
                <w:lang w:val="ru-RU"/>
              </w:rPr>
              <w:t xml:space="preserve"> </w:t>
            </w:r>
            <w:r w:rsidRPr="00CD0E59">
              <w:rPr>
                <w:sz w:val="24"/>
                <w:szCs w:val="24"/>
                <w:lang w:val="ru-RU"/>
              </w:rPr>
              <w:t>на</w:t>
            </w:r>
            <w:r w:rsidRPr="00CD0E59">
              <w:rPr>
                <w:spacing w:val="-1"/>
                <w:sz w:val="24"/>
                <w:szCs w:val="24"/>
                <w:lang w:val="ru-RU"/>
              </w:rPr>
              <w:t xml:space="preserve"> </w:t>
            </w:r>
            <w:r w:rsidRPr="00CD0E59">
              <w:rPr>
                <w:sz w:val="24"/>
                <w:szCs w:val="24"/>
                <w:lang w:val="ru-RU"/>
              </w:rPr>
              <w:t>участке,</w:t>
            </w:r>
            <w:r w:rsidRPr="00CD0E59">
              <w:rPr>
                <w:spacing w:val="-2"/>
                <w:sz w:val="24"/>
                <w:szCs w:val="24"/>
                <w:lang w:val="ru-RU"/>
              </w:rPr>
              <w:t xml:space="preserve"> </w:t>
            </w:r>
            <w:r w:rsidRPr="00CD0E59">
              <w:rPr>
                <w:sz w:val="24"/>
                <w:szCs w:val="24"/>
                <w:lang w:val="ru-RU"/>
              </w:rPr>
              <w:t>осмотр,</w:t>
            </w:r>
            <w:r w:rsidRPr="00CD0E59">
              <w:rPr>
                <w:spacing w:val="-2"/>
                <w:sz w:val="24"/>
                <w:szCs w:val="24"/>
                <w:lang w:val="ru-RU"/>
              </w:rPr>
              <w:t xml:space="preserve"> </w:t>
            </w:r>
            <w:r w:rsidRPr="00CD0E59">
              <w:rPr>
                <w:sz w:val="24"/>
                <w:szCs w:val="24"/>
                <w:lang w:val="ru-RU"/>
              </w:rPr>
              <w:t>игра,</w:t>
            </w:r>
          </w:p>
          <w:p w:rsidR="00AE6C05" w:rsidRPr="00CD0E59" w:rsidRDefault="00AE6C05" w:rsidP="00AE6C05">
            <w:pPr>
              <w:pStyle w:val="TableParagraph"/>
              <w:spacing w:line="264" w:lineRule="exact"/>
              <w:ind w:left="114" w:right="106"/>
              <w:jc w:val="center"/>
              <w:rPr>
                <w:sz w:val="24"/>
                <w:szCs w:val="24"/>
              </w:rPr>
            </w:pPr>
            <w:r w:rsidRPr="00CD0E59">
              <w:rPr>
                <w:sz w:val="24"/>
                <w:szCs w:val="24"/>
              </w:rPr>
              <w:t>утренняя</w:t>
            </w:r>
            <w:r w:rsidRPr="00CD0E59">
              <w:rPr>
                <w:spacing w:val="-3"/>
                <w:sz w:val="24"/>
                <w:szCs w:val="24"/>
              </w:rPr>
              <w:t xml:space="preserve"> </w:t>
            </w:r>
            <w:r w:rsidRPr="00CD0E59">
              <w:rPr>
                <w:sz w:val="24"/>
                <w:szCs w:val="24"/>
              </w:rPr>
              <w:t>гимнастика</w:t>
            </w:r>
          </w:p>
        </w:tc>
        <w:tc>
          <w:tcPr>
            <w:tcW w:w="4787" w:type="dxa"/>
          </w:tcPr>
          <w:p w:rsidR="00AE6C05" w:rsidRPr="00CD0E59" w:rsidRDefault="00AE6C05" w:rsidP="00AE6C05">
            <w:pPr>
              <w:pStyle w:val="TableParagraph"/>
              <w:spacing w:line="268" w:lineRule="exact"/>
              <w:ind w:left="1612" w:right="1604"/>
              <w:jc w:val="center"/>
              <w:rPr>
                <w:sz w:val="24"/>
                <w:szCs w:val="24"/>
              </w:rPr>
            </w:pPr>
            <w:r w:rsidRPr="00CD0E59">
              <w:rPr>
                <w:sz w:val="24"/>
                <w:szCs w:val="24"/>
              </w:rPr>
              <w:t>7.00 – 8.10</w:t>
            </w:r>
          </w:p>
        </w:tc>
      </w:tr>
      <w:tr w:rsidR="00AE6C05" w:rsidRPr="00CD0E59" w:rsidTr="00AE6C05">
        <w:trPr>
          <w:trHeight w:val="277"/>
        </w:trPr>
        <w:tc>
          <w:tcPr>
            <w:tcW w:w="4890" w:type="dxa"/>
          </w:tcPr>
          <w:p w:rsidR="00AE6C05" w:rsidRPr="00CD0E59" w:rsidRDefault="00AE6C05" w:rsidP="00AE6C05">
            <w:pPr>
              <w:pStyle w:val="TableParagraph"/>
              <w:spacing w:line="258" w:lineRule="exact"/>
              <w:ind w:left="114" w:right="107"/>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в</w:t>
            </w:r>
            <w:r w:rsidRPr="00CD0E59">
              <w:rPr>
                <w:spacing w:val="-3"/>
                <w:sz w:val="24"/>
                <w:szCs w:val="24"/>
              </w:rPr>
              <w:t xml:space="preserve"> </w:t>
            </w:r>
            <w:r w:rsidRPr="00CD0E59">
              <w:rPr>
                <w:sz w:val="24"/>
                <w:szCs w:val="24"/>
              </w:rPr>
              <w:t>группу</w:t>
            </w:r>
          </w:p>
        </w:tc>
        <w:tc>
          <w:tcPr>
            <w:tcW w:w="4787" w:type="dxa"/>
          </w:tcPr>
          <w:p w:rsidR="00AE6C05" w:rsidRPr="00CD0E59" w:rsidRDefault="00AE6C05" w:rsidP="00AE6C05">
            <w:pPr>
              <w:pStyle w:val="TableParagraph"/>
              <w:spacing w:line="258" w:lineRule="exact"/>
              <w:ind w:left="1612" w:right="1604"/>
              <w:jc w:val="center"/>
              <w:rPr>
                <w:sz w:val="24"/>
                <w:szCs w:val="24"/>
              </w:rPr>
            </w:pPr>
            <w:r w:rsidRPr="00CD0E59">
              <w:rPr>
                <w:sz w:val="24"/>
                <w:szCs w:val="24"/>
              </w:rPr>
              <w:t>8.10 – 8.20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2" w:right="109"/>
              <w:jc w:val="center"/>
              <w:rPr>
                <w:sz w:val="24"/>
                <w:szCs w:val="24"/>
              </w:rPr>
            </w:pPr>
            <w:r w:rsidRPr="00CD0E59">
              <w:rPr>
                <w:sz w:val="24"/>
                <w:szCs w:val="24"/>
              </w:rPr>
              <w:t>Подготовка</w:t>
            </w:r>
            <w:r w:rsidRPr="00CD0E59">
              <w:rPr>
                <w:spacing w:val="-7"/>
                <w:sz w:val="24"/>
                <w:szCs w:val="24"/>
              </w:rPr>
              <w:t xml:space="preserve"> </w:t>
            </w:r>
            <w:r w:rsidRPr="00CD0E59">
              <w:rPr>
                <w:sz w:val="24"/>
                <w:szCs w:val="24"/>
              </w:rPr>
              <w:t>к</w:t>
            </w:r>
            <w:r w:rsidRPr="00CD0E59">
              <w:rPr>
                <w:spacing w:val="-5"/>
                <w:sz w:val="24"/>
                <w:szCs w:val="24"/>
              </w:rPr>
              <w:t xml:space="preserve"> </w:t>
            </w:r>
            <w:r w:rsidRPr="00CD0E59">
              <w:rPr>
                <w:sz w:val="24"/>
                <w:szCs w:val="24"/>
              </w:rPr>
              <w:t>завтраку,</w:t>
            </w:r>
            <w:r w:rsidRPr="00CD0E59">
              <w:rPr>
                <w:spacing w:val="-3"/>
                <w:sz w:val="24"/>
                <w:szCs w:val="24"/>
              </w:rPr>
              <w:t xml:space="preserve"> </w:t>
            </w:r>
            <w:r w:rsidRPr="00CD0E59">
              <w:rPr>
                <w:sz w:val="24"/>
                <w:szCs w:val="24"/>
              </w:rPr>
              <w:t>завтрак</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8.20 – 8.50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6"/>
              <w:jc w:val="center"/>
              <w:rPr>
                <w:sz w:val="24"/>
                <w:szCs w:val="24"/>
              </w:rPr>
            </w:pPr>
            <w:r w:rsidRPr="00CD0E59">
              <w:rPr>
                <w:sz w:val="24"/>
                <w:szCs w:val="24"/>
              </w:rPr>
              <w:t>Игры,</w:t>
            </w:r>
            <w:r w:rsidRPr="00CD0E59">
              <w:rPr>
                <w:spacing w:val="-3"/>
                <w:sz w:val="24"/>
                <w:szCs w:val="24"/>
              </w:rPr>
              <w:t xml:space="preserve"> </w:t>
            </w:r>
            <w:r w:rsidRPr="00CD0E59">
              <w:rPr>
                <w:sz w:val="24"/>
                <w:szCs w:val="24"/>
              </w:rPr>
              <w:t>самостоятельная</w:t>
            </w:r>
            <w:r w:rsidRPr="00CD0E59">
              <w:rPr>
                <w:spacing w:val="-3"/>
                <w:sz w:val="24"/>
                <w:szCs w:val="24"/>
              </w:rPr>
              <w:t xml:space="preserve"> </w:t>
            </w:r>
            <w:r w:rsidRPr="00CD0E59">
              <w:rPr>
                <w:sz w:val="24"/>
                <w:szCs w:val="24"/>
              </w:rPr>
              <w:t>деятельность</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8.50 – 9.30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7"/>
              <w:jc w:val="center"/>
              <w:rPr>
                <w:sz w:val="24"/>
                <w:szCs w:val="24"/>
              </w:rPr>
            </w:pPr>
            <w:r w:rsidRPr="00CD0E59">
              <w:rPr>
                <w:sz w:val="24"/>
                <w:szCs w:val="24"/>
              </w:rPr>
              <w:t>Второй</w:t>
            </w:r>
            <w:r w:rsidRPr="00CD0E59">
              <w:rPr>
                <w:spacing w:val="-3"/>
                <w:sz w:val="24"/>
                <w:szCs w:val="24"/>
              </w:rPr>
              <w:t xml:space="preserve"> </w:t>
            </w:r>
            <w:r w:rsidRPr="00CD0E59">
              <w:rPr>
                <w:sz w:val="24"/>
                <w:szCs w:val="24"/>
              </w:rPr>
              <w:t>завтрак</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9.30 – 9.40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2" w:right="109"/>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9.40 – 9.50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5"/>
              <w:jc w:val="center"/>
              <w:rPr>
                <w:sz w:val="24"/>
                <w:szCs w:val="24"/>
              </w:rPr>
            </w:pPr>
            <w:r w:rsidRPr="00CD0E59">
              <w:rPr>
                <w:sz w:val="24"/>
                <w:szCs w:val="24"/>
              </w:rPr>
              <w:t>Прогулка</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9.50 – 12.45</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3" w:right="109"/>
              <w:jc w:val="center"/>
              <w:rPr>
                <w:sz w:val="24"/>
                <w:szCs w:val="24"/>
              </w:rPr>
            </w:pPr>
            <w:r w:rsidRPr="00CD0E59">
              <w:rPr>
                <w:sz w:val="24"/>
                <w:szCs w:val="24"/>
              </w:rPr>
              <w:t>Возвращение</w:t>
            </w:r>
            <w:r w:rsidRPr="00CD0E59">
              <w:rPr>
                <w:spacing w:val="-4"/>
                <w:sz w:val="24"/>
                <w:szCs w:val="24"/>
              </w:rPr>
              <w:t xml:space="preserve"> </w:t>
            </w:r>
            <w:r w:rsidRPr="00CD0E59">
              <w:rPr>
                <w:sz w:val="24"/>
                <w:szCs w:val="24"/>
              </w:rPr>
              <w:t>с</w:t>
            </w:r>
            <w:r w:rsidRPr="00CD0E59">
              <w:rPr>
                <w:spacing w:val="-3"/>
                <w:sz w:val="24"/>
                <w:szCs w:val="24"/>
              </w:rPr>
              <w:t xml:space="preserve"> </w:t>
            </w:r>
            <w:r w:rsidRPr="00CD0E59">
              <w:rPr>
                <w:sz w:val="24"/>
                <w:szCs w:val="24"/>
              </w:rPr>
              <w:t>прогулки</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12.45 – 12.55</w:t>
            </w:r>
          </w:p>
        </w:tc>
      </w:tr>
      <w:tr w:rsidR="00AE6C05" w:rsidRPr="00CD0E59" w:rsidTr="00AE6C05">
        <w:trPr>
          <w:trHeight w:val="278"/>
        </w:trPr>
        <w:tc>
          <w:tcPr>
            <w:tcW w:w="4890" w:type="dxa"/>
          </w:tcPr>
          <w:p w:rsidR="00AE6C05" w:rsidRPr="00CD0E59" w:rsidRDefault="00AE6C05" w:rsidP="00AE6C05">
            <w:pPr>
              <w:pStyle w:val="TableParagraph"/>
              <w:spacing w:line="259" w:lineRule="exact"/>
              <w:ind w:left="114" w:right="107"/>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обеду,</w:t>
            </w:r>
            <w:r w:rsidRPr="00CD0E59">
              <w:rPr>
                <w:spacing w:val="-2"/>
                <w:sz w:val="24"/>
                <w:szCs w:val="24"/>
              </w:rPr>
              <w:t xml:space="preserve"> </w:t>
            </w:r>
            <w:r w:rsidRPr="00CD0E59">
              <w:rPr>
                <w:sz w:val="24"/>
                <w:szCs w:val="24"/>
              </w:rPr>
              <w:t>обед</w:t>
            </w:r>
          </w:p>
        </w:tc>
        <w:tc>
          <w:tcPr>
            <w:tcW w:w="4787" w:type="dxa"/>
          </w:tcPr>
          <w:p w:rsidR="00AE6C05" w:rsidRPr="00CD0E59" w:rsidRDefault="00AE6C05" w:rsidP="00AE6C05">
            <w:pPr>
              <w:pStyle w:val="TableParagraph"/>
              <w:spacing w:line="259" w:lineRule="exact"/>
              <w:ind w:left="1612" w:right="1604"/>
              <w:jc w:val="center"/>
              <w:rPr>
                <w:sz w:val="24"/>
                <w:szCs w:val="24"/>
              </w:rPr>
            </w:pPr>
            <w:r w:rsidRPr="00CD0E59">
              <w:rPr>
                <w:sz w:val="24"/>
                <w:szCs w:val="24"/>
              </w:rPr>
              <w:t>12.55 – 13.15</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3" w:right="109"/>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3"/>
                <w:sz w:val="24"/>
                <w:szCs w:val="24"/>
              </w:rPr>
              <w:t xml:space="preserve"> </w:t>
            </w:r>
            <w:r w:rsidRPr="00CD0E59">
              <w:rPr>
                <w:sz w:val="24"/>
                <w:szCs w:val="24"/>
              </w:rPr>
              <w:t>сну,</w:t>
            </w:r>
            <w:r w:rsidRPr="00CD0E59">
              <w:rPr>
                <w:spacing w:val="-3"/>
                <w:sz w:val="24"/>
                <w:szCs w:val="24"/>
              </w:rPr>
              <w:t xml:space="preserve"> </w:t>
            </w:r>
            <w:r w:rsidRPr="00CD0E59">
              <w:rPr>
                <w:sz w:val="24"/>
                <w:szCs w:val="24"/>
              </w:rPr>
              <w:t>сон</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13.15 – 15.00</w:t>
            </w:r>
          </w:p>
        </w:tc>
      </w:tr>
      <w:tr w:rsidR="00AE6C05" w:rsidRPr="00CD0E59" w:rsidTr="00AE6C05">
        <w:trPr>
          <w:trHeight w:val="551"/>
        </w:trPr>
        <w:tc>
          <w:tcPr>
            <w:tcW w:w="4890" w:type="dxa"/>
          </w:tcPr>
          <w:p w:rsidR="00AE6C05" w:rsidRPr="00CD0E59" w:rsidRDefault="00AE6C05" w:rsidP="00AE6C05">
            <w:pPr>
              <w:pStyle w:val="TableParagraph"/>
              <w:spacing w:line="268" w:lineRule="exact"/>
              <w:ind w:left="206"/>
              <w:rPr>
                <w:sz w:val="24"/>
                <w:szCs w:val="24"/>
                <w:lang w:val="ru-RU"/>
              </w:rPr>
            </w:pPr>
            <w:r w:rsidRPr="00CD0E59">
              <w:rPr>
                <w:sz w:val="24"/>
                <w:szCs w:val="24"/>
                <w:lang w:val="ru-RU"/>
              </w:rPr>
              <w:t>Постепенный</w:t>
            </w:r>
            <w:r w:rsidRPr="00CD0E59">
              <w:rPr>
                <w:spacing w:val="-3"/>
                <w:sz w:val="24"/>
                <w:szCs w:val="24"/>
                <w:lang w:val="ru-RU"/>
              </w:rPr>
              <w:t xml:space="preserve"> </w:t>
            </w:r>
            <w:r w:rsidRPr="00CD0E59">
              <w:rPr>
                <w:sz w:val="24"/>
                <w:szCs w:val="24"/>
                <w:lang w:val="ru-RU"/>
              </w:rPr>
              <w:t>подъем,</w:t>
            </w:r>
            <w:r w:rsidRPr="00CD0E59">
              <w:rPr>
                <w:spacing w:val="-4"/>
                <w:sz w:val="24"/>
                <w:szCs w:val="24"/>
                <w:lang w:val="ru-RU"/>
              </w:rPr>
              <w:t xml:space="preserve"> </w:t>
            </w:r>
            <w:r w:rsidRPr="00CD0E59">
              <w:rPr>
                <w:sz w:val="24"/>
                <w:szCs w:val="24"/>
                <w:lang w:val="ru-RU"/>
              </w:rPr>
              <w:t>воздушные</w:t>
            </w:r>
            <w:r w:rsidRPr="00CD0E59">
              <w:rPr>
                <w:spacing w:val="-5"/>
                <w:sz w:val="24"/>
                <w:szCs w:val="24"/>
                <w:lang w:val="ru-RU"/>
              </w:rPr>
              <w:t xml:space="preserve"> </w:t>
            </w:r>
            <w:r w:rsidRPr="00CD0E59">
              <w:rPr>
                <w:sz w:val="24"/>
                <w:szCs w:val="24"/>
                <w:lang w:val="ru-RU"/>
              </w:rPr>
              <w:t>и</w:t>
            </w:r>
            <w:r w:rsidRPr="00CD0E59">
              <w:rPr>
                <w:spacing w:val="-4"/>
                <w:sz w:val="24"/>
                <w:szCs w:val="24"/>
                <w:lang w:val="ru-RU"/>
              </w:rPr>
              <w:t xml:space="preserve"> </w:t>
            </w:r>
            <w:r w:rsidRPr="00CD0E59">
              <w:rPr>
                <w:sz w:val="24"/>
                <w:szCs w:val="24"/>
                <w:lang w:val="ru-RU"/>
              </w:rPr>
              <w:t>водные</w:t>
            </w:r>
          </w:p>
          <w:p w:rsidR="00AE6C05" w:rsidRPr="00CD0E59" w:rsidRDefault="00AE6C05" w:rsidP="00AE6C05">
            <w:pPr>
              <w:pStyle w:val="TableParagraph"/>
              <w:spacing w:line="264" w:lineRule="exact"/>
              <w:ind w:left="259"/>
              <w:rPr>
                <w:sz w:val="24"/>
                <w:szCs w:val="24"/>
                <w:lang w:val="ru-RU"/>
              </w:rPr>
            </w:pPr>
            <w:r w:rsidRPr="00CD0E59">
              <w:rPr>
                <w:sz w:val="24"/>
                <w:szCs w:val="24"/>
                <w:lang w:val="ru-RU"/>
              </w:rPr>
              <w:t>процедуры,</w:t>
            </w:r>
            <w:r w:rsidRPr="00CD0E59">
              <w:rPr>
                <w:spacing w:val="-3"/>
                <w:sz w:val="24"/>
                <w:szCs w:val="24"/>
                <w:lang w:val="ru-RU"/>
              </w:rPr>
              <w:t xml:space="preserve"> </w:t>
            </w:r>
            <w:r w:rsidRPr="00CD0E59">
              <w:rPr>
                <w:sz w:val="24"/>
                <w:szCs w:val="24"/>
                <w:lang w:val="ru-RU"/>
              </w:rPr>
              <w:t>самостоятельная</w:t>
            </w:r>
            <w:r w:rsidRPr="00CD0E59">
              <w:rPr>
                <w:spacing w:val="-3"/>
                <w:sz w:val="24"/>
                <w:szCs w:val="24"/>
                <w:lang w:val="ru-RU"/>
              </w:rPr>
              <w:t xml:space="preserve"> </w:t>
            </w:r>
            <w:r w:rsidRPr="00CD0E59">
              <w:rPr>
                <w:sz w:val="24"/>
                <w:szCs w:val="24"/>
                <w:lang w:val="ru-RU"/>
              </w:rPr>
              <w:t>деятельность</w:t>
            </w:r>
          </w:p>
        </w:tc>
        <w:tc>
          <w:tcPr>
            <w:tcW w:w="4787" w:type="dxa"/>
          </w:tcPr>
          <w:p w:rsidR="00AE6C05" w:rsidRPr="00CD0E59" w:rsidRDefault="00AE6C05" w:rsidP="00AE6C05">
            <w:pPr>
              <w:pStyle w:val="TableParagraph"/>
              <w:spacing w:line="268" w:lineRule="exact"/>
              <w:ind w:left="1612" w:right="1604"/>
              <w:jc w:val="center"/>
              <w:rPr>
                <w:sz w:val="24"/>
                <w:szCs w:val="24"/>
              </w:rPr>
            </w:pPr>
            <w:r w:rsidRPr="00CD0E59">
              <w:rPr>
                <w:sz w:val="24"/>
                <w:szCs w:val="24"/>
              </w:rPr>
              <w:t>15.00 – 15.10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4" w:right="106"/>
              <w:jc w:val="center"/>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3"/>
                <w:sz w:val="24"/>
                <w:szCs w:val="24"/>
              </w:rPr>
              <w:t xml:space="preserve"> </w:t>
            </w:r>
            <w:r w:rsidRPr="00CD0E59">
              <w:rPr>
                <w:sz w:val="24"/>
                <w:szCs w:val="24"/>
              </w:rPr>
              <w:t>полднику,</w:t>
            </w:r>
            <w:r w:rsidRPr="00CD0E59">
              <w:rPr>
                <w:spacing w:val="-3"/>
                <w:sz w:val="24"/>
                <w:szCs w:val="24"/>
              </w:rPr>
              <w:t xml:space="preserve"> </w:t>
            </w:r>
            <w:r w:rsidRPr="00CD0E59">
              <w:rPr>
                <w:sz w:val="24"/>
                <w:szCs w:val="24"/>
              </w:rPr>
              <w:t>полдник</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15.10 – 15.20</w:t>
            </w:r>
          </w:p>
        </w:tc>
      </w:tr>
      <w:tr w:rsidR="00AE6C05" w:rsidRPr="00CD0E59" w:rsidTr="00AE6C05">
        <w:trPr>
          <w:trHeight w:val="275"/>
        </w:trPr>
        <w:tc>
          <w:tcPr>
            <w:tcW w:w="4890" w:type="dxa"/>
          </w:tcPr>
          <w:p w:rsidR="00AE6C05" w:rsidRPr="00CD0E59" w:rsidRDefault="00AE6C05" w:rsidP="00AE6C05">
            <w:pPr>
              <w:pStyle w:val="TableParagraph"/>
              <w:spacing w:line="256" w:lineRule="exact"/>
              <w:ind w:left="112" w:right="109"/>
              <w:jc w:val="center"/>
              <w:rPr>
                <w:sz w:val="24"/>
                <w:szCs w:val="24"/>
              </w:rPr>
            </w:pPr>
            <w:r w:rsidRPr="00CD0E59">
              <w:rPr>
                <w:sz w:val="24"/>
                <w:szCs w:val="24"/>
              </w:rPr>
              <w:t>Подготовка</w:t>
            </w:r>
            <w:r w:rsidRPr="00CD0E59">
              <w:rPr>
                <w:spacing w:val="-6"/>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p>
        </w:tc>
        <w:tc>
          <w:tcPr>
            <w:tcW w:w="4787" w:type="dxa"/>
          </w:tcPr>
          <w:p w:rsidR="00AE6C05" w:rsidRPr="00CD0E59" w:rsidRDefault="00AE6C05" w:rsidP="00AE6C05">
            <w:pPr>
              <w:pStyle w:val="TableParagraph"/>
              <w:spacing w:line="256" w:lineRule="exact"/>
              <w:ind w:left="1612" w:right="1604"/>
              <w:jc w:val="center"/>
              <w:rPr>
                <w:sz w:val="24"/>
                <w:szCs w:val="24"/>
              </w:rPr>
            </w:pPr>
            <w:r w:rsidRPr="00CD0E59">
              <w:rPr>
                <w:sz w:val="24"/>
                <w:szCs w:val="24"/>
              </w:rPr>
              <w:t>15.20 – 15.30</w:t>
            </w:r>
          </w:p>
        </w:tc>
      </w:tr>
      <w:tr w:rsidR="00AE6C05" w:rsidRPr="00CD0E59" w:rsidTr="00AE6C05">
        <w:trPr>
          <w:trHeight w:val="553"/>
        </w:trPr>
        <w:tc>
          <w:tcPr>
            <w:tcW w:w="4890" w:type="dxa"/>
          </w:tcPr>
          <w:p w:rsidR="00AE6C05" w:rsidRPr="00CD0E59" w:rsidRDefault="00AE6C05" w:rsidP="00AE6C05">
            <w:pPr>
              <w:pStyle w:val="TableParagraph"/>
              <w:spacing w:line="268" w:lineRule="exact"/>
              <w:ind w:left="114" w:right="109"/>
              <w:jc w:val="center"/>
              <w:rPr>
                <w:sz w:val="24"/>
                <w:szCs w:val="24"/>
                <w:lang w:val="ru-RU"/>
              </w:rPr>
            </w:pPr>
            <w:r w:rsidRPr="00CD0E59">
              <w:rPr>
                <w:sz w:val="24"/>
                <w:szCs w:val="24"/>
                <w:lang w:val="ru-RU"/>
              </w:rPr>
              <w:t>Прогулка,</w:t>
            </w:r>
            <w:r w:rsidRPr="00CD0E59">
              <w:rPr>
                <w:spacing w:val="-2"/>
                <w:sz w:val="24"/>
                <w:szCs w:val="24"/>
                <w:lang w:val="ru-RU"/>
              </w:rPr>
              <w:t xml:space="preserve"> </w:t>
            </w:r>
            <w:r w:rsidRPr="00CD0E59">
              <w:rPr>
                <w:sz w:val="24"/>
                <w:szCs w:val="24"/>
                <w:lang w:val="ru-RU"/>
              </w:rPr>
              <w:t>самостоятельная</w:t>
            </w:r>
            <w:r w:rsidRPr="00CD0E59">
              <w:rPr>
                <w:spacing w:val="-4"/>
                <w:sz w:val="24"/>
                <w:szCs w:val="24"/>
                <w:lang w:val="ru-RU"/>
              </w:rPr>
              <w:t xml:space="preserve"> </w:t>
            </w:r>
            <w:r w:rsidRPr="00CD0E59">
              <w:rPr>
                <w:sz w:val="24"/>
                <w:szCs w:val="24"/>
                <w:lang w:val="ru-RU"/>
              </w:rPr>
              <w:t>деятельность,</w:t>
            </w:r>
          </w:p>
          <w:p w:rsidR="00AE6C05" w:rsidRPr="00CD0E59" w:rsidRDefault="00AE6C05" w:rsidP="00AE6C05">
            <w:pPr>
              <w:pStyle w:val="TableParagraph"/>
              <w:spacing w:line="266" w:lineRule="exact"/>
              <w:ind w:left="114" w:right="107"/>
              <w:jc w:val="center"/>
              <w:rPr>
                <w:sz w:val="24"/>
                <w:szCs w:val="24"/>
                <w:lang w:val="ru-RU"/>
              </w:rPr>
            </w:pPr>
            <w:r w:rsidRPr="00CD0E59">
              <w:rPr>
                <w:sz w:val="24"/>
                <w:szCs w:val="24"/>
                <w:lang w:val="ru-RU"/>
              </w:rPr>
              <w:t>игры,</w:t>
            </w:r>
            <w:r w:rsidRPr="00CD0E59">
              <w:rPr>
                <w:spacing w:val="-2"/>
                <w:sz w:val="24"/>
                <w:szCs w:val="24"/>
                <w:lang w:val="ru-RU"/>
              </w:rPr>
              <w:t xml:space="preserve"> </w:t>
            </w:r>
            <w:r w:rsidRPr="00CD0E59">
              <w:rPr>
                <w:sz w:val="24"/>
                <w:szCs w:val="24"/>
                <w:lang w:val="ru-RU"/>
              </w:rPr>
              <w:t>уход</w:t>
            </w:r>
            <w:r w:rsidRPr="00CD0E59">
              <w:rPr>
                <w:spacing w:val="-3"/>
                <w:sz w:val="24"/>
                <w:szCs w:val="24"/>
                <w:lang w:val="ru-RU"/>
              </w:rPr>
              <w:t xml:space="preserve"> </w:t>
            </w:r>
            <w:r w:rsidRPr="00CD0E59">
              <w:rPr>
                <w:sz w:val="24"/>
                <w:szCs w:val="24"/>
                <w:lang w:val="ru-RU"/>
              </w:rPr>
              <w:t>домой</w:t>
            </w:r>
          </w:p>
        </w:tc>
        <w:tc>
          <w:tcPr>
            <w:tcW w:w="4787" w:type="dxa"/>
          </w:tcPr>
          <w:p w:rsidR="00AE6C05" w:rsidRPr="00CD0E59" w:rsidRDefault="00AE6C05" w:rsidP="00AE6C05">
            <w:pPr>
              <w:pStyle w:val="TableParagraph"/>
              <w:spacing w:line="268" w:lineRule="exact"/>
              <w:ind w:left="1612" w:right="1604"/>
              <w:jc w:val="center"/>
              <w:rPr>
                <w:sz w:val="24"/>
                <w:szCs w:val="24"/>
              </w:rPr>
            </w:pPr>
            <w:r w:rsidRPr="00CD0E59">
              <w:rPr>
                <w:sz w:val="24"/>
                <w:szCs w:val="24"/>
              </w:rPr>
              <w:t>15.30 – 17.30</w:t>
            </w:r>
          </w:p>
        </w:tc>
      </w:tr>
    </w:tbl>
    <w:p w:rsidR="00AE6C05" w:rsidRPr="00CD0E59" w:rsidRDefault="00AE6C05" w:rsidP="00AE6C05">
      <w:pPr>
        <w:pStyle w:val="ab"/>
        <w:spacing w:before="7"/>
        <w:ind w:left="0" w:firstLine="0"/>
        <w:jc w:val="left"/>
        <w:rPr>
          <w:b/>
          <w:i/>
        </w:rPr>
      </w:pPr>
    </w:p>
    <w:p w:rsidR="00AE6C05" w:rsidRPr="00CD0E59" w:rsidRDefault="00AE6C05" w:rsidP="00AE6C05">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AE6C05" w:rsidRPr="00CD0E59" w:rsidRDefault="00AE6C05" w:rsidP="00AE6C05">
      <w:pPr>
        <w:pStyle w:val="ab"/>
        <w:ind w:left="0" w:firstLine="0"/>
        <w:jc w:val="center"/>
        <w:rPr>
          <w:b/>
          <w:i/>
          <w:color w:val="FF0000"/>
        </w:rPr>
      </w:pPr>
      <w:r w:rsidRPr="00CD0E59">
        <w:rPr>
          <w:b/>
          <w:i/>
        </w:rPr>
        <w:t>Группа оздоровительной направленности</w:t>
      </w:r>
    </w:p>
    <w:tbl>
      <w:tblPr>
        <w:tblpPr w:leftFromText="180" w:rightFromText="180" w:vertAnchor="text" w:horzAnchor="margin" w:tblpX="152"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7"/>
        <w:gridCol w:w="4759"/>
      </w:tblGrid>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b/>
                <w:sz w:val="24"/>
                <w:szCs w:val="24"/>
              </w:rPr>
            </w:pPr>
            <w:r w:rsidRPr="00CD0E59">
              <w:rPr>
                <w:b/>
                <w:sz w:val="24"/>
                <w:szCs w:val="24"/>
              </w:rPr>
              <w:t>Режимные</w:t>
            </w:r>
            <w:r w:rsidRPr="00CD0E59">
              <w:rPr>
                <w:b/>
                <w:spacing w:val="-5"/>
                <w:sz w:val="24"/>
                <w:szCs w:val="24"/>
              </w:rPr>
              <w:t xml:space="preserve"> </w:t>
            </w:r>
            <w:r w:rsidRPr="00CD0E59">
              <w:rPr>
                <w:b/>
                <w:sz w:val="24"/>
                <w:szCs w:val="24"/>
              </w:rPr>
              <w:t>моменты</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b/>
                <w:sz w:val="24"/>
                <w:szCs w:val="24"/>
              </w:rPr>
            </w:pPr>
            <w:r w:rsidRPr="00CD0E59">
              <w:rPr>
                <w:b/>
                <w:sz w:val="24"/>
                <w:szCs w:val="24"/>
              </w:rPr>
              <w:t>Время</w:t>
            </w:r>
            <w:r w:rsidRPr="00CD0E59">
              <w:rPr>
                <w:b/>
                <w:spacing w:val="-6"/>
                <w:sz w:val="24"/>
                <w:szCs w:val="24"/>
              </w:rPr>
              <w:t xml:space="preserve"> </w:t>
            </w:r>
            <w:r w:rsidRPr="00CD0E59">
              <w:rPr>
                <w:b/>
                <w:sz w:val="24"/>
                <w:szCs w:val="24"/>
              </w:rPr>
              <w:t>проведения</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Прием</w:t>
            </w:r>
            <w:r w:rsidRPr="00CD0E59">
              <w:rPr>
                <w:spacing w:val="-3"/>
                <w:sz w:val="24"/>
                <w:szCs w:val="24"/>
              </w:rPr>
              <w:t xml:space="preserve"> </w:t>
            </w:r>
            <w:r w:rsidRPr="00CD0E59">
              <w:rPr>
                <w:sz w:val="24"/>
                <w:szCs w:val="24"/>
              </w:rPr>
              <w:t>детей</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7.00-7.50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Игры,</w:t>
            </w:r>
            <w:r w:rsidRPr="00CD0E59">
              <w:rPr>
                <w:spacing w:val="61"/>
                <w:sz w:val="24"/>
                <w:szCs w:val="24"/>
              </w:rPr>
              <w:t xml:space="preserve"> </w:t>
            </w:r>
            <w:r w:rsidRPr="00CD0E59">
              <w:rPr>
                <w:sz w:val="24"/>
                <w:szCs w:val="24"/>
              </w:rPr>
              <w:t>труд,</w:t>
            </w:r>
            <w:r w:rsidRPr="00CD0E59">
              <w:rPr>
                <w:spacing w:val="62"/>
                <w:sz w:val="24"/>
                <w:szCs w:val="24"/>
              </w:rPr>
              <w:t xml:space="preserve"> </w:t>
            </w:r>
            <w:r w:rsidRPr="00CD0E59">
              <w:rPr>
                <w:sz w:val="24"/>
                <w:szCs w:val="24"/>
              </w:rPr>
              <w:t>самостоятельная</w:t>
            </w:r>
            <w:r w:rsidRPr="00CD0E59">
              <w:rPr>
                <w:spacing w:val="61"/>
                <w:sz w:val="24"/>
                <w:szCs w:val="24"/>
              </w:rPr>
              <w:t xml:space="preserve"> </w:t>
            </w:r>
            <w:r w:rsidRPr="00CD0E59">
              <w:rPr>
                <w:sz w:val="24"/>
                <w:szCs w:val="24"/>
              </w:rPr>
              <w:t>деятельность</w:t>
            </w:r>
            <w:r w:rsidRPr="00CD0E59">
              <w:rPr>
                <w:spacing w:val="-67"/>
                <w:sz w:val="24"/>
                <w:szCs w:val="24"/>
              </w:rPr>
              <w:t xml:space="preserve"> </w:t>
            </w:r>
            <w:r w:rsidRPr="00CD0E59">
              <w:rPr>
                <w:sz w:val="24"/>
                <w:szCs w:val="24"/>
              </w:rPr>
              <w:t>детей.</w:t>
            </w:r>
          </w:p>
          <w:p w:rsidR="00AE6C05" w:rsidRPr="00CD0E59" w:rsidRDefault="00AE6C05" w:rsidP="00AE6C05">
            <w:pPr>
              <w:pStyle w:val="TableParagraph"/>
              <w:tabs>
                <w:tab w:val="left" w:pos="2616"/>
                <w:tab w:val="left" w:pos="3774"/>
              </w:tabs>
              <w:ind w:left="57" w:right="57"/>
              <w:rPr>
                <w:sz w:val="24"/>
                <w:szCs w:val="24"/>
              </w:rPr>
            </w:pPr>
            <w:r w:rsidRPr="00CD0E59">
              <w:rPr>
                <w:sz w:val="24"/>
                <w:szCs w:val="24"/>
              </w:rPr>
              <w:t xml:space="preserve">Индивидуальная и </w:t>
            </w:r>
            <w:r w:rsidRPr="00CD0E59">
              <w:rPr>
                <w:spacing w:val="-1"/>
                <w:sz w:val="24"/>
                <w:szCs w:val="24"/>
              </w:rPr>
              <w:t>подгрупповая</w:t>
            </w:r>
            <w:r w:rsidRPr="00CD0E59">
              <w:rPr>
                <w:spacing w:val="-67"/>
                <w:sz w:val="24"/>
                <w:szCs w:val="24"/>
              </w:rPr>
              <w:t xml:space="preserve">  </w:t>
            </w:r>
            <w:r w:rsidRPr="00CD0E59">
              <w:rPr>
                <w:sz w:val="24"/>
                <w:szCs w:val="24"/>
              </w:rPr>
              <w:t xml:space="preserve"> совместная</w:t>
            </w:r>
            <w:r w:rsidRPr="00CD0E59">
              <w:rPr>
                <w:spacing w:val="2"/>
                <w:sz w:val="24"/>
                <w:szCs w:val="24"/>
              </w:rPr>
              <w:t xml:space="preserve"> </w:t>
            </w:r>
            <w:r w:rsidRPr="00CD0E59">
              <w:rPr>
                <w:sz w:val="24"/>
                <w:szCs w:val="24"/>
              </w:rPr>
              <w:t>деятельность.</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7.50-8.30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Утренняя</w:t>
            </w:r>
            <w:r w:rsidRPr="00CD0E59">
              <w:rPr>
                <w:spacing w:val="-6"/>
                <w:sz w:val="24"/>
                <w:szCs w:val="24"/>
              </w:rPr>
              <w:t xml:space="preserve"> </w:t>
            </w:r>
            <w:r w:rsidRPr="00CD0E59">
              <w:rPr>
                <w:sz w:val="24"/>
                <w:szCs w:val="24"/>
              </w:rPr>
              <w:t>гимнастика</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8.30-8.40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4"/>
                <w:sz w:val="24"/>
                <w:szCs w:val="24"/>
              </w:rPr>
              <w:t xml:space="preserve"> </w:t>
            </w:r>
            <w:r w:rsidRPr="00CD0E59">
              <w:rPr>
                <w:sz w:val="24"/>
                <w:szCs w:val="24"/>
              </w:rPr>
              <w:t>завтраку,</w:t>
            </w:r>
            <w:r w:rsidRPr="00CD0E59">
              <w:rPr>
                <w:spacing w:val="-1"/>
                <w:sz w:val="24"/>
                <w:szCs w:val="24"/>
              </w:rPr>
              <w:t xml:space="preserve"> </w:t>
            </w:r>
            <w:r w:rsidRPr="00CD0E59">
              <w:rPr>
                <w:sz w:val="24"/>
                <w:szCs w:val="24"/>
              </w:rPr>
              <w:t>завтрак</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8.40-9.00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tabs>
                <w:tab w:val="left" w:pos="3443"/>
              </w:tabs>
              <w:ind w:left="57" w:right="57"/>
              <w:rPr>
                <w:sz w:val="24"/>
                <w:szCs w:val="24"/>
              </w:rPr>
            </w:pPr>
            <w:r w:rsidRPr="00CD0E59">
              <w:rPr>
                <w:sz w:val="24"/>
                <w:szCs w:val="24"/>
              </w:rPr>
              <w:t>Занятия (включая</w:t>
            </w:r>
            <w:r w:rsidRPr="00CD0E59">
              <w:rPr>
                <w:spacing w:val="62"/>
                <w:sz w:val="24"/>
                <w:szCs w:val="24"/>
              </w:rPr>
              <w:t xml:space="preserve"> </w:t>
            </w:r>
            <w:r w:rsidRPr="00CD0E59">
              <w:rPr>
                <w:sz w:val="24"/>
                <w:szCs w:val="24"/>
              </w:rPr>
              <w:t>2</w:t>
            </w:r>
            <w:r w:rsidRPr="00CD0E59">
              <w:rPr>
                <w:spacing w:val="61"/>
                <w:sz w:val="24"/>
                <w:szCs w:val="24"/>
              </w:rPr>
              <w:t xml:space="preserve"> </w:t>
            </w:r>
            <w:r w:rsidRPr="00CD0E59">
              <w:rPr>
                <w:sz w:val="24"/>
                <w:szCs w:val="24"/>
              </w:rPr>
              <w:t>перерыв</w:t>
            </w:r>
            <w:r w:rsidRPr="00CD0E59">
              <w:rPr>
                <w:spacing w:val="59"/>
                <w:sz w:val="24"/>
                <w:szCs w:val="24"/>
              </w:rPr>
              <w:t xml:space="preserve"> </w:t>
            </w:r>
            <w:r w:rsidRPr="00CD0E59">
              <w:rPr>
                <w:sz w:val="24"/>
                <w:szCs w:val="24"/>
              </w:rPr>
              <w:t>по</w:t>
            </w:r>
            <w:r w:rsidRPr="00CD0E59">
              <w:rPr>
                <w:spacing w:val="-67"/>
                <w:sz w:val="24"/>
                <w:szCs w:val="24"/>
              </w:rPr>
              <w:t xml:space="preserve"> </w:t>
            </w:r>
            <w:r w:rsidRPr="00CD0E59">
              <w:rPr>
                <w:sz w:val="24"/>
                <w:szCs w:val="24"/>
              </w:rPr>
              <w:t>10 мин.)</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9.00-9.30</w:t>
            </w:r>
          </w:p>
          <w:p w:rsidR="00AE6C05" w:rsidRPr="00CD0E59" w:rsidRDefault="00AE6C05" w:rsidP="00AE6C05">
            <w:pPr>
              <w:pStyle w:val="TableParagraph"/>
              <w:ind w:left="57" w:right="57"/>
              <w:jc w:val="center"/>
              <w:rPr>
                <w:sz w:val="24"/>
                <w:szCs w:val="24"/>
              </w:rPr>
            </w:pPr>
            <w:r w:rsidRPr="00CD0E59">
              <w:rPr>
                <w:sz w:val="24"/>
                <w:szCs w:val="24"/>
              </w:rPr>
              <w:t>9.40-10.10</w:t>
            </w:r>
          </w:p>
          <w:p w:rsidR="00AE6C05" w:rsidRPr="00CD0E59" w:rsidRDefault="00AE6C05" w:rsidP="00AE6C05">
            <w:pPr>
              <w:pStyle w:val="TableParagraph"/>
              <w:ind w:left="57" w:right="57"/>
              <w:jc w:val="center"/>
              <w:rPr>
                <w:sz w:val="24"/>
                <w:szCs w:val="24"/>
              </w:rPr>
            </w:pPr>
            <w:r w:rsidRPr="00CD0E59">
              <w:rPr>
                <w:sz w:val="24"/>
                <w:szCs w:val="24"/>
              </w:rPr>
              <w:t>10.20-10.50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Второй</w:t>
            </w:r>
            <w:r w:rsidRPr="00CD0E59">
              <w:rPr>
                <w:spacing w:val="-4"/>
                <w:sz w:val="24"/>
                <w:szCs w:val="24"/>
              </w:rPr>
              <w:t xml:space="preserve"> </w:t>
            </w:r>
            <w:r w:rsidRPr="00CD0E59">
              <w:rPr>
                <w:sz w:val="24"/>
                <w:szCs w:val="24"/>
              </w:rPr>
              <w:t>завтрак</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10.50-11.00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Подготовка</w:t>
            </w:r>
            <w:r w:rsidRPr="00CD0E59">
              <w:rPr>
                <w:spacing w:val="-4"/>
                <w:sz w:val="24"/>
                <w:szCs w:val="24"/>
              </w:rPr>
              <w:t xml:space="preserve"> </w:t>
            </w:r>
            <w:r w:rsidRPr="00CD0E59">
              <w:rPr>
                <w:sz w:val="24"/>
                <w:szCs w:val="24"/>
              </w:rPr>
              <w:t>к</w:t>
            </w:r>
            <w:r w:rsidRPr="00CD0E59">
              <w:rPr>
                <w:spacing w:val="-4"/>
                <w:sz w:val="24"/>
                <w:szCs w:val="24"/>
              </w:rPr>
              <w:t xml:space="preserve"> </w:t>
            </w:r>
            <w:r w:rsidRPr="00CD0E59">
              <w:rPr>
                <w:sz w:val="24"/>
                <w:szCs w:val="24"/>
              </w:rPr>
              <w:t>прогулке,</w:t>
            </w:r>
            <w:r w:rsidRPr="00CD0E59">
              <w:rPr>
                <w:spacing w:val="-1"/>
                <w:sz w:val="24"/>
                <w:szCs w:val="24"/>
              </w:rPr>
              <w:t xml:space="preserve"> </w:t>
            </w:r>
            <w:r w:rsidRPr="00CD0E59">
              <w:rPr>
                <w:sz w:val="24"/>
                <w:szCs w:val="24"/>
              </w:rPr>
              <w:t>прогулка</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11.00-</w:t>
            </w:r>
            <w:r w:rsidRPr="00CD0E59">
              <w:rPr>
                <w:spacing w:val="-1"/>
                <w:sz w:val="24"/>
                <w:szCs w:val="24"/>
              </w:rPr>
              <w:t xml:space="preserve"> </w:t>
            </w:r>
            <w:r w:rsidRPr="00CD0E59">
              <w:rPr>
                <w:sz w:val="24"/>
                <w:szCs w:val="24"/>
              </w:rPr>
              <w:t>12.30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tabs>
                <w:tab w:val="left" w:pos="1937"/>
                <w:tab w:val="left" w:pos="2296"/>
                <w:tab w:val="left" w:pos="3711"/>
                <w:tab w:val="left" w:pos="5289"/>
              </w:tabs>
              <w:ind w:left="57" w:right="57"/>
              <w:rPr>
                <w:sz w:val="24"/>
                <w:szCs w:val="24"/>
              </w:rPr>
            </w:pPr>
            <w:r w:rsidRPr="00CD0E59">
              <w:rPr>
                <w:sz w:val="24"/>
                <w:szCs w:val="24"/>
              </w:rPr>
              <w:t>Возвращение с прогулки,</w:t>
            </w:r>
            <w:r w:rsidRPr="00CD0E59">
              <w:rPr>
                <w:sz w:val="24"/>
                <w:szCs w:val="24"/>
              </w:rPr>
              <w:tab/>
              <w:t>подготовка к обеду</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12.30-12.40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Обед</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12.40-13.00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Подготовка</w:t>
            </w:r>
            <w:r w:rsidRPr="00CD0E59">
              <w:rPr>
                <w:spacing w:val="-4"/>
                <w:sz w:val="24"/>
                <w:szCs w:val="24"/>
              </w:rPr>
              <w:t xml:space="preserve"> </w:t>
            </w:r>
            <w:r w:rsidRPr="00CD0E59">
              <w:rPr>
                <w:sz w:val="24"/>
                <w:szCs w:val="24"/>
              </w:rPr>
              <w:t>ко</w:t>
            </w:r>
            <w:r w:rsidRPr="00CD0E59">
              <w:rPr>
                <w:spacing w:val="-4"/>
                <w:sz w:val="24"/>
                <w:szCs w:val="24"/>
              </w:rPr>
              <w:t xml:space="preserve"> </w:t>
            </w:r>
            <w:r w:rsidRPr="00CD0E59">
              <w:rPr>
                <w:sz w:val="24"/>
                <w:szCs w:val="24"/>
              </w:rPr>
              <w:t>сну,</w:t>
            </w:r>
            <w:r w:rsidRPr="00CD0E59">
              <w:rPr>
                <w:spacing w:val="-2"/>
                <w:sz w:val="24"/>
                <w:szCs w:val="24"/>
              </w:rPr>
              <w:t xml:space="preserve"> </w:t>
            </w:r>
            <w:r w:rsidRPr="00CD0E59">
              <w:rPr>
                <w:sz w:val="24"/>
                <w:szCs w:val="24"/>
              </w:rPr>
              <w:t>дневной</w:t>
            </w:r>
            <w:r w:rsidRPr="00CD0E59">
              <w:rPr>
                <w:spacing w:val="-3"/>
                <w:sz w:val="24"/>
                <w:szCs w:val="24"/>
              </w:rPr>
              <w:t xml:space="preserve"> </w:t>
            </w:r>
            <w:r w:rsidRPr="00CD0E59">
              <w:rPr>
                <w:sz w:val="24"/>
                <w:szCs w:val="24"/>
              </w:rPr>
              <w:t>сон</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13.00-15.00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Постепенный</w:t>
            </w:r>
            <w:r w:rsidRPr="00CD0E59">
              <w:rPr>
                <w:spacing w:val="2"/>
                <w:sz w:val="24"/>
                <w:szCs w:val="24"/>
              </w:rPr>
              <w:t xml:space="preserve"> </w:t>
            </w:r>
            <w:r w:rsidRPr="00CD0E59">
              <w:rPr>
                <w:sz w:val="24"/>
                <w:szCs w:val="24"/>
              </w:rPr>
              <w:t>подъём,</w:t>
            </w:r>
            <w:r w:rsidRPr="00CD0E59">
              <w:rPr>
                <w:spacing w:val="72"/>
                <w:sz w:val="24"/>
                <w:szCs w:val="24"/>
              </w:rPr>
              <w:t xml:space="preserve"> </w:t>
            </w:r>
            <w:r w:rsidRPr="00CD0E59">
              <w:rPr>
                <w:sz w:val="24"/>
                <w:szCs w:val="24"/>
              </w:rPr>
              <w:t>воздушные,</w:t>
            </w:r>
            <w:r w:rsidRPr="00CD0E59">
              <w:rPr>
                <w:spacing w:val="73"/>
                <w:sz w:val="24"/>
                <w:szCs w:val="24"/>
              </w:rPr>
              <w:t xml:space="preserve"> </w:t>
            </w:r>
            <w:r w:rsidRPr="00CD0E59">
              <w:rPr>
                <w:sz w:val="24"/>
                <w:szCs w:val="24"/>
              </w:rPr>
              <w:t>водные процедуры</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15.00-15.15</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lastRenderedPageBreak/>
              <w:t>Подготовка</w:t>
            </w:r>
            <w:r w:rsidRPr="00CD0E59">
              <w:rPr>
                <w:spacing w:val="-4"/>
                <w:sz w:val="24"/>
                <w:szCs w:val="24"/>
              </w:rPr>
              <w:t xml:space="preserve"> </w:t>
            </w:r>
            <w:r w:rsidRPr="00CD0E59">
              <w:rPr>
                <w:sz w:val="24"/>
                <w:szCs w:val="24"/>
              </w:rPr>
              <w:t>к</w:t>
            </w:r>
            <w:r w:rsidRPr="00CD0E59">
              <w:rPr>
                <w:spacing w:val="-5"/>
                <w:sz w:val="24"/>
                <w:szCs w:val="24"/>
              </w:rPr>
              <w:t xml:space="preserve"> </w:t>
            </w:r>
            <w:r w:rsidRPr="00CD0E59">
              <w:rPr>
                <w:sz w:val="24"/>
                <w:szCs w:val="24"/>
              </w:rPr>
              <w:t>полднику,</w:t>
            </w:r>
            <w:r w:rsidRPr="00CD0E59">
              <w:rPr>
                <w:spacing w:val="-2"/>
                <w:sz w:val="24"/>
                <w:szCs w:val="24"/>
              </w:rPr>
              <w:t xml:space="preserve"> </w:t>
            </w:r>
            <w:r w:rsidRPr="00CD0E59">
              <w:rPr>
                <w:sz w:val="24"/>
                <w:szCs w:val="24"/>
              </w:rPr>
              <w:t>полдник</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15.15-15.30</w:t>
            </w:r>
          </w:p>
        </w:tc>
      </w:tr>
      <w:tr w:rsidR="00AE6C05" w:rsidRPr="00CD0E59" w:rsidTr="00AE6C05">
        <w:trPr>
          <w:trHeight w:val="20"/>
        </w:trPr>
        <w:tc>
          <w:tcPr>
            <w:tcW w:w="4967" w:type="dxa"/>
            <w:tcBorders>
              <w:top w:val="single" w:sz="4" w:space="0" w:color="000000"/>
              <w:left w:val="single" w:sz="4" w:space="0" w:color="000000"/>
              <w:bottom w:val="single" w:sz="8" w:space="0" w:color="000000"/>
              <w:right w:val="single" w:sz="4" w:space="0" w:color="000000"/>
            </w:tcBorders>
            <w:hideMark/>
          </w:tcPr>
          <w:p w:rsidR="00AE6C05" w:rsidRPr="00CD0E59" w:rsidRDefault="00AE6C05" w:rsidP="00AE6C05">
            <w:pPr>
              <w:pStyle w:val="TableParagraph"/>
              <w:tabs>
                <w:tab w:val="left" w:pos="3447"/>
              </w:tabs>
              <w:ind w:left="57" w:right="57"/>
              <w:rPr>
                <w:sz w:val="24"/>
                <w:szCs w:val="24"/>
              </w:rPr>
            </w:pPr>
            <w:r w:rsidRPr="00CD0E59">
              <w:rPr>
                <w:sz w:val="24"/>
                <w:szCs w:val="24"/>
              </w:rPr>
              <w:t>Занятие,</w:t>
            </w:r>
            <w:r w:rsidRPr="00CD0E59">
              <w:rPr>
                <w:spacing w:val="43"/>
                <w:sz w:val="24"/>
                <w:szCs w:val="24"/>
              </w:rPr>
              <w:t xml:space="preserve"> </w:t>
            </w:r>
            <w:r w:rsidRPr="00CD0E59">
              <w:rPr>
                <w:sz w:val="24"/>
                <w:szCs w:val="24"/>
              </w:rPr>
              <w:t>дополнительное</w:t>
            </w:r>
            <w:r w:rsidRPr="00CD0E59">
              <w:rPr>
                <w:spacing w:val="43"/>
                <w:sz w:val="24"/>
                <w:szCs w:val="24"/>
              </w:rPr>
              <w:t xml:space="preserve"> </w:t>
            </w:r>
            <w:r w:rsidRPr="00CD0E59">
              <w:rPr>
                <w:sz w:val="24"/>
                <w:szCs w:val="24"/>
              </w:rPr>
              <w:t xml:space="preserve">образование </w:t>
            </w:r>
            <w:r w:rsidRPr="00CD0E59">
              <w:rPr>
                <w:spacing w:val="-67"/>
                <w:sz w:val="24"/>
                <w:szCs w:val="24"/>
              </w:rPr>
              <w:t xml:space="preserve"> </w:t>
            </w:r>
            <w:r w:rsidRPr="00CD0E59">
              <w:rPr>
                <w:sz w:val="24"/>
                <w:szCs w:val="24"/>
              </w:rPr>
              <w:t>кружок: «</w:t>
            </w:r>
            <w:r w:rsidRPr="00CD0E59">
              <w:rPr>
                <w:spacing w:val="1"/>
                <w:sz w:val="24"/>
                <w:szCs w:val="24"/>
              </w:rPr>
              <w:t xml:space="preserve"> </w:t>
            </w:r>
            <w:r w:rsidRPr="00CD0E59">
              <w:rPr>
                <w:sz w:val="24"/>
                <w:szCs w:val="24"/>
              </w:rPr>
              <w:t>Почемучка»</w:t>
            </w:r>
          </w:p>
        </w:tc>
        <w:tc>
          <w:tcPr>
            <w:tcW w:w="4759" w:type="dxa"/>
            <w:tcBorders>
              <w:top w:val="single" w:sz="4" w:space="0" w:color="000000"/>
              <w:left w:val="single" w:sz="4" w:space="0" w:color="000000"/>
              <w:bottom w:val="single" w:sz="8"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15.30-16.00</w:t>
            </w:r>
          </w:p>
        </w:tc>
      </w:tr>
      <w:tr w:rsidR="00AE6C05" w:rsidRPr="00CD0E59" w:rsidTr="00AE6C05">
        <w:trPr>
          <w:trHeight w:val="20"/>
        </w:trPr>
        <w:tc>
          <w:tcPr>
            <w:tcW w:w="4967" w:type="dxa"/>
            <w:tcBorders>
              <w:top w:val="single" w:sz="8"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Подготовка</w:t>
            </w:r>
            <w:r w:rsidRPr="00CD0E59">
              <w:rPr>
                <w:spacing w:val="-5"/>
                <w:sz w:val="24"/>
                <w:szCs w:val="24"/>
              </w:rPr>
              <w:t xml:space="preserve"> </w:t>
            </w:r>
            <w:r w:rsidRPr="00CD0E59">
              <w:rPr>
                <w:sz w:val="24"/>
                <w:szCs w:val="24"/>
              </w:rPr>
              <w:t>к</w:t>
            </w:r>
            <w:r w:rsidRPr="00CD0E59">
              <w:rPr>
                <w:spacing w:val="-6"/>
                <w:sz w:val="24"/>
                <w:szCs w:val="24"/>
              </w:rPr>
              <w:t xml:space="preserve"> </w:t>
            </w:r>
            <w:r w:rsidRPr="00CD0E59">
              <w:rPr>
                <w:sz w:val="24"/>
                <w:szCs w:val="24"/>
              </w:rPr>
              <w:t>прогулке,</w:t>
            </w:r>
            <w:r w:rsidRPr="00CD0E59">
              <w:rPr>
                <w:spacing w:val="-2"/>
                <w:sz w:val="24"/>
                <w:szCs w:val="24"/>
              </w:rPr>
              <w:t xml:space="preserve"> </w:t>
            </w:r>
            <w:r w:rsidRPr="00CD0E59">
              <w:rPr>
                <w:sz w:val="24"/>
                <w:szCs w:val="24"/>
              </w:rPr>
              <w:t>прогулка</w:t>
            </w:r>
          </w:p>
        </w:tc>
        <w:tc>
          <w:tcPr>
            <w:tcW w:w="4759" w:type="dxa"/>
            <w:tcBorders>
              <w:top w:val="single" w:sz="8"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16.00.-17.50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Возвращение</w:t>
            </w:r>
            <w:r w:rsidRPr="00CD0E59">
              <w:rPr>
                <w:spacing w:val="-5"/>
                <w:sz w:val="24"/>
                <w:szCs w:val="24"/>
              </w:rPr>
              <w:t xml:space="preserve"> </w:t>
            </w:r>
            <w:r w:rsidRPr="00CD0E59">
              <w:rPr>
                <w:sz w:val="24"/>
                <w:szCs w:val="24"/>
              </w:rPr>
              <w:t>с</w:t>
            </w:r>
            <w:r w:rsidRPr="00CD0E59">
              <w:rPr>
                <w:spacing w:val="-4"/>
                <w:sz w:val="24"/>
                <w:szCs w:val="24"/>
              </w:rPr>
              <w:t xml:space="preserve"> </w:t>
            </w:r>
            <w:r w:rsidRPr="00CD0E59">
              <w:rPr>
                <w:sz w:val="24"/>
                <w:szCs w:val="24"/>
              </w:rPr>
              <w:t>прогулки</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17.50-18.30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Подготовка</w:t>
            </w:r>
            <w:r w:rsidRPr="00CD0E59">
              <w:rPr>
                <w:spacing w:val="-3"/>
                <w:sz w:val="24"/>
                <w:szCs w:val="24"/>
              </w:rPr>
              <w:t xml:space="preserve"> </w:t>
            </w:r>
            <w:r w:rsidRPr="00CD0E59">
              <w:rPr>
                <w:sz w:val="24"/>
                <w:szCs w:val="24"/>
              </w:rPr>
              <w:t>к</w:t>
            </w:r>
            <w:r w:rsidRPr="00CD0E59">
              <w:rPr>
                <w:spacing w:val="-3"/>
                <w:sz w:val="24"/>
                <w:szCs w:val="24"/>
              </w:rPr>
              <w:t xml:space="preserve"> </w:t>
            </w:r>
            <w:r w:rsidRPr="00CD0E59">
              <w:rPr>
                <w:sz w:val="24"/>
                <w:szCs w:val="24"/>
              </w:rPr>
              <w:t>ужину, ужин</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18.30-19.00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Подготовка</w:t>
            </w:r>
            <w:r w:rsidRPr="00CD0E59">
              <w:rPr>
                <w:spacing w:val="-5"/>
                <w:sz w:val="24"/>
                <w:szCs w:val="24"/>
              </w:rPr>
              <w:t xml:space="preserve"> </w:t>
            </w:r>
            <w:r w:rsidRPr="00CD0E59">
              <w:rPr>
                <w:sz w:val="24"/>
                <w:szCs w:val="24"/>
              </w:rPr>
              <w:t>к</w:t>
            </w:r>
            <w:r w:rsidRPr="00CD0E59">
              <w:rPr>
                <w:spacing w:val="-6"/>
                <w:sz w:val="24"/>
                <w:szCs w:val="24"/>
              </w:rPr>
              <w:t xml:space="preserve"> </w:t>
            </w:r>
            <w:r w:rsidRPr="00CD0E59">
              <w:rPr>
                <w:sz w:val="24"/>
                <w:szCs w:val="24"/>
              </w:rPr>
              <w:t>прогулке,</w:t>
            </w:r>
            <w:r w:rsidRPr="00CD0E59">
              <w:rPr>
                <w:spacing w:val="-2"/>
                <w:sz w:val="24"/>
                <w:szCs w:val="24"/>
              </w:rPr>
              <w:t xml:space="preserve"> </w:t>
            </w:r>
            <w:r w:rsidRPr="00CD0E59">
              <w:rPr>
                <w:sz w:val="24"/>
                <w:szCs w:val="24"/>
              </w:rPr>
              <w:t>прогулка</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19.00-20.00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Возвращение</w:t>
            </w:r>
            <w:r w:rsidRPr="00CD0E59">
              <w:rPr>
                <w:spacing w:val="-3"/>
                <w:sz w:val="24"/>
                <w:szCs w:val="24"/>
              </w:rPr>
              <w:t xml:space="preserve"> </w:t>
            </w:r>
            <w:r w:rsidRPr="00CD0E59">
              <w:rPr>
                <w:sz w:val="24"/>
                <w:szCs w:val="24"/>
              </w:rPr>
              <w:t>с</w:t>
            </w:r>
            <w:r w:rsidRPr="00CD0E59">
              <w:rPr>
                <w:spacing w:val="-3"/>
                <w:sz w:val="24"/>
                <w:szCs w:val="24"/>
              </w:rPr>
              <w:t xml:space="preserve"> </w:t>
            </w:r>
            <w:r w:rsidRPr="00CD0E59">
              <w:rPr>
                <w:sz w:val="24"/>
                <w:szCs w:val="24"/>
              </w:rPr>
              <w:t>прогулки,</w:t>
            </w:r>
            <w:r w:rsidRPr="00CD0E59">
              <w:rPr>
                <w:spacing w:val="-2"/>
                <w:sz w:val="24"/>
                <w:szCs w:val="24"/>
              </w:rPr>
              <w:t xml:space="preserve"> </w:t>
            </w:r>
            <w:r w:rsidRPr="00CD0E59">
              <w:rPr>
                <w:sz w:val="24"/>
                <w:szCs w:val="24"/>
              </w:rPr>
              <w:t>игры.</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20.00.-20.30</w:t>
            </w:r>
          </w:p>
        </w:tc>
      </w:tr>
      <w:tr w:rsidR="00AE6C05" w:rsidRPr="00CD0E59" w:rsidTr="00AE6C05">
        <w:trPr>
          <w:trHeight w:val="20"/>
        </w:trPr>
        <w:tc>
          <w:tcPr>
            <w:tcW w:w="4967"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rPr>
                <w:sz w:val="24"/>
                <w:szCs w:val="24"/>
              </w:rPr>
            </w:pPr>
            <w:r w:rsidRPr="00CD0E59">
              <w:rPr>
                <w:sz w:val="24"/>
                <w:szCs w:val="24"/>
              </w:rPr>
              <w:t>Уход домой</w:t>
            </w:r>
          </w:p>
        </w:tc>
        <w:tc>
          <w:tcPr>
            <w:tcW w:w="4759" w:type="dxa"/>
            <w:tcBorders>
              <w:top w:val="single" w:sz="4" w:space="0" w:color="000000"/>
              <w:left w:val="single" w:sz="4" w:space="0" w:color="000000"/>
              <w:bottom w:val="single" w:sz="4" w:space="0" w:color="000000"/>
              <w:right w:val="single" w:sz="4" w:space="0" w:color="000000"/>
            </w:tcBorders>
            <w:hideMark/>
          </w:tcPr>
          <w:p w:rsidR="00AE6C05" w:rsidRPr="00CD0E59" w:rsidRDefault="00AE6C05" w:rsidP="00AE6C05">
            <w:pPr>
              <w:pStyle w:val="TableParagraph"/>
              <w:ind w:left="57" w:right="57"/>
              <w:jc w:val="center"/>
              <w:rPr>
                <w:sz w:val="24"/>
                <w:szCs w:val="24"/>
              </w:rPr>
            </w:pPr>
            <w:r w:rsidRPr="00CD0E59">
              <w:rPr>
                <w:sz w:val="24"/>
                <w:szCs w:val="24"/>
              </w:rPr>
              <w:t>20.30.-21.00</w:t>
            </w:r>
          </w:p>
        </w:tc>
      </w:tr>
    </w:tbl>
    <w:p w:rsidR="00AE6C05" w:rsidRPr="00CD0E59" w:rsidRDefault="00AE6C05" w:rsidP="00AE6C05">
      <w:pPr>
        <w:spacing w:after="0" w:line="240" w:lineRule="auto"/>
        <w:jc w:val="center"/>
        <w:rPr>
          <w:rFonts w:ascii="Times New Roman" w:hAnsi="Times New Roman" w:cs="Times New Roman"/>
          <w:b/>
          <w:sz w:val="24"/>
          <w:szCs w:val="24"/>
        </w:rPr>
      </w:pPr>
    </w:p>
    <w:p w:rsidR="00AE6C05" w:rsidRPr="00CD0E59" w:rsidRDefault="00AE6C05" w:rsidP="00AE6C05">
      <w:pPr>
        <w:spacing w:after="0" w:line="240" w:lineRule="auto"/>
        <w:jc w:val="center"/>
        <w:rPr>
          <w:rFonts w:ascii="Times New Roman" w:hAnsi="Times New Roman" w:cs="Times New Roman"/>
          <w:b/>
          <w:sz w:val="24"/>
          <w:szCs w:val="24"/>
        </w:rPr>
      </w:pPr>
    </w:p>
    <w:p w:rsidR="00AE6C05" w:rsidRPr="00CD0E59" w:rsidRDefault="00AE6C05" w:rsidP="00AE6C05">
      <w:pPr>
        <w:shd w:val="clear" w:color="auto" w:fill="FFFFFF"/>
        <w:spacing w:after="0" w:line="240" w:lineRule="auto"/>
        <w:jc w:val="both"/>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Согласно пункту 2.10 СП 2.4.3648-20 к организации образовательного процесса и режима дня должны соблюдаться следующие требования:</w:t>
      </w:r>
    </w:p>
    <w:p w:rsidR="00AE6C05" w:rsidRPr="00CD0E59" w:rsidRDefault="00AE6C05" w:rsidP="00AE6C05">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режим двигательной активности детей в течение дня организуется с учётом возрастных особенностей и состояния здоровья;</w:t>
      </w:r>
    </w:p>
    <w:p w:rsidR="00AE6C05" w:rsidRPr="00CD0E59" w:rsidRDefault="00AE6C05" w:rsidP="00AE6C05">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AE6C05" w:rsidRPr="00CD0E59" w:rsidRDefault="00AE6C05" w:rsidP="00AE6C05">
      <w:pPr>
        <w:shd w:val="clear" w:color="auto" w:fill="FFFFFF"/>
        <w:spacing w:after="0" w:line="240" w:lineRule="auto"/>
        <w:ind w:firstLine="567"/>
        <w:jc w:val="both"/>
        <w:rPr>
          <w:rFonts w:ascii="Times New Roman" w:hAnsi="Times New Roman" w:cs="Times New Roman"/>
          <w:sz w:val="24"/>
          <w:szCs w:val="24"/>
        </w:rPr>
      </w:pPr>
      <w:r w:rsidRPr="00CD0E59">
        <w:rPr>
          <w:rFonts w:ascii="Times New Roman" w:eastAsia="Times New Roman" w:hAnsi="Times New Roman" w:cs="Times New Roman"/>
          <w:color w:val="000000" w:themeColor="text1"/>
          <w:sz w:val="24"/>
          <w:szCs w:val="24"/>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B82DA1" w:rsidRPr="00CD0E59" w:rsidRDefault="00AE6C05" w:rsidP="00AE6C05">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w:t>
      </w:r>
    </w:p>
    <w:p w:rsidR="00AE6C05" w:rsidRPr="00CD0E59" w:rsidRDefault="00AE6C05" w:rsidP="00B82DA1">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CD0E59">
        <w:rPr>
          <w:rFonts w:ascii="Times New Roman" w:eastAsia="Times New Roman" w:hAnsi="Times New Roman" w:cs="Times New Roman"/>
          <w:color w:val="000000" w:themeColor="text1"/>
          <w:sz w:val="24"/>
          <w:szCs w:val="24"/>
          <w:lang w:eastAsia="ru-RU"/>
        </w:rPr>
        <w:t>зале.</w:t>
      </w:r>
    </w:p>
    <w:p w:rsidR="00B82DA1" w:rsidRPr="00CD0E59" w:rsidRDefault="00B82DA1" w:rsidP="00B82DA1">
      <w:pPr>
        <w:pStyle w:val="2"/>
        <w:spacing w:before="0" w:after="0"/>
        <w:rPr>
          <w:sz w:val="24"/>
          <w:szCs w:val="24"/>
        </w:rPr>
      </w:pPr>
      <w:bookmarkStart w:id="147" w:name="_Toc143292694"/>
      <w:bookmarkStart w:id="148" w:name="_Toc143292869"/>
      <w:r w:rsidRPr="00CD0E59">
        <w:rPr>
          <w:sz w:val="24"/>
          <w:szCs w:val="24"/>
        </w:rPr>
        <w:t>Физкультурно-оздоровительная работа</w:t>
      </w:r>
      <w:bookmarkEnd w:id="147"/>
      <w:bookmarkEnd w:id="148"/>
    </w:p>
    <w:p w:rsidR="00B82DA1" w:rsidRPr="00CD0E59" w:rsidRDefault="00B82DA1" w:rsidP="00B82DA1">
      <w:pPr>
        <w:pStyle w:val="ab"/>
        <w:ind w:right="617"/>
      </w:pPr>
      <w:r w:rsidRPr="00CD0E59">
        <w:t>Уровень двигательной активности и физиологическая потребность организма в движении определяется возрастом, индивидуальными особенностями центральной нервной системы и состоянием здоровья</w:t>
      </w:r>
    </w:p>
    <w:p w:rsidR="00B82DA1" w:rsidRPr="00CD0E59" w:rsidRDefault="00B82DA1" w:rsidP="00B82DA1">
      <w:pPr>
        <w:pStyle w:val="ab"/>
        <w:ind w:right="611"/>
      </w:pPr>
      <w:r w:rsidRPr="00CD0E59">
        <w:t>Двигательный режим, тесно переплетаясь, со всеми компонентами общего режима, обеспечивает оптимальное чередование организованной учебной деятельности и активного отдыха, включает в себя все виды организованных занятий физическими упражнениями и самостоятельную двигательную деятельность ребенка.</w:t>
      </w:r>
    </w:p>
    <w:p w:rsidR="00B82DA1" w:rsidRPr="00CD0E59" w:rsidRDefault="00B82DA1" w:rsidP="00B82DA1">
      <w:pPr>
        <w:pStyle w:val="ab"/>
        <w:ind w:right="614"/>
      </w:pPr>
      <w:r w:rsidRPr="00CD0E59">
        <w:t>В детском саду двигательный режим складывается из утренней гимнастики, занятий по физической культуре, подвижных, спортивных игр, физических упражнений, самостоятельной деятельности.</w:t>
      </w:r>
    </w:p>
    <w:p w:rsidR="00B82DA1" w:rsidRPr="00CD0E59" w:rsidRDefault="00B82DA1" w:rsidP="00B82DA1">
      <w:pPr>
        <w:pStyle w:val="ab"/>
        <w:ind w:right="620"/>
      </w:pPr>
      <w:r w:rsidRPr="00CD0E59">
        <w:t>Учитывая возрастные особенности детей, в нашем детском саду разработаны двигательные режимы для каждой возрастной группы с использованием характерных видов деятельности, в которых двигательная активно</w:t>
      </w:r>
      <w:r w:rsidRPr="00CD0E59">
        <w:rPr>
          <w:u w:val="single"/>
        </w:rPr>
        <w:t>с</w:t>
      </w:r>
      <w:r w:rsidRPr="00CD0E59">
        <w:t>ть детей данного возраста проявляется ярче всего.</w:t>
      </w:r>
    </w:p>
    <w:p w:rsidR="00B82DA1" w:rsidRPr="00CD0E59" w:rsidRDefault="00B82DA1" w:rsidP="00B82DA1">
      <w:pPr>
        <w:pStyle w:val="ab"/>
        <w:ind w:right="617"/>
      </w:pPr>
      <w:r w:rsidRPr="00CD0E59">
        <w:t>Оптимальный двигательный режим обеспечивается за счет рационального сочетания различных видов занятий и форм двигательной активности.</w:t>
      </w:r>
    </w:p>
    <w:p w:rsidR="00B82DA1" w:rsidRPr="00CD0E59" w:rsidRDefault="00B82DA1" w:rsidP="00B82DA1">
      <w:pPr>
        <w:pStyle w:val="ab"/>
      </w:pPr>
    </w:p>
    <w:p w:rsidR="00B6201E" w:rsidRDefault="00B6201E" w:rsidP="00B82DA1">
      <w:pPr>
        <w:spacing w:after="0" w:line="240" w:lineRule="auto"/>
        <w:ind w:left="686"/>
        <w:jc w:val="center"/>
        <w:rPr>
          <w:rFonts w:ascii="Times New Roman" w:hAnsi="Times New Roman" w:cs="Times New Roman"/>
          <w:b/>
          <w:i/>
          <w:sz w:val="24"/>
          <w:szCs w:val="24"/>
        </w:rPr>
      </w:pPr>
    </w:p>
    <w:p w:rsidR="00B6201E" w:rsidRDefault="00B6201E" w:rsidP="00B82DA1">
      <w:pPr>
        <w:spacing w:after="0" w:line="240" w:lineRule="auto"/>
        <w:ind w:left="686"/>
        <w:jc w:val="center"/>
        <w:rPr>
          <w:rFonts w:ascii="Times New Roman" w:hAnsi="Times New Roman" w:cs="Times New Roman"/>
          <w:b/>
          <w:i/>
          <w:sz w:val="24"/>
          <w:szCs w:val="24"/>
        </w:rPr>
      </w:pPr>
    </w:p>
    <w:p w:rsidR="00B6201E" w:rsidRDefault="00B6201E" w:rsidP="00B82DA1">
      <w:pPr>
        <w:spacing w:after="0" w:line="240" w:lineRule="auto"/>
        <w:ind w:left="686"/>
        <w:jc w:val="center"/>
        <w:rPr>
          <w:rFonts w:ascii="Times New Roman" w:hAnsi="Times New Roman" w:cs="Times New Roman"/>
          <w:b/>
          <w:i/>
          <w:sz w:val="24"/>
          <w:szCs w:val="24"/>
        </w:rPr>
      </w:pPr>
    </w:p>
    <w:p w:rsidR="00B6201E" w:rsidRDefault="00B6201E" w:rsidP="00B82DA1">
      <w:pPr>
        <w:spacing w:after="0" w:line="240" w:lineRule="auto"/>
        <w:ind w:left="686"/>
        <w:jc w:val="center"/>
        <w:rPr>
          <w:rFonts w:ascii="Times New Roman" w:hAnsi="Times New Roman" w:cs="Times New Roman"/>
          <w:b/>
          <w:i/>
          <w:sz w:val="24"/>
          <w:szCs w:val="24"/>
        </w:rPr>
      </w:pPr>
    </w:p>
    <w:p w:rsidR="00B6201E" w:rsidRDefault="00B6201E" w:rsidP="00B82DA1">
      <w:pPr>
        <w:spacing w:after="0" w:line="240" w:lineRule="auto"/>
        <w:ind w:left="686"/>
        <w:jc w:val="center"/>
        <w:rPr>
          <w:rFonts w:ascii="Times New Roman" w:hAnsi="Times New Roman" w:cs="Times New Roman"/>
          <w:b/>
          <w:i/>
          <w:sz w:val="24"/>
          <w:szCs w:val="24"/>
        </w:rPr>
      </w:pPr>
    </w:p>
    <w:p w:rsidR="00B6201E" w:rsidRDefault="00B6201E" w:rsidP="00B82DA1">
      <w:pPr>
        <w:spacing w:after="0" w:line="240" w:lineRule="auto"/>
        <w:ind w:left="686"/>
        <w:jc w:val="center"/>
        <w:rPr>
          <w:rFonts w:ascii="Times New Roman" w:hAnsi="Times New Roman" w:cs="Times New Roman"/>
          <w:b/>
          <w:i/>
          <w:sz w:val="24"/>
          <w:szCs w:val="24"/>
        </w:rPr>
      </w:pPr>
    </w:p>
    <w:p w:rsidR="00B82DA1" w:rsidRPr="00CD0E59" w:rsidRDefault="00B82DA1" w:rsidP="00B82DA1">
      <w:pPr>
        <w:spacing w:after="0" w:line="240" w:lineRule="auto"/>
        <w:ind w:left="686"/>
        <w:jc w:val="center"/>
        <w:rPr>
          <w:rFonts w:ascii="Times New Roman" w:hAnsi="Times New Roman" w:cs="Times New Roman"/>
          <w:b/>
          <w:i/>
          <w:sz w:val="24"/>
          <w:szCs w:val="24"/>
        </w:rPr>
      </w:pPr>
      <w:r w:rsidRPr="00CD0E59">
        <w:rPr>
          <w:rFonts w:ascii="Times New Roman" w:hAnsi="Times New Roman" w:cs="Times New Roman"/>
          <w:b/>
          <w:i/>
          <w:sz w:val="24"/>
          <w:szCs w:val="24"/>
        </w:rPr>
        <w:lastRenderedPageBreak/>
        <w:t>Режим двигательной активности</w:t>
      </w:r>
    </w:p>
    <w:tbl>
      <w:tblPr>
        <w:tblW w:w="105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8"/>
        <w:gridCol w:w="1560"/>
        <w:gridCol w:w="1701"/>
        <w:gridCol w:w="1701"/>
        <w:gridCol w:w="1559"/>
        <w:gridCol w:w="1843"/>
        <w:gridCol w:w="6"/>
      </w:tblGrid>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jc w:val="center"/>
              <w:rPr>
                <w:b/>
                <w:sz w:val="24"/>
                <w:szCs w:val="24"/>
              </w:rPr>
            </w:pPr>
          </w:p>
        </w:tc>
        <w:tc>
          <w:tcPr>
            <w:tcW w:w="1560" w:type="dxa"/>
            <w:shd w:val="clear" w:color="auto" w:fill="auto"/>
          </w:tcPr>
          <w:p w:rsidR="00943DC2" w:rsidRPr="00CD0E59" w:rsidRDefault="00943DC2" w:rsidP="00C75A24">
            <w:pPr>
              <w:pStyle w:val="TableParagraph"/>
              <w:ind w:left="57" w:right="57"/>
              <w:jc w:val="center"/>
              <w:rPr>
                <w:b/>
                <w:sz w:val="24"/>
                <w:szCs w:val="24"/>
              </w:rPr>
            </w:pPr>
            <w:r w:rsidRPr="00CD0E59">
              <w:rPr>
                <w:b/>
                <w:sz w:val="24"/>
                <w:szCs w:val="24"/>
              </w:rPr>
              <w:t>Ранний возрас</w:t>
            </w:r>
          </w:p>
        </w:tc>
        <w:tc>
          <w:tcPr>
            <w:tcW w:w="1701" w:type="dxa"/>
            <w:shd w:val="clear" w:color="auto" w:fill="auto"/>
          </w:tcPr>
          <w:p w:rsidR="00943DC2" w:rsidRPr="00CD0E59" w:rsidRDefault="00943DC2" w:rsidP="00C75A24">
            <w:pPr>
              <w:pStyle w:val="TableParagraph"/>
              <w:ind w:left="57" w:right="57"/>
              <w:jc w:val="center"/>
              <w:rPr>
                <w:b/>
                <w:sz w:val="24"/>
                <w:szCs w:val="24"/>
              </w:rPr>
            </w:pPr>
            <w:r w:rsidRPr="00CD0E59">
              <w:rPr>
                <w:b/>
                <w:sz w:val="24"/>
                <w:szCs w:val="24"/>
              </w:rPr>
              <w:t>Младшая</w:t>
            </w:r>
            <w:r w:rsidRPr="00CD0E59">
              <w:rPr>
                <w:b/>
                <w:spacing w:val="-2"/>
                <w:sz w:val="24"/>
                <w:szCs w:val="24"/>
              </w:rPr>
              <w:t xml:space="preserve"> </w:t>
            </w:r>
            <w:r w:rsidRPr="00CD0E59">
              <w:rPr>
                <w:b/>
                <w:sz w:val="24"/>
                <w:szCs w:val="24"/>
              </w:rPr>
              <w:t>группа</w:t>
            </w:r>
          </w:p>
        </w:tc>
        <w:tc>
          <w:tcPr>
            <w:tcW w:w="1701" w:type="dxa"/>
            <w:shd w:val="clear" w:color="auto" w:fill="auto"/>
          </w:tcPr>
          <w:p w:rsidR="00943DC2" w:rsidRPr="00CD0E59" w:rsidRDefault="00943DC2" w:rsidP="00C75A24">
            <w:pPr>
              <w:pStyle w:val="TableParagraph"/>
              <w:ind w:left="57" w:right="57"/>
              <w:jc w:val="center"/>
              <w:rPr>
                <w:b/>
                <w:sz w:val="24"/>
                <w:szCs w:val="24"/>
              </w:rPr>
            </w:pPr>
            <w:r w:rsidRPr="00CD0E59">
              <w:rPr>
                <w:b/>
                <w:sz w:val="24"/>
                <w:szCs w:val="24"/>
              </w:rPr>
              <w:t>Средняя</w:t>
            </w:r>
            <w:r w:rsidRPr="00CD0E59">
              <w:rPr>
                <w:b/>
                <w:spacing w:val="-4"/>
                <w:sz w:val="24"/>
                <w:szCs w:val="24"/>
              </w:rPr>
              <w:t xml:space="preserve"> </w:t>
            </w:r>
            <w:r w:rsidRPr="00CD0E59">
              <w:rPr>
                <w:b/>
                <w:sz w:val="24"/>
                <w:szCs w:val="24"/>
              </w:rPr>
              <w:t>группа</w:t>
            </w:r>
          </w:p>
        </w:tc>
        <w:tc>
          <w:tcPr>
            <w:tcW w:w="1559" w:type="dxa"/>
            <w:shd w:val="clear" w:color="auto" w:fill="auto"/>
          </w:tcPr>
          <w:p w:rsidR="00943DC2" w:rsidRPr="00CD0E59" w:rsidRDefault="00943DC2" w:rsidP="00C75A24">
            <w:pPr>
              <w:pStyle w:val="TableParagraph"/>
              <w:ind w:left="57" w:right="57"/>
              <w:jc w:val="center"/>
              <w:rPr>
                <w:b/>
                <w:sz w:val="24"/>
                <w:szCs w:val="24"/>
              </w:rPr>
            </w:pPr>
            <w:r w:rsidRPr="00CD0E59">
              <w:rPr>
                <w:b/>
                <w:sz w:val="24"/>
                <w:szCs w:val="24"/>
              </w:rPr>
              <w:t>Старшая</w:t>
            </w:r>
            <w:r w:rsidRPr="00CD0E59">
              <w:rPr>
                <w:b/>
                <w:spacing w:val="-2"/>
                <w:sz w:val="24"/>
                <w:szCs w:val="24"/>
              </w:rPr>
              <w:t xml:space="preserve"> </w:t>
            </w:r>
            <w:r w:rsidRPr="00CD0E59">
              <w:rPr>
                <w:b/>
                <w:sz w:val="24"/>
                <w:szCs w:val="24"/>
              </w:rPr>
              <w:t>группа</w:t>
            </w:r>
          </w:p>
        </w:tc>
        <w:tc>
          <w:tcPr>
            <w:tcW w:w="1843" w:type="dxa"/>
            <w:shd w:val="clear" w:color="auto" w:fill="auto"/>
          </w:tcPr>
          <w:p w:rsidR="00943DC2" w:rsidRPr="00CD0E59" w:rsidRDefault="00943DC2" w:rsidP="00C75A24">
            <w:pPr>
              <w:pStyle w:val="TableParagraph"/>
              <w:ind w:left="57" w:right="57"/>
              <w:jc w:val="center"/>
              <w:rPr>
                <w:b/>
                <w:sz w:val="24"/>
                <w:szCs w:val="24"/>
              </w:rPr>
            </w:pPr>
            <w:r w:rsidRPr="00CD0E59">
              <w:rPr>
                <w:b/>
                <w:sz w:val="24"/>
                <w:szCs w:val="24"/>
              </w:rPr>
              <w:t>Подготовительная</w:t>
            </w:r>
          </w:p>
          <w:p w:rsidR="00943DC2" w:rsidRPr="00CD0E59" w:rsidRDefault="00943DC2" w:rsidP="00C75A24">
            <w:pPr>
              <w:pStyle w:val="TableParagraph"/>
              <w:ind w:left="57" w:right="57"/>
              <w:jc w:val="center"/>
              <w:rPr>
                <w:b/>
                <w:sz w:val="24"/>
                <w:szCs w:val="24"/>
              </w:rPr>
            </w:pPr>
            <w:r w:rsidRPr="00CD0E59">
              <w:rPr>
                <w:b/>
                <w:sz w:val="24"/>
                <w:szCs w:val="24"/>
              </w:rPr>
              <w:t>группа</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t>Подвижные</w:t>
            </w:r>
            <w:r w:rsidRPr="00CD0E59">
              <w:rPr>
                <w:spacing w:val="-2"/>
                <w:sz w:val="24"/>
                <w:szCs w:val="24"/>
              </w:rPr>
              <w:t xml:space="preserve"> </w:t>
            </w:r>
            <w:r w:rsidRPr="00CD0E59">
              <w:rPr>
                <w:sz w:val="24"/>
                <w:szCs w:val="24"/>
              </w:rPr>
              <w:t>игры</w:t>
            </w:r>
            <w:r w:rsidRPr="00CD0E59">
              <w:rPr>
                <w:spacing w:val="-1"/>
                <w:sz w:val="24"/>
                <w:szCs w:val="24"/>
              </w:rPr>
              <w:t xml:space="preserve"> </w:t>
            </w:r>
            <w:r w:rsidRPr="00CD0E59">
              <w:rPr>
                <w:sz w:val="24"/>
                <w:szCs w:val="24"/>
              </w:rPr>
              <w:t>во</w:t>
            </w:r>
            <w:r w:rsidRPr="00CD0E59">
              <w:rPr>
                <w:spacing w:val="-2"/>
                <w:sz w:val="24"/>
                <w:szCs w:val="24"/>
              </w:rPr>
              <w:t xml:space="preserve"> </w:t>
            </w:r>
            <w:r w:rsidRPr="00CD0E59">
              <w:rPr>
                <w:sz w:val="24"/>
                <w:szCs w:val="24"/>
              </w:rPr>
              <w:t>время</w:t>
            </w:r>
            <w:r w:rsidRPr="00CD0E59">
              <w:rPr>
                <w:spacing w:val="-2"/>
                <w:sz w:val="24"/>
                <w:szCs w:val="24"/>
              </w:rPr>
              <w:t xml:space="preserve"> </w:t>
            </w:r>
            <w:r w:rsidRPr="00CD0E59">
              <w:rPr>
                <w:sz w:val="24"/>
                <w:szCs w:val="24"/>
              </w:rPr>
              <w:t>приёма</w:t>
            </w:r>
          </w:p>
        </w:tc>
        <w:tc>
          <w:tcPr>
            <w:tcW w:w="1560" w:type="dxa"/>
            <w:shd w:val="clear" w:color="auto" w:fill="auto"/>
          </w:tcPr>
          <w:p w:rsidR="00943DC2" w:rsidRPr="00CD0E59" w:rsidRDefault="00943DC2" w:rsidP="00C75A24">
            <w:pPr>
              <w:pStyle w:val="TableParagraph"/>
              <w:ind w:left="57" w:right="57"/>
              <w:jc w:val="right"/>
              <w:rPr>
                <w:sz w:val="24"/>
                <w:szCs w:val="24"/>
              </w:rPr>
            </w:pPr>
            <w:r w:rsidRPr="00CD0E59">
              <w:rPr>
                <w:sz w:val="24"/>
                <w:szCs w:val="24"/>
              </w:rPr>
              <w:t>Ежедневно</w:t>
            </w:r>
            <w:r w:rsidRPr="00CD0E59">
              <w:rPr>
                <w:spacing w:val="-3"/>
                <w:sz w:val="24"/>
                <w:szCs w:val="24"/>
              </w:rPr>
              <w:t xml:space="preserve"> </w:t>
            </w:r>
            <w:r w:rsidRPr="00CD0E59">
              <w:rPr>
                <w:sz w:val="24"/>
                <w:szCs w:val="24"/>
              </w:rPr>
              <w:t>до 3</w:t>
            </w:r>
            <w:r w:rsidRPr="00CD0E59">
              <w:rPr>
                <w:spacing w:val="-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jc w:val="right"/>
              <w:rPr>
                <w:sz w:val="24"/>
                <w:szCs w:val="24"/>
              </w:rPr>
            </w:pPr>
            <w:r w:rsidRPr="00CD0E59">
              <w:rPr>
                <w:sz w:val="24"/>
                <w:szCs w:val="24"/>
              </w:rPr>
              <w:t>Ежедневно</w:t>
            </w:r>
            <w:r w:rsidRPr="00CD0E59">
              <w:rPr>
                <w:spacing w:val="-3"/>
                <w:sz w:val="24"/>
                <w:szCs w:val="24"/>
              </w:rPr>
              <w:t xml:space="preserve"> </w:t>
            </w:r>
            <w:r w:rsidRPr="00CD0E59">
              <w:rPr>
                <w:sz w:val="24"/>
                <w:szCs w:val="24"/>
              </w:rPr>
              <w:t>3-5</w:t>
            </w:r>
            <w:r w:rsidRPr="00CD0E59">
              <w:rPr>
                <w:spacing w:val="-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2"/>
                <w:sz w:val="24"/>
                <w:szCs w:val="24"/>
              </w:rPr>
              <w:t xml:space="preserve"> </w:t>
            </w:r>
            <w:r w:rsidRPr="00CD0E59">
              <w:rPr>
                <w:sz w:val="24"/>
                <w:szCs w:val="24"/>
              </w:rPr>
              <w:t>5-7</w:t>
            </w:r>
            <w:r w:rsidRPr="00CD0E59">
              <w:rPr>
                <w:spacing w:val="-2"/>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2"/>
                <w:sz w:val="24"/>
                <w:szCs w:val="24"/>
              </w:rPr>
              <w:t xml:space="preserve"> </w:t>
            </w:r>
            <w:r w:rsidRPr="00CD0E59">
              <w:rPr>
                <w:sz w:val="24"/>
                <w:szCs w:val="24"/>
              </w:rPr>
              <w:t>7-10</w:t>
            </w:r>
            <w:r w:rsidRPr="00CD0E59">
              <w:rPr>
                <w:spacing w:val="-2"/>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2"/>
                <w:sz w:val="24"/>
                <w:szCs w:val="24"/>
              </w:rPr>
              <w:t xml:space="preserve"> </w:t>
            </w:r>
            <w:r w:rsidRPr="00CD0E59">
              <w:rPr>
                <w:sz w:val="24"/>
                <w:szCs w:val="24"/>
              </w:rPr>
              <w:t>10-12</w:t>
            </w:r>
            <w:r w:rsidRPr="00CD0E59">
              <w:rPr>
                <w:spacing w:val="-2"/>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t>Утренняя</w:t>
            </w:r>
            <w:r w:rsidRPr="00CD0E59">
              <w:rPr>
                <w:spacing w:val="-4"/>
                <w:sz w:val="24"/>
                <w:szCs w:val="24"/>
              </w:rPr>
              <w:t xml:space="preserve"> </w:t>
            </w:r>
            <w:r w:rsidRPr="00CD0E59">
              <w:rPr>
                <w:sz w:val="24"/>
                <w:szCs w:val="24"/>
              </w:rPr>
              <w:t>гимнастика</w:t>
            </w:r>
          </w:p>
        </w:tc>
        <w:tc>
          <w:tcPr>
            <w:tcW w:w="1560" w:type="dxa"/>
            <w:shd w:val="clear" w:color="auto" w:fill="auto"/>
          </w:tcPr>
          <w:p w:rsidR="00943DC2" w:rsidRPr="00CD0E59" w:rsidRDefault="00943DC2" w:rsidP="00C75A24">
            <w:pPr>
              <w:pStyle w:val="TableParagraph"/>
              <w:ind w:left="57" w:right="57"/>
              <w:jc w:val="right"/>
              <w:rPr>
                <w:sz w:val="24"/>
                <w:szCs w:val="24"/>
              </w:rPr>
            </w:pPr>
            <w:r w:rsidRPr="00CD0E59">
              <w:rPr>
                <w:sz w:val="24"/>
                <w:szCs w:val="24"/>
              </w:rPr>
              <w:t>Ежедневно</w:t>
            </w:r>
            <w:r w:rsidRPr="00CD0E59">
              <w:rPr>
                <w:spacing w:val="-3"/>
                <w:sz w:val="24"/>
                <w:szCs w:val="24"/>
              </w:rPr>
              <w:t xml:space="preserve"> </w:t>
            </w:r>
            <w:r w:rsidRPr="00CD0E59">
              <w:rPr>
                <w:sz w:val="24"/>
                <w:szCs w:val="24"/>
              </w:rPr>
              <w:t>до 3</w:t>
            </w:r>
            <w:r w:rsidRPr="00CD0E59">
              <w:rPr>
                <w:spacing w:val="-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jc w:val="right"/>
              <w:rPr>
                <w:sz w:val="24"/>
                <w:szCs w:val="24"/>
              </w:rPr>
            </w:pPr>
            <w:r w:rsidRPr="00CD0E59">
              <w:rPr>
                <w:sz w:val="24"/>
                <w:szCs w:val="24"/>
              </w:rPr>
              <w:t>Ежедневно</w:t>
            </w:r>
            <w:r w:rsidRPr="00CD0E59">
              <w:rPr>
                <w:spacing w:val="-3"/>
                <w:sz w:val="24"/>
                <w:szCs w:val="24"/>
              </w:rPr>
              <w:t xml:space="preserve"> </w:t>
            </w:r>
            <w:r w:rsidRPr="00CD0E59">
              <w:rPr>
                <w:sz w:val="24"/>
                <w:szCs w:val="24"/>
              </w:rPr>
              <w:t>3-5</w:t>
            </w:r>
            <w:r w:rsidRPr="00CD0E59">
              <w:rPr>
                <w:spacing w:val="-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2"/>
                <w:sz w:val="24"/>
                <w:szCs w:val="24"/>
              </w:rPr>
              <w:t xml:space="preserve"> </w:t>
            </w:r>
            <w:r w:rsidRPr="00CD0E59">
              <w:rPr>
                <w:sz w:val="24"/>
                <w:szCs w:val="24"/>
              </w:rPr>
              <w:t>5-7</w:t>
            </w:r>
            <w:r w:rsidRPr="00CD0E59">
              <w:rPr>
                <w:spacing w:val="-2"/>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2"/>
                <w:sz w:val="24"/>
                <w:szCs w:val="24"/>
              </w:rPr>
              <w:t xml:space="preserve"> </w:t>
            </w:r>
            <w:r w:rsidRPr="00CD0E59">
              <w:rPr>
                <w:sz w:val="24"/>
                <w:szCs w:val="24"/>
              </w:rPr>
              <w:t>7-10</w:t>
            </w:r>
            <w:r w:rsidRPr="00CD0E59">
              <w:rPr>
                <w:spacing w:val="-2"/>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3"/>
                <w:sz w:val="24"/>
                <w:szCs w:val="24"/>
              </w:rPr>
              <w:t xml:space="preserve"> </w:t>
            </w:r>
            <w:r w:rsidRPr="00CD0E59">
              <w:rPr>
                <w:sz w:val="24"/>
                <w:szCs w:val="24"/>
              </w:rPr>
              <w:t>10-12</w:t>
            </w:r>
            <w:r w:rsidRPr="00CD0E59">
              <w:rPr>
                <w:spacing w:val="-2"/>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t>Физкультминутки</w:t>
            </w:r>
          </w:p>
        </w:tc>
        <w:tc>
          <w:tcPr>
            <w:tcW w:w="1560" w:type="dxa"/>
            <w:shd w:val="clear" w:color="auto" w:fill="auto"/>
          </w:tcPr>
          <w:p w:rsidR="00943DC2" w:rsidRPr="00CD0E59" w:rsidRDefault="00943DC2" w:rsidP="00C75A24">
            <w:pPr>
              <w:pStyle w:val="TableParagraph"/>
              <w:ind w:left="57" w:right="57"/>
              <w:jc w:val="center"/>
              <w:rPr>
                <w:sz w:val="24"/>
                <w:szCs w:val="24"/>
              </w:rPr>
            </w:pPr>
            <w:r w:rsidRPr="00CD0E59">
              <w:rPr>
                <w:spacing w:val="-3"/>
                <w:sz w:val="24"/>
                <w:szCs w:val="24"/>
              </w:rPr>
              <w:t xml:space="preserve">1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2-3</w:t>
            </w:r>
            <w:r w:rsidRPr="00CD0E59">
              <w:rPr>
                <w:spacing w:val="-3"/>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2-3</w:t>
            </w:r>
            <w:r w:rsidRPr="00CD0E59">
              <w:rPr>
                <w:spacing w:val="-3"/>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2-3</w:t>
            </w:r>
            <w:r w:rsidRPr="00CD0E59">
              <w:rPr>
                <w:spacing w:val="-3"/>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2-3</w:t>
            </w:r>
            <w:r w:rsidRPr="00CD0E59">
              <w:rPr>
                <w:spacing w:val="-3"/>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t>Музыкально-ритмические</w:t>
            </w:r>
          </w:p>
          <w:p w:rsidR="00943DC2" w:rsidRPr="00CD0E59" w:rsidRDefault="00943DC2" w:rsidP="00C75A24">
            <w:pPr>
              <w:pStyle w:val="TableParagraph"/>
              <w:ind w:left="57" w:right="57"/>
              <w:rPr>
                <w:sz w:val="24"/>
                <w:szCs w:val="24"/>
              </w:rPr>
            </w:pPr>
            <w:r w:rsidRPr="00CD0E59">
              <w:rPr>
                <w:sz w:val="24"/>
                <w:szCs w:val="24"/>
              </w:rPr>
              <w:t>движения</w:t>
            </w:r>
          </w:p>
        </w:tc>
        <w:tc>
          <w:tcPr>
            <w:tcW w:w="1560"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ОД</w:t>
            </w:r>
            <w:r w:rsidRPr="00CD0E59">
              <w:rPr>
                <w:spacing w:val="-2"/>
                <w:sz w:val="24"/>
                <w:szCs w:val="24"/>
              </w:rPr>
              <w:t xml:space="preserve"> </w:t>
            </w:r>
            <w:r w:rsidRPr="00CD0E59">
              <w:rPr>
                <w:sz w:val="24"/>
                <w:szCs w:val="24"/>
              </w:rPr>
              <w:t>по</w:t>
            </w:r>
            <w:r w:rsidRPr="00CD0E59">
              <w:rPr>
                <w:spacing w:val="-2"/>
                <w:sz w:val="24"/>
                <w:szCs w:val="24"/>
              </w:rPr>
              <w:t xml:space="preserve"> </w:t>
            </w:r>
            <w:r w:rsidRPr="00CD0E59">
              <w:rPr>
                <w:sz w:val="24"/>
                <w:szCs w:val="24"/>
              </w:rPr>
              <w:t>музыкальному</w:t>
            </w:r>
          </w:p>
          <w:p w:rsidR="00943DC2" w:rsidRPr="00CD0E59" w:rsidRDefault="00943DC2" w:rsidP="00C75A24">
            <w:pPr>
              <w:pStyle w:val="TableParagraph"/>
              <w:ind w:left="57" w:right="57"/>
              <w:jc w:val="center"/>
              <w:rPr>
                <w:sz w:val="24"/>
                <w:szCs w:val="24"/>
              </w:rPr>
            </w:pPr>
            <w:r w:rsidRPr="00CD0E59">
              <w:rPr>
                <w:sz w:val="24"/>
                <w:szCs w:val="24"/>
              </w:rPr>
              <w:t>развитию</w:t>
            </w:r>
            <w:r w:rsidRPr="00CD0E59">
              <w:rPr>
                <w:spacing w:val="-3"/>
                <w:sz w:val="24"/>
                <w:szCs w:val="24"/>
              </w:rPr>
              <w:t xml:space="preserve"> </w:t>
            </w:r>
            <w:r w:rsidRPr="00CD0E59">
              <w:rPr>
                <w:sz w:val="24"/>
                <w:szCs w:val="24"/>
              </w:rPr>
              <w:t>6-8</w:t>
            </w:r>
            <w:r w:rsidRPr="00CD0E59">
              <w:rPr>
                <w:spacing w:val="-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ОД</w:t>
            </w:r>
            <w:r w:rsidRPr="00CD0E59">
              <w:rPr>
                <w:spacing w:val="-2"/>
                <w:sz w:val="24"/>
                <w:szCs w:val="24"/>
              </w:rPr>
              <w:t xml:space="preserve"> </w:t>
            </w:r>
            <w:r w:rsidRPr="00CD0E59">
              <w:rPr>
                <w:sz w:val="24"/>
                <w:szCs w:val="24"/>
              </w:rPr>
              <w:t>по</w:t>
            </w:r>
            <w:r w:rsidRPr="00CD0E59">
              <w:rPr>
                <w:spacing w:val="-2"/>
                <w:sz w:val="24"/>
                <w:szCs w:val="24"/>
              </w:rPr>
              <w:t xml:space="preserve"> </w:t>
            </w:r>
            <w:r w:rsidRPr="00CD0E59">
              <w:rPr>
                <w:sz w:val="24"/>
                <w:szCs w:val="24"/>
              </w:rPr>
              <w:t>музыкальному</w:t>
            </w:r>
          </w:p>
          <w:p w:rsidR="00943DC2" w:rsidRPr="00CD0E59" w:rsidRDefault="00943DC2" w:rsidP="00C75A24">
            <w:pPr>
              <w:pStyle w:val="TableParagraph"/>
              <w:ind w:left="57" w:right="57"/>
              <w:jc w:val="center"/>
              <w:rPr>
                <w:sz w:val="24"/>
                <w:szCs w:val="24"/>
              </w:rPr>
            </w:pPr>
            <w:r w:rsidRPr="00CD0E59">
              <w:rPr>
                <w:sz w:val="24"/>
                <w:szCs w:val="24"/>
              </w:rPr>
              <w:t>развитию</w:t>
            </w:r>
            <w:r w:rsidRPr="00CD0E59">
              <w:rPr>
                <w:spacing w:val="-3"/>
                <w:sz w:val="24"/>
                <w:szCs w:val="24"/>
              </w:rPr>
              <w:t xml:space="preserve"> </w:t>
            </w:r>
            <w:r w:rsidRPr="00CD0E59">
              <w:rPr>
                <w:sz w:val="24"/>
                <w:szCs w:val="24"/>
              </w:rPr>
              <w:t>6-8</w:t>
            </w:r>
            <w:r w:rsidRPr="00CD0E59">
              <w:rPr>
                <w:spacing w:val="-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ОД</w:t>
            </w:r>
            <w:r w:rsidRPr="00CD0E59">
              <w:rPr>
                <w:spacing w:val="-2"/>
                <w:sz w:val="24"/>
                <w:szCs w:val="24"/>
              </w:rPr>
              <w:t xml:space="preserve"> </w:t>
            </w:r>
            <w:r w:rsidRPr="00CD0E59">
              <w:rPr>
                <w:sz w:val="24"/>
                <w:szCs w:val="24"/>
              </w:rPr>
              <w:t>по</w:t>
            </w:r>
            <w:r w:rsidRPr="00CD0E59">
              <w:rPr>
                <w:spacing w:val="-2"/>
                <w:sz w:val="24"/>
                <w:szCs w:val="24"/>
              </w:rPr>
              <w:t xml:space="preserve"> </w:t>
            </w:r>
            <w:r w:rsidRPr="00CD0E59">
              <w:rPr>
                <w:sz w:val="24"/>
                <w:szCs w:val="24"/>
              </w:rPr>
              <w:t>музыкальному</w:t>
            </w:r>
          </w:p>
          <w:p w:rsidR="00943DC2" w:rsidRPr="00CD0E59" w:rsidRDefault="00943DC2" w:rsidP="00C75A24">
            <w:pPr>
              <w:pStyle w:val="TableParagraph"/>
              <w:ind w:left="57" w:right="57"/>
              <w:jc w:val="center"/>
              <w:rPr>
                <w:sz w:val="24"/>
                <w:szCs w:val="24"/>
              </w:rPr>
            </w:pPr>
            <w:r w:rsidRPr="00CD0E59">
              <w:rPr>
                <w:sz w:val="24"/>
                <w:szCs w:val="24"/>
              </w:rPr>
              <w:t>развитию</w:t>
            </w:r>
            <w:r w:rsidRPr="00CD0E59">
              <w:rPr>
                <w:spacing w:val="-3"/>
                <w:sz w:val="24"/>
                <w:szCs w:val="24"/>
              </w:rPr>
              <w:t xml:space="preserve"> </w:t>
            </w:r>
            <w:r w:rsidRPr="00CD0E59">
              <w:rPr>
                <w:sz w:val="24"/>
                <w:szCs w:val="24"/>
              </w:rPr>
              <w:t>8-10</w:t>
            </w:r>
            <w:r w:rsidRPr="00CD0E59">
              <w:rPr>
                <w:spacing w:val="-2"/>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rPr>
                <w:sz w:val="24"/>
                <w:szCs w:val="24"/>
              </w:rPr>
            </w:pPr>
            <w:r w:rsidRPr="00CD0E59">
              <w:rPr>
                <w:sz w:val="24"/>
                <w:szCs w:val="24"/>
              </w:rPr>
              <w:t>ОД</w:t>
            </w:r>
            <w:r w:rsidRPr="00CD0E59">
              <w:rPr>
                <w:spacing w:val="-2"/>
                <w:sz w:val="24"/>
                <w:szCs w:val="24"/>
              </w:rPr>
              <w:t xml:space="preserve"> </w:t>
            </w:r>
            <w:r w:rsidRPr="00CD0E59">
              <w:rPr>
                <w:sz w:val="24"/>
                <w:szCs w:val="24"/>
              </w:rPr>
              <w:t>по</w:t>
            </w:r>
            <w:r w:rsidRPr="00CD0E59">
              <w:rPr>
                <w:spacing w:val="-2"/>
                <w:sz w:val="24"/>
                <w:szCs w:val="24"/>
              </w:rPr>
              <w:t xml:space="preserve"> </w:t>
            </w:r>
            <w:r w:rsidRPr="00CD0E59">
              <w:rPr>
                <w:sz w:val="24"/>
                <w:szCs w:val="24"/>
              </w:rPr>
              <w:t>музыкальному</w:t>
            </w:r>
          </w:p>
          <w:p w:rsidR="00943DC2" w:rsidRPr="00CD0E59" w:rsidRDefault="00943DC2" w:rsidP="00C75A24">
            <w:pPr>
              <w:pStyle w:val="TableParagraph"/>
              <w:ind w:left="57" w:right="57"/>
              <w:rPr>
                <w:sz w:val="24"/>
                <w:szCs w:val="24"/>
              </w:rPr>
            </w:pPr>
            <w:r w:rsidRPr="00CD0E59">
              <w:rPr>
                <w:sz w:val="24"/>
                <w:szCs w:val="24"/>
              </w:rPr>
              <w:t>развитию</w:t>
            </w:r>
            <w:r w:rsidRPr="00CD0E59">
              <w:rPr>
                <w:spacing w:val="-2"/>
                <w:sz w:val="24"/>
                <w:szCs w:val="24"/>
              </w:rPr>
              <w:t xml:space="preserve"> </w:t>
            </w:r>
            <w:r w:rsidRPr="00CD0E59">
              <w:rPr>
                <w:sz w:val="24"/>
                <w:szCs w:val="24"/>
              </w:rPr>
              <w:t>10-12</w:t>
            </w:r>
            <w:r w:rsidRPr="00CD0E59">
              <w:rPr>
                <w:spacing w:val="-2"/>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rPr>
                <w:sz w:val="24"/>
                <w:szCs w:val="24"/>
              </w:rPr>
            </w:pPr>
            <w:r w:rsidRPr="00CD0E59">
              <w:rPr>
                <w:sz w:val="24"/>
                <w:szCs w:val="24"/>
              </w:rPr>
              <w:t>ОД</w:t>
            </w:r>
            <w:r w:rsidRPr="00CD0E59">
              <w:rPr>
                <w:spacing w:val="-2"/>
                <w:sz w:val="24"/>
                <w:szCs w:val="24"/>
              </w:rPr>
              <w:t xml:space="preserve"> </w:t>
            </w:r>
            <w:r w:rsidRPr="00CD0E59">
              <w:rPr>
                <w:sz w:val="24"/>
                <w:szCs w:val="24"/>
              </w:rPr>
              <w:t>по</w:t>
            </w:r>
            <w:r w:rsidRPr="00CD0E59">
              <w:rPr>
                <w:spacing w:val="-2"/>
                <w:sz w:val="24"/>
                <w:szCs w:val="24"/>
              </w:rPr>
              <w:t xml:space="preserve"> </w:t>
            </w:r>
            <w:r w:rsidRPr="00CD0E59">
              <w:rPr>
                <w:sz w:val="24"/>
                <w:szCs w:val="24"/>
              </w:rPr>
              <w:t>музыкальному</w:t>
            </w:r>
          </w:p>
          <w:p w:rsidR="00943DC2" w:rsidRPr="00CD0E59" w:rsidRDefault="00943DC2" w:rsidP="00C75A24">
            <w:pPr>
              <w:pStyle w:val="TableParagraph"/>
              <w:ind w:left="57" w:right="57"/>
              <w:rPr>
                <w:sz w:val="24"/>
                <w:szCs w:val="24"/>
              </w:rPr>
            </w:pPr>
            <w:r w:rsidRPr="00CD0E59">
              <w:rPr>
                <w:sz w:val="24"/>
                <w:szCs w:val="24"/>
              </w:rPr>
              <w:t>развитию</w:t>
            </w:r>
            <w:r w:rsidRPr="00CD0E59">
              <w:rPr>
                <w:spacing w:val="-3"/>
                <w:sz w:val="24"/>
                <w:szCs w:val="24"/>
              </w:rPr>
              <w:t xml:space="preserve"> </w:t>
            </w:r>
            <w:r w:rsidRPr="00CD0E59">
              <w:rPr>
                <w:sz w:val="24"/>
                <w:szCs w:val="24"/>
              </w:rPr>
              <w:t>12-15</w:t>
            </w:r>
            <w:r w:rsidRPr="00CD0E59">
              <w:rPr>
                <w:spacing w:val="-2"/>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t>Непосредственная образовательная</w:t>
            </w:r>
            <w:r w:rsidRPr="00CD0E59">
              <w:rPr>
                <w:spacing w:val="-52"/>
                <w:sz w:val="24"/>
                <w:szCs w:val="24"/>
              </w:rPr>
              <w:t xml:space="preserve"> </w:t>
            </w:r>
            <w:r w:rsidRPr="00CD0E59">
              <w:rPr>
                <w:sz w:val="24"/>
                <w:szCs w:val="24"/>
              </w:rPr>
              <w:t>деятельность по физическому</w:t>
            </w:r>
            <w:r w:rsidRPr="00CD0E59">
              <w:rPr>
                <w:spacing w:val="1"/>
                <w:sz w:val="24"/>
                <w:szCs w:val="24"/>
              </w:rPr>
              <w:t xml:space="preserve"> </w:t>
            </w:r>
            <w:r w:rsidRPr="00CD0E59">
              <w:rPr>
                <w:sz w:val="24"/>
                <w:szCs w:val="24"/>
              </w:rPr>
              <w:t>развитию (2 в</w:t>
            </w:r>
            <w:r w:rsidRPr="00CD0E59">
              <w:rPr>
                <w:spacing w:val="-1"/>
                <w:sz w:val="24"/>
                <w:szCs w:val="24"/>
              </w:rPr>
              <w:t xml:space="preserve"> </w:t>
            </w:r>
            <w:r w:rsidRPr="00CD0E59">
              <w:rPr>
                <w:sz w:val="24"/>
                <w:szCs w:val="24"/>
              </w:rPr>
              <w:t>зале,</w:t>
            </w:r>
            <w:r w:rsidRPr="00CD0E59">
              <w:rPr>
                <w:spacing w:val="-3"/>
                <w:sz w:val="24"/>
                <w:szCs w:val="24"/>
              </w:rPr>
              <w:t xml:space="preserve"> </w:t>
            </w:r>
            <w:r w:rsidRPr="00CD0E59">
              <w:rPr>
                <w:sz w:val="24"/>
                <w:szCs w:val="24"/>
              </w:rPr>
              <w:t>1 на улице)</w:t>
            </w:r>
          </w:p>
        </w:tc>
        <w:tc>
          <w:tcPr>
            <w:tcW w:w="1560"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 xml:space="preserve">2 раз в неделю не более 8 </w:t>
            </w:r>
            <w:r w:rsidRPr="00CD0E59">
              <w:rPr>
                <w:spacing w:val="-5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2 раз в неделю 10-15</w:t>
            </w:r>
            <w:r w:rsidRPr="00CD0E59">
              <w:rPr>
                <w:spacing w:val="-5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3 раз в неделю 15-20</w:t>
            </w:r>
            <w:r w:rsidRPr="00CD0E59">
              <w:rPr>
                <w:spacing w:val="-52"/>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3 раз в неделю 20-25</w:t>
            </w:r>
            <w:r w:rsidRPr="00CD0E59">
              <w:rPr>
                <w:spacing w:val="-52"/>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3 раз в неделю 25-30</w:t>
            </w:r>
            <w:r w:rsidRPr="00CD0E59">
              <w:rPr>
                <w:spacing w:val="-52"/>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t>Подвижные игры: сюжетные;</w:t>
            </w:r>
            <w:r w:rsidRPr="00CD0E59">
              <w:rPr>
                <w:spacing w:val="-52"/>
                <w:sz w:val="24"/>
                <w:szCs w:val="24"/>
              </w:rPr>
              <w:t xml:space="preserve"> </w:t>
            </w:r>
            <w:r w:rsidRPr="00CD0E59">
              <w:rPr>
                <w:sz w:val="24"/>
                <w:szCs w:val="24"/>
              </w:rPr>
              <w:t>бессюжетные; игры-забавы;</w:t>
            </w:r>
            <w:r w:rsidRPr="00CD0E59">
              <w:rPr>
                <w:spacing w:val="1"/>
                <w:sz w:val="24"/>
                <w:szCs w:val="24"/>
              </w:rPr>
              <w:t xml:space="preserve"> </w:t>
            </w:r>
            <w:r w:rsidRPr="00CD0E59">
              <w:rPr>
                <w:sz w:val="24"/>
                <w:szCs w:val="24"/>
              </w:rPr>
              <w:t>соревнования; эстафеты; аттракционы.</w:t>
            </w:r>
          </w:p>
        </w:tc>
        <w:tc>
          <w:tcPr>
            <w:tcW w:w="1560"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Ежедневно 1 п/и</w:t>
            </w:r>
          </w:p>
        </w:tc>
        <w:tc>
          <w:tcPr>
            <w:tcW w:w="1701"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Ежедневно не менее</w:t>
            </w:r>
            <w:r w:rsidRPr="00CD0E59">
              <w:rPr>
                <w:spacing w:val="-52"/>
                <w:sz w:val="24"/>
                <w:szCs w:val="24"/>
              </w:rPr>
              <w:t xml:space="preserve">   </w:t>
            </w:r>
            <w:r w:rsidRPr="00CD0E59">
              <w:rPr>
                <w:spacing w:val="-3"/>
                <w:sz w:val="24"/>
                <w:szCs w:val="24"/>
              </w:rPr>
              <w:t xml:space="preserve"> 2 </w:t>
            </w:r>
            <w:r w:rsidRPr="00CD0E59">
              <w:rPr>
                <w:sz w:val="24"/>
                <w:szCs w:val="24"/>
              </w:rPr>
              <w:t>игр</w:t>
            </w:r>
            <w:r w:rsidRPr="00CD0E59">
              <w:rPr>
                <w:spacing w:val="-2"/>
                <w:sz w:val="24"/>
                <w:szCs w:val="24"/>
              </w:rPr>
              <w:t xml:space="preserve"> </w:t>
            </w:r>
            <w:r w:rsidRPr="00CD0E59">
              <w:rPr>
                <w:sz w:val="24"/>
                <w:szCs w:val="24"/>
              </w:rPr>
              <w:t>по</w:t>
            </w:r>
            <w:r w:rsidRPr="00CD0E59">
              <w:rPr>
                <w:spacing w:val="-2"/>
                <w:sz w:val="24"/>
                <w:szCs w:val="24"/>
              </w:rPr>
              <w:t xml:space="preserve"> </w:t>
            </w:r>
            <w:r w:rsidRPr="00CD0E59">
              <w:rPr>
                <w:sz w:val="24"/>
                <w:szCs w:val="24"/>
              </w:rPr>
              <w:t>5-7</w:t>
            </w:r>
            <w:r w:rsidRPr="00CD0E59">
              <w:rPr>
                <w:spacing w:val="-3"/>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Ежедневно не менее</w:t>
            </w:r>
            <w:r w:rsidRPr="00CD0E59">
              <w:rPr>
                <w:spacing w:val="-52"/>
                <w:sz w:val="24"/>
                <w:szCs w:val="24"/>
              </w:rPr>
              <w:t xml:space="preserve">  </w:t>
            </w:r>
            <w:r w:rsidRPr="00CD0E59">
              <w:rPr>
                <w:sz w:val="24"/>
                <w:szCs w:val="24"/>
              </w:rPr>
              <w:t xml:space="preserve"> двух</w:t>
            </w:r>
            <w:r w:rsidRPr="00CD0E59">
              <w:rPr>
                <w:spacing w:val="-3"/>
                <w:sz w:val="24"/>
                <w:szCs w:val="24"/>
              </w:rPr>
              <w:t xml:space="preserve"> </w:t>
            </w:r>
            <w:r w:rsidRPr="00CD0E59">
              <w:rPr>
                <w:sz w:val="24"/>
                <w:szCs w:val="24"/>
              </w:rPr>
              <w:t>игр</w:t>
            </w:r>
            <w:r w:rsidRPr="00CD0E59">
              <w:rPr>
                <w:spacing w:val="-2"/>
                <w:sz w:val="24"/>
                <w:szCs w:val="24"/>
              </w:rPr>
              <w:t xml:space="preserve"> </w:t>
            </w:r>
            <w:r w:rsidRPr="00CD0E59">
              <w:rPr>
                <w:sz w:val="24"/>
                <w:szCs w:val="24"/>
              </w:rPr>
              <w:t>по</w:t>
            </w:r>
            <w:r w:rsidRPr="00CD0E59">
              <w:rPr>
                <w:spacing w:val="-2"/>
                <w:sz w:val="24"/>
                <w:szCs w:val="24"/>
              </w:rPr>
              <w:t xml:space="preserve"> </w:t>
            </w:r>
            <w:r w:rsidRPr="00CD0E59">
              <w:rPr>
                <w:sz w:val="24"/>
                <w:szCs w:val="24"/>
              </w:rPr>
              <w:t>7-8</w:t>
            </w:r>
            <w:r w:rsidRPr="00CD0E59">
              <w:rPr>
                <w:spacing w:val="-2"/>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Ежедневно не менее</w:t>
            </w:r>
            <w:r w:rsidRPr="00CD0E59">
              <w:rPr>
                <w:spacing w:val="1"/>
                <w:sz w:val="24"/>
                <w:szCs w:val="24"/>
              </w:rPr>
              <w:t xml:space="preserve"> </w:t>
            </w:r>
            <w:r w:rsidRPr="00CD0E59">
              <w:rPr>
                <w:sz w:val="24"/>
                <w:szCs w:val="24"/>
              </w:rPr>
              <w:t>двух</w:t>
            </w:r>
            <w:r w:rsidRPr="00CD0E59">
              <w:rPr>
                <w:spacing w:val="-5"/>
                <w:sz w:val="24"/>
                <w:szCs w:val="24"/>
              </w:rPr>
              <w:t xml:space="preserve"> </w:t>
            </w:r>
            <w:r w:rsidRPr="00CD0E59">
              <w:rPr>
                <w:sz w:val="24"/>
                <w:szCs w:val="24"/>
              </w:rPr>
              <w:t>игр</w:t>
            </w:r>
            <w:r w:rsidRPr="00CD0E59">
              <w:rPr>
                <w:spacing w:val="-4"/>
                <w:sz w:val="24"/>
                <w:szCs w:val="24"/>
              </w:rPr>
              <w:t xml:space="preserve"> </w:t>
            </w:r>
            <w:r w:rsidRPr="00CD0E59">
              <w:rPr>
                <w:sz w:val="24"/>
                <w:szCs w:val="24"/>
              </w:rPr>
              <w:t>по</w:t>
            </w:r>
            <w:r w:rsidRPr="00CD0E59">
              <w:rPr>
                <w:spacing w:val="-4"/>
                <w:sz w:val="24"/>
                <w:szCs w:val="24"/>
              </w:rPr>
              <w:t xml:space="preserve"> </w:t>
            </w:r>
            <w:r w:rsidRPr="00CD0E59">
              <w:rPr>
                <w:sz w:val="24"/>
                <w:szCs w:val="24"/>
              </w:rPr>
              <w:t>8-10</w:t>
            </w:r>
            <w:r w:rsidRPr="00CD0E59">
              <w:rPr>
                <w:spacing w:val="-4"/>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Ежедневно не менее</w:t>
            </w:r>
            <w:r w:rsidRPr="00CD0E59">
              <w:rPr>
                <w:spacing w:val="1"/>
                <w:sz w:val="24"/>
                <w:szCs w:val="24"/>
              </w:rPr>
              <w:t xml:space="preserve"> </w:t>
            </w:r>
            <w:r w:rsidRPr="00CD0E59">
              <w:rPr>
                <w:sz w:val="24"/>
                <w:szCs w:val="24"/>
              </w:rPr>
              <w:t>двух</w:t>
            </w:r>
            <w:r w:rsidRPr="00CD0E59">
              <w:rPr>
                <w:spacing w:val="-3"/>
                <w:sz w:val="24"/>
                <w:szCs w:val="24"/>
              </w:rPr>
              <w:t xml:space="preserve"> </w:t>
            </w:r>
            <w:r w:rsidRPr="00CD0E59">
              <w:rPr>
                <w:sz w:val="24"/>
                <w:szCs w:val="24"/>
              </w:rPr>
              <w:t>игр</w:t>
            </w:r>
            <w:r w:rsidRPr="00CD0E59">
              <w:rPr>
                <w:spacing w:val="-2"/>
                <w:sz w:val="24"/>
                <w:szCs w:val="24"/>
              </w:rPr>
              <w:t xml:space="preserve"> </w:t>
            </w:r>
            <w:r w:rsidRPr="00CD0E59">
              <w:rPr>
                <w:sz w:val="24"/>
                <w:szCs w:val="24"/>
              </w:rPr>
              <w:t>по</w:t>
            </w:r>
            <w:r w:rsidRPr="00CD0E59">
              <w:rPr>
                <w:spacing w:val="-2"/>
                <w:sz w:val="24"/>
                <w:szCs w:val="24"/>
              </w:rPr>
              <w:t xml:space="preserve"> </w:t>
            </w:r>
            <w:r w:rsidRPr="00CD0E59">
              <w:rPr>
                <w:sz w:val="24"/>
                <w:szCs w:val="24"/>
              </w:rPr>
              <w:t>10-12</w:t>
            </w:r>
            <w:r w:rsidRPr="00CD0E59">
              <w:rPr>
                <w:spacing w:val="-2"/>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t>Оздоровительные</w:t>
            </w:r>
            <w:r w:rsidRPr="00CD0E59">
              <w:rPr>
                <w:spacing w:val="-4"/>
                <w:sz w:val="24"/>
                <w:szCs w:val="24"/>
              </w:rPr>
              <w:t xml:space="preserve"> </w:t>
            </w:r>
            <w:r w:rsidRPr="00CD0E59">
              <w:rPr>
                <w:sz w:val="24"/>
                <w:szCs w:val="24"/>
              </w:rPr>
              <w:t>мероприятия:</w:t>
            </w:r>
          </w:p>
          <w:p w:rsidR="00943DC2" w:rsidRPr="00CD0E59" w:rsidRDefault="00943DC2" w:rsidP="00C75A24">
            <w:pPr>
              <w:pStyle w:val="TableParagraph"/>
              <w:tabs>
                <w:tab w:val="left" w:pos="103"/>
              </w:tabs>
              <w:ind w:left="57" w:right="57"/>
              <w:rPr>
                <w:sz w:val="24"/>
                <w:szCs w:val="24"/>
              </w:rPr>
            </w:pPr>
            <w:r w:rsidRPr="00CD0E59">
              <w:rPr>
                <w:sz w:val="24"/>
                <w:szCs w:val="24"/>
              </w:rPr>
              <w:t>гимнастика</w:t>
            </w:r>
            <w:r w:rsidRPr="00CD0E59">
              <w:rPr>
                <w:spacing w:val="-10"/>
                <w:sz w:val="24"/>
                <w:szCs w:val="24"/>
              </w:rPr>
              <w:t xml:space="preserve"> </w:t>
            </w:r>
            <w:r w:rsidRPr="00CD0E59">
              <w:rPr>
                <w:sz w:val="24"/>
                <w:szCs w:val="24"/>
              </w:rPr>
              <w:t>пробуждения</w:t>
            </w:r>
          </w:p>
          <w:p w:rsidR="00943DC2" w:rsidRPr="00CD0E59" w:rsidRDefault="00943DC2" w:rsidP="00C75A24">
            <w:pPr>
              <w:pStyle w:val="TableParagraph"/>
              <w:tabs>
                <w:tab w:val="left" w:pos="103"/>
              </w:tabs>
              <w:ind w:left="57" w:right="57"/>
              <w:rPr>
                <w:sz w:val="24"/>
                <w:szCs w:val="24"/>
              </w:rPr>
            </w:pPr>
            <w:r w:rsidRPr="00CD0E59">
              <w:rPr>
                <w:sz w:val="24"/>
                <w:szCs w:val="24"/>
              </w:rPr>
              <w:t>дыхательная</w:t>
            </w:r>
            <w:r w:rsidRPr="00CD0E59">
              <w:rPr>
                <w:spacing w:val="-9"/>
                <w:sz w:val="24"/>
                <w:szCs w:val="24"/>
              </w:rPr>
              <w:t xml:space="preserve"> </w:t>
            </w:r>
            <w:r w:rsidRPr="00CD0E59">
              <w:rPr>
                <w:sz w:val="24"/>
                <w:szCs w:val="24"/>
              </w:rPr>
              <w:t>гимнастика</w:t>
            </w:r>
          </w:p>
        </w:tc>
        <w:tc>
          <w:tcPr>
            <w:tcW w:w="1560"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z w:val="24"/>
                <w:szCs w:val="24"/>
              </w:rPr>
            </w:pPr>
            <w:r w:rsidRPr="00CD0E59">
              <w:rPr>
                <w:sz w:val="24"/>
                <w:szCs w:val="24"/>
              </w:rPr>
              <w:t>-</w:t>
            </w:r>
          </w:p>
        </w:tc>
        <w:tc>
          <w:tcPr>
            <w:tcW w:w="1701"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right"/>
              <w:rPr>
                <w:sz w:val="24"/>
                <w:szCs w:val="24"/>
              </w:rPr>
            </w:pPr>
            <w:r w:rsidRPr="00CD0E59">
              <w:rPr>
                <w:sz w:val="24"/>
                <w:szCs w:val="24"/>
              </w:rPr>
              <w:t>Ежедневно</w:t>
            </w:r>
            <w:r w:rsidRPr="00CD0E59">
              <w:rPr>
                <w:spacing w:val="-1"/>
                <w:sz w:val="24"/>
                <w:szCs w:val="24"/>
              </w:rPr>
              <w:t xml:space="preserve"> </w:t>
            </w:r>
            <w:r w:rsidRPr="00CD0E59">
              <w:rPr>
                <w:sz w:val="24"/>
                <w:szCs w:val="24"/>
              </w:rPr>
              <w:t>5</w:t>
            </w:r>
            <w:r w:rsidRPr="00CD0E59">
              <w:rPr>
                <w:spacing w:val="-1"/>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1"/>
                <w:sz w:val="24"/>
                <w:szCs w:val="24"/>
              </w:rPr>
              <w:t xml:space="preserve"> </w:t>
            </w:r>
            <w:r w:rsidRPr="00CD0E59">
              <w:rPr>
                <w:sz w:val="24"/>
                <w:szCs w:val="24"/>
              </w:rPr>
              <w:t>6</w:t>
            </w:r>
            <w:r w:rsidRPr="00CD0E59">
              <w:rPr>
                <w:spacing w:val="-1"/>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1"/>
                <w:sz w:val="24"/>
                <w:szCs w:val="24"/>
              </w:rPr>
              <w:t xml:space="preserve"> </w:t>
            </w:r>
            <w:r w:rsidRPr="00CD0E59">
              <w:rPr>
                <w:sz w:val="24"/>
                <w:szCs w:val="24"/>
              </w:rPr>
              <w:t>7</w:t>
            </w:r>
            <w:r w:rsidRPr="00CD0E59">
              <w:rPr>
                <w:spacing w:val="-1"/>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z w:val="24"/>
                <w:szCs w:val="24"/>
              </w:rPr>
            </w:pPr>
            <w:r w:rsidRPr="00CD0E59">
              <w:rPr>
                <w:sz w:val="24"/>
                <w:szCs w:val="24"/>
              </w:rPr>
              <w:t>Ежедневно</w:t>
            </w:r>
            <w:r w:rsidRPr="00CD0E59">
              <w:rPr>
                <w:spacing w:val="-1"/>
                <w:sz w:val="24"/>
                <w:szCs w:val="24"/>
              </w:rPr>
              <w:t xml:space="preserve"> </w:t>
            </w:r>
            <w:r w:rsidRPr="00CD0E59">
              <w:rPr>
                <w:sz w:val="24"/>
                <w:szCs w:val="24"/>
              </w:rPr>
              <w:t>8</w:t>
            </w:r>
            <w:r w:rsidRPr="00CD0E59">
              <w:rPr>
                <w:spacing w:val="-1"/>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t xml:space="preserve">Физические упражнения и </w:t>
            </w:r>
            <w:r w:rsidRPr="00CD0E59">
              <w:rPr>
                <w:spacing w:val="-53"/>
                <w:sz w:val="24"/>
                <w:szCs w:val="24"/>
              </w:rPr>
              <w:t xml:space="preserve"> </w:t>
            </w:r>
            <w:r w:rsidRPr="00CD0E59">
              <w:rPr>
                <w:sz w:val="24"/>
                <w:szCs w:val="24"/>
              </w:rPr>
              <w:t>игровые</w:t>
            </w:r>
            <w:r w:rsidRPr="00CD0E59">
              <w:rPr>
                <w:spacing w:val="-1"/>
                <w:sz w:val="24"/>
                <w:szCs w:val="24"/>
              </w:rPr>
              <w:t xml:space="preserve"> </w:t>
            </w:r>
            <w:r w:rsidRPr="00CD0E59">
              <w:rPr>
                <w:sz w:val="24"/>
                <w:szCs w:val="24"/>
              </w:rPr>
              <w:t>задания:</w:t>
            </w:r>
          </w:p>
          <w:p w:rsidR="00943DC2" w:rsidRPr="00CD0E59" w:rsidRDefault="00943DC2" w:rsidP="00C75A24">
            <w:pPr>
              <w:pStyle w:val="TableParagraph"/>
              <w:tabs>
                <w:tab w:val="left" w:pos="639"/>
              </w:tabs>
              <w:ind w:left="57" w:right="57"/>
              <w:rPr>
                <w:sz w:val="24"/>
                <w:szCs w:val="24"/>
              </w:rPr>
            </w:pPr>
            <w:r w:rsidRPr="00CD0E59">
              <w:rPr>
                <w:spacing w:val="-1"/>
                <w:sz w:val="24"/>
                <w:szCs w:val="24"/>
              </w:rPr>
              <w:t xml:space="preserve">артикуляционная </w:t>
            </w:r>
            <w:r w:rsidRPr="00CD0E59">
              <w:rPr>
                <w:spacing w:val="-52"/>
                <w:sz w:val="24"/>
                <w:szCs w:val="24"/>
              </w:rPr>
              <w:t xml:space="preserve"> </w:t>
            </w:r>
            <w:r w:rsidRPr="00CD0E59">
              <w:rPr>
                <w:sz w:val="24"/>
                <w:szCs w:val="24"/>
              </w:rPr>
              <w:t>гимнастика;</w:t>
            </w:r>
          </w:p>
          <w:p w:rsidR="00943DC2" w:rsidRPr="00CD0E59" w:rsidRDefault="00943DC2" w:rsidP="00C75A24">
            <w:pPr>
              <w:pStyle w:val="TableParagraph"/>
              <w:tabs>
                <w:tab w:val="left" w:pos="639"/>
              </w:tabs>
              <w:ind w:left="57" w:right="57"/>
              <w:rPr>
                <w:sz w:val="24"/>
                <w:szCs w:val="24"/>
              </w:rPr>
            </w:pPr>
            <w:r w:rsidRPr="00CD0E59">
              <w:rPr>
                <w:sz w:val="24"/>
                <w:szCs w:val="24"/>
              </w:rPr>
              <w:t>пальчиковая</w:t>
            </w:r>
            <w:r w:rsidRPr="00CD0E59">
              <w:rPr>
                <w:spacing w:val="-5"/>
                <w:sz w:val="24"/>
                <w:szCs w:val="24"/>
              </w:rPr>
              <w:t xml:space="preserve"> </w:t>
            </w:r>
            <w:r w:rsidRPr="00CD0E59">
              <w:rPr>
                <w:sz w:val="24"/>
                <w:szCs w:val="24"/>
              </w:rPr>
              <w:t>гимнастика;</w:t>
            </w:r>
          </w:p>
          <w:p w:rsidR="00943DC2" w:rsidRPr="00CD0E59" w:rsidRDefault="00943DC2" w:rsidP="00C75A24">
            <w:pPr>
              <w:pStyle w:val="TableParagraph"/>
              <w:tabs>
                <w:tab w:val="left" w:pos="639"/>
              </w:tabs>
              <w:ind w:left="57" w:right="57"/>
              <w:rPr>
                <w:sz w:val="24"/>
                <w:szCs w:val="24"/>
              </w:rPr>
            </w:pPr>
            <w:r w:rsidRPr="00CD0E59">
              <w:rPr>
                <w:sz w:val="24"/>
                <w:szCs w:val="24"/>
              </w:rPr>
              <w:t>зрительная</w:t>
            </w:r>
            <w:r w:rsidRPr="00CD0E59">
              <w:rPr>
                <w:spacing w:val="-3"/>
                <w:sz w:val="24"/>
                <w:szCs w:val="24"/>
              </w:rPr>
              <w:t xml:space="preserve"> </w:t>
            </w:r>
            <w:r w:rsidRPr="00CD0E59">
              <w:rPr>
                <w:sz w:val="24"/>
                <w:szCs w:val="24"/>
              </w:rPr>
              <w:t>гимнастика.</w:t>
            </w:r>
          </w:p>
        </w:tc>
        <w:tc>
          <w:tcPr>
            <w:tcW w:w="1560"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z w:val="24"/>
                <w:szCs w:val="24"/>
              </w:rPr>
            </w:pPr>
            <w:r w:rsidRPr="00CD0E59">
              <w:rPr>
                <w:sz w:val="24"/>
                <w:szCs w:val="24"/>
              </w:rPr>
              <w:t>Ежедневно, сочетая</w:t>
            </w:r>
            <w:r w:rsidRPr="00CD0E59">
              <w:rPr>
                <w:spacing w:val="1"/>
                <w:sz w:val="24"/>
                <w:szCs w:val="24"/>
              </w:rPr>
              <w:t xml:space="preserve"> </w:t>
            </w:r>
            <w:r w:rsidRPr="00CD0E59">
              <w:rPr>
                <w:sz w:val="24"/>
                <w:szCs w:val="24"/>
              </w:rPr>
              <w:t>упражнения по выбору</w:t>
            </w:r>
            <w:r w:rsidRPr="00CD0E59">
              <w:rPr>
                <w:spacing w:val="-52"/>
                <w:sz w:val="24"/>
                <w:szCs w:val="24"/>
              </w:rPr>
              <w:t xml:space="preserve"> </w:t>
            </w:r>
            <w:r w:rsidRPr="00CD0E59">
              <w:rPr>
                <w:sz w:val="24"/>
                <w:szCs w:val="24"/>
              </w:rPr>
              <w:t>до 3</w:t>
            </w:r>
            <w:r w:rsidRPr="00CD0E59">
              <w:rPr>
                <w:spacing w:val="-1"/>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pacing w:val="-52"/>
                <w:sz w:val="24"/>
                <w:szCs w:val="24"/>
              </w:rPr>
            </w:pPr>
            <w:r w:rsidRPr="00CD0E59">
              <w:rPr>
                <w:sz w:val="24"/>
                <w:szCs w:val="24"/>
              </w:rPr>
              <w:t>Ежедневно, сочетая</w:t>
            </w:r>
            <w:r w:rsidRPr="00CD0E59">
              <w:rPr>
                <w:spacing w:val="1"/>
                <w:sz w:val="24"/>
                <w:szCs w:val="24"/>
              </w:rPr>
              <w:t xml:space="preserve"> </w:t>
            </w:r>
            <w:r w:rsidRPr="00CD0E59">
              <w:rPr>
                <w:sz w:val="24"/>
                <w:szCs w:val="24"/>
              </w:rPr>
              <w:t>упражнения по выбору</w:t>
            </w:r>
            <w:r w:rsidRPr="00CD0E59">
              <w:rPr>
                <w:spacing w:val="-52"/>
                <w:sz w:val="24"/>
                <w:szCs w:val="24"/>
              </w:rPr>
              <w:t xml:space="preserve"> </w:t>
            </w:r>
          </w:p>
          <w:p w:rsidR="00943DC2" w:rsidRPr="00CD0E59" w:rsidRDefault="00943DC2" w:rsidP="00C75A24">
            <w:pPr>
              <w:pStyle w:val="TableParagraph"/>
              <w:ind w:left="57" w:right="57"/>
              <w:jc w:val="center"/>
              <w:rPr>
                <w:sz w:val="24"/>
                <w:szCs w:val="24"/>
              </w:rPr>
            </w:pPr>
            <w:r w:rsidRPr="00CD0E59">
              <w:rPr>
                <w:sz w:val="24"/>
                <w:szCs w:val="24"/>
              </w:rPr>
              <w:t>3-5</w:t>
            </w:r>
            <w:r w:rsidRPr="00CD0E59">
              <w:rPr>
                <w:spacing w:val="-1"/>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pacing w:val="-52"/>
                <w:sz w:val="24"/>
                <w:szCs w:val="24"/>
              </w:rPr>
            </w:pPr>
            <w:r w:rsidRPr="00CD0E59">
              <w:rPr>
                <w:sz w:val="24"/>
                <w:szCs w:val="24"/>
              </w:rPr>
              <w:t>Ежедневно, сочетая</w:t>
            </w:r>
            <w:r w:rsidRPr="00CD0E59">
              <w:rPr>
                <w:spacing w:val="1"/>
                <w:sz w:val="24"/>
                <w:szCs w:val="24"/>
              </w:rPr>
              <w:t xml:space="preserve"> </w:t>
            </w:r>
            <w:r w:rsidRPr="00CD0E59">
              <w:rPr>
                <w:sz w:val="24"/>
                <w:szCs w:val="24"/>
              </w:rPr>
              <w:t>упражнения по выбору</w:t>
            </w:r>
            <w:r w:rsidRPr="00CD0E59">
              <w:rPr>
                <w:spacing w:val="-52"/>
                <w:sz w:val="24"/>
                <w:szCs w:val="24"/>
              </w:rPr>
              <w:t xml:space="preserve"> </w:t>
            </w:r>
          </w:p>
          <w:p w:rsidR="00943DC2" w:rsidRPr="00CD0E59" w:rsidRDefault="00943DC2" w:rsidP="00C75A24">
            <w:pPr>
              <w:pStyle w:val="TableParagraph"/>
              <w:ind w:left="57" w:right="57"/>
              <w:jc w:val="center"/>
              <w:rPr>
                <w:sz w:val="24"/>
                <w:szCs w:val="24"/>
              </w:rPr>
            </w:pPr>
            <w:r w:rsidRPr="00CD0E59">
              <w:rPr>
                <w:sz w:val="24"/>
                <w:szCs w:val="24"/>
              </w:rPr>
              <w:t>6-8</w:t>
            </w:r>
            <w:r w:rsidRPr="00CD0E59">
              <w:rPr>
                <w:spacing w:val="-1"/>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pacing w:val="-52"/>
                <w:sz w:val="24"/>
                <w:szCs w:val="24"/>
              </w:rPr>
            </w:pPr>
            <w:r w:rsidRPr="00CD0E59">
              <w:rPr>
                <w:sz w:val="24"/>
                <w:szCs w:val="24"/>
              </w:rPr>
              <w:t>Ежедневно, сочетая</w:t>
            </w:r>
            <w:r w:rsidRPr="00CD0E59">
              <w:rPr>
                <w:spacing w:val="1"/>
                <w:sz w:val="24"/>
                <w:szCs w:val="24"/>
              </w:rPr>
              <w:t xml:space="preserve"> </w:t>
            </w:r>
            <w:r w:rsidRPr="00CD0E59">
              <w:rPr>
                <w:sz w:val="24"/>
                <w:szCs w:val="24"/>
              </w:rPr>
              <w:t>упражнения по выбору</w:t>
            </w:r>
            <w:r w:rsidRPr="00CD0E59">
              <w:rPr>
                <w:spacing w:val="-52"/>
                <w:sz w:val="24"/>
                <w:szCs w:val="24"/>
              </w:rPr>
              <w:t xml:space="preserve"> </w:t>
            </w:r>
          </w:p>
          <w:p w:rsidR="00943DC2" w:rsidRPr="00CD0E59" w:rsidRDefault="00943DC2" w:rsidP="00C75A24">
            <w:pPr>
              <w:pStyle w:val="TableParagraph"/>
              <w:ind w:left="57" w:right="57"/>
              <w:jc w:val="center"/>
              <w:rPr>
                <w:sz w:val="24"/>
                <w:szCs w:val="24"/>
              </w:rPr>
            </w:pPr>
            <w:r w:rsidRPr="00CD0E59">
              <w:rPr>
                <w:sz w:val="24"/>
                <w:szCs w:val="24"/>
              </w:rPr>
              <w:t>8-10</w:t>
            </w:r>
            <w:r w:rsidRPr="00CD0E59">
              <w:rPr>
                <w:spacing w:val="-1"/>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jc w:val="center"/>
              <w:rPr>
                <w:spacing w:val="-52"/>
                <w:sz w:val="24"/>
                <w:szCs w:val="24"/>
              </w:rPr>
            </w:pPr>
            <w:r w:rsidRPr="00CD0E59">
              <w:rPr>
                <w:sz w:val="24"/>
                <w:szCs w:val="24"/>
              </w:rPr>
              <w:t>Ежедневно, сочетая</w:t>
            </w:r>
            <w:r w:rsidRPr="00CD0E59">
              <w:rPr>
                <w:spacing w:val="1"/>
                <w:sz w:val="24"/>
                <w:szCs w:val="24"/>
              </w:rPr>
              <w:t xml:space="preserve"> </w:t>
            </w:r>
            <w:r w:rsidRPr="00CD0E59">
              <w:rPr>
                <w:sz w:val="24"/>
                <w:szCs w:val="24"/>
              </w:rPr>
              <w:t>упражнения по выбору</w:t>
            </w:r>
            <w:r w:rsidRPr="00CD0E59">
              <w:rPr>
                <w:spacing w:val="-52"/>
                <w:sz w:val="24"/>
                <w:szCs w:val="24"/>
              </w:rPr>
              <w:t xml:space="preserve"> </w:t>
            </w:r>
          </w:p>
          <w:p w:rsidR="00943DC2" w:rsidRPr="00CD0E59" w:rsidRDefault="00943DC2" w:rsidP="00C75A24">
            <w:pPr>
              <w:pStyle w:val="TableParagraph"/>
              <w:ind w:left="57" w:right="57"/>
              <w:jc w:val="center"/>
              <w:rPr>
                <w:sz w:val="24"/>
                <w:szCs w:val="24"/>
              </w:rPr>
            </w:pPr>
            <w:r w:rsidRPr="00CD0E59">
              <w:rPr>
                <w:sz w:val="24"/>
                <w:szCs w:val="24"/>
              </w:rPr>
              <w:t>10-15</w:t>
            </w:r>
            <w:r w:rsidRPr="00CD0E59">
              <w:rPr>
                <w:spacing w:val="-1"/>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Физкультурный</w:t>
            </w:r>
            <w:r w:rsidRPr="00CD0E59">
              <w:rPr>
                <w:spacing w:val="-2"/>
                <w:sz w:val="24"/>
                <w:szCs w:val="24"/>
              </w:rPr>
              <w:t xml:space="preserve"> </w:t>
            </w:r>
            <w:r w:rsidRPr="00CD0E59">
              <w:rPr>
                <w:sz w:val="24"/>
                <w:szCs w:val="24"/>
              </w:rPr>
              <w:t>досуг</w:t>
            </w:r>
          </w:p>
        </w:tc>
        <w:tc>
          <w:tcPr>
            <w:tcW w:w="1560"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t>-</w:t>
            </w:r>
          </w:p>
        </w:tc>
        <w:tc>
          <w:tcPr>
            <w:tcW w:w="1701" w:type="dxa"/>
            <w:shd w:val="clear" w:color="auto" w:fill="auto"/>
          </w:tcPr>
          <w:p w:rsidR="00943DC2" w:rsidRPr="00CD0E59" w:rsidRDefault="00943DC2" w:rsidP="00C75A24">
            <w:pPr>
              <w:pStyle w:val="TableParagraph"/>
              <w:ind w:left="57" w:right="57"/>
              <w:rPr>
                <w:sz w:val="24"/>
                <w:szCs w:val="24"/>
              </w:rPr>
            </w:pPr>
            <w:r w:rsidRPr="00CD0E59">
              <w:rPr>
                <w:sz w:val="24"/>
                <w:szCs w:val="24"/>
              </w:rPr>
              <w:t>1 раз в месяц по 10-15</w:t>
            </w:r>
            <w:r w:rsidRPr="00CD0E59">
              <w:rPr>
                <w:spacing w:val="-5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rPr>
                <w:sz w:val="24"/>
                <w:szCs w:val="24"/>
              </w:rPr>
            </w:pPr>
            <w:r w:rsidRPr="00CD0E59">
              <w:rPr>
                <w:sz w:val="24"/>
                <w:szCs w:val="24"/>
              </w:rPr>
              <w:t>1 раз в месяц по 15-20</w:t>
            </w:r>
            <w:r w:rsidRPr="00CD0E59">
              <w:rPr>
                <w:spacing w:val="-52"/>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rPr>
                <w:sz w:val="24"/>
                <w:szCs w:val="24"/>
              </w:rPr>
            </w:pPr>
            <w:r w:rsidRPr="00CD0E59">
              <w:rPr>
                <w:sz w:val="24"/>
                <w:szCs w:val="24"/>
              </w:rPr>
              <w:t>1 раз в месяц по 25-30</w:t>
            </w:r>
            <w:r w:rsidRPr="00CD0E59">
              <w:rPr>
                <w:spacing w:val="-52"/>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rPr>
                <w:sz w:val="24"/>
                <w:szCs w:val="24"/>
              </w:rPr>
            </w:pPr>
            <w:r w:rsidRPr="00CD0E59">
              <w:rPr>
                <w:sz w:val="24"/>
                <w:szCs w:val="24"/>
              </w:rPr>
              <w:t>1 раз в месяц по 30-35</w:t>
            </w:r>
            <w:r w:rsidRPr="00CD0E59">
              <w:rPr>
                <w:spacing w:val="-52"/>
                <w:sz w:val="24"/>
                <w:szCs w:val="24"/>
              </w:rPr>
              <w:t xml:space="preserve"> </w:t>
            </w:r>
            <w:r w:rsidRPr="00CD0E59">
              <w:rPr>
                <w:sz w:val="24"/>
                <w:szCs w:val="24"/>
              </w:rPr>
              <w:t>мин.</w:t>
            </w:r>
          </w:p>
        </w:tc>
      </w:tr>
      <w:tr w:rsidR="00943DC2" w:rsidRPr="00CD0E59" w:rsidTr="00943DC2">
        <w:trPr>
          <w:gridAfter w:val="1"/>
          <w:wAfter w:w="6" w:type="dxa"/>
          <w:trHeight w:val="20"/>
        </w:trPr>
        <w:tc>
          <w:tcPr>
            <w:tcW w:w="2158" w:type="dxa"/>
            <w:shd w:val="clear" w:color="auto" w:fill="auto"/>
          </w:tcPr>
          <w:p w:rsidR="00943DC2" w:rsidRPr="00CD0E59" w:rsidRDefault="00943DC2" w:rsidP="00C75A24">
            <w:pPr>
              <w:pStyle w:val="TableParagraph"/>
              <w:ind w:left="57" w:right="57"/>
              <w:rPr>
                <w:b/>
                <w:i/>
                <w:sz w:val="24"/>
                <w:szCs w:val="24"/>
              </w:rPr>
            </w:pPr>
          </w:p>
          <w:p w:rsidR="00943DC2" w:rsidRPr="00CD0E59" w:rsidRDefault="00943DC2" w:rsidP="00C75A24">
            <w:pPr>
              <w:pStyle w:val="TableParagraph"/>
              <w:ind w:left="57" w:right="57"/>
              <w:rPr>
                <w:sz w:val="24"/>
                <w:szCs w:val="24"/>
              </w:rPr>
            </w:pPr>
            <w:r w:rsidRPr="00CD0E59">
              <w:rPr>
                <w:sz w:val="24"/>
                <w:szCs w:val="24"/>
              </w:rPr>
              <w:t>Спортивный</w:t>
            </w:r>
            <w:r w:rsidRPr="00CD0E59">
              <w:rPr>
                <w:spacing w:val="-4"/>
                <w:sz w:val="24"/>
                <w:szCs w:val="24"/>
              </w:rPr>
              <w:t xml:space="preserve"> </w:t>
            </w:r>
            <w:r w:rsidRPr="00CD0E59">
              <w:rPr>
                <w:sz w:val="24"/>
                <w:szCs w:val="24"/>
              </w:rPr>
              <w:lastRenderedPageBreak/>
              <w:t>праздник</w:t>
            </w:r>
          </w:p>
        </w:tc>
        <w:tc>
          <w:tcPr>
            <w:tcW w:w="1560" w:type="dxa"/>
            <w:shd w:val="clear" w:color="auto" w:fill="auto"/>
          </w:tcPr>
          <w:p w:rsidR="00943DC2" w:rsidRPr="00CD0E59" w:rsidRDefault="00943DC2" w:rsidP="00C75A24">
            <w:pPr>
              <w:pStyle w:val="TableParagraph"/>
              <w:ind w:left="57" w:right="57"/>
              <w:jc w:val="center"/>
              <w:rPr>
                <w:sz w:val="24"/>
                <w:szCs w:val="24"/>
              </w:rPr>
            </w:pPr>
            <w:r w:rsidRPr="00CD0E59">
              <w:rPr>
                <w:sz w:val="24"/>
                <w:szCs w:val="24"/>
              </w:rPr>
              <w:lastRenderedPageBreak/>
              <w:t>-</w:t>
            </w:r>
          </w:p>
        </w:tc>
        <w:tc>
          <w:tcPr>
            <w:tcW w:w="1701" w:type="dxa"/>
            <w:shd w:val="clear" w:color="auto" w:fill="auto"/>
          </w:tcPr>
          <w:p w:rsidR="00943DC2" w:rsidRPr="00CD0E59" w:rsidRDefault="00943DC2" w:rsidP="00C75A24">
            <w:pPr>
              <w:pStyle w:val="TableParagraph"/>
              <w:ind w:left="57" w:right="57"/>
              <w:rPr>
                <w:sz w:val="24"/>
                <w:szCs w:val="24"/>
              </w:rPr>
            </w:pPr>
            <w:r w:rsidRPr="00CD0E59">
              <w:rPr>
                <w:sz w:val="24"/>
                <w:szCs w:val="24"/>
              </w:rPr>
              <w:t>2 раза в год по 10-15</w:t>
            </w:r>
            <w:r w:rsidRPr="00CD0E59">
              <w:rPr>
                <w:spacing w:val="-52"/>
                <w:sz w:val="24"/>
                <w:szCs w:val="24"/>
              </w:rPr>
              <w:t xml:space="preserve"> </w:t>
            </w:r>
            <w:r w:rsidRPr="00CD0E59">
              <w:rPr>
                <w:sz w:val="24"/>
                <w:szCs w:val="24"/>
              </w:rPr>
              <w:t>мин.</w:t>
            </w:r>
          </w:p>
        </w:tc>
        <w:tc>
          <w:tcPr>
            <w:tcW w:w="1701" w:type="dxa"/>
            <w:shd w:val="clear" w:color="auto" w:fill="auto"/>
          </w:tcPr>
          <w:p w:rsidR="00943DC2" w:rsidRPr="00CD0E59" w:rsidRDefault="00943DC2" w:rsidP="00C75A24">
            <w:pPr>
              <w:pStyle w:val="TableParagraph"/>
              <w:ind w:left="57" w:right="57"/>
              <w:rPr>
                <w:sz w:val="24"/>
                <w:szCs w:val="24"/>
              </w:rPr>
            </w:pPr>
            <w:r w:rsidRPr="00CD0E59">
              <w:rPr>
                <w:sz w:val="24"/>
                <w:szCs w:val="24"/>
              </w:rPr>
              <w:t>2 раза в год по 15-20</w:t>
            </w:r>
            <w:r w:rsidRPr="00CD0E59">
              <w:rPr>
                <w:spacing w:val="-52"/>
                <w:sz w:val="24"/>
                <w:szCs w:val="24"/>
              </w:rPr>
              <w:t xml:space="preserve"> </w:t>
            </w:r>
            <w:r w:rsidRPr="00CD0E59">
              <w:rPr>
                <w:sz w:val="24"/>
                <w:szCs w:val="24"/>
              </w:rPr>
              <w:t>мин.</w:t>
            </w:r>
          </w:p>
        </w:tc>
        <w:tc>
          <w:tcPr>
            <w:tcW w:w="1559" w:type="dxa"/>
            <w:shd w:val="clear" w:color="auto" w:fill="auto"/>
          </w:tcPr>
          <w:p w:rsidR="00943DC2" w:rsidRPr="00CD0E59" w:rsidRDefault="00943DC2" w:rsidP="00C75A24">
            <w:pPr>
              <w:pStyle w:val="TableParagraph"/>
              <w:ind w:left="57" w:right="57"/>
              <w:rPr>
                <w:sz w:val="24"/>
                <w:szCs w:val="24"/>
              </w:rPr>
            </w:pPr>
            <w:r w:rsidRPr="00CD0E59">
              <w:rPr>
                <w:sz w:val="24"/>
                <w:szCs w:val="24"/>
              </w:rPr>
              <w:t>2 раза в год по 25-30</w:t>
            </w:r>
            <w:r w:rsidRPr="00CD0E59">
              <w:rPr>
                <w:spacing w:val="-52"/>
                <w:sz w:val="24"/>
                <w:szCs w:val="24"/>
              </w:rPr>
              <w:t xml:space="preserve"> </w:t>
            </w:r>
            <w:r w:rsidRPr="00CD0E59">
              <w:rPr>
                <w:sz w:val="24"/>
                <w:szCs w:val="24"/>
              </w:rPr>
              <w:t>мин.</w:t>
            </w:r>
          </w:p>
        </w:tc>
        <w:tc>
          <w:tcPr>
            <w:tcW w:w="1843" w:type="dxa"/>
            <w:shd w:val="clear" w:color="auto" w:fill="auto"/>
          </w:tcPr>
          <w:p w:rsidR="00943DC2" w:rsidRPr="00CD0E59" w:rsidRDefault="00943DC2" w:rsidP="00C75A24">
            <w:pPr>
              <w:pStyle w:val="TableParagraph"/>
              <w:ind w:left="57" w:right="57"/>
              <w:rPr>
                <w:sz w:val="24"/>
                <w:szCs w:val="24"/>
              </w:rPr>
            </w:pPr>
            <w:r w:rsidRPr="00CD0E59">
              <w:rPr>
                <w:sz w:val="24"/>
                <w:szCs w:val="24"/>
              </w:rPr>
              <w:t>2 раза в год по 30-35</w:t>
            </w:r>
            <w:r w:rsidRPr="00CD0E59">
              <w:rPr>
                <w:spacing w:val="-52"/>
                <w:sz w:val="24"/>
                <w:szCs w:val="24"/>
              </w:rPr>
              <w:t xml:space="preserve"> </w:t>
            </w:r>
            <w:r w:rsidRPr="00CD0E59">
              <w:rPr>
                <w:sz w:val="24"/>
                <w:szCs w:val="24"/>
              </w:rPr>
              <w:t>мин.</w:t>
            </w:r>
          </w:p>
        </w:tc>
      </w:tr>
      <w:tr w:rsidR="00943DC2" w:rsidRPr="00CD0E59" w:rsidTr="00943DC2">
        <w:trPr>
          <w:trHeight w:val="20"/>
        </w:trPr>
        <w:tc>
          <w:tcPr>
            <w:tcW w:w="2158" w:type="dxa"/>
            <w:shd w:val="clear" w:color="auto" w:fill="auto"/>
          </w:tcPr>
          <w:p w:rsidR="00943DC2" w:rsidRPr="00CD0E59" w:rsidRDefault="00943DC2" w:rsidP="00C75A24">
            <w:pPr>
              <w:pStyle w:val="TableParagraph"/>
              <w:ind w:left="57" w:right="57"/>
              <w:rPr>
                <w:sz w:val="24"/>
                <w:szCs w:val="24"/>
              </w:rPr>
            </w:pPr>
            <w:r w:rsidRPr="00CD0E59">
              <w:rPr>
                <w:sz w:val="24"/>
                <w:szCs w:val="24"/>
              </w:rPr>
              <w:lastRenderedPageBreak/>
              <w:t>Самостоятельная</w:t>
            </w:r>
            <w:r w:rsidRPr="00CD0E59">
              <w:rPr>
                <w:spacing w:val="-5"/>
                <w:sz w:val="24"/>
                <w:szCs w:val="24"/>
              </w:rPr>
              <w:t xml:space="preserve"> </w:t>
            </w:r>
            <w:r w:rsidRPr="00CD0E59">
              <w:rPr>
                <w:sz w:val="24"/>
                <w:szCs w:val="24"/>
              </w:rPr>
              <w:t>двигательная</w:t>
            </w:r>
          </w:p>
          <w:p w:rsidR="00943DC2" w:rsidRPr="00CD0E59" w:rsidRDefault="00943DC2" w:rsidP="00C75A24">
            <w:pPr>
              <w:pStyle w:val="TableParagraph"/>
              <w:ind w:left="57" w:right="57"/>
              <w:rPr>
                <w:sz w:val="24"/>
                <w:szCs w:val="24"/>
              </w:rPr>
            </w:pPr>
            <w:r w:rsidRPr="00CD0E59">
              <w:rPr>
                <w:sz w:val="24"/>
                <w:szCs w:val="24"/>
              </w:rPr>
              <w:t>деятельность</w:t>
            </w:r>
            <w:r w:rsidRPr="00CD0E59">
              <w:rPr>
                <w:spacing w:val="-1"/>
                <w:sz w:val="24"/>
                <w:szCs w:val="24"/>
              </w:rPr>
              <w:t xml:space="preserve"> </w:t>
            </w:r>
            <w:r w:rsidRPr="00CD0E59">
              <w:rPr>
                <w:sz w:val="24"/>
                <w:szCs w:val="24"/>
              </w:rPr>
              <w:t>детей</w:t>
            </w:r>
            <w:r w:rsidRPr="00CD0E59">
              <w:rPr>
                <w:spacing w:val="-1"/>
                <w:sz w:val="24"/>
                <w:szCs w:val="24"/>
              </w:rPr>
              <w:t xml:space="preserve"> </w:t>
            </w:r>
            <w:r w:rsidRPr="00CD0E59">
              <w:rPr>
                <w:sz w:val="24"/>
                <w:szCs w:val="24"/>
              </w:rPr>
              <w:t>в</w:t>
            </w:r>
            <w:r w:rsidRPr="00CD0E59">
              <w:rPr>
                <w:spacing w:val="-1"/>
                <w:sz w:val="24"/>
                <w:szCs w:val="24"/>
              </w:rPr>
              <w:t xml:space="preserve"> </w:t>
            </w:r>
            <w:r w:rsidRPr="00CD0E59">
              <w:rPr>
                <w:sz w:val="24"/>
                <w:szCs w:val="24"/>
              </w:rPr>
              <w:t>течение</w:t>
            </w:r>
            <w:r w:rsidRPr="00CD0E59">
              <w:rPr>
                <w:spacing w:val="-1"/>
                <w:sz w:val="24"/>
                <w:szCs w:val="24"/>
              </w:rPr>
              <w:t xml:space="preserve"> </w:t>
            </w:r>
            <w:r w:rsidRPr="00CD0E59">
              <w:rPr>
                <w:sz w:val="24"/>
                <w:szCs w:val="24"/>
              </w:rPr>
              <w:t>дня</w:t>
            </w:r>
          </w:p>
        </w:tc>
        <w:tc>
          <w:tcPr>
            <w:tcW w:w="8370" w:type="dxa"/>
            <w:gridSpan w:val="6"/>
            <w:tcBorders>
              <w:top w:val="single" w:sz="4" w:space="0" w:color="auto"/>
              <w:bottom w:val="single" w:sz="4" w:space="0" w:color="auto"/>
              <w:right w:val="single" w:sz="4" w:space="0" w:color="auto"/>
            </w:tcBorders>
            <w:shd w:val="clear" w:color="auto" w:fill="auto"/>
          </w:tcPr>
          <w:p w:rsidR="00943DC2" w:rsidRPr="00CD0E59" w:rsidRDefault="00943DC2" w:rsidP="00943DC2">
            <w:pPr>
              <w:tabs>
                <w:tab w:val="left" w:pos="1440"/>
              </w:tabs>
              <w:suppressAutoHyphens w:val="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ab/>
            </w:r>
            <w:r w:rsidRPr="00CD0E59">
              <w:rPr>
                <w:rFonts w:ascii="Times New Roman" w:hAnsi="Times New Roman" w:cs="Times New Roman"/>
                <w:sz w:val="24"/>
                <w:szCs w:val="24"/>
              </w:rPr>
              <w:t>Ежедневно. Характер и продолжительность зависят от индивидуальных данных и потребностей детей.</w:t>
            </w:r>
            <w:r w:rsidRPr="00CD0E59">
              <w:rPr>
                <w:rFonts w:ascii="Times New Roman" w:hAnsi="Times New Roman" w:cs="Times New Roman"/>
                <w:spacing w:val="-53"/>
                <w:sz w:val="24"/>
                <w:szCs w:val="24"/>
              </w:rPr>
              <w:t xml:space="preserve"> </w:t>
            </w:r>
            <w:r w:rsidRPr="00CD0E59">
              <w:rPr>
                <w:rFonts w:ascii="Times New Roman" w:hAnsi="Times New Roman" w:cs="Times New Roman"/>
                <w:sz w:val="24"/>
                <w:szCs w:val="24"/>
              </w:rPr>
              <w:t>Проводится</w:t>
            </w:r>
            <w:r w:rsidRPr="00CD0E59">
              <w:rPr>
                <w:rFonts w:ascii="Times New Roman" w:hAnsi="Times New Roman" w:cs="Times New Roman"/>
                <w:spacing w:val="-2"/>
                <w:sz w:val="24"/>
                <w:szCs w:val="24"/>
              </w:rPr>
              <w:t xml:space="preserve"> </w:t>
            </w:r>
            <w:r w:rsidRPr="00CD0E59">
              <w:rPr>
                <w:rFonts w:ascii="Times New Roman" w:hAnsi="Times New Roman" w:cs="Times New Roman"/>
                <w:sz w:val="24"/>
                <w:szCs w:val="24"/>
              </w:rPr>
              <w:t>под руководством воспитателя.</w:t>
            </w:r>
          </w:p>
        </w:tc>
      </w:tr>
    </w:tbl>
    <w:p w:rsidR="00366923" w:rsidRDefault="00366923" w:rsidP="00366923">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75A24" w:rsidRPr="00366923" w:rsidRDefault="00795775" w:rsidP="00366923">
      <w:pPr>
        <w:shd w:val="clear" w:color="auto" w:fill="FFFFFF"/>
        <w:spacing w:after="0" w:line="240" w:lineRule="auto"/>
        <w:rPr>
          <w:rFonts w:ascii="Times New Roman" w:hAnsi="Times New Roman" w:cs="Times New Roman"/>
          <w:b/>
          <w:color w:val="C00000"/>
          <w:sz w:val="24"/>
          <w:szCs w:val="24"/>
        </w:rPr>
      </w:pPr>
      <w:r w:rsidRPr="00CD0E59">
        <w:rPr>
          <w:rFonts w:ascii="Times New Roman" w:eastAsia="Times New Roman" w:hAnsi="Times New Roman" w:cs="Times New Roman"/>
          <w:b/>
          <w:sz w:val="24"/>
          <w:szCs w:val="24"/>
          <w:lang w:eastAsia="ru-RU"/>
        </w:rPr>
        <w:t xml:space="preserve">4.7.   </w:t>
      </w:r>
      <w:r w:rsidR="001F73B6">
        <w:rPr>
          <w:rFonts w:ascii="Times New Roman" w:eastAsia="Times New Roman" w:hAnsi="Times New Roman" w:cs="Times New Roman"/>
          <w:b/>
          <w:sz w:val="24"/>
          <w:szCs w:val="24"/>
          <w:lang w:eastAsia="ru-RU"/>
        </w:rPr>
        <w:t>Федеральный к</w:t>
      </w:r>
      <w:r w:rsidR="00C75A24" w:rsidRPr="00CD0E59">
        <w:rPr>
          <w:rFonts w:ascii="Times New Roman" w:eastAsia="Times New Roman" w:hAnsi="Times New Roman" w:cs="Times New Roman"/>
          <w:b/>
          <w:sz w:val="24"/>
          <w:szCs w:val="24"/>
          <w:lang w:eastAsia="ru-RU"/>
        </w:rPr>
        <w:t>алендарный план воспитательной работы.</w:t>
      </w:r>
    </w:p>
    <w:p w:rsidR="00C75A24" w:rsidRPr="00CD0E59" w:rsidRDefault="00C75A24" w:rsidP="00CD0E59">
      <w:pPr>
        <w:spacing w:after="0" w:line="240" w:lineRule="auto"/>
        <w:jc w:val="center"/>
        <w:rPr>
          <w:rFonts w:ascii="Times New Roman" w:eastAsia="Times New Roman" w:hAnsi="Times New Roman" w:cs="Times New Roman"/>
          <w:b/>
          <w:sz w:val="24"/>
          <w:szCs w:val="24"/>
          <w:lang w:eastAsia="ru-RU"/>
        </w:rPr>
      </w:pP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План</w:t>
      </w:r>
      <w:r w:rsidRPr="00CD0E59">
        <w:rPr>
          <w:rFonts w:ascii="Times New Roman" w:eastAsia="Times New Roman" w:hAnsi="Times New Roman" w:cs="Times New Roman"/>
          <w:spacing w:val="48"/>
          <w:sz w:val="24"/>
          <w:szCs w:val="24"/>
        </w:rPr>
        <w:t xml:space="preserve"> </w:t>
      </w:r>
      <w:r w:rsidRPr="00CD0E59">
        <w:rPr>
          <w:rFonts w:ascii="Times New Roman" w:eastAsia="Times New Roman" w:hAnsi="Times New Roman" w:cs="Times New Roman"/>
          <w:sz w:val="24"/>
          <w:szCs w:val="24"/>
        </w:rPr>
        <w:t>является</w:t>
      </w:r>
      <w:r w:rsidRPr="00CD0E59">
        <w:rPr>
          <w:rFonts w:ascii="Times New Roman" w:eastAsia="Times New Roman" w:hAnsi="Times New Roman" w:cs="Times New Roman"/>
          <w:spacing w:val="50"/>
          <w:sz w:val="24"/>
          <w:szCs w:val="24"/>
        </w:rPr>
        <w:t xml:space="preserve"> </w:t>
      </w:r>
      <w:r w:rsidRPr="00CD0E59">
        <w:rPr>
          <w:rFonts w:ascii="Times New Roman" w:eastAsia="Times New Roman" w:hAnsi="Times New Roman" w:cs="Times New Roman"/>
          <w:sz w:val="24"/>
          <w:szCs w:val="24"/>
        </w:rPr>
        <w:t>единым</w:t>
      </w:r>
      <w:r w:rsidRPr="00CD0E59">
        <w:rPr>
          <w:rFonts w:ascii="Times New Roman" w:eastAsia="Times New Roman" w:hAnsi="Times New Roman" w:cs="Times New Roman"/>
          <w:spacing w:val="60"/>
          <w:sz w:val="24"/>
          <w:szCs w:val="24"/>
        </w:rPr>
        <w:t xml:space="preserve"> </w:t>
      </w:r>
      <w:r w:rsidRPr="00CD0E59">
        <w:rPr>
          <w:rFonts w:ascii="Times New Roman" w:eastAsia="Times New Roman" w:hAnsi="Times New Roman" w:cs="Times New Roman"/>
          <w:sz w:val="24"/>
          <w:szCs w:val="24"/>
        </w:rPr>
        <w:t>для</w:t>
      </w:r>
      <w:r w:rsidRPr="00CD0E59">
        <w:rPr>
          <w:rFonts w:ascii="Times New Roman" w:eastAsia="Times New Roman" w:hAnsi="Times New Roman" w:cs="Times New Roman"/>
          <w:spacing w:val="18"/>
          <w:sz w:val="24"/>
          <w:szCs w:val="24"/>
        </w:rPr>
        <w:t xml:space="preserve"> </w:t>
      </w:r>
      <w:r w:rsidRPr="00CD0E59">
        <w:rPr>
          <w:rFonts w:ascii="Times New Roman" w:eastAsia="Times New Roman" w:hAnsi="Times New Roman" w:cs="Times New Roman"/>
          <w:w w:val="107"/>
          <w:sz w:val="24"/>
          <w:szCs w:val="24"/>
        </w:rPr>
        <w:t>ДОО.</w:t>
      </w:r>
    </w:p>
    <w:p w:rsidR="00C75A24" w:rsidRPr="00CD0E59" w:rsidRDefault="00C75A24" w:rsidP="00B6201E">
      <w:pPr>
        <w:spacing w:after="0" w:line="240" w:lineRule="auto"/>
        <w:ind w:right="78"/>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 xml:space="preserve">ДОО вправе наряду </w:t>
      </w:r>
      <w:r w:rsidR="00B6201E">
        <w:rPr>
          <w:rFonts w:ascii="Times New Roman" w:eastAsia="Times New Roman" w:hAnsi="Times New Roman" w:cs="Times New Roman"/>
          <w:sz w:val="24"/>
          <w:szCs w:val="24"/>
        </w:rPr>
        <w:t>с</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 xml:space="preserve">Планом проводить </w:t>
      </w:r>
      <w:r w:rsidRPr="00CD0E59">
        <w:rPr>
          <w:rFonts w:ascii="Times New Roman" w:eastAsia="Times New Roman" w:hAnsi="Times New Roman" w:cs="Times New Roman"/>
          <w:spacing w:val="64"/>
          <w:sz w:val="24"/>
          <w:szCs w:val="24"/>
        </w:rPr>
        <w:t xml:space="preserve"> </w:t>
      </w:r>
      <w:r w:rsidRPr="00CD0E59">
        <w:rPr>
          <w:rFonts w:ascii="Times New Roman" w:eastAsia="Times New Roman" w:hAnsi="Times New Roman" w:cs="Times New Roman"/>
          <w:sz w:val="24"/>
          <w:szCs w:val="24"/>
        </w:rPr>
        <w:t xml:space="preserve">иные </w:t>
      </w:r>
      <w:r w:rsidRPr="00CD0E59">
        <w:rPr>
          <w:rFonts w:ascii="Times New Roman" w:eastAsia="Times New Roman" w:hAnsi="Times New Roman" w:cs="Times New Roman"/>
          <w:spacing w:val="44"/>
          <w:sz w:val="24"/>
          <w:szCs w:val="24"/>
        </w:rPr>
        <w:t xml:space="preserve"> </w:t>
      </w:r>
      <w:r w:rsidRPr="00CD0E59">
        <w:rPr>
          <w:rFonts w:ascii="Times New Roman" w:eastAsia="Times New Roman" w:hAnsi="Times New Roman" w:cs="Times New Roman"/>
          <w:sz w:val="24"/>
          <w:szCs w:val="24"/>
        </w:rPr>
        <w:t xml:space="preserve">мероприятия  </w:t>
      </w:r>
      <w:r w:rsidRPr="00CD0E59">
        <w:rPr>
          <w:rFonts w:ascii="Times New Roman" w:eastAsia="Times New Roman" w:hAnsi="Times New Roman" w:cs="Times New Roman"/>
          <w:spacing w:val="14"/>
          <w:sz w:val="24"/>
          <w:szCs w:val="24"/>
        </w:rPr>
        <w:t xml:space="preserve"> </w:t>
      </w:r>
      <w:r w:rsidRPr="00CD0E59">
        <w:rPr>
          <w:rFonts w:ascii="Times New Roman" w:eastAsia="Times New Roman" w:hAnsi="Times New Roman" w:cs="Times New Roman"/>
          <w:w w:val="106"/>
          <w:sz w:val="24"/>
          <w:szCs w:val="24"/>
        </w:rPr>
        <w:t xml:space="preserve">согласно </w:t>
      </w:r>
      <w:r w:rsidRPr="00CD0E59">
        <w:rPr>
          <w:rFonts w:ascii="Times New Roman" w:eastAsia="Times New Roman" w:hAnsi="Times New Roman" w:cs="Times New Roman"/>
          <w:sz w:val="24"/>
          <w:szCs w:val="24"/>
        </w:rPr>
        <w:t xml:space="preserve">Программе </w:t>
      </w:r>
      <w:r w:rsidRPr="00CD0E59">
        <w:rPr>
          <w:rFonts w:ascii="Times New Roman" w:eastAsia="Times New Roman" w:hAnsi="Times New Roman" w:cs="Times New Roman"/>
          <w:spacing w:val="31"/>
          <w:sz w:val="24"/>
          <w:szCs w:val="24"/>
        </w:rPr>
        <w:t xml:space="preserve"> </w:t>
      </w:r>
      <w:r w:rsidRPr="00CD0E59">
        <w:rPr>
          <w:rFonts w:ascii="Times New Roman" w:eastAsia="Times New Roman" w:hAnsi="Times New Roman" w:cs="Times New Roman"/>
          <w:w w:val="106"/>
          <w:sz w:val="24"/>
          <w:szCs w:val="24"/>
        </w:rPr>
        <w:t>воспитания,</w:t>
      </w:r>
      <w:r w:rsidRPr="00CD0E59">
        <w:rPr>
          <w:rFonts w:ascii="Times New Roman" w:eastAsia="Times New Roman" w:hAnsi="Times New Roman" w:cs="Times New Roman"/>
          <w:spacing w:val="10"/>
          <w:w w:val="106"/>
          <w:sz w:val="24"/>
          <w:szCs w:val="24"/>
        </w:rPr>
        <w:t xml:space="preserve"> </w:t>
      </w:r>
      <w:r w:rsidRPr="00CD0E59">
        <w:rPr>
          <w:rFonts w:ascii="Times New Roman" w:eastAsia="Times New Roman" w:hAnsi="Times New Roman" w:cs="Times New Roman"/>
          <w:sz w:val="24"/>
          <w:szCs w:val="24"/>
        </w:rPr>
        <w:t>по</w:t>
      </w:r>
      <w:r w:rsidRPr="00CD0E59">
        <w:rPr>
          <w:rFonts w:ascii="Times New Roman" w:eastAsia="Times New Roman" w:hAnsi="Times New Roman" w:cs="Times New Roman"/>
          <w:spacing w:val="37"/>
          <w:sz w:val="24"/>
          <w:szCs w:val="24"/>
        </w:rPr>
        <w:t xml:space="preserve"> </w:t>
      </w:r>
      <w:r w:rsidRPr="00CD0E59">
        <w:rPr>
          <w:rFonts w:ascii="Times New Roman" w:eastAsia="Times New Roman" w:hAnsi="Times New Roman" w:cs="Times New Roman"/>
          <w:sz w:val="24"/>
          <w:szCs w:val="24"/>
        </w:rPr>
        <w:t xml:space="preserve">ключевым </w:t>
      </w:r>
      <w:r w:rsidRPr="00CD0E59">
        <w:rPr>
          <w:rFonts w:ascii="Times New Roman" w:eastAsia="Times New Roman" w:hAnsi="Times New Roman" w:cs="Times New Roman"/>
          <w:spacing w:val="23"/>
          <w:sz w:val="24"/>
          <w:szCs w:val="24"/>
        </w:rPr>
        <w:t xml:space="preserve"> </w:t>
      </w:r>
      <w:r w:rsidRPr="00CD0E59">
        <w:rPr>
          <w:rFonts w:ascii="Times New Roman" w:eastAsia="Times New Roman" w:hAnsi="Times New Roman" w:cs="Times New Roman"/>
          <w:w w:val="105"/>
          <w:sz w:val="24"/>
          <w:szCs w:val="24"/>
        </w:rPr>
        <w:t>направлениям</w:t>
      </w:r>
      <w:r w:rsidRPr="00CD0E59">
        <w:rPr>
          <w:rFonts w:ascii="Times New Roman" w:eastAsia="Times New Roman" w:hAnsi="Times New Roman" w:cs="Times New Roman"/>
          <w:spacing w:val="20"/>
          <w:w w:val="105"/>
          <w:sz w:val="24"/>
          <w:szCs w:val="24"/>
        </w:rPr>
        <w:t xml:space="preserve"> </w:t>
      </w:r>
      <w:r w:rsidRPr="00CD0E59">
        <w:rPr>
          <w:rFonts w:ascii="Times New Roman" w:eastAsia="Times New Roman" w:hAnsi="Times New Roman" w:cs="Times New Roman"/>
          <w:sz w:val="24"/>
          <w:szCs w:val="24"/>
        </w:rPr>
        <w:t xml:space="preserve">воспитания </w:t>
      </w:r>
      <w:r w:rsidRPr="00CD0E59">
        <w:rPr>
          <w:rFonts w:ascii="Times New Roman" w:eastAsia="Times New Roman" w:hAnsi="Times New Roman" w:cs="Times New Roman"/>
          <w:spacing w:val="30"/>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29"/>
          <w:sz w:val="24"/>
          <w:szCs w:val="24"/>
        </w:rPr>
        <w:t xml:space="preserve"> </w:t>
      </w:r>
      <w:r w:rsidRPr="00CD0E59">
        <w:rPr>
          <w:rFonts w:ascii="Times New Roman" w:eastAsia="Times New Roman" w:hAnsi="Times New Roman" w:cs="Times New Roman"/>
          <w:w w:val="105"/>
          <w:sz w:val="24"/>
          <w:szCs w:val="24"/>
        </w:rPr>
        <w:t>дополнительного образования</w:t>
      </w:r>
      <w:r w:rsidRPr="00CD0E59">
        <w:rPr>
          <w:rFonts w:ascii="Times New Roman" w:eastAsia="Times New Roman" w:hAnsi="Times New Roman" w:cs="Times New Roman"/>
          <w:spacing w:val="13"/>
          <w:w w:val="105"/>
          <w:sz w:val="24"/>
          <w:szCs w:val="24"/>
        </w:rPr>
        <w:t xml:space="preserve"> </w:t>
      </w:r>
      <w:r w:rsidRPr="00CD0E59">
        <w:rPr>
          <w:rFonts w:ascii="Times New Roman" w:eastAsia="Times New Roman" w:hAnsi="Times New Roman" w:cs="Times New Roman"/>
          <w:w w:val="105"/>
          <w:sz w:val="24"/>
          <w:szCs w:val="24"/>
        </w:rPr>
        <w:t>детей.</w:t>
      </w:r>
    </w:p>
    <w:p w:rsidR="00C75A24" w:rsidRPr="00CD0E59" w:rsidRDefault="00C75A24" w:rsidP="00B6201E">
      <w:pPr>
        <w:tabs>
          <w:tab w:val="left" w:pos="2260"/>
          <w:tab w:val="left" w:pos="4140"/>
          <w:tab w:val="left" w:pos="5440"/>
          <w:tab w:val="left" w:pos="7280"/>
          <w:tab w:val="left" w:pos="7720"/>
          <w:tab w:val="left" w:pos="8900"/>
        </w:tabs>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Все</w:t>
      </w:r>
      <w:r w:rsidR="00B6201E">
        <w:rPr>
          <w:rFonts w:ascii="Times New Roman" w:eastAsia="Times New Roman" w:hAnsi="Times New Roman" w:cs="Times New Roman"/>
          <w:spacing w:val="-38"/>
          <w:sz w:val="24"/>
          <w:szCs w:val="24"/>
        </w:rPr>
        <w:t xml:space="preserve">  </w:t>
      </w:r>
      <w:r w:rsidRPr="00CD0E59">
        <w:rPr>
          <w:rFonts w:ascii="Times New Roman" w:eastAsia="Times New Roman" w:hAnsi="Times New Roman" w:cs="Times New Roman"/>
          <w:sz w:val="24"/>
          <w:szCs w:val="24"/>
        </w:rPr>
        <w:t>мероприятия</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должны</w:t>
      </w:r>
      <w:r w:rsidRPr="00CD0E59">
        <w:rPr>
          <w:rFonts w:ascii="Times New Roman" w:eastAsia="Times New Roman" w:hAnsi="Times New Roman" w:cs="Times New Roman"/>
          <w:spacing w:val="-12"/>
          <w:sz w:val="24"/>
          <w:szCs w:val="24"/>
        </w:rPr>
        <w:t xml:space="preserve"> </w:t>
      </w:r>
      <w:r w:rsidRPr="00CD0E59">
        <w:rPr>
          <w:rFonts w:ascii="Times New Roman" w:eastAsia="Times New Roman" w:hAnsi="Times New Roman" w:cs="Times New Roman"/>
          <w:sz w:val="24"/>
          <w:szCs w:val="24"/>
        </w:rPr>
        <w:t>проводиться</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с</w:t>
      </w:r>
      <w:r w:rsidRPr="00CD0E59">
        <w:rPr>
          <w:rFonts w:ascii="Times New Roman" w:eastAsia="Times New Roman" w:hAnsi="Times New Roman" w:cs="Times New Roman"/>
          <w:spacing w:val="-54"/>
          <w:sz w:val="24"/>
          <w:szCs w:val="24"/>
        </w:rPr>
        <w:t xml:space="preserve"> </w:t>
      </w:r>
      <w:r w:rsidRPr="00CD0E59">
        <w:rPr>
          <w:rFonts w:ascii="Times New Roman" w:eastAsia="Times New Roman" w:hAnsi="Times New Roman" w:cs="Times New Roman"/>
          <w:sz w:val="24"/>
          <w:szCs w:val="24"/>
        </w:rPr>
        <w:t xml:space="preserve"> учётом</w:t>
      </w:r>
      <w:r w:rsidRPr="00CD0E59">
        <w:rPr>
          <w:rFonts w:ascii="Times New Roman" w:eastAsia="Times New Roman" w:hAnsi="Times New Roman" w:cs="Times New Roman"/>
          <w:spacing w:val="-19"/>
          <w:sz w:val="24"/>
          <w:szCs w:val="24"/>
        </w:rPr>
        <w:t xml:space="preserve"> </w:t>
      </w:r>
      <w:r w:rsidRPr="00CD0E59">
        <w:rPr>
          <w:rFonts w:ascii="Times New Roman" w:eastAsia="Times New Roman" w:hAnsi="Times New Roman" w:cs="Times New Roman"/>
          <w:sz w:val="24"/>
          <w:szCs w:val="24"/>
        </w:rPr>
        <w:t xml:space="preserve"> </w:t>
      </w:r>
      <w:r w:rsidRPr="00CD0E59">
        <w:rPr>
          <w:rFonts w:ascii="Times New Roman" w:eastAsia="Times New Roman" w:hAnsi="Times New Roman" w:cs="Times New Roman"/>
          <w:w w:val="105"/>
          <w:sz w:val="24"/>
          <w:szCs w:val="24"/>
        </w:rPr>
        <w:t xml:space="preserve">особенностей </w:t>
      </w:r>
      <w:r w:rsidRPr="00CD0E59">
        <w:rPr>
          <w:rFonts w:ascii="Times New Roman" w:eastAsia="Times New Roman" w:hAnsi="Times New Roman" w:cs="Times New Roman"/>
          <w:w w:val="106"/>
          <w:sz w:val="24"/>
          <w:szCs w:val="24"/>
        </w:rPr>
        <w:t>Программы,</w:t>
      </w:r>
      <w:r w:rsidRPr="00CD0E59">
        <w:rPr>
          <w:rFonts w:ascii="Times New Roman" w:eastAsia="Times New Roman" w:hAnsi="Times New Roman" w:cs="Times New Roman"/>
          <w:sz w:val="24"/>
          <w:szCs w:val="24"/>
        </w:rPr>
        <w:t xml:space="preserve"> а</w:t>
      </w:r>
      <w:r w:rsidRPr="00CD0E59">
        <w:rPr>
          <w:rFonts w:ascii="Times New Roman" w:eastAsia="Times New Roman" w:hAnsi="Times New Roman" w:cs="Times New Roman"/>
          <w:spacing w:val="-53"/>
          <w:sz w:val="24"/>
          <w:szCs w:val="24"/>
        </w:rPr>
        <w:t xml:space="preserve"> </w:t>
      </w:r>
      <w:r w:rsidRPr="00CD0E59">
        <w:rPr>
          <w:rFonts w:ascii="Times New Roman" w:eastAsia="Times New Roman" w:hAnsi="Times New Roman" w:cs="Times New Roman"/>
          <w:sz w:val="24"/>
          <w:szCs w:val="24"/>
        </w:rPr>
        <w:t xml:space="preserve"> также</w:t>
      </w:r>
      <w:r w:rsidRPr="00CD0E59">
        <w:rPr>
          <w:rFonts w:ascii="Times New Roman" w:eastAsia="Times New Roman" w:hAnsi="Times New Roman" w:cs="Times New Roman"/>
          <w:spacing w:val="-27"/>
          <w:sz w:val="24"/>
          <w:szCs w:val="24"/>
        </w:rPr>
        <w:t xml:space="preserve">  </w:t>
      </w:r>
      <w:r w:rsidRPr="00CD0E59">
        <w:rPr>
          <w:rFonts w:ascii="Times New Roman" w:eastAsia="Times New Roman" w:hAnsi="Times New Roman" w:cs="Times New Roman"/>
          <w:sz w:val="24"/>
          <w:szCs w:val="24"/>
        </w:rPr>
        <w:t>возрастных,</w:t>
      </w:r>
      <w:r w:rsidRPr="00CD0E59">
        <w:rPr>
          <w:rFonts w:ascii="Times New Roman" w:eastAsia="Times New Roman" w:hAnsi="Times New Roman" w:cs="Times New Roman"/>
          <w:spacing w:val="2"/>
          <w:sz w:val="24"/>
          <w:szCs w:val="24"/>
        </w:rPr>
        <w:t xml:space="preserve"> </w:t>
      </w:r>
      <w:r w:rsidRPr="00CD0E59">
        <w:rPr>
          <w:rFonts w:ascii="Times New Roman" w:eastAsia="Times New Roman" w:hAnsi="Times New Roman" w:cs="Times New Roman"/>
          <w:w w:val="106"/>
          <w:sz w:val="24"/>
          <w:szCs w:val="24"/>
        </w:rPr>
        <w:t xml:space="preserve">физиологических и </w:t>
      </w:r>
      <w:r w:rsidRPr="00CD0E59">
        <w:rPr>
          <w:rFonts w:ascii="Times New Roman" w:eastAsia="Times New Roman" w:hAnsi="Times New Roman" w:cs="Times New Roman"/>
          <w:sz w:val="24"/>
          <w:szCs w:val="24"/>
        </w:rPr>
        <w:t>психоэмо</w:t>
      </w:r>
      <w:r w:rsidRPr="00CD0E59">
        <w:rPr>
          <w:rFonts w:ascii="Times New Roman" w:eastAsia="Times New Roman" w:hAnsi="Times New Roman" w:cs="Times New Roman"/>
          <w:w w:val="105"/>
          <w:sz w:val="24"/>
          <w:szCs w:val="24"/>
        </w:rPr>
        <w:t xml:space="preserve">циональных </w:t>
      </w:r>
      <w:r w:rsidRPr="00CD0E59">
        <w:rPr>
          <w:rFonts w:ascii="Times New Roman" w:eastAsia="Times New Roman" w:hAnsi="Times New Roman" w:cs="Times New Roman"/>
          <w:w w:val="106"/>
          <w:sz w:val="24"/>
          <w:szCs w:val="24"/>
        </w:rPr>
        <w:t>особенностей</w:t>
      </w:r>
      <w:r w:rsidRPr="00CD0E59">
        <w:rPr>
          <w:rFonts w:ascii="Times New Roman" w:eastAsia="Times New Roman" w:hAnsi="Times New Roman" w:cs="Times New Roman"/>
          <w:spacing w:val="2"/>
          <w:w w:val="106"/>
          <w:sz w:val="24"/>
          <w:szCs w:val="24"/>
        </w:rPr>
        <w:t xml:space="preserve"> </w:t>
      </w:r>
      <w:r w:rsidRPr="00CD0E59">
        <w:rPr>
          <w:rFonts w:ascii="Times New Roman" w:eastAsia="Times New Roman" w:hAnsi="Times New Roman" w:cs="Times New Roman"/>
          <w:w w:val="106"/>
          <w:sz w:val="24"/>
          <w:szCs w:val="24"/>
        </w:rPr>
        <w:t>обучающихся.</w:t>
      </w:r>
    </w:p>
    <w:p w:rsidR="00C75A24" w:rsidRPr="00CD0E59" w:rsidRDefault="00C75A24" w:rsidP="00B6201E">
      <w:pPr>
        <w:tabs>
          <w:tab w:val="left" w:pos="2260"/>
          <w:tab w:val="left" w:pos="4140"/>
          <w:tab w:val="left" w:pos="5440"/>
          <w:tab w:val="left" w:pos="7280"/>
          <w:tab w:val="left" w:pos="7720"/>
          <w:tab w:val="left" w:pos="8900"/>
        </w:tabs>
        <w:spacing w:after="0" w:line="240" w:lineRule="auto"/>
        <w:ind w:right="-20"/>
        <w:rPr>
          <w:rFonts w:ascii="Times New Roman" w:eastAsia="Times New Roman" w:hAnsi="Times New Roman" w:cs="Times New Roman"/>
          <w:b/>
          <w:sz w:val="24"/>
          <w:szCs w:val="24"/>
        </w:rPr>
      </w:pPr>
      <w:r w:rsidRPr="00CD0E59">
        <w:rPr>
          <w:rFonts w:ascii="Times New Roman" w:eastAsia="Times New Roman" w:hAnsi="Times New Roman" w:cs="Times New Roman"/>
          <w:b/>
          <w:w w:val="106"/>
          <w:sz w:val="24"/>
          <w:szCs w:val="24"/>
        </w:rPr>
        <w:t xml:space="preserve">Примерный </w:t>
      </w:r>
      <w:r w:rsidRPr="00CD0E59">
        <w:rPr>
          <w:rFonts w:ascii="Times New Roman" w:eastAsia="Times New Roman" w:hAnsi="Times New Roman" w:cs="Times New Roman"/>
          <w:b/>
          <w:sz w:val="24"/>
          <w:szCs w:val="24"/>
        </w:rPr>
        <w:t>перечень</w:t>
      </w:r>
      <w:r w:rsidRPr="00CD0E59">
        <w:rPr>
          <w:rFonts w:ascii="Times New Roman" w:eastAsia="Times New Roman" w:hAnsi="Times New Roman" w:cs="Times New Roman"/>
          <w:b/>
          <w:spacing w:val="-5"/>
          <w:sz w:val="24"/>
          <w:szCs w:val="24"/>
        </w:rPr>
        <w:t xml:space="preserve"> </w:t>
      </w:r>
      <w:r w:rsidRPr="00CD0E59">
        <w:rPr>
          <w:rFonts w:ascii="Times New Roman" w:eastAsia="Times New Roman" w:hAnsi="Times New Roman" w:cs="Times New Roman"/>
          <w:b/>
          <w:sz w:val="24"/>
          <w:szCs w:val="24"/>
        </w:rPr>
        <w:t xml:space="preserve">основных </w:t>
      </w:r>
      <w:r w:rsidRPr="00CD0E59">
        <w:rPr>
          <w:rFonts w:ascii="Times New Roman" w:eastAsia="Times New Roman" w:hAnsi="Times New Roman" w:cs="Times New Roman"/>
          <w:b/>
          <w:w w:val="105"/>
          <w:sz w:val="24"/>
          <w:szCs w:val="24"/>
        </w:rPr>
        <w:t xml:space="preserve">государственных </w:t>
      </w:r>
      <w:r w:rsidRPr="00CD0E59">
        <w:rPr>
          <w:rFonts w:ascii="Times New Roman" w:eastAsia="Times New Roman" w:hAnsi="Times New Roman" w:cs="Times New Roman"/>
          <w:b/>
          <w:sz w:val="24"/>
          <w:szCs w:val="24"/>
        </w:rPr>
        <w:t xml:space="preserve">и </w:t>
      </w:r>
      <w:r w:rsidRPr="00CD0E59">
        <w:rPr>
          <w:rFonts w:ascii="Times New Roman" w:eastAsia="Times New Roman" w:hAnsi="Times New Roman" w:cs="Times New Roman"/>
          <w:b/>
          <w:spacing w:val="-56"/>
          <w:sz w:val="24"/>
          <w:szCs w:val="24"/>
        </w:rPr>
        <w:t xml:space="preserve">  </w:t>
      </w:r>
      <w:r w:rsidRPr="00CD0E59">
        <w:rPr>
          <w:rFonts w:ascii="Times New Roman" w:eastAsia="Times New Roman" w:hAnsi="Times New Roman" w:cs="Times New Roman"/>
          <w:b/>
          <w:sz w:val="24"/>
          <w:szCs w:val="24"/>
        </w:rPr>
        <w:t xml:space="preserve">народных </w:t>
      </w:r>
      <w:r w:rsidRPr="00CD0E59">
        <w:rPr>
          <w:rFonts w:ascii="Times New Roman" w:eastAsia="Times New Roman" w:hAnsi="Times New Roman" w:cs="Times New Roman"/>
          <w:b/>
          <w:w w:val="106"/>
          <w:sz w:val="24"/>
          <w:szCs w:val="24"/>
        </w:rPr>
        <w:t>праздников,</w:t>
      </w:r>
      <w:r w:rsidRPr="00CD0E59">
        <w:rPr>
          <w:rFonts w:ascii="Times New Roman" w:eastAsia="Times New Roman" w:hAnsi="Times New Roman" w:cs="Times New Roman"/>
          <w:b/>
          <w:spacing w:val="-5"/>
          <w:w w:val="106"/>
          <w:sz w:val="24"/>
          <w:szCs w:val="24"/>
        </w:rPr>
        <w:t xml:space="preserve"> </w:t>
      </w:r>
      <w:r w:rsidR="00B6201E">
        <w:rPr>
          <w:rFonts w:ascii="Times New Roman" w:eastAsia="Times New Roman" w:hAnsi="Times New Roman" w:cs="Times New Roman"/>
          <w:b/>
          <w:sz w:val="24"/>
          <w:szCs w:val="24"/>
        </w:rPr>
        <w:t>памятных</w:t>
      </w:r>
      <w:r w:rsidRPr="00CD0E59">
        <w:rPr>
          <w:rFonts w:ascii="Times New Roman" w:eastAsia="Times New Roman" w:hAnsi="Times New Roman" w:cs="Times New Roman"/>
          <w:b/>
          <w:spacing w:val="1"/>
          <w:sz w:val="24"/>
          <w:szCs w:val="24"/>
        </w:rPr>
        <w:t xml:space="preserve"> </w:t>
      </w:r>
      <w:r w:rsidRPr="00CD0E59">
        <w:rPr>
          <w:rFonts w:ascii="Times New Roman" w:eastAsia="Times New Roman" w:hAnsi="Times New Roman" w:cs="Times New Roman"/>
          <w:b/>
          <w:sz w:val="24"/>
          <w:szCs w:val="24"/>
        </w:rPr>
        <w:t>дат</w:t>
      </w:r>
      <w:r w:rsidRPr="00CD0E59">
        <w:rPr>
          <w:rFonts w:ascii="Times New Roman" w:eastAsia="Times New Roman" w:hAnsi="Times New Roman" w:cs="Times New Roman"/>
          <w:b/>
          <w:spacing w:val="27"/>
          <w:sz w:val="24"/>
          <w:szCs w:val="24"/>
        </w:rPr>
        <w:t xml:space="preserve"> </w:t>
      </w:r>
      <w:r w:rsidRPr="00CD0E59">
        <w:rPr>
          <w:rFonts w:ascii="Times New Roman" w:eastAsia="Times New Roman" w:hAnsi="Times New Roman" w:cs="Times New Roman"/>
          <w:b/>
          <w:sz w:val="24"/>
          <w:szCs w:val="24"/>
        </w:rPr>
        <w:t>в</w:t>
      </w:r>
      <w:r w:rsidRPr="00CD0E59">
        <w:rPr>
          <w:rFonts w:ascii="Times New Roman" w:eastAsia="Times New Roman" w:hAnsi="Times New Roman" w:cs="Times New Roman"/>
          <w:b/>
          <w:spacing w:val="9"/>
          <w:sz w:val="24"/>
          <w:szCs w:val="24"/>
        </w:rPr>
        <w:t xml:space="preserve"> </w:t>
      </w:r>
      <w:r w:rsidRPr="00CD0E59">
        <w:rPr>
          <w:rFonts w:ascii="Times New Roman" w:eastAsia="Times New Roman" w:hAnsi="Times New Roman" w:cs="Times New Roman"/>
          <w:b/>
          <w:sz w:val="24"/>
          <w:szCs w:val="24"/>
        </w:rPr>
        <w:t>календарном плане</w:t>
      </w:r>
      <w:r w:rsidRPr="00CD0E59">
        <w:rPr>
          <w:rFonts w:ascii="Times New Roman" w:eastAsia="Times New Roman" w:hAnsi="Times New Roman" w:cs="Times New Roman"/>
          <w:b/>
          <w:spacing w:val="44"/>
          <w:sz w:val="24"/>
          <w:szCs w:val="24"/>
        </w:rPr>
        <w:t xml:space="preserve"> </w:t>
      </w:r>
      <w:r w:rsidRPr="00CD0E59">
        <w:rPr>
          <w:rFonts w:ascii="Times New Roman" w:eastAsia="Times New Roman" w:hAnsi="Times New Roman" w:cs="Times New Roman"/>
          <w:b/>
          <w:w w:val="105"/>
          <w:sz w:val="24"/>
          <w:szCs w:val="24"/>
        </w:rPr>
        <w:t>воспитательной</w:t>
      </w:r>
      <w:r w:rsidRPr="00CD0E59">
        <w:rPr>
          <w:rFonts w:ascii="Times New Roman" w:eastAsia="Times New Roman" w:hAnsi="Times New Roman" w:cs="Times New Roman"/>
          <w:b/>
          <w:spacing w:val="4"/>
          <w:w w:val="105"/>
          <w:sz w:val="24"/>
          <w:szCs w:val="24"/>
        </w:rPr>
        <w:t xml:space="preserve"> </w:t>
      </w:r>
      <w:r w:rsidRPr="00CD0E59">
        <w:rPr>
          <w:rFonts w:ascii="Times New Roman" w:eastAsia="Times New Roman" w:hAnsi="Times New Roman" w:cs="Times New Roman"/>
          <w:b/>
          <w:sz w:val="24"/>
          <w:szCs w:val="24"/>
        </w:rPr>
        <w:t>работы</w:t>
      </w:r>
      <w:r w:rsidRPr="00CD0E59">
        <w:rPr>
          <w:rFonts w:ascii="Times New Roman" w:eastAsia="Times New Roman" w:hAnsi="Times New Roman" w:cs="Times New Roman"/>
          <w:b/>
          <w:spacing w:val="44"/>
          <w:sz w:val="24"/>
          <w:szCs w:val="24"/>
        </w:rPr>
        <w:t xml:space="preserve"> </w:t>
      </w:r>
      <w:r w:rsidRPr="00CD0E59">
        <w:rPr>
          <w:rFonts w:ascii="Times New Roman" w:eastAsia="Times New Roman" w:hAnsi="Times New Roman" w:cs="Times New Roman"/>
          <w:b/>
          <w:sz w:val="24"/>
          <w:szCs w:val="24"/>
        </w:rPr>
        <w:t>в</w:t>
      </w:r>
      <w:r w:rsidRPr="00CD0E59">
        <w:rPr>
          <w:rFonts w:ascii="Times New Roman" w:eastAsia="Times New Roman" w:hAnsi="Times New Roman" w:cs="Times New Roman"/>
          <w:b/>
          <w:spacing w:val="11"/>
          <w:sz w:val="24"/>
          <w:szCs w:val="24"/>
        </w:rPr>
        <w:t xml:space="preserve"> </w:t>
      </w:r>
      <w:r w:rsidRPr="00CD0E59">
        <w:rPr>
          <w:rFonts w:ascii="Times New Roman" w:eastAsia="Times New Roman" w:hAnsi="Times New Roman" w:cs="Times New Roman"/>
          <w:b/>
          <w:w w:val="107"/>
          <w:sz w:val="24"/>
          <w:szCs w:val="24"/>
        </w:rPr>
        <w:t>ДОО.</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w w:val="106"/>
          <w:sz w:val="24"/>
          <w:szCs w:val="24"/>
        </w:rPr>
        <w:t>Январь:</w:t>
      </w:r>
    </w:p>
    <w:p w:rsidR="00C75A24" w:rsidRPr="00CD0E59" w:rsidRDefault="00C75A24" w:rsidP="00B6201E">
      <w:pPr>
        <w:spacing w:after="0" w:line="240" w:lineRule="auto"/>
        <w:ind w:left="112" w:right="85"/>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27 января: День снят</w:t>
      </w:r>
      <w:r w:rsidR="00B6201E">
        <w:rPr>
          <w:rFonts w:ascii="Times New Roman" w:eastAsia="Times New Roman" w:hAnsi="Times New Roman" w:cs="Times New Roman"/>
          <w:sz w:val="24"/>
          <w:szCs w:val="24"/>
        </w:rPr>
        <w:t>ия</w:t>
      </w:r>
      <w:r w:rsidRPr="00CD0E59">
        <w:rPr>
          <w:rFonts w:ascii="Times New Roman" w:eastAsia="Times New Roman" w:hAnsi="Times New Roman" w:cs="Times New Roman"/>
          <w:spacing w:val="48"/>
          <w:sz w:val="24"/>
          <w:szCs w:val="24"/>
        </w:rPr>
        <w:t xml:space="preserve"> </w:t>
      </w:r>
      <w:r w:rsidRPr="00CD0E59">
        <w:rPr>
          <w:rFonts w:ascii="Times New Roman" w:eastAsia="Times New Roman" w:hAnsi="Times New Roman" w:cs="Times New Roman"/>
          <w:sz w:val="24"/>
          <w:szCs w:val="24"/>
        </w:rPr>
        <w:t xml:space="preserve">блокады </w:t>
      </w:r>
      <w:r w:rsidR="00B6201E">
        <w:rPr>
          <w:rFonts w:ascii="Times New Roman" w:eastAsia="Times New Roman" w:hAnsi="Times New Roman" w:cs="Times New Roman"/>
          <w:sz w:val="24"/>
          <w:szCs w:val="24"/>
        </w:rPr>
        <w:t xml:space="preserve">Ленинграда; </w:t>
      </w:r>
      <w:r w:rsidRPr="00CD0E59">
        <w:rPr>
          <w:rFonts w:ascii="Times New Roman" w:eastAsia="Times New Roman" w:hAnsi="Times New Roman" w:cs="Times New Roman"/>
          <w:spacing w:val="12"/>
          <w:sz w:val="24"/>
          <w:szCs w:val="24"/>
        </w:rPr>
        <w:t xml:space="preserve"> </w:t>
      </w:r>
      <w:r w:rsidRPr="00CD0E59">
        <w:rPr>
          <w:rFonts w:ascii="Times New Roman" w:eastAsia="Times New Roman" w:hAnsi="Times New Roman" w:cs="Times New Roman"/>
          <w:sz w:val="24"/>
          <w:szCs w:val="24"/>
        </w:rPr>
        <w:t xml:space="preserve">День </w:t>
      </w:r>
      <w:r w:rsidRPr="00CD0E59">
        <w:rPr>
          <w:rFonts w:ascii="Times New Roman" w:eastAsia="Times New Roman" w:hAnsi="Times New Roman" w:cs="Times New Roman"/>
          <w:spacing w:val="34"/>
          <w:sz w:val="24"/>
          <w:szCs w:val="24"/>
        </w:rPr>
        <w:t xml:space="preserve"> </w:t>
      </w:r>
      <w:r w:rsidRPr="00CD0E59">
        <w:rPr>
          <w:rFonts w:ascii="Times New Roman" w:eastAsia="Times New Roman" w:hAnsi="Times New Roman" w:cs="Times New Roman"/>
          <w:w w:val="106"/>
          <w:sz w:val="24"/>
          <w:szCs w:val="24"/>
        </w:rPr>
        <w:t>освобождения</w:t>
      </w:r>
      <w:r w:rsidRPr="00CD0E59">
        <w:rPr>
          <w:rFonts w:ascii="Times New Roman" w:eastAsia="Times New Roman" w:hAnsi="Times New Roman" w:cs="Times New Roman"/>
          <w:spacing w:val="55"/>
          <w:w w:val="106"/>
          <w:sz w:val="24"/>
          <w:szCs w:val="24"/>
        </w:rPr>
        <w:t xml:space="preserve"> </w:t>
      </w:r>
      <w:r w:rsidRPr="00CD0E59">
        <w:rPr>
          <w:rFonts w:ascii="Times New Roman" w:eastAsia="Times New Roman" w:hAnsi="Times New Roman" w:cs="Times New Roman"/>
          <w:w w:val="106"/>
          <w:sz w:val="24"/>
          <w:szCs w:val="24"/>
        </w:rPr>
        <w:t xml:space="preserve">Красной </w:t>
      </w:r>
      <w:r w:rsidRPr="00CD0E59">
        <w:rPr>
          <w:rFonts w:ascii="Times New Roman" w:eastAsia="Times New Roman" w:hAnsi="Times New Roman" w:cs="Times New Roman"/>
          <w:sz w:val="24"/>
          <w:szCs w:val="24"/>
        </w:rPr>
        <w:t xml:space="preserve">армией  </w:t>
      </w:r>
      <w:r w:rsidRPr="00CD0E59">
        <w:rPr>
          <w:rFonts w:ascii="Times New Roman" w:eastAsia="Times New Roman" w:hAnsi="Times New Roman" w:cs="Times New Roman"/>
          <w:spacing w:val="48"/>
          <w:sz w:val="24"/>
          <w:szCs w:val="24"/>
        </w:rPr>
        <w:t xml:space="preserve"> </w:t>
      </w:r>
      <w:r w:rsidRPr="00CD0E59">
        <w:rPr>
          <w:rFonts w:ascii="Times New Roman" w:eastAsia="Times New Roman" w:hAnsi="Times New Roman" w:cs="Times New Roman"/>
          <w:w w:val="106"/>
          <w:sz w:val="24"/>
          <w:szCs w:val="24"/>
        </w:rPr>
        <w:t xml:space="preserve">крупнейшего </w:t>
      </w:r>
      <w:r w:rsidRPr="00CD0E59">
        <w:rPr>
          <w:rFonts w:ascii="Times New Roman" w:eastAsia="Times New Roman" w:hAnsi="Times New Roman" w:cs="Times New Roman"/>
          <w:sz w:val="24"/>
          <w:szCs w:val="24"/>
        </w:rPr>
        <w:t xml:space="preserve">лагеря  </w:t>
      </w:r>
      <w:r w:rsidRPr="00CD0E59">
        <w:rPr>
          <w:rFonts w:ascii="Times New Roman" w:eastAsia="Times New Roman" w:hAnsi="Times New Roman" w:cs="Times New Roman"/>
          <w:spacing w:val="48"/>
          <w:sz w:val="24"/>
          <w:szCs w:val="24"/>
        </w:rPr>
        <w:t xml:space="preserve"> </w:t>
      </w:r>
      <w:r w:rsidRPr="00CD0E59">
        <w:rPr>
          <w:rFonts w:ascii="Times New Roman" w:eastAsia="Times New Roman" w:hAnsi="Times New Roman" w:cs="Times New Roman"/>
          <w:sz w:val="24"/>
          <w:szCs w:val="24"/>
        </w:rPr>
        <w:t xml:space="preserve">смерти»  </w:t>
      </w:r>
      <w:r w:rsidRPr="00CD0E59">
        <w:rPr>
          <w:rFonts w:ascii="Times New Roman" w:eastAsia="Times New Roman" w:hAnsi="Times New Roman" w:cs="Times New Roman"/>
          <w:spacing w:val="42"/>
          <w:sz w:val="24"/>
          <w:szCs w:val="24"/>
        </w:rPr>
        <w:t xml:space="preserve"> </w:t>
      </w:r>
      <w:r w:rsidRPr="00CD0E59">
        <w:rPr>
          <w:rFonts w:ascii="Times New Roman" w:eastAsia="Times New Roman" w:hAnsi="Times New Roman" w:cs="Times New Roman"/>
          <w:w w:val="105"/>
          <w:sz w:val="24"/>
          <w:szCs w:val="24"/>
        </w:rPr>
        <w:t xml:space="preserve">Аушвиц-Биркенау  </w:t>
      </w:r>
      <w:r w:rsidRPr="00CD0E59">
        <w:rPr>
          <w:rFonts w:ascii="Times New Roman" w:eastAsia="Times New Roman" w:hAnsi="Times New Roman" w:cs="Times New Roman"/>
          <w:spacing w:val="4"/>
          <w:w w:val="105"/>
          <w:sz w:val="24"/>
          <w:szCs w:val="24"/>
        </w:rPr>
        <w:t xml:space="preserve"> </w:t>
      </w:r>
      <w:r w:rsidRPr="00CD0E59">
        <w:rPr>
          <w:rFonts w:ascii="Times New Roman" w:eastAsia="Times New Roman" w:hAnsi="Times New Roman" w:cs="Times New Roman"/>
          <w:w w:val="105"/>
          <w:sz w:val="24"/>
          <w:szCs w:val="24"/>
        </w:rPr>
        <w:t xml:space="preserve">(Освенцима) </w:t>
      </w:r>
      <w:r w:rsidRPr="00CD0E59">
        <w:rPr>
          <w:rFonts w:ascii="Times New Roman" w:eastAsia="Times New Roman" w:hAnsi="Times New Roman" w:cs="Times New Roman"/>
          <w:spacing w:val="58"/>
          <w:w w:val="105"/>
          <w:sz w:val="24"/>
          <w:szCs w:val="24"/>
        </w:rPr>
        <w:t xml:space="preserve"> </w:t>
      </w:r>
      <w:r w:rsidRPr="00CD0E59">
        <w:rPr>
          <w:rFonts w:ascii="Times New Roman" w:eastAsia="Times New Roman" w:hAnsi="Times New Roman" w:cs="Times New Roman"/>
          <w:w w:val="224"/>
          <w:sz w:val="24"/>
          <w:szCs w:val="24"/>
        </w:rPr>
        <w:t>-</w:t>
      </w:r>
      <w:r w:rsidRPr="00CD0E59">
        <w:rPr>
          <w:rFonts w:ascii="Times New Roman" w:eastAsia="Times New Roman" w:hAnsi="Times New Roman" w:cs="Times New Roman"/>
          <w:spacing w:val="4"/>
          <w:w w:val="224"/>
          <w:sz w:val="24"/>
          <w:szCs w:val="24"/>
        </w:rPr>
        <w:t xml:space="preserve"> </w:t>
      </w:r>
      <w:r w:rsidRPr="00CD0E59">
        <w:rPr>
          <w:rFonts w:ascii="Times New Roman" w:eastAsia="Times New Roman" w:hAnsi="Times New Roman" w:cs="Times New Roman"/>
          <w:w w:val="107"/>
          <w:sz w:val="24"/>
          <w:szCs w:val="24"/>
        </w:rPr>
        <w:t xml:space="preserve">День </w:t>
      </w:r>
      <w:r w:rsidRPr="00CD0E59">
        <w:rPr>
          <w:rFonts w:ascii="Times New Roman" w:eastAsia="Times New Roman" w:hAnsi="Times New Roman" w:cs="Times New Roman"/>
          <w:sz w:val="24"/>
          <w:szCs w:val="24"/>
        </w:rPr>
        <w:t xml:space="preserve">памяти </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жертв</w:t>
      </w:r>
      <w:r w:rsidRPr="00CD0E59">
        <w:rPr>
          <w:rFonts w:ascii="Times New Roman" w:eastAsia="Times New Roman" w:hAnsi="Times New Roman" w:cs="Times New Roman"/>
          <w:spacing w:val="54"/>
          <w:sz w:val="24"/>
          <w:szCs w:val="24"/>
        </w:rPr>
        <w:t xml:space="preserve"> </w:t>
      </w:r>
      <w:r w:rsidRPr="00CD0E59">
        <w:rPr>
          <w:rFonts w:ascii="Times New Roman" w:eastAsia="Times New Roman" w:hAnsi="Times New Roman" w:cs="Times New Roman"/>
          <w:sz w:val="24"/>
          <w:szCs w:val="24"/>
        </w:rPr>
        <w:t xml:space="preserve">Холокоста </w:t>
      </w:r>
      <w:r w:rsidRPr="00CD0E59">
        <w:rPr>
          <w:rFonts w:ascii="Times New Roman" w:eastAsia="Times New Roman" w:hAnsi="Times New Roman" w:cs="Times New Roman"/>
          <w:spacing w:val="25"/>
          <w:sz w:val="24"/>
          <w:szCs w:val="24"/>
        </w:rPr>
        <w:t xml:space="preserve"> </w:t>
      </w:r>
      <w:r w:rsidRPr="00CD0E59">
        <w:rPr>
          <w:rFonts w:ascii="Times New Roman" w:eastAsia="Times New Roman" w:hAnsi="Times New Roman" w:cs="Times New Roman"/>
          <w:w w:val="105"/>
          <w:sz w:val="24"/>
          <w:szCs w:val="24"/>
        </w:rPr>
        <w:t>(рекомендуется</w:t>
      </w:r>
      <w:r w:rsidRPr="00CD0E59">
        <w:rPr>
          <w:rFonts w:ascii="Times New Roman" w:eastAsia="Times New Roman" w:hAnsi="Times New Roman" w:cs="Times New Roman"/>
          <w:spacing w:val="21"/>
          <w:w w:val="105"/>
          <w:sz w:val="24"/>
          <w:szCs w:val="24"/>
        </w:rPr>
        <w:t xml:space="preserve"> </w:t>
      </w:r>
      <w:r w:rsidRPr="00CD0E59">
        <w:rPr>
          <w:rFonts w:ascii="Times New Roman" w:eastAsia="Times New Roman" w:hAnsi="Times New Roman" w:cs="Times New Roman"/>
          <w:sz w:val="24"/>
          <w:szCs w:val="24"/>
        </w:rPr>
        <w:t xml:space="preserve">включать </w:t>
      </w:r>
      <w:r w:rsidRPr="00CD0E59">
        <w:rPr>
          <w:rFonts w:ascii="Times New Roman" w:eastAsia="Times New Roman" w:hAnsi="Times New Roman" w:cs="Times New Roman"/>
          <w:spacing w:val="14"/>
          <w:sz w:val="24"/>
          <w:szCs w:val="24"/>
        </w:rPr>
        <w:t xml:space="preserve"> </w:t>
      </w:r>
      <w:r w:rsidRPr="00CD0E59">
        <w:rPr>
          <w:rFonts w:ascii="Times New Roman" w:eastAsia="Times New Roman" w:hAnsi="Times New Roman" w:cs="Times New Roman"/>
          <w:sz w:val="24"/>
          <w:szCs w:val="24"/>
        </w:rPr>
        <w:t>в</w:t>
      </w:r>
      <w:r w:rsidRPr="00CD0E59">
        <w:rPr>
          <w:rFonts w:ascii="Times New Roman" w:eastAsia="Times New Roman" w:hAnsi="Times New Roman" w:cs="Times New Roman"/>
          <w:spacing w:val="33"/>
          <w:sz w:val="24"/>
          <w:szCs w:val="24"/>
        </w:rPr>
        <w:t xml:space="preserve"> </w:t>
      </w:r>
      <w:r w:rsidRPr="00CD0E59">
        <w:rPr>
          <w:rFonts w:ascii="Times New Roman" w:eastAsia="Times New Roman" w:hAnsi="Times New Roman" w:cs="Times New Roman"/>
          <w:sz w:val="24"/>
          <w:szCs w:val="24"/>
        </w:rPr>
        <w:t>план</w:t>
      </w:r>
      <w:r w:rsidRPr="00CD0E59">
        <w:rPr>
          <w:rFonts w:ascii="Times New Roman" w:eastAsia="Times New Roman" w:hAnsi="Times New Roman" w:cs="Times New Roman"/>
          <w:spacing w:val="51"/>
          <w:sz w:val="24"/>
          <w:szCs w:val="24"/>
        </w:rPr>
        <w:t xml:space="preserve"> </w:t>
      </w:r>
      <w:r w:rsidRPr="00CD0E59">
        <w:rPr>
          <w:rFonts w:ascii="Times New Roman" w:eastAsia="Times New Roman" w:hAnsi="Times New Roman" w:cs="Times New Roman"/>
          <w:w w:val="106"/>
          <w:sz w:val="24"/>
          <w:szCs w:val="24"/>
        </w:rPr>
        <w:t>воспитательной</w:t>
      </w:r>
      <w:r w:rsidRPr="00CD0E59">
        <w:rPr>
          <w:rFonts w:ascii="Times New Roman" w:eastAsia="Times New Roman" w:hAnsi="Times New Roman" w:cs="Times New Roman"/>
          <w:spacing w:val="18"/>
          <w:w w:val="106"/>
          <w:sz w:val="24"/>
          <w:szCs w:val="24"/>
        </w:rPr>
        <w:t xml:space="preserve"> </w:t>
      </w:r>
      <w:r w:rsidRPr="00CD0E59">
        <w:rPr>
          <w:rFonts w:ascii="Times New Roman" w:eastAsia="Times New Roman" w:hAnsi="Times New Roman" w:cs="Times New Roman"/>
          <w:sz w:val="24"/>
          <w:szCs w:val="24"/>
        </w:rPr>
        <w:t>работы</w:t>
      </w:r>
      <w:r w:rsidRPr="00CD0E59">
        <w:rPr>
          <w:rFonts w:ascii="Times New Roman" w:eastAsia="Times New Roman" w:hAnsi="Times New Roman" w:cs="Times New Roman"/>
          <w:spacing w:val="65"/>
          <w:sz w:val="24"/>
          <w:szCs w:val="24"/>
        </w:rPr>
        <w:t xml:space="preserve"> </w:t>
      </w:r>
      <w:r w:rsidRPr="00CD0E59">
        <w:rPr>
          <w:rFonts w:ascii="Times New Roman" w:eastAsia="Times New Roman" w:hAnsi="Times New Roman" w:cs="Times New Roman"/>
          <w:w w:val="106"/>
          <w:sz w:val="24"/>
          <w:szCs w:val="24"/>
        </w:rPr>
        <w:t>с дошкольниками</w:t>
      </w:r>
      <w:r w:rsidRPr="00CD0E59">
        <w:rPr>
          <w:rFonts w:ascii="Times New Roman" w:eastAsia="Times New Roman" w:hAnsi="Times New Roman" w:cs="Times New Roman"/>
          <w:spacing w:val="-2"/>
          <w:w w:val="106"/>
          <w:sz w:val="24"/>
          <w:szCs w:val="24"/>
        </w:rPr>
        <w:t xml:space="preserve"> </w:t>
      </w:r>
      <w:r w:rsidRPr="00CD0E59">
        <w:rPr>
          <w:rFonts w:ascii="Times New Roman" w:eastAsia="Times New Roman" w:hAnsi="Times New Roman" w:cs="Times New Roman"/>
          <w:sz w:val="24"/>
          <w:szCs w:val="24"/>
        </w:rPr>
        <w:t xml:space="preserve">регионально </w:t>
      </w:r>
      <w:r w:rsidRPr="00CD0E59">
        <w:rPr>
          <w:rFonts w:ascii="Times New Roman" w:eastAsia="Times New Roman" w:hAnsi="Times New Roman" w:cs="Times New Roman"/>
          <w:spacing w:val="11"/>
          <w:sz w:val="24"/>
          <w:szCs w:val="24"/>
        </w:rPr>
        <w:t xml:space="preserve"> </w:t>
      </w:r>
      <w:r w:rsidRPr="00CD0E59">
        <w:rPr>
          <w:rFonts w:ascii="Times New Roman" w:eastAsia="Times New Roman" w:hAnsi="Times New Roman" w:cs="Times New Roman"/>
          <w:sz w:val="24"/>
          <w:szCs w:val="24"/>
        </w:rPr>
        <w:t>и/или</w:t>
      </w:r>
      <w:r w:rsidRPr="00CD0E59">
        <w:rPr>
          <w:rFonts w:ascii="Times New Roman" w:eastAsia="Times New Roman" w:hAnsi="Times New Roman" w:cs="Times New Roman"/>
          <w:spacing w:val="39"/>
          <w:sz w:val="24"/>
          <w:szCs w:val="24"/>
        </w:rPr>
        <w:t xml:space="preserve"> </w:t>
      </w:r>
      <w:r w:rsidRPr="00CD0E59">
        <w:rPr>
          <w:rFonts w:ascii="Times New Roman" w:eastAsia="Times New Roman" w:hAnsi="Times New Roman" w:cs="Times New Roman"/>
          <w:w w:val="105"/>
          <w:sz w:val="24"/>
          <w:szCs w:val="24"/>
        </w:rPr>
        <w:t>ситуативно</w:t>
      </w:r>
      <w:r w:rsidRPr="00CD0E59">
        <w:rPr>
          <w:rFonts w:ascii="Times New Roman" w:eastAsia="Times New Roman" w:hAnsi="Times New Roman" w:cs="Times New Roman"/>
          <w:w w:val="106"/>
          <w:sz w:val="24"/>
          <w:szCs w:val="24"/>
        </w:rPr>
        <w:t>).</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w w:val="103"/>
          <w:sz w:val="24"/>
          <w:szCs w:val="24"/>
        </w:rPr>
        <w:t>Февраль:</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2</w:t>
      </w:r>
      <w:r w:rsidRPr="00CD0E59">
        <w:rPr>
          <w:rFonts w:ascii="Times New Roman" w:eastAsia="Times New Roman" w:hAnsi="Times New Roman" w:cs="Times New Roman"/>
          <w:spacing w:val="61"/>
          <w:sz w:val="24"/>
          <w:szCs w:val="24"/>
        </w:rPr>
        <w:t xml:space="preserve"> </w:t>
      </w:r>
      <w:r w:rsidRPr="00CD0E59">
        <w:rPr>
          <w:rFonts w:ascii="Times New Roman" w:eastAsia="Times New Roman" w:hAnsi="Times New Roman" w:cs="Times New Roman"/>
          <w:sz w:val="24"/>
          <w:szCs w:val="24"/>
        </w:rPr>
        <w:t xml:space="preserve">февраля: День </w:t>
      </w:r>
      <w:r w:rsidR="00B6201E">
        <w:rPr>
          <w:rFonts w:ascii="Times New Roman" w:eastAsia="Times New Roman" w:hAnsi="Times New Roman" w:cs="Times New Roman"/>
          <w:sz w:val="24"/>
          <w:szCs w:val="24"/>
        </w:rPr>
        <w:t>разгрома</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 xml:space="preserve">советскими </w:t>
      </w:r>
      <w:r w:rsidR="00B6201E">
        <w:rPr>
          <w:rFonts w:ascii="Times New Roman" w:eastAsia="Times New Roman" w:hAnsi="Times New Roman" w:cs="Times New Roman"/>
          <w:sz w:val="24"/>
          <w:szCs w:val="24"/>
        </w:rPr>
        <w:t>войсками</w:t>
      </w:r>
      <w:r w:rsidRPr="00CD0E59">
        <w:rPr>
          <w:rFonts w:ascii="Times New Roman" w:eastAsia="Times New Roman" w:hAnsi="Times New Roman" w:cs="Times New Roman"/>
          <w:spacing w:val="15"/>
          <w:sz w:val="24"/>
          <w:szCs w:val="24"/>
        </w:rPr>
        <w:t xml:space="preserve"> </w:t>
      </w:r>
      <w:r w:rsidRPr="00CD0E59">
        <w:rPr>
          <w:rFonts w:ascii="Times New Roman" w:eastAsia="Times New Roman" w:hAnsi="Times New Roman" w:cs="Times New Roman"/>
          <w:sz w:val="24"/>
          <w:szCs w:val="24"/>
        </w:rPr>
        <w:t xml:space="preserve">немецко-фашистских </w:t>
      </w:r>
      <w:r w:rsidRPr="00CD0E59">
        <w:rPr>
          <w:rFonts w:ascii="Times New Roman" w:eastAsia="Times New Roman" w:hAnsi="Times New Roman" w:cs="Times New Roman"/>
          <w:w w:val="103"/>
          <w:sz w:val="24"/>
          <w:szCs w:val="24"/>
        </w:rPr>
        <w:t xml:space="preserve">войск </w:t>
      </w:r>
      <w:r w:rsidRPr="00CD0E59">
        <w:rPr>
          <w:rFonts w:ascii="Times New Roman" w:eastAsia="Times New Roman" w:hAnsi="Times New Roman" w:cs="Times New Roman"/>
          <w:sz w:val="24"/>
          <w:szCs w:val="24"/>
        </w:rPr>
        <w:t>в</w:t>
      </w:r>
      <w:r w:rsidRPr="00CD0E59">
        <w:rPr>
          <w:rFonts w:ascii="Times New Roman" w:eastAsia="Times New Roman" w:hAnsi="Times New Roman" w:cs="Times New Roman"/>
          <w:spacing w:val="60"/>
          <w:sz w:val="24"/>
          <w:szCs w:val="24"/>
        </w:rPr>
        <w:t xml:space="preserve"> </w:t>
      </w:r>
      <w:r w:rsidR="00B6201E">
        <w:rPr>
          <w:rFonts w:ascii="Times New Roman" w:eastAsia="Times New Roman" w:hAnsi="Times New Roman" w:cs="Times New Roman"/>
          <w:sz w:val="24"/>
          <w:szCs w:val="24"/>
        </w:rPr>
        <w:t>Сталинградской</w:t>
      </w:r>
      <w:r w:rsidRPr="00CD0E59">
        <w:rPr>
          <w:rFonts w:ascii="Times New Roman" w:eastAsia="Times New Roman" w:hAnsi="Times New Roman" w:cs="Times New Roman"/>
          <w:spacing w:val="41"/>
          <w:sz w:val="24"/>
          <w:szCs w:val="24"/>
        </w:rPr>
        <w:t xml:space="preserve"> </w:t>
      </w:r>
      <w:r w:rsidRPr="00CD0E59">
        <w:rPr>
          <w:rFonts w:ascii="Times New Roman" w:eastAsia="Times New Roman" w:hAnsi="Times New Roman" w:cs="Times New Roman"/>
          <w:sz w:val="24"/>
          <w:szCs w:val="24"/>
        </w:rPr>
        <w:t>битве (рекомендуется включать в</w:t>
      </w:r>
      <w:r w:rsidRPr="00CD0E59">
        <w:rPr>
          <w:rFonts w:ascii="Times New Roman" w:eastAsia="Times New Roman" w:hAnsi="Times New Roman" w:cs="Times New Roman"/>
          <w:spacing w:val="60"/>
          <w:sz w:val="24"/>
          <w:szCs w:val="24"/>
        </w:rPr>
        <w:t xml:space="preserve"> </w:t>
      </w:r>
      <w:r w:rsidR="00B6201E">
        <w:rPr>
          <w:rFonts w:ascii="Times New Roman" w:eastAsia="Times New Roman" w:hAnsi="Times New Roman" w:cs="Times New Roman"/>
          <w:sz w:val="24"/>
          <w:szCs w:val="24"/>
        </w:rPr>
        <w:t>план</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 xml:space="preserve">воспитательной </w:t>
      </w:r>
      <w:r w:rsidRPr="00CD0E59">
        <w:rPr>
          <w:rFonts w:ascii="Times New Roman" w:eastAsia="Times New Roman" w:hAnsi="Times New Roman" w:cs="Times New Roman"/>
          <w:w w:val="103"/>
          <w:sz w:val="24"/>
          <w:szCs w:val="24"/>
        </w:rPr>
        <w:t xml:space="preserve">работы </w:t>
      </w:r>
      <w:r w:rsidRPr="00CD0E59">
        <w:rPr>
          <w:rFonts w:ascii="Times New Roman" w:eastAsia="Times New Roman" w:hAnsi="Times New Roman" w:cs="Times New Roman"/>
          <w:sz w:val="24"/>
          <w:szCs w:val="24"/>
        </w:rPr>
        <w:t>с</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дошкольниками</w:t>
      </w:r>
      <w:r w:rsidRPr="00CD0E59">
        <w:rPr>
          <w:rFonts w:ascii="Times New Roman" w:eastAsia="Times New Roman" w:hAnsi="Times New Roman" w:cs="Times New Roman"/>
          <w:spacing w:val="38"/>
          <w:sz w:val="24"/>
          <w:szCs w:val="24"/>
        </w:rPr>
        <w:t xml:space="preserve"> </w:t>
      </w:r>
      <w:r w:rsidRPr="00CD0E59">
        <w:rPr>
          <w:rFonts w:ascii="Times New Roman" w:eastAsia="Times New Roman" w:hAnsi="Times New Roman" w:cs="Times New Roman"/>
          <w:sz w:val="24"/>
          <w:szCs w:val="24"/>
        </w:rPr>
        <w:t>регионально</w:t>
      </w:r>
      <w:r w:rsidRPr="00CD0E59">
        <w:rPr>
          <w:rFonts w:ascii="Times New Roman" w:eastAsia="Times New Roman" w:hAnsi="Times New Roman" w:cs="Times New Roman"/>
          <w:spacing w:val="23"/>
          <w:sz w:val="24"/>
          <w:szCs w:val="24"/>
        </w:rPr>
        <w:t xml:space="preserve"> </w:t>
      </w:r>
      <w:r w:rsidRPr="00CD0E59">
        <w:rPr>
          <w:rFonts w:ascii="Times New Roman" w:eastAsia="Times New Roman" w:hAnsi="Times New Roman" w:cs="Times New Roman"/>
          <w:sz w:val="24"/>
          <w:szCs w:val="24"/>
        </w:rPr>
        <w:t>и/или</w:t>
      </w:r>
      <w:r w:rsidRPr="00CD0E59">
        <w:rPr>
          <w:rFonts w:ascii="Times New Roman" w:eastAsia="Times New Roman" w:hAnsi="Times New Roman" w:cs="Times New Roman"/>
          <w:spacing w:val="19"/>
          <w:sz w:val="24"/>
          <w:szCs w:val="24"/>
        </w:rPr>
        <w:t xml:space="preserve"> </w:t>
      </w:r>
      <w:r w:rsidRPr="00CD0E59">
        <w:rPr>
          <w:rFonts w:ascii="Times New Roman" w:eastAsia="Times New Roman" w:hAnsi="Times New Roman" w:cs="Times New Roman"/>
          <w:w w:val="102"/>
          <w:sz w:val="24"/>
          <w:szCs w:val="24"/>
        </w:rPr>
        <w:t>ситуативно</w:t>
      </w:r>
      <w:r w:rsidRPr="00CD0E59">
        <w:rPr>
          <w:rFonts w:ascii="Times New Roman" w:eastAsia="Times New Roman" w:hAnsi="Times New Roman" w:cs="Times New Roman"/>
          <w:w w:val="103"/>
          <w:sz w:val="24"/>
          <w:szCs w:val="24"/>
        </w:rPr>
        <w:t>)</w:t>
      </w:r>
      <w:r w:rsidRPr="00CD0E59">
        <w:rPr>
          <w:rFonts w:ascii="Times New Roman" w:eastAsia="Times New Roman" w:hAnsi="Times New Roman" w:cs="Times New Roman"/>
          <w:w w:val="102"/>
          <w:sz w:val="24"/>
          <w:szCs w:val="24"/>
        </w:rPr>
        <w:t>;</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8</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февраля:</w:t>
      </w:r>
      <w:r w:rsidRPr="00CD0E59">
        <w:rPr>
          <w:rFonts w:ascii="Times New Roman" w:eastAsia="Times New Roman" w:hAnsi="Times New Roman" w:cs="Times New Roman"/>
          <w:spacing w:val="19"/>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4"/>
          <w:sz w:val="24"/>
          <w:szCs w:val="24"/>
        </w:rPr>
        <w:t xml:space="preserve"> </w:t>
      </w:r>
      <w:r w:rsidRPr="00CD0E59">
        <w:rPr>
          <w:rFonts w:ascii="Times New Roman" w:eastAsia="Times New Roman" w:hAnsi="Times New Roman" w:cs="Times New Roman"/>
          <w:sz w:val="24"/>
          <w:szCs w:val="24"/>
        </w:rPr>
        <w:t>российской</w:t>
      </w:r>
      <w:r w:rsidRPr="00CD0E59">
        <w:rPr>
          <w:rFonts w:ascii="Times New Roman" w:eastAsia="Times New Roman" w:hAnsi="Times New Roman" w:cs="Times New Roman"/>
          <w:spacing w:val="30"/>
          <w:sz w:val="24"/>
          <w:szCs w:val="24"/>
        </w:rPr>
        <w:t xml:space="preserve"> </w:t>
      </w:r>
      <w:r w:rsidRPr="00CD0E59">
        <w:rPr>
          <w:rFonts w:ascii="Times New Roman" w:eastAsia="Times New Roman" w:hAnsi="Times New Roman" w:cs="Times New Roman"/>
          <w:w w:val="102"/>
          <w:sz w:val="24"/>
          <w:szCs w:val="24"/>
        </w:rPr>
        <w:t>науки;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 xml:space="preserve">15 февраля: День памяти о россиянах, исполнявших служебный </w:t>
      </w:r>
      <w:r w:rsidR="00B6201E">
        <w:rPr>
          <w:rFonts w:ascii="Times New Roman" w:eastAsia="Times New Roman" w:hAnsi="Times New Roman" w:cs="Times New Roman"/>
          <w:sz w:val="24"/>
          <w:szCs w:val="24"/>
        </w:rPr>
        <w:t>долг</w:t>
      </w:r>
      <w:r w:rsidRPr="00CD0E59">
        <w:rPr>
          <w:rFonts w:ascii="Times New Roman" w:eastAsia="Times New Roman" w:hAnsi="Times New Roman" w:cs="Times New Roman"/>
          <w:spacing w:val="55"/>
          <w:sz w:val="24"/>
          <w:szCs w:val="24"/>
        </w:rPr>
        <w:t xml:space="preserve"> </w:t>
      </w:r>
      <w:r w:rsidRPr="00CD0E59">
        <w:rPr>
          <w:rFonts w:ascii="Times New Roman" w:eastAsia="Times New Roman" w:hAnsi="Times New Roman" w:cs="Times New Roman"/>
          <w:w w:val="102"/>
          <w:sz w:val="24"/>
          <w:szCs w:val="24"/>
        </w:rPr>
        <w:t xml:space="preserve">за </w:t>
      </w:r>
      <w:r w:rsidRPr="00CD0E59">
        <w:rPr>
          <w:rFonts w:ascii="Times New Roman" w:eastAsia="Times New Roman" w:hAnsi="Times New Roman" w:cs="Times New Roman"/>
          <w:sz w:val="24"/>
          <w:szCs w:val="24"/>
        </w:rPr>
        <w:t>пределами</w:t>
      </w:r>
      <w:r w:rsidRPr="00CD0E59">
        <w:rPr>
          <w:rFonts w:ascii="Times New Roman" w:eastAsia="Times New Roman" w:hAnsi="Times New Roman" w:cs="Times New Roman"/>
          <w:spacing w:val="25"/>
          <w:sz w:val="24"/>
          <w:szCs w:val="24"/>
        </w:rPr>
        <w:t xml:space="preserve"> </w:t>
      </w:r>
      <w:r w:rsidRPr="00CD0E59">
        <w:rPr>
          <w:rFonts w:ascii="Times New Roman" w:eastAsia="Times New Roman" w:hAnsi="Times New Roman" w:cs="Times New Roman"/>
          <w:w w:val="103"/>
          <w:sz w:val="24"/>
          <w:szCs w:val="24"/>
        </w:rPr>
        <w:t>Отечества;</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21</w:t>
      </w:r>
      <w:r w:rsidRPr="00CD0E59">
        <w:rPr>
          <w:rFonts w:ascii="Times New Roman" w:eastAsia="Times New Roman" w:hAnsi="Times New Roman" w:cs="Times New Roman"/>
          <w:spacing w:val="13"/>
          <w:sz w:val="24"/>
          <w:szCs w:val="24"/>
        </w:rPr>
        <w:t xml:space="preserve"> </w:t>
      </w:r>
      <w:r w:rsidRPr="00CD0E59">
        <w:rPr>
          <w:rFonts w:ascii="Times New Roman" w:eastAsia="Times New Roman" w:hAnsi="Times New Roman" w:cs="Times New Roman"/>
          <w:sz w:val="24"/>
          <w:szCs w:val="24"/>
        </w:rPr>
        <w:t>февраля:</w:t>
      </w:r>
      <w:r w:rsidRPr="00CD0E59">
        <w:rPr>
          <w:rFonts w:ascii="Times New Roman" w:eastAsia="Times New Roman" w:hAnsi="Times New Roman" w:cs="Times New Roman"/>
          <w:spacing w:val="14"/>
          <w:sz w:val="24"/>
          <w:szCs w:val="24"/>
        </w:rPr>
        <w:t xml:space="preserve"> </w:t>
      </w:r>
      <w:r w:rsidRPr="00CD0E59">
        <w:rPr>
          <w:rFonts w:ascii="Times New Roman" w:eastAsia="Times New Roman" w:hAnsi="Times New Roman" w:cs="Times New Roman"/>
          <w:sz w:val="24"/>
          <w:szCs w:val="24"/>
        </w:rPr>
        <w:t>Международный</w:t>
      </w:r>
      <w:r w:rsidRPr="00CD0E59">
        <w:rPr>
          <w:rFonts w:ascii="Times New Roman" w:eastAsia="Times New Roman" w:hAnsi="Times New Roman" w:cs="Times New Roman"/>
          <w:spacing w:val="41"/>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3"/>
          <w:sz w:val="24"/>
          <w:szCs w:val="24"/>
        </w:rPr>
        <w:t xml:space="preserve"> </w:t>
      </w:r>
      <w:r w:rsidRPr="00CD0E59">
        <w:rPr>
          <w:rFonts w:ascii="Times New Roman" w:eastAsia="Times New Roman" w:hAnsi="Times New Roman" w:cs="Times New Roman"/>
          <w:sz w:val="24"/>
          <w:szCs w:val="24"/>
        </w:rPr>
        <w:t>родного</w:t>
      </w:r>
      <w:r w:rsidRPr="00CD0E59">
        <w:rPr>
          <w:rFonts w:ascii="Times New Roman" w:eastAsia="Times New Roman" w:hAnsi="Times New Roman" w:cs="Times New Roman"/>
          <w:spacing w:val="20"/>
          <w:sz w:val="24"/>
          <w:szCs w:val="24"/>
        </w:rPr>
        <w:t xml:space="preserve"> </w:t>
      </w:r>
      <w:r w:rsidRPr="00CD0E59">
        <w:rPr>
          <w:rFonts w:ascii="Times New Roman" w:eastAsia="Times New Roman" w:hAnsi="Times New Roman" w:cs="Times New Roman"/>
          <w:w w:val="103"/>
          <w:sz w:val="24"/>
          <w:szCs w:val="24"/>
        </w:rPr>
        <w:t>языка;</w:t>
      </w:r>
    </w:p>
    <w:p w:rsidR="00C75A24" w:rsidRPr="00CD0E59" w:rsidRDefault="00C75A24" w:rsidP="00B6201E">
      <w:pPr>
        <w:spacing w:after="0" w:line="240" w:lineRule="auto"/>
        <w:ind w:right="4930"/>
        <w:rPr>
          <w:rFonts w:ascii="Times New Roman" w:eastAsia="Times New Roman" w:hAnsi="Times New Roman" w:cs="Times New Roman"/>
          <w:w w:val="102"/>
          <w:sz w:val="24"/>
          <w:szCs w:val="24"/>
        </w:rPr>
      </w:pPr>
      <w:r w:rsidRPr="00CD0E59">
        <w:rPr>
          <w:rFonts w:ascii="Times New Roman" w:eastAsia="Times New Roman" w:hAnsi="Times New Roman" w:cs="Times New Roman"/>
          <w:sz w:val="24"/>
          <w:szCs w:val="24"/>
        </w:rPr>
        <w:t>23</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февраля:</w:t>
      </w:r>
      <w:r w:rsidRPr="00CD0E59">
        <w:rPr>
          <w:rFonts w:ascii="Times New Roman" w:eastAsia="Times New Roman" w:hAnsi="Times New Roman" w:cs="Times New Roman"/>
          <w:spacing w:val="27"/>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защитника</w:t>
      </w:r>
      <w:r w:rsidRPr="00CD0E59">
        <w:rPr>
          <w:rFonts w:ascii="Times New Roman" w:eastAsia="Times New Roman" w:hAnsi="Times New Roman" w:cs="Times New Roman"/>
          <w:spacing w:val="36"/>
          <w:sz w:val="24"/>
          <w:szCs w:val="24"/>
        </w:rPr>
        <w:t xml:space="preserve"> </w:t>
      </w:r>
      <w:r w:rsidRPr="00CD0E59">
        <w:rPr>
          <w:rFonts w:ascii="Times New Roman" w:eastAsia="Times New Roman" w:hAnsi="Times New Roman" w:cs="Times New Roman"/>
          <w:w w:val="102"/>
          <w:sz w:val="24"/>
          <w:szCs w:val="24"/>
        </w:rPr>
        <w:t>Отечества.</w:t>
      </w:r>
    </w:p>
    <w:p w:rsidR="00C75A24" w:rsidRPr="00CD0E59" w:rsidRDefault="00C75A24" w:rsidP="00B6201E">
      <w:pPr>
        <w:spacing w:after="0" w:line="240" w:lineRule="auto"/>
        <w:ind w:right="4930"/>
        <w:rPr>
          <w:rFonts w:ascii="Times New Roman" w:eastAsia="Times New Roman" w:hAnsi="Times New Roman" w:cs="Times New Roman"/>
          <w:sz w:val="24"/>
          <w:szCs w:val="24"/>
        </w:rPr>
      </w:pPr>
      <w:r w:rsidRPr="00CD0E59">
        <w:rPr>
          <w:rFonts w:ascii="Times New Roman" w:eastAsia="Times New Roman" w:hAnsi="Times New Roman" w:cs="Times New Roman"/>
          <w:w w:val="104"/>
          <w:sz w:val="24"/>
          <w:szCs w:val="24"/>
        </w:rPr>
        <w:t>Март:</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position w:val="1"/>
          <w:sz w:val="24"/>
          <w:szCs w:val="24"/>
        </w:rPr>
        <w:t>8</w:t>
      </w:r>
      <w:r w:rsidRPr="00CD0E59">
        <w:rPr>
          <w:rFonts w:ascii="Times New Roman" w:eastAsia="Times New Roman" w:hAnsi="Times New Roman" w:cs="Times New Roman"/>
          <w:spacing w:val="9"/>
          <w:position w:val="1"/>
          <w:sz w:val="24"/>
          <w:szCs w:val="24"/>
        </w:rPr>
        <w:t xml:space="preserve"> </w:t>
      </w:r>
      <w:r w:rsidRPr="00CD0E59">
        <w:rPr>
          <w:rFonts w:ascii="Times New Roman" w:eastAsia="Times New Roman" w:hAnsi="Times New Roman" w:cs="Times New Roman"/>
          <w:position w:val="1"/>
          <w:sz w:val="24"/>
          <w:szCs w:val="24"/>
        </w:rPr>
        <w:t>марта:</w:t>
      </w:r>
      <w:r w:rsidRPr="00CD0E59">
        <w:rPr>
          <w:rFonts w:ascii="Times New Roman" w:eastAsia="Times New Roman" w:hAnsi="Times New Roman" w:cs="Times New Roman"/>
          <w:spacing w:val="1"/>
          <w:position w:val="1"/>
          <w:sz w:val="24"/>
          <w:szCs w:val="24"/>
        </w:rPr>
        <w:t xml:space="preserve"> </w:t>
      </w:r>
      <w:r w:rsidRPr="00CD0E59">
        <w:rPr>
          <w:rFonts w:ascii="Times New Roman" w:eastAsia="Times New Roman" w:hAnsi="Times New Roman" w:cs="Times New Roman"/>
          <w:position w:val="1"/>
          <w:sz w:val="24"/>
          <w:szCs w:val="24"/>
        </w:rPr>
        <w:t>Международный</w:t>
      </w:r>
      <w:r w:rsidRPr="00CD0E59">
        <w:rPr>
          <w:rFonts w:ascii="Times New Roman" w:eastAsia="Times New Roman" w:hAnsi="Times New Roman" w:cs="Times New Roman"/>
          <w:spacing w:val="60"/>
          <w:position w:val="1"/>
          <w:sz w:val="24"/>
          <w:szCs w:val="24"/>
        </w:rPr>
        <w:t xml:space="preserve"> </w:t>
      </w:r>
      <w:r w:rsidRPr="00CD0E59">
        <w:rPr>
          <w:rFonts w:ascii="Times New Roman" w:eastAsia="Times New Roman" w:hAnsi="Times New Roman" w:cs="Times New Roman"/>
          <w:position w:val="1"/>
          <w:sz w:val="24"/>
          <w:szCs w:val="24"/>
        </w:rPr>
        <w:t>женский</w:t>
      </w:r>
      <w:r w:rsidRPr="00CD0E59">
        <w:rPr>
          <w:rFonts w:ascii="Times New Roman" w:eastAsia="Times New Roman" w:hAnsi="Times New Roman" w:cs="Times New Roman"/>
          <w:spacing w:val="25"/>
          <w:position w:val="1"/>
          <w:sz w:val="24"/>
          <w:szCs w:val="24"/>
        </w:rPr>
        <w:t xml:space="preserve"> </w:t>
      </w:r>
      <w:r w:rsidRPr="00CD0E59">
        <w:rPr>
          <w:rFonts w:ascii="Times New Roman" w:eastAsia="Times New Roman" w:hAnsi="Times New Roman" w:cs="Times New Roman"/>
          <w:w w:val="103"/>
          <w:position w:val="1"/>
          <w:sz w:val="24"/>
          <w:szCs w:val="24"/>
        </w:rPr>
        <w:t>день;</w:t>
      </w:r>
    </w:p>
    <w:p w:rsidR="00C75A24" w:rsidRPr="00CD0E59" w:rsidRDefault="00C75A24" w:rsidP="00B6201E">
      <w:pPr>
        <w:spacing w:after="0" w:line="240" w:lineRule="auto"/>
        <w:ind w:right="188"/>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18</w:t>
      </w:r>
      <w:r w:rsidRPr="00CD0E59">
        <w:rPr>
          <w:rFonts w:ascii="Times New Roman" w:eastAsia="Times New Roman" w:hAnsi="Times New Roman" w:cs="Times New Roman"/>
          <w:spacing w:val="57"/>
          <w:sz w:val="24"/>
          <w:szCs w:val="24"/>
        </w:rPr>
        <w:t xml:space="preserve"> </w:t>
      </w:r>
      <w:r w:rsidRPr="00CD0E59">
        <w:rPr>
          <w:rFonts w:ascii="Times New Roman" w:eastAsia="Times New Roman" w:hAnsi="Times New Roman" w:cs="Times New Roman"/>
          <w:sz w:val="24"/>
          <w:szCs w:val="24"/>
        </w:rPr>
        <w:t>марта:</w:t>
      </w:r>
      <w:r w:rsidRPr="00CD0E59">
        <w:rPr>
          <w:rFonts w:ascii="Times New Roman" w:eastAsia="Times New Roman" w:hAnsi="Times New Roman" w:cs="Times New Roman"/>
          <w:spacing w:val="67"/>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54"/>
          <w:sz w:val="24"/>
          <w:szCs w:val="24"/>
        </w:rPr>
        <w:t xml:space="preserve"> </w:t>
      </w:r>
      <w:r w:rsidRPr="00CD0E59">
        <w:rPr>
          <w:rFonts w:ascii="Times New Roman" w:eastAsia="Times New Roman" w:hAnsi="Times New Roman" w:cs="Times New Roman"/>
          <w:sz w:val="24"/>
          <w:szCs w:val="24"/>
        </w:rPr>
        <w:t>воссоединения Крым</w:t>
      </w:r>
      <w:r w:rsidR="00B6201E">
        <w:rPr>
          <w:rFonts w:ascii="Times New Roman" w:eastAsia="Times New Roman" w:hAnsi="Times New Roman" w:cs="Times New Roman"/>
          <w:sz w:val="24"/>
          <w:szCs w:val="24"/>
        </w:rPr>
        <w:t>а</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с</w:t>
      </w:r>
      <w:r w:rsidRPr="00CD0E59">
        <w:rPr>
          <w:rFonts w:ascii="Times New Roman" w:eastAsia="Times New Roman" w:hAnsi="Times New Roman" w:cs="Times New Roman"/>
          <w:spacing w:val="47"/>
          <w:sz w:val="24"/>
          <w:szCs w:val="24"/>
        </w:rPr>
        <w:t xml:space="preserve"> </w:t>
      </w:r>
      <w:r w:rsidRPr="00CD0E59">
        <w:rPr>
          <w:rFonts w:ascii="Times New Roman" w:eastAsia="Times New Roman" w:hAnsi="Times New Roman" w:cs="Times New Roman"/>
          <w:sz w:val="24"/>
          <w:szCs w:val="24"/>
        </w:rPr>
        <w:t xml:space="preserve">Россией (рекомендуется </w:t>
      </w:r>
      <w:r w:rsidR="00B6201E">
        <w:rPr>
          <w:rFonts w:ascii="Times New Roman" w:eastAsia="Times New Roman" w:hAnsi="Times New Roman" w:cs="Times New Roman"/>
          <w:sz w:val="24"/>
          <w:szCs w:val="24"/>
        </w:rPr>
        <w:t>включать</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w w:val="107"/>
          <w:sz w:val="24"/>
          <w:szCs w:val="24"/>
        </w:rPr>
        <w:t xml:space="preserve">в </w:t>
      </w:r>
      <w:r w:rsidRPr="00CD0E59">
        <w:rPr>
          <w:rFonts w:ascii="Times New Roman" w:eastAsia="Times New Roman" w:hAnsi="Times New Roman" w:cs="Times New Roman"/>
          <w:sz w:val="24"/>
          <w:szCs w:val="24"/>
        </w:rPr>
        <w:t>план</w:t>
      </w:r>
      <w:r w:rsidRPr="00CD0E59">
        <w:rPr>
          <w:rFonts w:ascii="Times New Roman" w:eastAsia="Times New Roman" w:hAnsi="Times New Roman" w:cs="Times New Roman"/>
          <w:spacing w:val="13"/>
          <w:sz w:val="24"/>
          <w:szCs w:val="24"/>
        </w:rPr>
        <w:t xml:space="preserve"> </w:t>
      </w:r>
      <w:r w:rsidRPr="00CD0E59">
        <w:rPr>
          <w:rFonts w:ascii="Times New Roman" w:eastAsia="Times New Roman" w:hAnsi="Times New Roman" w:cs="Times New Roman"/>
          <w:sz w:val="24"/>
          <w:szCs w:val="24"/>
        </w:rPr>
        <w:t>воспитательной</w:t>
      </w:r>
      <w:r w:rsidRPr="00CD0E59">
        <w:rPr>
          <w:rFonts w:ascii="Times New Roman" w:eastAsia="Times New Roman" w:hAnsi="Times New Roman" w:cs="Times New Roman"/>
          <w:spacing w:val="37"/>
          <w:sz w:val="24"/>
          <w:szCs w:val="24"/>
        </w:rPr>
        <w:t xml:space="preserve"> </w:t>
      </w:r>
      <w:r w:rsidRPr="00CD0E59">
        <w:rPr>
          <w:rFonts w:ascii="Times New Roman" w:eastAsia="Times New Roman" w:hAnsi="Times New Roman" w:cs="Times New Roman"/>
          <w:sz w:val="24"/>
          <w:szCs w:val="24"/>
        </w:rPr>
        <w:t>работы</w:t>
      </w:r>
      <w:r w:rsidRPr="00CD0E59">
        <w:rPr>
          <w:rFonts w:ascii="Times New Roman" w:eastAsia="Times New Roman" w:hAnsi="Times New Roman" w:cs="Times New Roman"/>
          <w:spacing w:val="23"/>
          <w:sz w:val="24"/>
          <w:szCs w:val="24"/>
        </w:rPr>
        <w:t xml:space="preserve"> </w:t>
      </w:r>
      <w:r w:rsidRPr="00CD0E59">
        <w:rPr>
          <w:rFonts w:ascii="Times New Roman" w:eastAsia="Times New Roman" w:hAnsi="Times New Roman" w:cs="Times New Roman"/>
          <w:sz w:val="24"/>
          <w:szCs w:val="24"/>
        </w:rPr>
        <w:t>с</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дошкольниками</w:t>
      </w:r>
      <w:r w:rsidRPr="00CD0E59">
        <w:rPr>
          <w:rFonts w:ascii="Times New Roman" w:eastAsia="Times New Roman" w:hAnsi="Times New Roman" w:cs="Times New Roman"/>
          <w:spacing w:val="38"/>
          <w:sz w:val="24"/>
          <w:szCs w:val="24"/>
        </w:rPr>
        <w:t xml:space="preserve"> </w:t>
      </w:r>
      <w:r w:rsidRPr="00CD0E59">
        <w:rPr>
          <w:rFonts w:ascii="Times New Roman" w:eastAsia="Times New Roman" w:hAnsi="Times New Roman" w:cs="Times New Roman"/>
          <w:sz w:val="24"/>
          <w:szCs w:val="24"/>
        </w:rPr>
        <w:t>регионально</w:t>
      </w:r>
      <w:r w:rsidRPr="00CD0E59">
        <w:rPr>
          <w:rFonts w:ascii="Times New Roman" w:eastAsia="Times New Roman" w:hAnsi="Times New Roman" w:cs="Times New Roman"/>
          <w:spacing w:val="28"/>
          <w:sz w:val="24"/>
          <w:szCs w:val="24"/>
        </w:rPr>
        <w:t xml:space="preserve"> </w:t>
      </w:r>
      <w:r w:rsidRPr="00CD0E59">
        <w:rPr>
          <w:rFonts w:ascii="Times New Roman" w:eastAsia="Times New Roman" w:hAnsi="Times New Roman" w:cs="Times New Roman"/>
          <w:sz w:val="24"/>
          <w:szCs w:val="24"/>
        </w:rPr>
        <w:t>и/или</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w w:val="103"/>
          <w:sz w:val="24"/>
          <w:szCs w:val="24"/>
        </w:rPr>
        <w:t>ситуативно</w:t>
      </w:r>
      <w:r w:rsidRPr="00CD0E59">
        <w:rPr>
          <w:rFonts w:ascii="Times New Roman" w:eastAsia="Times New Roman" w:hAnsi="Times New Roman" w:cs="Times New Roman"/>
          <w:w w:val="104"/>
          <w:sz w:val="24"/>
          <w:szCs w:val="24"/>
        </w:rPr>
        <w:t>)</w:t>
      </w:r>
      <w:r w:rsidRPr="00CD0E59">
        <w:rPr>
          <w:rFonts w:ascii="Times New Roman" w:eastAsia="Times New Roman" w:hAnsi="Times New Roman" w:cs="Times New Roman"/>
          <w:w w:val="103"/>
          <w:sz w:val="24"/>
          <w:szCs w:val="24"/>
        </w:rPr>
        <w:t>;</w:t>
      </w:r>
    </w:p>
    <w:p w:rsidR="00C75A24" w:rsidRPr="00CD0E59" w:rsidRDefault="00C75A24" w:rsidP="00B6201E">
      <w:pPr>
        <w:spacing w:after="0" w:line="240" w:lineRule="auto"/>
        <w:ind w:right="5579"/>
        <w:rPr>
          <w:rFonts w:ascii="Times New Roman" w:eastAsia="Times New Roman" w:hAnsi="Times New Roman" w:cs="Times New Roman"/>
          <w:w w:val="103"/>
          <w:sz w:val="24"/>
          <w:szCs w:val="24"/>
        </w:rPr>
      </w:pPr>
      <w:r w:rsidRPr="00CD0E59">
        <w:rPr>
          <w:rFonts w:ascii="Times New Roman" w:eastAsia="Times New Roman" w:hAnsi="Times New Roman" w:cs="Times New Roman"/>
          <w:sz w:val="24"/>
          <w:szCs w:val="24"/>
        </w:rPr>
        <w:t>27</w:t>
      </w:r>
      <w:r w:rsidRPr="00CD0E59">
        <w:rPr>
          <w:rFonts w:ascii="Times New Roman" w:eastAsia="Times New Roman" w:hAnsi="Times New Roman" w:cs="Times New Roman"/>
          <w:spacing w:val="13"/>
          <w:sz w:val="24"/>
          <w:szCs w:val="24"/>
        </w:rPr>
        <w:t xml:space="preserve"> </w:t>
      </w:r>
      <w:r w:rsidRPr="00CD0E59">
        <w:rPr>
          <w:rFonts w:ascii="Times New Roman" w:eastAsia="Times New Roman" w:hAnsi="Times New Roman" w:cs="Times New Roman"/>
          <w:sz w:val="24"/>
          <w:szCs w:val="24"/>
        </w:rPr>
        <w:t>марта:</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Всемирный</w:t>
      </w:r>
      <w:r w:rsidRPr="00CD0E59">
        <w:rPr>
          <w:rFonts w:ascii="Times New Roman" w:eastAsia="Times New Roman" w:hAnsi="Times New Roman" w:cs="Times New Roman"/>
          <w:spacing w:val="33"/>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w w:val="103"/>
          <w:sz w:val="24"/>
          <w:szCs w:val="24"/>
        </w:rPr>
        <w:t>театра.</w:t>
      </w:r>
    </w:p>
    <w:p w:rsidR="00C75A24" w:rsidRPr="00CD0E59" w:rsidRDefault="00C75A24" w:rsidP="00B6201E">
      <w:pPr>
        <w:spacing w:after="0" w:line="240" w:lineRule="auto"/>
        <w:ind w:right="5579"/>
        <w:rPr>
          <w:rFonts w:ascii="Times New Roman" w:eastAsia="Times New Roman" w:hAnsi="Times New Roman" w:cs="Times New Roman"/>
          <w:sz w:val="24"/>
          <w:szCs w:val="24"/>
        </w:rPr>
      </w:pPr>
      <w:r w:rsidRPr="00CD0E59">
        <w:rPr>
          <w:rFonts w:ascii="Times New Roman" w:eastAsia="Times New Roman" w:hAnsi="Times New Roman" w:cs="Times New Roman"/>
          <w:w w:val="103"/>
          <w:sz w:val="24"/>
          <w:szCs w:val="24"/>
        </w:rPr>
        <w:t>Апрель:</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position w:val="1"/>
          <w:sz w:val="24"/>
          <w:szCs w:val="24"/>
        </w:rPr>
        <w:t>12</w:t>
      </w:r>
      <w:r w:rsidRPr="00CD0E59">
        <w:rPr>
          <w:rFonts w:ascii="Times New Roman" w:eastAsia="Times New Roman" w:hAnsi="Times New Roman" w:cs="Times New Roman"/>
          <w:spacing w:val="19"/>
          <w:position w:val="1"/>
          <w:sz w:val="24"/>
          <w:szCs w:val="24"/>
        </w:rPr>
        <w:t xml:space="preserve"> </w:t>
      </w:r>
      <w:r w:rsidRPr="00CD0E59">
        <w:rPr>
          <w:rFonts w:ascii="Times New Roman" w:eastAsia="Times New Roman" w:hAnsi="Times New Roman" w:cs="Times New Roman"/>
          <w:position w:val="1"/>
          <w:sz w:val="24"/>
          <w:szCs w:val="24"/>
        </w:rPr>
        <w:t>апреля:</w:t>
      </w:r>
      <w:r w:rsidRPr="00CD0E59">
        <w:rPr>
          <w:rFonts w:ascii="Times New Roman" w:eastAsia="Times New Roman" w:hAnsi="Times New Roman" w:cs="Times New Roman"/>
          <w:spacing w:val="15"/>
          <w:position w:val="1"/>
          <w:sz w:val="24"/>
          <w:szCs w:val="24"/>
        </w:rPr>
        <w:t xml:space="preserve"> </w:t>
      </w:r>
      <w:r w:rsidRPr="00CD0E59">
        <w:rPr>
          <w:rFonts w:ascii="Times New Roman" w:eastAsia="Times New Roman" w:hAnsi="Times New Roman" w:cs="Times New Roman"/>
          <w:position w:val="1"/>
          <w:sz w:val="24"/>
          <w:szCs w:val="24"/>
        </w:rPr>
        <w:t>День</w:t>
      </w:r>
      <w:r w:rsidRPr="00CD0E59">
        <w:rPr>
          <w:rFonts w:ascii="Times New Roman" w:eastAsia="Times New Roman" w:hAnsi="Times New Roman" w:cs="Times New Roman"/>
          <w:spacing w:val="7"/>
          <w:position w:val="1"/>
          <w:sz w:val="24"/>
          <w:szCs w:val="24"/>
        </w:rPr>
        <w:t xml:space="preserve"> </w:t>
      </w:r>
      <w:r w:rsidRPr="00CD0E59">
        <w:rPr>
          <w:rFonts w:ascii="Times New Roman" w:eastAsia="Times New Roman" w:hAnsi="Times New Roman" w:cs="Times New Roman"/>
          <w:w w:val="103"/>
          <w:position w:val="1"/>
          <w:sz w:val="24"/>
          <w:szCs w:val="24"/>
        </w:rPr>
        <w:t>космонавтики;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w w:val="103"/>
          <w:sz w:val="24"/>
          <w:szCs w:val="24"/>
        </w:rPr>
        <w:t>Май:</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1</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мая:</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Праздник</w:t>
      </w:r>
      <w:r w:rsidRPr="00CD0E59">
        <w:rPr>
          <w:rFonts w:ascii="Times New Roman" w:eastAsia="Times New Roman" w:hAnsi="Times New Roman" w:cs="Times New Roman"/>
          <w:spacing w:val="31"/>
          <w:sz w:val="24"/>
          <w:szCs w:val="24"/>
        </w:rPr>
        <w:t xml:space="preserve"> </w:t>
      </w:r>
      <w:r w:rsidRPr="00CD0E59">
        <w:rPr>
          <w:rFonts w:ascii="Times New Roman" w:eastAsia="Times New Roman" w:hAnsi="Times New Roman" w:cs="Times New Roman"/>
          <w:sz w:val="24"/>
          <w:szCs w:val="24"/>
        </w:rPr>
        <w:t>Весны</w:t>
      </w:r>
      <w:r w:rsidRPr="00CD0E59">
        <w:rPr>
          <w:rFonts w:ascii="Times New Roman" w:eastAsia="Times New Roman" w:hAnsi="Times New Roman" w:cs="Times New Roman"/>
          <w:spacing w:val="19"/>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w w:val="103"/>
          <w:sz w:val="24"/>
          <w:szCs w:val="24"/>
        </w:rPr>
        <w:t>Труда;</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9</w:t>
      </w:r>
      <w:r w:rsidRPr="00CD0E59">
        <w:rPr>
          <w:rFonts w:ascii="Times New Roman" w:eastAsia="Times New Roman" w:hAnsi="Times New Roman" w:cs="Times New Roman"/>
          <w:spacing w:val="9"/>
          <w:sz w:val="24"/>
          <w:szCs w:val="24"/>
        </w:rPr>
        <w:t xml:space="preserve"> </w:t>
      </w:r>
      <w:r w:rsidRPr="00CD0E59">
        <w:rPr>
          <w:rFonts w:ascii="Times New Roman" w:eastAsia="Times New Roman" w:hAnsi="Times New Roman" w:cs="Times New Roman"/>
          <w:sz w:val="24"/>
          <w:szCs w:val="24"/>
        </w:rPr>
        <w:t>мая:</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w w:val="103"/>
          <w:sz w:val="24"/>
          <w:szCs w:val="24"/>
        </w:rPr>
        <w:t>Победы;</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19</w:t>
      </w:r>
      <w:r w:rsidRPr="00CD0E59">
        <w:rPr>
          <w:rFonts w:ascii="Times New Roman" w:eastAsia="Times New Roman" w:hAnsi="Times New Roman" w:cs="Times New Roman"/>
          <w:spacing w:val="15"/>
          <w:sz w:val="24"/>
          <w:szCs w:val="24"/>
        </w:rPr>
        <w:t xml:space="preserve"> </w:t>
      </w:r>
      <w:r w:rsidRPr="00CD0E59">
        <w:rPr>
          <w:rFonts w:ascii="Times New Roman" w:eastAsia="Times New Roman" w:hAnsi="Times New Roman" w:cs="Times New Roman"/>
          <w:sz w:val="24"/>
          <w:szCs w:val="24"/>
        </w:rPr>
        <w:t>мая: День</w:t>
      </w:r>
      <w:r w:rsidRPr="00CD0E59">
        <w:rPr>
          <w:rFonts w:ascii="Times New Roman" w:eastAsia="Times New Roman" w:hAnsi="Times New Roman" w:cs="Times New Roman"/>
          <w:spacing w:val="15"/>
          <w:sz w:val="24"/>
          <w:szCs w:val="24"/>
        </w:rPr>
        <w:t xml:space="preserve"> </w:t>
      </w:r>
      <w:r w:rsidRPr="00CD0E59">
        <w:rPr>
          <w:rFonts w:ascii="Times New Roman" w:eastAsia="Times New Roman" w:hAnsi="Times New Roman" w:cs="Times New Roman"/>
          <w:sz w:val="24"/>
          <w:szCs w:val="24"/>
        </w:rPr>
        <w:t>детских</w:t>
      </w:r>
      <w:r w:rsidRPr="00CD0E59">
        <w:rPr>
          <w:rFonts w:ascii="Times New Roman" w:eastAsia="Times New Roman" w:hAnsi="Times New Roman" w:cs="Times New Roman"/>
          <w:spacing w:val="24"/>
          <w:sz w:val="24"/>
          <w:szCs w:val="24"/>
        </w:rPr>
        <w:t xml:space="preserve"> </w:t>
      </w:r>
      <w:r w:rsidRPr="00CD0E59">
        <w:rPr>
          <w:rFonts w:ascii="Times New Roman" w:eastAsia="Times New Roman" w:hAnsi="Times New Roman" w:cs="Times New Roman"/>
          <w:sz w:val="24"/>
          <w:szCs w:val="24"/>
        </w:rPr>
        <w:t>общественных</w:t>
      </w:r>
      <w:r w:rsidRPr="00CD0E59">
        <w:rPr>
          <w:rFonts w:ascii="Times New Roman" w:eastAsia="Times New Roman" w:hAnsi="Times New Roman" w:cs="Times New Roman"/>
          <w:spacing w:val="30"/>
          <w:sz w:val="24"/>
          <w:szCs w:val="24"/>
        </w:rPr>
        <w:t xml:space="preserve"> </w:t>
      </w:r>
      <w:r w:rsidRPr="00CD0E59">
        <w:rPr>
          <w:rFonts w:ascii="Times New Roman" w:eastAsia="Times New Roman" w:hAnsi="Times New Roman" w:cs="Times New Roman"/>
          <w:sz w:val="24"/>
          <w:szCs w:val="24"/>
        </w:rPr>
        <w:t>организаций</w:t>
      </w:r>
      <w:r w:rsidRPr="00CD0E59">
        <w:rPr>
          <w:rFonts w:ascii="Times New Roman" w:eastAsia="Times New Roman" w:hAnsi="Times New Roman" w:cs="Times New Roman"/>
          <w:spacing w:val="28"/>
          <w:sz w:val="24"/>
          <w:szCs w:val="24"/>
        </w:rPr>
        <w:t xml:space="preserve"> </w:t>
      </w:r>
      <w:r w:rsidRPr="00CD0E59">
        <w:rPr>
          <w:rFonts w:ascii="Times New Roman" w:eastAsia="Times New Roman" w:hAnsi="Times New Roman" w:cs="Times New Roman"/>
          <w:w w:val="103"/>
          <w:sz w:val="24"/>
          <w:szCs w:val="24"/>
        </w:rPr>
        <w:t>России;</w:t>
      </w:r>
    </w:p>
    <w:p w:rsidR="00C75A24" w:rsidRPr="00CD0E59" w:rsidRDefault="00C75A24" w:rsidP="00B6201E">
      <w:pPr>
        <w:spacing w:after="0" w:line="240" w:lineRule="auto"/>
        <w:ind w:right="3438"/>
        <w:rPr>
          <w:rFonts w:ascii="Times New Roman" w:eastAsia="Times New Roman" w:hAnsi="Times New Roman" w:cs="Times New Roman"/>
          <w:w w:val="102"/>
          <w:sz w:val="24"/>
          <w:szCs w:val="24"/>
        </w:rPr>
      </w:pPr>
      <w:r w:rsidRPr="00CD0E59">
        <w:rPr>
          <w:rFonts w:ascii="Times New Roman" w:eastAsia="Times New Roman" w:hAnsi="Times New Roman" w:cs="Times New Roman"/>
          <w:sz w:val="24"/>
          <w:szCs w:val="24"/>
        </w:rPr>
        <w:t>24</w:t>
      </w:r>
      <w:r w:rsidRPr="00CD0E59">
        <w:rPr>
          <w:rFonts w:ascii="Times New Roman" w:eastAsia="Times New Roman" w:hAnsi="Times New Roman" w:cs="Times New Roman"/>
          <w:spacing w:val="9"/>
          <w:sz w:val="24"/>
          <w:szCs w:val="24"/>
        </w:rPr>
        <w:t xml:space="preserve"> </w:t>
      </w:r>
      <w:r w:rsidRPr="00CD0E59">
        <w:rPr>
          <w:rFonts w:ascii="Times New Roman" w:eastAsia="Times New Roman" w:hAnsi="Times New Roman" w:cs="Times New Roman"/>
          <w:sz w:val="24"/>
          <w:szCs w:val="24"/>
        </w:rPr>
        <w:t>мая:</w:t>
      </w:r>
      <w:r w:rsidRPr="00CD0E59">
        <w:rPr>
          <w:rFonts w:ascii="Times New Roman" w:eastAsia="Times New Roman" w:hAnsi="Times New Roman" w:cs="Times New Roman"/>
          <w:spacing w:val="12"/>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3"/>
          <w:sz w:val="24"/>
          <w:szCs w:val="24"/>
        </w:rPr>
        <w:t xml:space="preserve"> </w:t>
      </w:r>
      <w:r w:rsidRPr="00CD0E59">
        <w:rPr>
          <w:rFonts w:ascii="Times New Roman" w:eastAsia="Times New Roman" w:hAnsi="Times New Roman" w:cs="Times New Roman"/>
          <w:sz w:val="24"/>
          <w:szCs w:val="24"/>
        </w:rPr>
        <w:t>славянской</w:t>
      </w:r>
      <w:r w:rsidRPr="00CD0E59">
        <w:rPr>
          <w:rFonts w:ascii="Times New Roman" w:eastAsia="Times New Roman" w:hAnsi="Times New Roman" w:cs="Times New Roman"/>
          <w:spacing w:val="29"/>
          <w:sz w:val="24"/>
          <w:szCs w:val="24"/>
        </w:rPr>
        <w:t xml:space="preserve"> </w:t>
      </w:r>
      <w:r w:rsidRPr="00CD0E59">
        <w:rPr>
          <w:rFonts w:ascii="Times New Roman" w:eastAsia="Times New Roman" w:hAnsi="Times New Roman" w:cs="Times New Roman"/>
          <w:sz w:val="24"/>
          <w:szCs w:val="24"/>
        </w:rPr>
        <w:t>письменности</w:t>
      </w:r>
      <w:r w:rsidRPr="00CD0E59">
        <w:rPr>
          <w:rFonts w:ascii="Times New Roman" w:eastAsia="Times New Roman" w:hAnsi="Times New Roman" w:cs="Times New Roman"/>
          <w:spacing w:val="36"/>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9"/>
          <w:sz w:val="24"/>
          <w:szCs w:val="24"/>
        </w:rPr>
        <w:t xml:space="preserve"> </w:t>
      </w:r>
      <w:r w:rsidRPr="00CD0E59">
        <w:rPr>
          <w:rFonts w:ascii="Times New Roman" w:eastAsia="Times New Roman" w:hAnsi="Times New Roman" w:cs="Times New Roman"/>
          <w:w w:val="102"/>
          <w:sz w:val="24"/>
          <w:szCs w:val="24"/>
        </w:rPr>
        <w:t>культуры.</w:t>
      </w:r>
    </w:p>
    <w:p w:rsidR="00C75A24" w:rsidRPr="00CD0E59" w:rsidRDefault="00C75A24" w:rsidP="00B6201E">
      <w:pPr>
        <w:spacing w:after="0" w:line="240" w:lineRule="auto"/>
        <w:ind w:right="3438"/>
        <w:rPr>
          <w:rFonts w:ascii="Times New Roman" w:eastAsia="Times New Roman" w:hAnsi="Times New Roman" w:cs="Times New Roman"/>
          <w:sz w:val="24"/>
          <w:szCs w:val="24"/>
        </w:rPr>
      </w:pPr>
      <w:r w:rsidRPr="00CD0E59">
        <w:rPr>
          <w:rFonts w:ascii="Times New Roman" w:eastAsia="Times New Roman" w:hAnsi="Times New Roman" w:cs="Times New Roman"/>
          <w:w w:val="103"/>
          <w:sz w:val="24"/>
          <w:szCs w:val="24"/>
        </w:rPr>
        <w:t>Июнь:</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position w:val="1"/>
          <w:sz w:val="24"/>
          <w:szCs w:val="24"/>
        </w:rPr>
        <w:t>1</w:t>
      </w:r>
      <w:r w:rsidRPr="00CD0E59">
        <w:rPr>
          <w:rFonts w:ascii="Times New Roman" w:eastAsia="Times New Roman" w:hAnsi="Times New Roman" w:cs="Times New Roman"/>
          <w:spacing w:val="6"/>
          <w:position w:val="1"/>
          <w:sz w:val="24"/>
          <w:szCs w:val="24"/>
        </w:rPr>
        <w:t xml:space="preserve"> </w:t>
      </w:r>
      <w:r w:rsidRPr="00CD0E59">
        <w:rPr>
          <w:rFonts w:ascii="Times New Roman" w:eastAsia="Times New Roman" w:hAnsi="Times New Roman" w:cs="Times New Roman"/>
          <w:position w:val="1"/>
          <w:sz w:val="24"/>
          <w:szCs w:val="24"/>
        </w:rPr>
        <w:t>июня:</w:t>
      </w:r>
      <w:r w:rsidRPr="00CD0E59">
        <w:rPr>
          <w:rFonts w:ascii="Times New Roman" w:eastAsia="Times New Roman" w:hAnsi="Times New Roman" w:cs="Times New Roman"/>
          <w:spacing w:val="10"/>
          <w:position w:val="1"/>
          <w:sz w:val="24"/>
          <w:szCs w:val="24"/>
        </w:rPr>
        <w:t xml:space="preserve"> </w:t>
      </w:r>
      <w:r w:rsidRPr="00CD0E59">
        <w:rPr>
          <w:rFonts w:ascii="Times New Roman" w:eastAsia="Times New Roman" w:hAnsi="Times New Roman" w:cs="Times New Roman"/>
          <w:position w:val="1"/>
          <w:sz w:val="24"/>
          <w:szCs w:val="24"/>
        </w:rPr>
        <w:t>День</w:t>
      </w:r>
      <w:r w:rsidRPr="00CD0E59">
        <w:rPr>
          <w:rFonts w:ascii="Times New Roman" w:eastAsia="Times New Roman" w:hAnsi="Times New Roman" w:cs="Times New Roman"/>
          <w:spacing w:val="11"/>
          <w:position w:val="1"/>
          <w:sz w:val="24"/>
          <w:szCs w:val="24"/>
        </w:rPr>
        <w:t xml:space="preserve"> </w:t>
      </w:r>
      <w:r w:rsidRPr="00CD0E59">
        <w:rPr>
          <w:rFonts w:ascii="Times New Roman" w:eastAsia="Times New Roman" w:hAnsi="Times New Roman" w:cs="Times New Roman"/>
          <w:position w:val="1"/>
          <w:sz w:val="24"/>
          <w:szCs w:val="24"/>
        </w:rPr>
        <w:t>защиты</w:t>
      </w:r>
      <w:r w:rsidRPr="00CD0E59">
        <w:rPr>
          <w:rFonts w:ascii="Times New Roman" w:eastAsia="Times New Roman" w:hAnsi="Times New Roman" w:cs="Times New Roman"/>
          <w:spacing w:val="22"/>
          <w:position w:val="1"/>
          <w:sz w:val="24"/>
          <w:szCs w:val="24"/>
        </w:rPr>
        <w:t xml:space="preserve"> </w:t>
      </w:r>
      <w:r w:rsidRPr="00CD0E59">
        <w:rPr>
          <w:rFonts w:ascii="Times New Roman" w:eastAsia="Times New Roman" w:hAnsi="Times New Roman" w:cs="Times New Roman"/>
          <w:w w:val="102"/>
          <w:position w:val="1"/>
          <w:sz w:val="24"/>
          <w:szCs w:val="24"/>
        </w:rPr>
        <w:t>детей;</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6</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июня:</w:t>
      </w:r>
      <w:r w:rsidRPr="00CD0E59">
        <w:rPr>
          <w:rFonts w:ascii="Times New Roman" w:eastAsia="Times New Roman" w:hAnsi="Times New Roman" w:cs="Times New Roman"/>
          <w:spacing w:val="18"/>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4"/>
          <w:sz w:val="24"/>
          <w:szCs w:val="24"/>
        </w:rPr>
        <w:t xml:space="preserve"> </w:t>
      </w:r>
      <w:r w:rsidRPr="00CD0E59">
        <w:rPr>
          <w:rFonts w:ascii="Times New Roman" w:eastAsia="Times New Roman" w:hAnsi="Times New Roman" w:cs="Times New Roman"/>
          <w:sz w:val="24"/>
          <w:szCs w:val="24"/>
        </w:rPr>
        <w:t>русского</w:t>
      </w:r>
      <w:r w:rsidRPr="00CD0E59">
        <w:rPr>
          <w:rFonts w:ascii="Times New Roman" w:eastAsia="Times New Roman" w:hAnsi="Times New Roman" w:cs="Times New Roman"/>
          <w:spacing w:val="16"/>
          <w:sz w:val="24"/>
          <w:szCs w:val="24"/>
        </w:rPr>
        <w:t xml:space="preserve"> </w:t>
      </w:r>
      <w:r w:rsidRPr="00CD0E59">
        <w:rPr>
          <w:rFonts w:ascii="Times New Roman" w:eastAsia="Times New Roman" w:hAnsi="Times New Roman" w:cs="Times New Roman"/>
          <w:w w:val="104"/>
          <w:sz w:val="24"/>
          <w:szCs w:val="24"/>
        </w:rPr>
        <w:t>языка;</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12</w:t>
      </w:r>
      <w:r w:rsidRPr="00CD0E59">
        <w:rPr>
          <w:rFonts w:ascii="Times New Roman" w:eastAsia="Times New Roman" w:hAnsi="Times New Roman" w:cs="Times New Roman"/>
          <w:spacing w:val="17"/>
          <w:sz w:val="24"/>
          <w:szCs w:val="24"/>
        </w:rPr>
        <w:t xml:space="preserve"> </w:t>
      </w:r>
      <w:r w:rsidRPr="00CD0E59">
        <w:rPr>
          <w:rFonts w:ascii="Times New Roman" w:eastAsia="Times New Roman" w:hAnsi="Times New Roman" w:cs="Times New Roman"/>
          <w:sz w:val="24"/>
          <w:szCs w:val="24"/>
        </w:rPr>
        <w:t>июня:</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w w:val="103"/>
          <w:sz w:val="24"/>
          <w:szCs w:val="24"/>
        </w:rPr>
        <w:t>России;</w:t>
      </w:r>
    </w:p>
    <w:p w:rsidR="00C75A24" w:rsidRPr="00CD0E59" w:rsidRDefault="00C75A24" w:rsidP="00B6201E">
      <w:pPr>
        <w:spacing w:after="0" w:line="240" w:lineRule="auto"/>
        <w:ind w:right="-20"/>
        <w:rPr>
          <w:rFonts w:ascii="Times New Roman" w:eastAsia="Times New Roman" w:hAnsi="Times New Roman" w:cs="Times New Roman"/>
          <w:w w:val="103"/>
          <w:sz w:val="24"/>
          <w:szCs w:val="24"/>
        </w:rPr>
      </w:pPr>
      <w:r w:rsidRPr="00CD0E59">
        <w:rPr>
          <w:rFonts w:ascii="Times New Roman" w:eastAsia="Times New Roman" w:hAnsi="Times New Roman" w:cs="Times New Roman"/>
          <w:sz w:val="24"/>
          <w:szCs w:val="24"/>
        </w:rPr>
        <w:t>22</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июня:</w:t>
      </w:r>
      <w:r w:rsidRPr="00CD0E59">
        <w:rPr>
          <w:rFonts w:ascii="Times New Roman" w:eastAsia="Times New Roman" w:hAnsi="Times New Roman" w:cs="Times New Roman"/>
          <w:spacing w:val="18"/>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2"/>
          <w:sz w:val="24"/>
          <w:szCs w:val="24"/>
        </w:rPr>
        <w:t xml:space="preserve"> </w:t>
      </w:r>
      <w:r w:rsidRPr="00CD0E59">
        <w:rPr>
          <w:rFonts w:ascii="Times New Roman" w:eastAsia="Times New Roman" w:hAnsi="Times New Roman" w:cs="Times New Roman"/>
          <w:sz w:val="24"/>
          <w:szCs w:val="24"/>
        </w:rPr>
        <w:t>памяти</w:t>
      </w:r>
      <w:r w:rsidRPr="00CD0E59">
        <w:rPr>
          <w:rFonts w:ascii="Times New Roman" w:eastAsia="Times New Roman" w:hAnsi="Times New Roman" w:cs="Times New Roman"/>
          <w:spacing w:val="20"/>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w w:val="103"/>
          <w:sz w:val="24"/>
          <w:szCs w:val="24"/>
        </w:rPr>
        <w:t>скорби.</w:t>
      </w:r>
    </w:p>
    <w:p w:rsidR="00C75A24" w:rsidRPr="00CD0E59" w:rsidRDefault="00C75A24" w:rsidP="00B6201E">
      <w:pPr>
        <w:spacing w:after="0" w:line="240" w:lineRule="auto"/>
        <w:ind w:right="-20"/>
        <w:rPr>
          <w:rFonts w:ascii="Times New Roman" w:eastAsia="Times New Roman" w:hAnsi="Times New Roman" w:cs="Times New Roman"/>
          <w:w w:val="103"/>
          <w:sz w:val="24"/>
          <w:szCs w:val="24"/>
        </w:rPr>
      </w:pPr>
      <w:r w:rsidRPr="00CD0E59">
        <w:rPr>
          <w:rFonts w:ascii="Times New Roman" w:eastAsia="Times New Roman" w:hAnsi="Times New Roman" w:cs="Times New Roman"/>
          <w:w w:val="103"/>
          <w:sz w:val="24"/>
          <w:szCs w:val="24"/>
        </w:rPr>
        <w:t>Июль:</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position w:val="1"/>
          <w:sz w:val="24"/>
          <w:szCs w:val="24"/>
        </w:rPr>
        <w:t>8</w:t>
      </w:r>
      <w:r w:rsidRPr="00CD0E59">
        <w:rPr>
          <w:rFonts w:ascii="Times New Roman" w:eastAsia="Times New Roman" w:hAnsi="Times New Roman" w:cs="Times New Roman"/>
          <w:spacing w:val="5"/>
          <w:position w:val="1"/>
          <w:sz w:val="24"/>
          <w:szCs w:val="24"/>
        </w:rPr>
        <w:t xml:space="preserve"> </w:t>
      </w:r>
      <w:r w:rsidRPr="00CD0E59">
        <w:rPr>
          <w:rFonts w:ascii="Times New Roman" w:eastAsia="Times New Roman" w:hAnsi="Times New Roman" w:cs="Times New Roman"/>
          <w:position w:val="1"/>
          <w:sz w:val="24"/>
          <w:szCs w:val="24"/>
        </w:rPr>
        <w:t>июля:</w:t>
      </w:r>
      <w:r w:rsidRPr="00CD0E59">
        <w:rPr>
          <w:rFonts w:ascii="Times New Roman" w:eastAsia="Times New Roman" w:hAnsi="Times New Roman" w:cs="Times New Roman"/>
          <w:spacing w:val="9"/>
          <w:position w:val="1"/>
          <w:sz w:val="24"/>
          <w:szCs w:val="24"/>
        </w:rPr>
        <w:t xml:space="preserve"> </w:t>
      </w:r>
      <w:r w:rsidRPr="00CD0E59">
        <w:rPr>
          <w:rFonts w:ascii="Times New Roman" w:eastAsia="Times New Roman" w:hAnsi="Times New Roman" w:cs="Times New Roman"/>
          <w:position w:val="1"/>
          <w:sz w:val="24"/>
          <w:szCs w:val="24"/>
        </w:rPr>
        <w:t>День</w:t>
      </w:r>
      <w:r w:rsidRPr="00CD0E59">
        <w:rPr>
          <w:rFonts w:ascii="Times New Roman" w:eastAsia="Times New Roman" w:hAnsi="Times New Roman" w:cs="Times New Roman"/>
          <w:spacing w:val="8"/>
          <w:position w:val="1"/>
          <w:sz w:val="24"/>
          <w:szCs w:val="24"/>
        </w:rPr>
        <w:t xml:space="preserve"> </w:t>
      </w:r>
      <w:r w:rsidRPr="00CD0E59">
        <w:rPr>
          <w:rFonts w:ascii="Times New Roman" w:eastAsia="Times New Roman" w:hAnsi="Times New Roman" w:cs="Times New Roman"/>
          <w:position w:val="1"/>
          <w:sz w:val="24"/>
          <w:szCs w:val="24"/>
        </w:rPr>
        <w:t>семьи,</w:t>
      </w:r>
      <w:r w:rsidRPr="00CD0E59">
        <w:rPr>
          <w:rFonts w:ascii="Times New Roman" w:eastAsia="Times New Roman" w:hAnsi="Times New Roman" w:cs="Times New Roman"/>
          <w:spacing w:val="14"/>
          <w:position w:val="1"/>
          <w:sz w:val="24"/>
          <w:szCs w:val="24"/>
        </w:rPr>
        <w:t xml:space="preserve"> </w:t>
      </w:r>
      <w:r w:rsidRPr="00CD0E59">
        <w:rPr>
          <w:rFonts w:ascii="Times New Roman" w:eastAsia="Times New Roman" w:hAnsi="Times New Roman" w:cs="Times New Roman"/>
          <w:position w:val="1"/>
          <w:sz w:val="24"/>
          <w:szCs w:val="24"/>
        </w:rPr>
        <w:t>любви</w:t>
      </w:r>
      <w:r w:rsidRPr="00CD0E59">
        <w:rPr>
          <w:rFonts w:ascii="Times New Roman" w:eastAsia="Times New Roman" w:hAnsi="Times New Roman" w:cs="Times New Roman"/>
          <w:spacing w:val="19"/>
          <w:position w:val="1"/>
          <w:sz w:val="24"/>
          <w:szCs w:val="24"/>
        </w:rPr>
        <w:t xml:space="preserve"> </w:t>
      </w:r>
      <w:r w:rsidRPr="00CD0E59">
        <w:rPr>
          <w:rFonts w:ascii="Times New Roman" w:eastAsia="Times New Roman" w:hAnsi="Times New Roman" w:cs="Times New Roman"/>
          <w:position w:val="1"/>
          <w:sz w:val="24"/>
          <w:szCs w:val="24"/>
        </w:rPr>
        <w:t>и</w:t>
      </w:r>
      <w:r w:rsidRPr="00CD0E59">
        <w:rPr>
          <w:rFonts w:ascii="Times New Roman" w:eastAsia="Times New Roman" w:hAnsi="Times New Roman" w:cs="Times New Roman"/>
          <w:spacing w:val="8"/>
          <w:position w:val="1"/>
          <w:sz w:val="24"/>
          <w:szCs w:val="24"/>
        </w:rPr>
        <w:t xml:space="preserve"> </w:t>
      </w:r>
      <w:r w:rsidRPr="00CD0E59">
        <w:rPr>
          <w:rFonts w:ascii="Times New Roman" w:eastAsia="Times New Roman" w:hAnsi="Times New Roman" w:cs="Times New Roman"/>
          <w:w w:val="102"/>
          <w:position w:val="1"/>
          <w:sz w:val="24"/>
          <w:szCs w:val="24"/>
        </w:rPr>
        <w:t>верности.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w w:val="103"/>
          <w:sz w:val="24"/>
          <w:szCs w:val="24"/>
        </w:rPr>
        <w:t>Август:</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12</w:t>
      </w:r>
      <w:r w:rsidRPr="00CD0E59">
        <w:rPr>
          <w:rFonts w:ascii="Times New Roman" w:eastAsia="Times New Roman" w:hAnsi="Times New Roman" w:cs="Times New Roman"/>
          <w:spacing w:val="13"/>
          <w:sz w:val="24"/>
          <w:szCs w:val="24"/>
        </w:rPr>
        <w:t xml:space="preserve"> </w:t>
      </w:r>
      <w:r w:rsidRPr="00CD0E59">
        <w:rPr>
          <w:rFonts w:ascii="Times New Roman" w:eastAsia="Times New Roman" w:hAnsi="Times New Roman" w:cs="Times New Roman"/>
          <w:sz w:val="24"/>
          <w:szCs w:val="24"/>
        </w:rPr>
        <w:t>августа:</w:t>
      </w:r>
      <w:r w:rsidRPr="00CD0E59">
        <w:rPr>
          <w:rFonts w:ascii="Times New Roman" w:eastAsia="Times New Roman" w:hAnsi="Times New Roman" w:cs="Times New Roman"/>
          <w:spacing w:val="17"/>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1"/>
          <w:sz w:val="24"/>
          <w:szCs w:val="24"/>
        </w:rPr>
        <w:t xml:space="preserve"> </w:t>
      </w:r>
      <w:r w:rsidRPr="00CD0E59">
        <w:rPr>
          <w:rFonts w:ascii="Times New Roman" w:eastAsia="Times New Roman" w:hAnsi="Times New Roman" w:cs="Times New Roman"/>
          <w:w w:val="102"/>
          <w:sz w:val="24"/>
          <w:szCs w:val="24"/>
        </w:rPr>
        <w:t>физкультурника;</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22</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августа:</w:t>
      </w:r>
      <w:r w:rsidRPr="00CD0E59">
        <w:rPr>
          <w:rFonts w:ascii="Times New Roman" w:eastAsia="Times New Roman" w:hAnsi="Times New Roman" w:cs="Times New Roman"/>
          <w:spacing w:val="29"/>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Государственного</w:t>
      </w:r>
      <w:r w:rsidRPr="00CD0E59">
        <w:rPr>
          <w:rFonts w:ascii="Times New Roman" w:eastAsia="Times New Roman" w:hAnsi="Times New Roman" w:cs="Times New Roman"/>
          <w:spacing w:val="61"/>
          <w:sz w:val="24"/>
          <w:szCs w:val="24"/>
        </w:rPr>
        <w:t xml:space="preserve"> </w:t>
      </w:r>
      <w:r w:rsidRPr="00CD0E59">
        <w:rPr>
          <w:rFonts w:ascii="Times New Roman" w:eastAsia="Times New Roman" w:hAnsi="Times New Roman" w:cs="Times New Roman"/>
          <w:sz w:val="24"/>
          <w:szCs w:val="24"/>
        </w:rPr>
        <w:t>флага</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Российской</w:t>
      </w:r>
      <w:r w:rsidRPr="00CD0E59">
        <w:rPr>
          <w:rFonts w:ascii="Times New Roman" w:eastAsia="Times New Roman" w:hAnsi="Times New Roman" w:cs="Times New Roman"/>
          <w:spacing w:val="40"/>
          <w:sz w:val="24"/>
          <w:szCs w:val="24"/>
        </w:rPr>
        <w:t xml:space="preserve"> </w:t>
      </w:r>
      <w:r w:rsidRPr="00CD0E59">
        <w:rPr>
          <w:rFonts w:ascii="Times New Roman" w:eastAsia="Times New Roman" w:hAnsi="Times New Roman" w:cs="Times New Roman"/>
          <w:w w:val="103"/>
          <w:sz w:val="24"/>
          <w:szCs w:val="24"/>
        </w:rPr>
        <w:t>Федерации;</w:t>
      </w:r>
    </w:p>
    <w:p w:rsidR="00C75A24" w:rsidRPr="00CD0E59" w:rsidRDefault="00C75A24" w:rsidP="00B6201E">
      <w:pPr>
        <w:spacing w:after="0" w:line="240" w:lineRule="auto"/>
        <w:ind w:right="5299"/>
        <w:rPr>
          <w:rFonts w:ascii="Times New Roman" w:eastAsia="Times New Roman" w:hAnsi="Times New Roman" w:cs="Times New Roman"/>
          <w:w w:val="103"/>
          <w:sz w:val="24"/>
          <w:szCs w:val="24"/>
        </w:rPr>
      </w:pPr>
      <w:r w:rsidRPr="00CD0E59">
        <w:rPr>
          <w:rFonts w:ascii="Times New Roman" w:eastAsia="Times New Roman" w:hAnsi="Times New Roman" w:cs="Times New Roman"/>
          <w:sz w:val="24"/>
          <w:szCs w:val="24"/>
        </w:rPr>
        <w:t>27</w:t>
      </w:r>
      <w:r w:rsidRPr="00CD0E59">
        <w:rPr>
          <w:rFonts w:ascii="Times New Roman" w:eastAsia="Times New Roman" w:hAnsi="Times New Roman" w:cs="Times New Roman"/>
          <w:spacing w:val="9"/>
          <w:sz w:val="24"/>
          <w:szCs w:val="24"/>
        </w:rPr>
        <w:t xml:space="preserve"> </w:t>
      </w:r>
      <w:r w:rsidRPr="00CD0E59">
        <w:rPr>
          <w:rFonts w:ascii="Times New Roman" w:eastAsia="Times New Roman" w:hAnsi="Times New Roman" w:cs="Times New Roman"/>
          <w:sz w:val="24"/>
          <w:szCs w:val="24"/>
        </w:rPr>
        <w:t>августа:</w:t>
      </w:r>
      <w:r w:rsidRPr="00CD0E59">
        <w:rPr>
          <w:rFonts w:ascii="Times New Roman" w:eastAsia="Times New Roman" w:hAnsi="Times New Roman" w:cs="Times New Roman"/>
          <w:spacing w:val="17"/>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4"/>
          <w:sz w:val="24"/>
          <w:szCs w:val="24"/>
        </w:rPr>
        <w:t xml:space="preserve"> </w:t>
      </w:r>
      <w:r w:rsidRPr="00CD0E59">
        <w:rPr>
          <w:rFonts w:ascii="Times New Roman" w:eastAsia="Times New Roman" w:hAnsi="Times New Roman" w:cs="Times New Roman"/>
          <w:sz w:val="24"/>
          <w:szCs w:val="24"/>
        </w:rPr>
        <w:t>российского</w:t>
      </w:r>
      <w:r w:rsidRPr="00CD0E59">
        <w:rPr>
          <w:rFonts w:ascii="Times New Roman" w:eastAsia="Times New Roman" w:hAnsi="Times New Roman" w:cs="Times New Roman"/>
          <w:spacing w:val="28"/>
          <w:sz w:val="24"/>
          <w:szCs w:val="24"/>
        </w:rPr>
        <w:t xml:space="preserve"> </w:t>
      </w:r>
      <w:r w:rsidRPr="00CD0E59">
        <w:rPr>
          <w:rFonts w:ascii="Times New Roman" w:eastAsia="Times New Roman" w:hAnsi="Times New Roman" w:cs="Times New Roman"/>
          <w:w w:val="103"/>
          <w:sz w:val="24"/>
          <w:szCs w:val="24"/>
        </w:rPr>
        <w:t>кино.</w:t>
      </w:r>
    </w:p>
    <w:p w:rsidR="00C75A24" w:rsidRPr="00CD0E59" w:rsidRDefault="00C75A24" w:rsidP="00B6201E">
      <w:pPr>
        <w:spacing w:after="0" w:line="240" w:lineRule="auto"/>
        <w:ind w:right="5299"/>
        <w:rPr>
          <w:rFonts w:ascii="Times New Roman" w:eastAsia="Times New Roman" w:hAnsi="Times New Roman" w:cs="Times New Roman"/>
          <w:sz w:val="24"/>
          <w:szCs w:val="24"/>
        </w:rPr>
      </w:pPr>
      <w:r w:rsidRPr="00CD0E59">
        <w:rPr>
          <w:rFonts w:ascii="Times New Roman" w:eastAsia="Times New Roman" w:hAnsi="Times New Roman" w:cs="Times New Roman"/>
          <w:w w:val="103"/>
          <w:sz w:val="24"/>
          <w:szCs w:val="24"/>
        </w:rPr>
        <w:t>Сентябрь:</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position w:val="1"/>
          <w:sz w:val="24"/>
          <w:szCs w:val="24"/>
        </w:rPr>
        <w:lastRenderedPageBreak/>
        <w:t>1</w:t>
      </w:r>
      <w:r w:rsidRPr="00CD0E59">
        <w:rPr>
          <w:rFonts w:ascii="Times New Roman" w:eastAsia="Times New Roman" w:hAnsi="Times New Roman" w:cs="Times New Roman"/>
          <w:spacing w:val="7"/>
          <w:position w:val="1"/>
          <w:sz w:val="24"/>
          <w:szCs w:val="24"/>
        </w:rPr>
        <w:t xml:space="preserve"> </w:t>
      </w:r>
      <w:r w:rsidRPr="00CD0E59">
        <w:rPr>
          <w:rFonts w:ascii="Times New Roman" w:eastAsia="Times New Roman" w:hAnsi="Times New Roman" w:cs="Times New Roman"/>
          <w:position w:val="1"/>
          <w:sz w:val="24"/>
          <w:szCs w:val="24"/>
        </w:rPr>
        <w:t>сентября:</w:t>
      </w:r>
      <w:r w:rsidRPr="00CD0E59">
        <w:rPr>
          <w:rFonts w:ascii="Times New Roman" w:eastAsia="Times New Roman" w:hAnsi="Times New Roman" w:cs="Times New Roman"/>
          <w:spacing w:val="22"/>
          <w:position w:val="1"/>
          <w:sz w:val="24"/>
          <w:szCs w:val="24"/>
        </w:rPr>
        <w:t xml:space="preserve"> </w:t>
      </w:r>
      <w:r w:rsidRPr="00CD0E59">
        <w:rPr>
          <w:rFonts w:ascii="Times New Roman" w:eastAsia="Times New Roman" w:hAnsi="Times New Roman" w:cs="Times New Roman"/>
          <w:position w:val="1"/>
          <w:sz w:val="24"/>
          <w:szCs w:val="24"/>
        </w:rPr>
        <w:t>День</w:t>
      </w:r>
      <w:r w:rsidRPr="00CD0E59">
        <w:rPr>
          <w:rFonts w:ascii="Times New Roman" w:eastAsia="Times New Roman" w:hAnsi="Times New Roman" w:cs="Times New Roman"/>
          <w:spacing w:val="10"/>
          <w:position w:val="1"/>
          <w:sz w:val="24"/>
          <w:szCs w:val="24"/>
        </w:rPr>
        <w:t xml:space="preserve"> </w:t>
      </w:r>
      <w:r w:rsidRPr="00CD0E59">
        <w:rPr>
          <w:rFonts w:ascii="Times New Roman" w:eastAsia="Times New Roman" w:hAnsi="Times New Roman" w:cs="Times New Roman"/>
          <w:w w:val="103"/>
          <w:position w:val="1"/>
          <w:sz w:val="24"/>
          <w:szCs w:val="24"/>
        </w:rPr>
        <w:t>знаний;</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 xml:space="preserve">3 сентября: День окончания </w:t>
      </w:r>
      <w:r w:rsidRPr="00CD0E59">
        <w:rPr>
          <w:rFonts w:ascii="Times New Roman" w:eastAsia="Times New Roman" w:hAnsi="Times New Roman" w:cs="Times New Roman"/>
          <w:spacing w:val="33"/>
          <w:sz w:val="24"/>
          <w:szCs w:val="24"/>
        </w:rPr>
        <w:t xml:space="preserve"> </w:t>
      </w:r>
      <w:r w:rsidRPr="00CD0E59">
        <w:rPr>
          <w:rFonts w:ascii="Times New Roman" w:eastAsia="Times New Roman" w:hAnsi="Times New Roman" w:cs="Times New Roman"/>
          <w:sz w:val="24"/>
          <w:szCs w:val="24"/>
        </w:rPr>
        <w:t xml:space="preserve">Второй </w:t>
      </w:r>
      <w:r w:rsidRPr="00CD0E59">
        <w:rPr>
          <w:rFonts w:ascii="Times New Roman" w:eastAsia="Times New Roman" w:hAnsi="Times New Roman" w:cs="Times New Roman"/>
          <w:spacing w:val="23"/>
          <w:sz w:val="24"/>
          <w:szCs w:val="24"/>
        </w:rPr>
        <w:t xml:space="preserve"> </w:t>
      </w:r>
      <w:r w:rsidRPr="00CD0E59">
        <w:rPr>
          <w:rFonts w:ascii="Times New Roman" w:eastAsia="Times New Roman" w:hAnsi="Times New Roman" w:cs="Times New Roman"/>
          <w:sz w:val="24"/>
          <w:szCs w:val="24"/>
        </w:rPr>
        <w:t xml:space="preserve">мировой </w:t>
      </w:r>
      <w:r w:rsidRPr="00CD0E59">
        <w:rPr>
          <w:rFonts w:ascii="Times New Roman" w:eastAsia="Times New Roman" w:hAnsi="Times New Roman" w:cs="Times New Roman"/>
          <w:spacing w:val="28"/>
          <w:sz w:val="24"/>
          <w:szCs w:val="24"/>
        </w:rPr>
        <w:t xml:space="preserve"> </w:t>
      </w:r>
      <w:r w:rsidRPr="00CD0E59">
        <w:rPr>
          <w:rFonts w:ascii="Times New Roman" w:eastAsia="Times New Roman" w:hAnsi="Times New Roman" w:cs="Times New Roman"/>
          <w:sz w:val="24"/>
          <w:szCs w:val="24"/>
        </w:rPr>
        <w:t xml:space="preserve">войны, </w:t>
      </w:r>
      <w:r w:rsidRPr="00CD0E59">
        <w:rPr>
          <w:rFonts w:ascii="Times New Roman" w:eastAsia="Times New Roman" w:hAnsi="Times New Roman" w:cs="Times New Roman"/>
          <w:spacing w:val="16"/>
          <w:sz w:val="24"/>
          <w:szCs w:val="24"/>
        </w:rPr>
        <w:t xml:space="preserve"> </w:t>
      </w:r>
      <w:r w:rsidRPr="00CD0E59">
        <w:rPr>
          <w:rFonts w:ascii="Times New Roman" w:eastAsia="Times New Roman" w:hAnsi="Times New Roman" w:cs="Times New Roman"/>
          <w:sz w:val="24"/>
          <w:szCs w:val="24"/>
        </w:rPr>
        <w:t xml:space="preserve">День </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 xml:space="preserve">солидарности </w:t>
      </w:r>
      <w:r w:rsidRPr="00CD0E59">
        <w:rPr>
          <w:rFonts w:ascii="Times New Roman" w:eastAsia="Times New Roman" w:hAnsi="Times New Roman" w:cs="Times New Roman"/>
          <w:spacing w:val="50"/>
          <w:sz w:val="24"/>
          <w:szCs w:val="24"/>
        </w:rPr>
        <w:t xml:space="preserve"> </w:t>
      </w:r>
      <w:r w:rsidRPr="00CD0E59">
        <w:rPr>
          <w:rFonts w:ascii="Times New Roman" w:eastAsia="Times New Roman" w:hAnsi="Times New Roman" w:cs="Times New Roman"/>
          <w:w w:val="107"/>
          <w:sz w:val="24"/>
          <w:szCs w:val="24"/>
        </w:rPr>
        <w:t>в</w:t>
      </w:r>
      <w:r w:rsidRPr="00CD0E59">
        <w:rPr>
          <w:rFonts w:ascii="Times New Roman" w:eastAsia="Times New Roman" w:hAnsi="Times New Roman" w:cs="Times New Roman"/>
          <w:sz w:val="24"/>
          <w:szCs w:val="24"/>
        </w:rPr>
        <w:t xml:space="preserve"> борьбе</w:t>
      </w:r>
      <w:r w:rsidRPr="00CD0E59">
        <w:rPr>
          <w:rFonts w:ascii="Times New Roman" w:eastAsia="Times New Roman" w:hAnsi="Times New Roman" w:cs="Times New Roman"/>
          <w:spacing w:val="28"/>
          <w:sz w:val="24"/>
          <w:szCs w:val="24"/>
        </w:rPr>
        <w:t xml:space="preserve"> </w:t>
      </w:r>
      <w:r w:rsidRPr="00CD0E59">
        <w:rPr>
          <w:rFonts w:ascii="Times New Roman" w:eastAsia="Times New Roman" w:hAnsi="Times New Roman" w:cs="Times New Roman"/>
          <w:sz w:val="24"/>
          <w:szCs w:val="24"/>
        </w:rPr>
        <w:t>с</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w w:val="102"/>
          <w:sz w:val="24"/>
          <w:szCs w:val="24"/>
        </w:rPr>
        <w:t>терроризмом;</w:t>
      </w:r>
    </w:p>
    <w:p w:rsidR="00C75A24" w:rsidRPr="00CD0E59" w:rsidRDefault="00C75A24" w:rsidP="00B6201E">
      <w:pPr>
        <w:spacing w:after="0" w:line="240" w:lineRule="auto"/>
        <w:ind w:right="-20"/>
        <w:rPr>
          <w:rFonts w:ascii="Times New Roman" w:eastAsia="Times New Roman" w:hAnsi="Times New Roman" w:cs="Times New Roman"/>
          <w:w w:val="102"/>
          <w:sz w:val="24"/>
          <w:szCs w:val="24"/>
        </w:rPr>
      </w:pPr>
      <w:r w:rsidRPr="00CD0E59">
        <w:rPr>
          <w:rFonts w:ascii="Times New Roman" w:eastAsia="Times New Roman" w:hAnsi="Times New Roman" w:cs="Times New Roman"/>
          <w:sz w:val="24"/>
          <w:szCs w:val="24"/>
        </w:rPr>
        <w:t>8</w:t>
      </w:r>
      <w:r w:rsidRPr="00CD0E59">
        <w:rPr>
          <w:rFonts w:ascii="Times New Roman" w:eastAsia="Times New Roman" w:hAnsi="Times New Roman" w:cs="Times New Roman"/>
          <w:spacing w:val="5"/>
          <w:sz w:val="24"/>
          <w:szCs w:val="24"/>
        </w:rPr>
        <w:t xml:space="preserve"> </w:t>
      </w:r>
      <w:r w:rsidRPr="00CD0E59">
        <w:rPr>
          <w:rFonts w:ascii="Times New Roman" w:eastAsia="Times New Roman" w:hAnsi="Times New Roman" w:cs="Times New Roman"/>
          <w:sz w:val="24"/>
          <w:szCs w:val="24"/>
        </w:rPr>
        <w:t>сентября:</w:t>
      </w:r>
      <w:r w:rsidRPr="00CD0E59">
        <w:rPr>
          <w:rFonts w:ascii="Times New Roman" w:eastAsia="Times New Roman" w:hAnsi="Times New Roman" w:cs="Times New Roman"/>
          <w:spacing w:val="24"/>
          <w:sz w:val="24"/>
          <w:szCs w:val="24"/>
        </w:rPr>
        <w:t xml:space="preserve"> </w:t>
      </w:r>
      <w:r w:rsidRPr="00CD0E59">
        <w:rPr>
          <w:rFonts w:ascii="Times New Roman" w:eastAsia="Times New Roman" w:hAnsi="Times New Roman" w:cs="Times New Roman"/>
          <w:sz w:val="24"/>
          <w:szCs w:val="24"/>
        </w:rPr>
        <w:t>Международный</w:t>
      </w:r>
      <w:r w:rsidRPr="00CD0E59">
        <w:rPr>
          <w:rFonts w:ascii="Times New Roman" w:eastAsia="Times New Roman" w:hAnsi="Times New Roman" w:cs="Times New Roman"/>
          <w:spacing w:val="41"/>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3"/>
          <w:sz w:val="24"/>
          <w:szCs w:val="24"/>
        </w:rPr>
        <w:t xml:space="preserve"> </w:t>
      </w:r>
      <w:r w:rsidRPr="00CD0E59">
        <w:rPr>
          <w:rFonts w:ascii="Times New Roman" w:eastAsia="Times New Roman" w:hAnsi="Times New Roman" w:cs="Times New Roman"/>
          <w:sz w:val="24"/>
          <w:szCs w:val="24"/>
        </w:rPr>
        <w:t>распространения</w:t>
      </w:r>
      <w:r w:rsidRPr="00CD0E59">
        <w:rPr>
          <w:rFonts w:ascii="Times New Roman" w:eastAsia="Times New Roman" w:hAnsi="Times New Roman" w:cs="Times New Roman"/>
          <w:spacing w:val="42"/>
          <w:sz w:val="24"/>
          <w:szCs w:val="24"/>
        </w:rPr>
        <w:t xml:space="preserve"> </w:t>
      </w:r>
      <w:r w:rsidRPr="00CD0E59">
        <w:rPr>
          <w:rFonts w:ascii="Times New Roman" w:eastAsia="Times New Roman" w:hAnsi="Times New Roman" w:cs="Times New Roman"/>
          <w:w w:val="102"/>
          <w:sz w:val="24"/>
          <w:szCs w:val="24"/>
        </w:rPr>
        <w:t>грамотности;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27</w:t>
      </w:r>
      <w:r w:rsidRPr="00CD0E59">
        <w:rPr>
          <w:rFonts w:ascii="Times New Roman" w:eastAsia="Times New Roman" w:hAnsi="Times New Roman" w:cs="Times New Roman"/>
          <w:spacing w:val="9"/>
          <w:sz w:val="24"/>
          <w:szCs w:val="24"/>
        </w:rPr>
        <w:t xml:space="preserve"> </w:t>
      </w:r>
      <w:r w:rsidRPr="00CD0E59">
        <w:rPr>
          <w:rFonts w:ascii="Times New Roman" w:eastAsia="Times New Roman" w:hAnsi="Times New Roman" w:cs="Times New Roman"/>
          <w:sz w:val="24"/>
          <w:szCs w:val="24"/>
        </w:rPr>
        <w:t>сентября:</w:t>
      </w:r>
      <w:r w:rsidRPr="00CD0E59">
        <w:rPr>
          <w:rFonts w:ascii="Times New Roman" w:eastAsia="Times New Roman" w:hAnsi="Times New Roman" w:cs="Times New Roman"/>
          <w:spacing w:val="23"/>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1"/>
          <w:sz w:val="24"/>
          <w:szCs w:val="24"/>
        </w:rPr>
        <w:t xml:space="preserve"> </w:t>
      </w:r>
      <w:r w:rsidRPr="00CD0E59">
        <w:rPr>
          <w:rFonts w:ascii="Times New Roman" w:eastAsia="Times New Roman" w:hAnsi="Times New Roman" w:cs="Times New Roman"/>
          <w:sz w:val="24"/>
          <w:szCs w:val="24"/>
        </w:rPr>
        <w:t>воспитателя</w:t>
      </w:r>
      <w:r w:rsidRPr="00CD0E59">
        <w:rPr>
          <w:rFonts w:ascii="Times New Roman" w:eastAsia="Times New Roman" w:hAnsi="Times New Roman" w:cs="Times New Roman"/>
          <w:spacing w:val="26"/>
          <w:sz w:val="24"/>
          <w:szCs w:val="24"/>
        </w:rPr>
        <w:t xml:space="preserve"> </w:t>
      </w:r>
      <w:r w:rsidRPr="00CD0E59">
        <w:rPr>
          <w:rFonts w:ascii="Times New Roman" w:eastAsia="Times New Roman" w:hAnsi="Times New Roman" w:cs="Times New Roman"/>
          <w:sz w:val="24"/>
          <w:szCs w:val="24"/>
        </w:rPr>
        <w:t>и</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всех</w:t>
      </w:r>
      <w:r w:rsidRPr="00CD0E59">
        <w:rPr>
          <w:rFonts w:ascii="Times New Roman" w:eastAsia="Times New Roman" w:hAnsi="Times New Roman" w:cs="Times New Roman"/>
          <w:spacing w:val="18"/>
          <w:sz w:val="24"/>
          <w:szCs w:val="24"/>
        </w:rPr>
        <w:t xml:space="preserve"> </w:t>
      </w:r>
      <w:r w:rsidRPr="00CD0E59">
        <w:rPr>
          <w:rFonts w:ascii="Times New Roman" w:eastAsia="Times New Roman" w:hAnsi="Times New Roman" w:cs="Times New Roman"/>
          <w:sz w:val="24"/>
          <w:szCs w:val="24"/>
        </w:rPr>
        <w:t>дошкольных</w:t>
      </w:r>
      <w:r w:rsidRPr="00CD0E59">
        <w:rPr>
          <w:rFonts w:ascii="Times New Roman" w:eastAsia="Times New Roman" w:hAnsi="Times New Roman" w:cs="Times New Roman"/>
          <w:spacing w:val="27"/>
          <w:sz w:val="24"/>
          <w:szCs w:val="24"/>
        </w:rPr>
        <w:t xml:space="preserve"> </w:t>
      </w:r>
      <w:r w:rsidRPr="00CD0E59">
        <w:rPr>
          <w:rFonts w:ascii="Times New Roman" w:eastAsia="Times New Roman" w:hAnsi="Times New Roman" w:cs="Times New Roman"/>
          <w:w w:val="102"/>
          <w:sz w:val="24"/>
          <w:szCs w:val="24"/>
        </w:rPr>
        <w:t>работников</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w w:val="103"/>
          <w:sz w:val="24"/>
          <w:szCs w:val="24"/>
        </w:rPr>
        <w:t>Октябрь:</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 xml:space="preserve">1 октября: Международный  </w:t>
      </w:r>
      <w:r w:rsidRPr="00CD0E59">
        <w:rPr>
          <w:rFonts w:ascii="Times New Roman" w:eastAsia="Times New Roman" w:hAnsi="Times New Roman" w:cs="Times New Roman"/>
          <w:spacing w:val="11"/>
          <w:sz w:val="24"/>
          <w:szCs w:val="24"/>
        </w:rPr>
        <w:t xml:space="preserve"> </w:t>
      </w:r>
      <w:r w:rsidR="00B6201E">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48"/>
          <w:sz w:val="24"/>
          <w:szCs w:val="24"/>
        </w:rPr>
        <w:t xml:space="preserve"> </w:t>
      </w:r>
      <w:r w:rsidRPr="00CD0E59">
        <w:rPr>
          <w:rFonts w:ascii="Times New Roman" w:eastAsia="Times New Roman" w:hAnsi="Times New Roman" w:cs="Times New Roman"/>
          <w:sz w:val="24"/>
          <w:szCs w:val="24"/>
        </w:rPr>
        <w:t xml:space="preserve">пожилых  </w:t>
      </w:r>
      <w:r w:rsidRPr="00CD0E59">
        <w:rPr>
          <w:rFonts w:ascii="Times New Roman" w:eastAsia="Times New Roman" w:hAnsi="Times New Roman" w:cs="Times New Roman"/>
          <w:spacing w:val="7"/>
          <w:sz w:val="24"/>
          <w:szCs w:val="24"/>
        </w:rPr>
        <w:t xml:space="preserve"> </w:t>
      </w:r>
      <w:r w:rsidR="00B6201E">
        <w:rPr>
          <w:rFonts w:ascii="Times New Roman" w:eastAsia="Times New Roman" w:hAnsi="Times New Roman" w:cs="Times New Roman"/>
          <w:sz w:val="24"/>
          <w:szCs w:val="24"/>
        </w:rPr>
        <w:t>людей;</w:t>
      </w:r>
      <w:r w:rsidRPr="00CD0E59">
        <w:rPr>
          <w:rFonts w:ascii="Times New Roman" w:eastAsia="Times New Roman" w:hAnsi="Times New Roman" w:cs="Times New Roman"/>
          <w:spacing w:val="49"/>
          <w:sz w:val="24"/>
          <w:szCs w:val="24"/>
        </w:rPr>
        <w:t xml:space="preserve"> </w:t>
      </w:r>
      <w:r w:rsidRPr="00CD0E59">
        <w:rPr>
          <w:rFonts w:ascii="Times New Roman" w:eastAsia="Times New Roman" w:hAnsi="Times New Roman" w:cs="Times New Roman"/>
          <w:sz w:val="24"/>
          <w:szCs w:val="24"/>
        </w:rPr>
        <w:t xml:space="preserve">Международный  </w:t>
      </w:r>
      <w:r w:rsidRPr="00CD0E59">
        <w:rPr>
          <w:rFonts w:ascii="Times New Roman" w:eastAsia="Times New Roman" w:hAnsi="Times New Roman" w:cs="Times New Roman"/>
          <w:spacing w:val="16"/>
          <w:sz w:val="24"/>
          <w:szCs w:val="24"/>
        </w:rPr>
        <w:t xml:space="preserve"> </w:t>
      </w:r>
      <w:r w:rsidRPr="00CD0E59">
        <w:rPr>
          <w:rFonts w:ascii="Times New Roman" w:eastAsia="Times New Roman" w:hAnsi="Times New Roman" w:cs="Times New Roman"/>
          <w:w w:val="103"/>
          <w:sz w:val="24"/>
          <w:szCs w:val="24"/>
        </w:rPr>
        <w:t>день</w:t>
      </w:r>
      <w:r w:rsidRPr="00CD0E59">
        <w:rPr>
          <w:rFonts w:ascii="Times New Roman" w:eastAsia="Times New Roman" w:hAnsi="Times New Roman" w:cs="Times New Roman"/>
          <w:sz w:val="24"/>
          <w:szCs w:val="24"/>
        </w:rPr>
        <w:t xml:space="preserve"> </w:t>
      </w:r>
      <w:r w:rsidRPr="00CD0E59">
        <w:rPr>
          <w:rFonts w:ascii="Times New Roman" w:eastAsia="Times New Roman" w:hAnsi="Times New Roman" w:cs="Times New Roman"/>
          <w:w w:val="103"/>
          <w:sz w:val="24"/>
          <w:szCs w:val="24"/>
        </w:rPr>
        <w:t>музыки;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4</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октября:</w:t>
      </w:r>
      <w:r w:rsidRPr="00CD0E59">
        <w:rPr>
          <w:rFonts w:ascii="Times New Roman" w:eastAsia="Times New Roman" w:hAnsi="Times New Roman" w:cs="Times New Roman"/>
          <w:spacing w:val="26"/>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защиты</w:t>
      </w:r>
      <w:r w:rsidRPr="00CD0E59">
        <w:rPr>
          <w:rFonts w:ascii="Times New Roman" w:eastAsia="Times New Roman" w:hAnsi="Times New Roman" w:cs="Times New Roman"/>
          <w:spacing w:val="23"/>
          <w:sz w:val="24"/>
          <w:szCs w:val="24"/>
        </w:rPr>
        <w:t xml:space="preserve"> </w:t>
      </w:r>
      <w:r w:rsidRPr="00CD0E59">
        <w:rPr>
          <w:rFonts w:ascii="Times New Roman" w:eastAsia="Times New Roman" w:hAnsi="Times New Roman" w:cs="Times New Roman"/>
          <w:w w:val="102"/>
          <w:sz w:val="24"/>
          <w:szCs w:val="24"/>
        </w:rPr>
        <w:t>животных;</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5</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sz w:val="24"/>
          <w:szCs w:val="24"/>
        </w:rPr>
        <w:t>октября:</w:t>
      </w:r>
      <w:r w:rsidRPr="00CD0E59">
        <w:rPr>
          <w:rFonts w:ascii="Times New Roman" w:eastAsia="Times New Roman" w:hAnsi="Times New Roman" w:cs="Times New Roman"/>
          <w:spacing w:val="18"/>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7"/>
          <w:sz w:val="24"/>
          <w:szCs w:val="24"/>
        </w:rPr>
        <w:t xml:space="preserve"> </w:t>
      </w:r>
      <w:r w:rsidRPr="00CD0E59">
        <w:rPr>
          <w:rFonts w:ascii="Times New Roman" w:eastAsia="Times New Roman" w:hAnsi="Times New Roman" w:cs="Times New Roman"/>
          <w:w w:val="103"/>
          <w:sz w:val="24"/>
          <w:szCs w:val="24"/>
        </w:rPr>
        <w:t>учителя;</w:t>
      </w:r>
    </w:p>
    <w:p w:rsidR="00C75A24" w:rsidRPr="00CD0E59" w:rsidRDefault="00C75A24" w:rsidP="00B6201E">
      <w:pPr>
        <w:spacing w:after="0" w:line="240" w:lineRule="auto"/>
        <w:ind w:right="3701"/>
        <w:rPr>
          <w:rFonts w:ascii="Times New Roman" w:eastAsia="Times New Roman" w:hAnsi="Times New Roman" w:cs="Times New Roman"/>
          <w:w w:val="103"/>
          <w:sz w:val="24"/>
          <w:szCs w:val="24"/>
        </w:rPr>
      </w:pPr>
      <w:r w:rsidRPr="00CD0E59">
        <w:rPr>
          <w:rFonts w:ascii="Times New Roman" w:eastAsia="Times New Roman" w:hAnsi="Times New Roman" w:cs="Times New Roman"/>
          <w:sz w:val="24"/>
          <w:szCs w:val="24"/>
        </w:rPr>
        <w:t>Третье</w:t>
      </w:r>
      <w:r w:rsidRPr="00CD0E59">
        <w:rPr>
          <w:rFonts w:ascii="Times New Roman" w:eastAsia="Times New Roman" w:hAnsi="Times New Roman" w:cs="Times New Roman"/>
          <w:spacing w:val="23"/>
          <w:sz w:val="24"/>
          <w:szCs w:val="24"/>
        </w:rPr>
        <w:t xml:space="preserve"> </w:t>
      </w:r>
      <w:r w:rsidRPr="00CD0E59">
        <w:rPr>
          <w:rFonts w:ascii="Times New Roman" w:eastAsia="Times New Roman" w:hAnsi="Times New Roman" w:cs="Times New Roman"/>
          <w:sz w:val="24"/>
          <w:szCs w:val="24"/>
        </w:rPr>
        <w:t>воскресенье</w:t>
      </w:r>
      <w:r w:rsidRPr="00CD0E59">
        <w:rPr>
          <w:rFonts w:ascii="Times New Roman" w:eastAsia="Times New Roman" w:hAnsi="Times New Roman" w:cs="Times New Roman"/>
          <w:spacing w:val="38"/>
          <w:sz w:val="24"/>
          <w:szCs w:val="24"/>
        </w:rPr>
        <w:t xml:space="preserve"> </w:t>
      </w:r>
      <w:r w:rsidRPr="00CD0E59">
        <w:rPr>
          <w:rFonts w:ascii="Times New Roman" w:eastAsia="Times New Roman" w:hAnsi="Times New Roman" w:cs="Times New Roman"/>
          <w:sz w:val="24"/>
          <w:szCs w:val="24"/>
        </w:rPr>
        <w:t>октября:</w:t>
      </w:r>
      <w:r w:rsidRPr="00CD0E59">
        <w:rPr>
          <w:rFonts w:ascii="Times New Roman" w:eastAsia="Times New Roman" w:hAnsi="Times New Roman" w:cs="Times New Roman"/>
          <w:spacing w:val="17"/>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отца</w:t>
      </w:r>
      <w:r w:rsidRPr="00CD0E59">
        <w:rPr>
          <w:rFonts w:ascii="Times New Roman" w:eastAsia="Times New Roman" w:hAnsi="Times New Roman" w:cs="Times New Roman"/>
          <w:spacing w:val="21"/>
          <w:sz w:val="24"/>
          <w:szCs w:val="24"/>
        </w:rPr>
        <w:t xml:space="preserve"> </w:t>
      </w:r>
      <w:r w:rsidRPr="00CD0E59">
        <w:rPr>
          <w:rFonts w:ascii="Times New Roman" w:eastAsia="Times New Roman" w:hAnsi="Times New Roman" w:cs="Times New Roman"/>
          <w:sz w:val="24"/>
          <w:szCs w:val="24"/>
        </w:rPr>
        <w:t>в</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w w:val="103"/>
          <w:sz w:val="24"/>
          <w:szCs w:val="24"/>
        </w:rPr>
        <w:t>России.</w:t>
      </w:r>
    </w:p>
    <w:p w:rsidR="00C75A24" w:rsidRPr="00CD0E59" w:rsidRDefault="00C75A24" w:rsidP="00B6201E">
      <w:pPr>
        <w:spacing w:after="0" w:line="240" w:lineRule="auto"/>
        <w:ind w:right="3701"/>
        <w:rPr>
          <w:rFonts w:ascii="Times New Roman" w:eastAsia="Times New Roman" w:hAnsi="Times New Roman" w:cs="Times New Roman"/>
          <w:sz w:val="24"/>
          <w:szCs w:val="24"/>
        </w:rPr>
      </w:pPr>
      <w:r w:rsidRPr="00CD0E59">
        <w:rPr>
          <w:rFonts w:ascii="Times New Roman" w:eastAsia="Times New Roman" w:hAnsi="Times New Roman" w:cs="Times New Roman"/>
          <w:w w:val="103"/>
          <w:sz w:val="24"/>
          <w:szCs w:val="24"/>
        </w:rPr>
        <w:t>Ноябрь:</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position w:val="1"/>
          <w:sz w:val="24"/>
          <w:szCs w:val="24"/>
        </w:rPr>
        <w:t>4</w:t>
      </w:r>
      <w:r w:rsidRPr="00CD0E59">
        <w:rPr>
          <w:rFonts w:ascii="Times New Roman" w:eastAsia="Times New Roman" w:hAnsi="Times New Roman" w:cs="Times New Roman"/>
          <w:spacing w:val="11"/>
          <w:position w:val="1"/>
          <w:sz w:val="24"/>
          <w:szCs w:val="24"/>
        </w:rPr>
        <w:t xml:space="preserve"> </w:t>
      </w:r>
      <w:r w:rsidRPr="00CD0E59">
        <w:rPr>
          <w:rFonts w:ascii="Times New Roman" w:eastAsia="Times New Roman" w:hAnsi="Times New Roman" w:cs="Times New Roman"/>
          <w:position w:val="1"/>
          <w:sz w:val="24"/>
          <w:szCs w:val="24"/>
        </w:rPr>
        <w:t>ноября:</w:t>
      </w:r>
      <w:r w:rsidRPr="00CD0E59">
        <w:rPr>
          <w:rFonts w:ascii="Times New Roman" w:eastAsia="Times New Roman" w:hAnsi="Times New Roman" w:cs="Times New Roman"/>
          <w:spacing w:val="15"/>
          <w:position w:val="1"/>
          <w:sz w:val="24"/>
          <w:szCs w:val="24"/>
        </w:rPr>
        <w:t xml:space="preserve"> </w:t>
      </w:r>
      <w:r w:rsidRPr="00CD0E59">
        <w:rPr>
          <w:rFonts w:ascii="Times New Roman" w:eastAsia="Times New Roman" w:hAnsi="Times New Roman" w:cs="Times New Roman"/>
          <w:position w:val="1"/>
          <w:sz w:val="24"/>
          <w:szCs w:val="24"/>
        </w:rPr>
        <w:t>День</w:t>
      </w:r>
      <w:r w:rsidRPr="00CD0E59">
        <w:rPr>
          <w:rFonts w:ascii="Times New Roman" w:eastAsia="Times New Roman" w:hAnsi="Times New Roman" w:cs="Times New Roman"/>
          <w:spacing w:val="17"/>
          <w:position w:val="1"/>
          <w:sz w:val="24"/>
          <w:szCs w:val="24"/>
        </w:rPr>
        <w:t xml:space="preserve"> </w:t>
      </w:r>
      <w:r w:rsidRPr="00CD0E59">
        <w:rPr>
          <w:rFonts w:ascii="Times New Roman" w:eastAsia="Times New Roman" w:hAnsi="Times New Roman" w:cs="Times New Roman"/>
          <w:position w:val="1"/>
          <w:sz w:val="24"/>
          <w:szCs w:val="24"/>
        </w:rPr>
        <w:t>народного</w:t>
      </w:r>
      <w:r w:rsidRPr="00CD0E59">
        <w:rPr>
          <w:rFonts w:ascii="Times New Roman" w:eastAsia="Times New Roman" w:hAnsi="Times New Roman" w:cs="Times New Roman"/>
          <w:spacing w:val="19"/>
          <w:position w:val="1"/>
          <w:sz w:val="24"/>
          <w:szCs w:val="24"/>
        </w:rPr>
        <w:t xml:space="preserve"> </w:t>
      </w:r>
      <w:r w:rsidRPr="00CD0E59">
        <w:rPr>
          <w:rFonts w:ascii="Times New Roman" w:eastAsia="Times New Roman" w:hAnsi="Times New Roman" w:cs="Times New Roman"/>
          <w:w w:val="103"/>
          <w:position w:val="1"/>
          <w:sz w:val="24"/>
          <w:szCs w:val="24"/>
        </w:rPr>
        <w:t>единства;</w:t>
      </w:r>
    </w:p>
    <w:p w:rsidR="00C75A24" w:rsidRPr="00CD0E59" w:rsidRDefault="00C75A24" w:rsidP="00B6201E">
      <w:pPr>
        <w:spacing w:after="0" w:line="240" w:lineRule="auto"/>
        <w:ind w:right="87"/>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8</w:t>
      </w:r>
      <w:r w:rsidRPr="00CD0E59">
        <w:rPr>
          <w:rFonts w:ascii="Times New Roman" w:eastAsia="Times New Roman" w:hAnsi="Times New Roman" w:cs="Times New Roman"/>
          <w:spacing w:val="62"/>
          <w:sz w:val="24"/>
          <w:szCs w:val="24"/>
        </w:rPr>
        <w:t xml:space="preserve"> </w:t>
      </w:r>
      <w:r w:rsidRPr="00CD0E59">
        <w:rPr>
          <w:rFonts w:ascii="Times New Roman" w:eastAsia="Times New Roman" w:hAnsi="Times New Roman" w:cs="Times New Roman"/>
          <w:sz w:val="24"/>
          <w:szCs w:val="24"/>
        </w:rPr>
        <w:t>ноября: День</w:t>
      </w:r>
      <w:r w:rsidRPr="00CD0E59">
        <w:rPr>
          <w:rFonts w:ascii="Times New Roman" w:eastAsia="Times New Roman" w:hAnsi="Times New Roman" w:cs="Times New Roman"/>
          <w:spacing w:val="59"/>
          <w:sz w:val="24"/>
          <w:szCs w:val="24"/>
        </w:rPr>
        <w:t xml:space="preserve"> </w:t>
      </w:r>
      <w:r w:rsidRPr="00CD0E59">
        <w:rPr>
          <w:rFonts w:ascii="Times New Roman" w:eastAsia="Times New Roman" w:hAnsi="Times New Roman" w:cs="Times New Roman"/>
          <w:sz w:val="24"/>
          <w:szCs w:val="24"/>
        </w:rPr>
        <w:t xml:space="preserve">памяти погибших при исполнении </w:t>
      </w:r>
      <w:r w:rsidR="00B6201E">
        <w:rPr>
          <w:rFonts w:ascii="Times New Roman" w:eastAsia="Times New Roman" w:hAnsi="Times New Roman" w:cs="Times New Roman"/>
          <w:sz w:val="24"/>
          <w:szCs w:val="24"/>
        </w:rPr>
        <w:t>служебных</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w w:val="102"/>
          <w:sz w:val="24"/>
          <w:szCs w:val="24"/>
        </w:rPr>
        <w:t xml:space="preserve">обязанностей </w:t>
      </w:r>
      <w:r w:rsidRPr="00CD0E59">
        <w:rPr>
          <w:rFonts w:ascii="Times New Roman" w:eastAsia="Times New Roman" w:hAnsi="Times New Roman" w:cs="Times New Roman"/>
          <w:sz w:val="24"/>
          <w:szCs w:val="24"/>
        </w:rPr>
        <w:t>сотрудников</w:t>
      </w:r>
      <w:r w:rsidRPr="00CD0E59">
        <w:rPr>
          <w:rFonts w:ascii="Times New Roman" w:eastAsia="Times New Roman" w:hAnsi="Times New Roman" w:cs="Times New Roman"/>
          <w:spacing w:val="40"/>
          <w:sz w:val="24"/>
          <w:szCs w:val="24"/>
        </w:rPr>
        <w:t xml:space="preserve"> </w:t>
      </w:r>
      <w:r w:rsidRPr="00CD0E59">
        <w:rPr>
          <w:rFonts w:ascii="Times New Roman" w:eastAsia="Times New Roman" w:hAnsi="Times New Roman" w:cs="Times New Roman"/>
          <w:sz w:val="24"/>
          <w:szCs w:val="24"/>
        </w:rPr>
        <w:t>органов</w:t>
      </w:r>
      <w:r w:rsidRPr="00CD0E59">
        <w:rPr>
          <w:rFonts w:ascii="Times New Roman" w:eastAsia="Times New Roman" w:hAnsi="Times New Roman" w:cs="Times New Roman"/>
          <w:spacing w:val="27"/>
          <w:sz w:val="24"/>
          <w:szCs w:val="24"/>
        </w:rPr>
        <w:t xml:space="preserve"> </w:t>
      </w:r>
      <w:r w:rsidRPr="00CD0E59">
        <w:rPr>
          <w:rFonts w:ascii="Times New Roman" w:eastAsia="Times New Roman" w:hAnsi="Times New Roman" w:cs="Times New Roman"/>
          <w:sz w:val="24"/>
          <w:szCs w:val="24"/>
        </w:rPr>
        <w:t>внутренних</w:t>
      </w:r>
      <w:r w:rsidRPr="00CD0E59">
        <w:rPr>
          <w:rFonts w:ascii="Times New Roman" w:eastAsia="Times New Roman" w:hAnsi="Times New Roman" w:cs="Times New Roman"/>
          <w:spacing w:val="25"/>
          <w:sz w:val="24"/>
          <w:szCs w:val="24"/>
        </w:rPr>
        <w:t xml:space="preserve"> </w:t>
      </w:r>
      <w:r w:rsidRPr="00CD0E59">
        <w:rPr>
          <w:rFonts w:ascii="Times New Roman" w:eastAsia="Times New Roman" w:hAnsi="Times New Roman" w:cs="Times New Roman"/>
          <w:sz w:val="24"/>
          <w:szCs w:val="24"/>
        </w:rPr>
        <w:t>дел</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w w:val="103"/>
          <w:sz w:val="24"/>
          <w:szCs w:val="24"/>
        </w:rPr>
        <w:t>России;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position w:val="1"/>
          <w:sz w:val="24"/>
          <w:szCs w:val="24"/>
        </w:rPr>
        <w:t>Последнее</w:t>
      </w:r>
      <w:r w:rsidRPr="00CD0E59">
        <w:rPr>
          <w:rFonts w:ascii="Times New Roman" w:eastAsia="Times New Roman" w:hAnsi="Times New Roman" w:cs="Times New Roman"/>
          <w:spacing w:val="36"/>
          <w:position w:val="1"/>
          <w:sz w:val="24"/>
          <w:szCs w:val="24"/>
        </w:rPr>
        <w:t xml:space="preserve"> </w:t>
      </w:r>
      <w:r w:rsidRPr="00CD0E59">
        <w:rPr>
          <w:rFonts w:ascii="Times New Roman" w:eastAsia="Times New Roman" w:hAnsi="Times New Roman" w:cs="Times New Roman"/>
          <w:position w:val="1"/>
          <w:sz w:val="24"/>
          <w:szCs w:val="24"/>
        </w:rPr>
        <w:t>воскресенье</w:t>
      </w:r>
      <w:r w:rsidRPr="00CD0E59">
        <w:rPr>
          <w:rFonts w:ascii="Times New Roman" w:eastAsia="Times New Roman" w:hAnsi="Times New Roman" w:cs="Times New Roman"/>
          <w:spacing w:val="28"/>
          <w:position w:val="1"/>
          <w:sz w:val="24"/>
          <w:szCs w:val="24"/>
        </w:rPr>
        <w:t xml:space="preserve"> </w:t>
      </w:r>
      <w:r w:rsidRPr="00CD0E59">
        <w:rPr>
          <w:rFonts w:ascii="Times New Roman" w:eastAsia="Times New Roman" w:hAnsi="Times New Roman" w:cs="Times New Roman"/>
          <w:position w:val="1"/>
          <w:sz w:val="24"/>
          <w:szCs w:val="24"/>
        </w:rPr>
        <w:t>ноября:</w:t>
      </w:r>
      <w:r w:rsidRPr="00CD0E59">
        <w:rPr>
          <w:rFonts w:ascii="Times New Roman" w:eastAsia="Times New Roman" w:hAnsi="Times New Roman" w:cs="Times New Roman"/>
          <w:spacing w:val="15"/>
          <w:position w:val="1"/>
          <w:sz w:val="24"/>
          <w:szCs w:val="24"/>
        </w:rPr>
        <w:t xml:space="preserve"> </w:t>
      </w:r>
      <w:r w:rsidRPr="00CD0E59">
        <w:rPr>
          <w:rFonts w:ascii="Times New Roman" w:eastAsia="Times New Roman" w:hAnsi="Times New Roman" w:cs="Times New Roman"/>
          <w:position w:val="1"/>
          <w:sz w:val="24"/>
          <w:szCs w:val="24"/>
        </w:rPr>
        <w:t>День</w:t>
      </w:r>
      <w:r w:rsidRPr="00CD0E59">
        <w:rPr>
          <w:rFonts w:ascii="Times New Roman" w:eastAsia="Times New Roman" w:hAnsi="Times New Roman" w:cs="Times New Roman"/>
          <w:spacing w:val="7"/>
          <w:position w:val="1"/>
          <w:sz w:val="24"/>
          <w:szCs w:val="24"/>
        </w:rPr>
        <w:t xml:space="preserve"> </w:t>
      </w:r>
      <w:r w:rsidRPr="00CD0E59">
        <w:rPr>
          <w:rFonts w:ascii="Times New Roman" w:eastAsia="Times New Roman" w:hAnsi="Times New Roman" w:cs="Times New Roman"/>
          <w:position w:val="1"/>
          <w:sz w:val="24"/>
          <w:szCs w:val="24"/>
        </w:rPr>
        <w:t>матери</w:t>
      </w:r>
      <w:r w:rsidRPr="00CD0E59">
        <w:rPr>
          <w:rFonts w:ascii="Times New Roman" w:eastAsia="Times New Roman" w:hAnsi="Times New Roman" w:cs="Times New Roman"/>
          <w:spacing w:val="27"/>
          <w:position w:val="1"/>
          <w:sz w:val="24"/>
          <w:szCs w:val="24"/>
        </w:rPr>
        <w:t xml:space="preserve"> </w:t>
      </w:r>
      <w:r w:rsidRPr="00CD0E59">
        <w:rPr>
          <w:rFonts w:ascii="Times New Roman" w:eastAsia="Times New Roman" w:hAnsi="Times New Roman" w:cs="Times New Roman"/>
          <w:position w:val="1"/>
          <w:sz w:val="24"/>
          <w:szCs w:val="24"/>
        </w:rPr>
        <w:t>в</w:t>
      </w:r>
      <w:r w:rsidRPr="00CD0E59">
        <w:rPr>
          <w:rFonts w:ascii="Times New Roman" w:eastAsia="Times New Roman" w:hAnsi="Times New Roman" w:cs="Times New Roman"/>
          <w:spacing w:val="-1"/>
          <w:position w:val="1"/>
          <w:sz w:val="24"/>
          <w:szCs w:val="24"/>
        </w:rPr>
        <w:t xml:space="preserve"> </w:t>
      </w:r>
      <w:r w:rsidRPr="00CD0E59">
        <w:rPr>
          <w:rFonts w:ascii="Times New Roman" w:eastAsia="Times New Roman" w:hAnsi="Times New Roman" w:cs="Times New Roman"/>
          <w:w w:val="103"/>
          <w:position w:val="1"/>
          <w:sz w:val="24"/>
          <w:szCs w:val="24"/>
        </w:rPr>
        <w:t>России;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30</w:t>
      </w:r>
      <w:r w:rsidRPr="00CD0E59">
        <w:rPr>
          <w:rFonts w:ascii="Times New Roman" w:eastAsia="Times New Roman" w:hAnsi="Times New Roman" w:cs="Times New Roman"/>
          <w:spacing w:val="12"/>
          <w:sz w:val="24"/>
          <w:szCs w:val="24"/>
        </w:rPr>
        <w:t xml:space="preserve"> </w:t>
      </w:r>
      <w:r w:rsidRPr="00CD0E59">
        <w:rPr>
          <w:rFonts w:ascii="Times New Roman" w:eastAsia="Times New Roman" w:hAnsi="Times New Roman" w:cs="Times New Roman"/>
          <w:sz w:val="24"/>
          <w:szCs w:val="24"/>
        </w:rPr>
        <w:t>ноября:</w:t>
      </w:r>
      <w:r w:rsidRPr="00CD0E59">
        <w:rPr>
          <w:rFonts w:ascii="Times New Roman" w:eastAsia="Times New Roman" w:hAnsi="Times New Roman" w:cs="Times New Roman"/>
          <w:spacing w:val="18"/>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Государственного</w:t>
      </w:r>
      <w:r w:rsidRPr="00CD0E59">
        <w:rPr>
          <w:rFonts w:ascii="Times New Roman" w:eastAsia="Times New Roman" w:hAnsi="Times New Roman" w:cs="Times New Roman"/>
          <w:spacing w:val="43"/>
          <w:sz w:val="24"/>
          <w:szCs w:val="24"/>
        </w:rPr>
        <w:t xml:space="preserve"> </w:t>
      </w:r>
      <w:r w:rsidRPr="00CD0E59">
        <w:rPr>
          <w:rFonts w:ascii="Times New Roman" w:eastAsia="Times New Roman" w:hAnsi="Times New Roman" w:cs="Times New Roman"/>
          <w:sz w:val="24"/>
          <w:szCs w:val="24"/>
        </w:rPr>
        <w:t>герба</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Российской</w:t>
      </w:r>
      <w:r w:rsidRPr="00CD0E59">
        <w:rPr>
          <w:rFonts w:ascii="Times New Roman" w:eastAsia="Times New Roman" w:hAnsi="Times New Roman" w:cs="Times New Roman"/>
          <w:spacing w:val="40"/>
          <w:sz w:val="24"/>
          <w:szCs w:val="24"/>
        </w:rPr>
        <w:t xml:space="preserve"> </w:t>
      </w:r>
      <w:r w:rsidRPr="00CD0E59">
        <w:rPr>
          <w:rFonts w:ascii="Times New Roman" w:eastAsia="Times New Roman" w:hAnsi="Times New Roman" w:cs="Times New Roman"/>
          <w:w w:val="103"/>
          <w:sz w:val="24"/>
          <w:szCs w:val="24"/>
        </w:rPr>
        <w:t>Федерации.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w w:val="102"/>
          <w:sz w:val="24"/>
          <w:szCs w:val="24"/>
        </w:rPr>
        <w:t>Декабрь:</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 xml:space="preserve">3 </w:t>
      </w:r>
      <w:r w:rsidR="00B6201E">
        <w:rPr>
          <w:rFonts w:ascii="Times New Roman" w:eastAsia="Times New Roman" w:hAnsi="Times New Roman" w:cs="Times New Roman"/>
          <w:sz w:val="24"/>
          <w:szCs w:val="24"/>
        </w:rPr>
        <w:t xml:space="preserve">декабря: День </w:t>
      </w:r>
      <w:r w:rsidRPr="00CD0E59">
        <w:rPr>
          <w:rFonts w:ascii="Times New Roman" w:eastAsia="Times New Roman" w:hAnsi="Times New Roman" w:cs="Times New Roman"/>
          <w:sz w:val="24"/>
          <w:szCs w:val="24"/>
        </w:rPr>
        <w:t xml:space="preserve">неизвестного  </w:t>
      </w:r>
      <w:r w:rsidRPr="00CD0E59">
        <w:rPr>
          <w:rFonts w:ascii="Times New Roman" w:eastAsia="Times New Roman" w:hAnsi="Times New Roman" w:cs="Times New Roman"/>
          <w:spacing w:val="22"/>
          <w:sz w:val="24"/>
          <w:szCs w:val="24"/>
        </w:rPr>
        <w:t xml:space="preserve"> </w:t>
      </w:r>
      <w:r w:rsidR="00B6201E">
        <w:rPr>
          <w:rFonts w:ascii="Times New Roman" w:eastAsia="Times New Roman" w:hAnsi="Times New Roman" w:cs="Times New Roman"/>
          <w:sz w:val="24"/>
          <w:szCs w:val="24"/>
        </w:rPr>
        <w:t>солдата;</w:t>
      </w:r>
      <w:r w:rsidRPr="00CD0E59">
        <w:rPr>
          <w:rFonts w:ascii="Times New Roman" w:eastAsia="Times New Roman" w:hAnsi="Times New Roman" w:cs="Times New Roman"/>
          <w:sz w:val="24"/>
          <w:szCs w:val="24"/>
        </w:rPr>
        <w:t xml:space="preserve"> Международный  </w:t>
      </w:r>
      <w:r w:rsidRPr="00CD0E59">
        <w:rPr>
          <w:rFonts w:ascii="Times New Roman" w:eastAsia="Times New Roman" w:hAnsi="Times New Roman" w:cs="Times New Roman"/>
          <w:spacing w:val="27"/>
          <w:sz w:val="24"/>
          <w:szCs w:val="24"/>
        </w:rPr>
        <w:t xml:space="preserve"> </w:t>
      </w:r>
      <w:r w:rsidRPr="00CD0E59">
        <w:rPr>
          <w:rFonts w:ascii="Times New Roman" w:eastAsia="Times New Roman" w:hAnsi="Times New Roman" w:cs="Times New Roman"/>
          <w:sz w:val="24"/>
          <w:szCs w:val="24"/>
        </w:rPr>
        <w:t xml:space="preserve">день  </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w w:val="103"/>
          <w:sz w:val="24"/>
          <w:szCs w:val="24"/>
        </w:rPr>
        <w:t>инвалидов</w:t>
      </w:r>
      <w:r w:rsidRPr="00CD0E59">
        <w:rPr>
          <w:rFonts w:ascii="Times New Roman" w:eastAsia="Times New Roman" w:hAnsi="Times New Roman" w:cs="Times New Roman"/>
          <w:sz w:val="24"/>
          <w:szCs w:val="24"/>
        </w:rPr>
        <w:t xml:space="preserve"> (рекомендуется</w:t>
      </w:r>
      <w:r w:rsidRPr="00CD0E59">
        <w:rPr>
          <w:rFonts w:ascii="Times New Roman" w:eastAsia="Times New Roman" w:hAnsi="Times New Roman" w:cs="Times New Roman"/>
          <w:spacing w:val="-31"/>
          <w:sz w:val="24"/>
          <w:szCs w:val="24"/>
        </w:rPr>
        <w:t xml:space="preserve"> </w:t>
      </w:r>
      <w:r w:rsidR="00B6201E">
        <w:rPr>
          <w:rFonts w:ascii="Times New Roman" w:eastAsia="Times New Roman" w:hAnsi="Times New Roman" w:cs="Times New Roman"/>
          <w:sz w:val="24"/>
          <w:szCs w:val="24"/>
        </w:rPr>
        <w:t xml:space="preserve">включать в план </w:t>
      </w:r>
      <w:r w:rsidRPr="00CD0E59">
        <w:rPr>
          <w:rFonts w:ascii="Times New Roman" w:eastAsia="Times New Roman" w:hAnsi="Times New Roman" w:cs="Times New Roman"/>
          <w:sz w:val="24"/>
          <w:szCs w:val="24"/>
        </w:rPr>
        <w:t>воспитательной</w:t>
      </w:r>
      <w:r w:rsidRPr="00CD0E59">
        <w:rPr>
          <w:rFonts w:ascii="Times New Roman" w:eastAsia="Times New Roman" w:hAnsi="Times New Roman" w:cs="Times New Roman"/>
          <w:spacing w:val="-31"/>
          <w:sz w:val="24"/>
          <w:szCs w:val="24"/>
        </w:rPr>
        <w:t xml:space="preserve"> </w:t>
      </w:r>
      <w:r w:rsidRPr="00CD0E59">
        <w:rPr>
          <w:rFonts w:ascii="Times New Roman" w:eastAsia="Times New Roman" w:hAnsi="Times New Roman" w:cs="Times New Roman"/>
          <w:sz w:val="24"/>
          <w:szCs w:val="24"/>
        </w:rPr>
        <w:t xml:space="preserve"> работы</w:t>
      </w:r>
      <w:r w:rsidRPr="00CD0E59">
        <w:rPr>
          <w:rFonts w:ascii="Times New Roman" w:eastAsia="Times New Roman" w:hAnsi="Times New Roman" w:cs="Times New Roman"/>
          <w:spacing w:val="-43"/>
          <w:sz w:val="24"/>
          <w:szCs w:val="24"/>
        </w:rPr>
        <w:t xml:space="preserve"> </w:t>
      </w:r>
      <w:r w:rsidR="00B6201E">
        <w:rPr>
          <w:rFonts w:ascii="Times New Roman" w:eastAsia="Times New Roman" w:hAnsi="Times New Roman" w:cs="Times New Roman"/>
          <w:spacing w:val="-43"/>
          <w:sz w:val="24"/>
          <w:szCs w:val="24"/>
        </w:rPr>
        <w:t xml:space="preserve"> </w:t>
      </w:r>
      <w:r w:rsidRPr="00CD0E59">
        <w:rPr>
          <w:rFonts w:ascii="Times New Roman" w:eastAsia="Times New Roman" w:hAnsi="Times New Roman" w:cs="Times New Roman"/>
          <w:sz w:val="24"/>
          <w:szCs w:val="24"/>
        </w:rPr>
        <w:tab/>
        <w:t>с</w:t>
      </w:r>
      <w:r w:rsidRPr="00CD0E59">
        <w:rPr>
          <w:rFonts w:ascii="Times New Roman" w:eastAsia="Times New Roman" w:hAnsi="Times New Roman" w:cs="Times New Roman"/>
          <w:spacing w:val="-64"/>
          <w:sz w:val="24"/>
          <w:szCs w:val="24"/>
        </w:rPr>
        <w:t xml:space="preserve"> </w:t>
      </w:r>
      <w:r w:rsidR="00B6201E">
        <w:rPr>
          <w:rFonts w:ascii="Times New Roman" w:eastAsia="Times New Roman" w:hAnsi="Times New Roman" w:cs="Times New Roman"/>
          <w:spacing w:val="-64"/>
          <w:sz w:val="24"/>
          <w:szCs w:val="24"/>
        </w:rPr>
        <w:t xml:space="preserve">                </w:t>
      </w:r>
      <w:r w:rsidRPr="00CD0E59">
        <w:rPr>
          <w:rFonts w:ascii="Times New Roman" w:eastAsia="Times New Roman" w:hAnsi="Times New Roman" w:cs="Times New Roman"/>
          <w:w w:val="102"/>
          <w:sz w:val="24"/>
          <w:szCs w:val="24"/>
        </w:rPr>
        <w:t>дошкольниками</w:t>
      </w:r>
      <w:r w:rsidRPr="00CD0E59">
        <w:rPr>
          <w:rFonts w:ascii="Times New Roman" w:eastAsia="Times New Roman" w:hAnsi="Times New Roman" w:cs="Times New Roman"/>
          <w:sz w:val="24"/>
          <w:szCs w:val="24"/>
        </w:rPr>
        <w:t xml:space="preserve"> регионально</w:t>
      </w:r>
      <w:r w:rsidRPr="00CD0E59">
        <w:rPr>
          <w:rFonts w:ascii="Times New Roman" w:eastAsia="Times New Roman" w:hAnsi="Times New Roman" w:cs="Times New Roman"/>
          <w:spacing w:val="28"/>
          <w:sz w:val="24"/>
          <w:szCs w:val="24"/>
        </w:rPr>
        <w:t xml:space="preserve"> </w:t>
      </w:r>
      <w:r w:rsidRPr="00CD0E59">
        <w:rPr>
          <w:rFonts w:ascii="Times New Roman" w:eastAsia="Times New Roman" w:hAnsi="Times New Roman" w:cs="Times New Roman"/>
          <w:sz w:val="24"/>
          <w:szCs w:val="24"/>
        </w:rPr>
        <w:t>и/или</w:t>
      </w:r>
      <w:r w:rsidRPr="00CD0E59">
        <w:rPr>
          <w:rFonts w:ascii="Times New Roman" w:eastAsia="Times New Roman" w:hAnsi="Times New Roman" w:cs="Times New Roman"/>
          <w:spacing w:val="14"/>
          <w:sz w:val="24"/>
          <w:szCs w:val="24"/>
        </w:rPr>
        <w:t xml:space="preserve"> </w:t>
      </w:r>
      <w:r w:rsidRPr="00CD0E59">
        <w:rPr>
          <w:rFonts w:ascii="Times New Roman" w:eastAsia="Times New Roman" w:hAnsi="Times New Roman" w:cs="Times New Roman"/>
          <w:w w:val="102"/>
          <w:sz w:val="24"/>
          <w:szCs w:val="24"/>
        </w:rPr>
        <w:t>ситуативно</w:t>
      </w:r>
      <w:r w:rsidRPr="00CD0E59">
        <w:rPr>
          <w:rFonts w:ascii="Times New Roman" w:eastAsia="Times New Roman" w:hAnsi="Times New Roman" w:cs="Times New Roman"/>
          <w:w w:val="103"/>
          <w:sz w:val="24"/>
          <w:szCs w:val="24"/>
        </w:rPr>
        <w:t>)</w:t>
      </w:r>
      <w:r w:rsidRPr="00CD0E59">
        <w:rPr>
          <w:rFonts w:ascii="Times New Roman" w:eastAsia="Times New Roman" w:hAnsi="Times New Roman" w:cs="Times New Roman"/>
          <w:w w:val="102"/>
          <w:sz w:val="24"/>
          <w:szCs w:val="24"/>
        </w:rPr>
        <w:t>;</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5</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декабря:</w:t>
      </w:r>
      <w:r w:rsidRPr="00CD0E59">
        <w:rPr>
          <w:rFonts w:ascii="Times New Roman" w:eastAsia="Times New Roman" w:hAnsi="Times New Roman" w:cs="Times New Roman"/>
          <w:spacing w:val="17"/>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10"/>
          <w:sz w:val="24"/>
          <w:szCs w:val="24"/>
        </w:rPr>
        <w:t xml:space="preserve"> </w:t>
      </w:r>
      <w:r w:rsidRPr="00CD0E59">
        <w:rPr>
          <w:rFonts w:ascii="Times New Roman" w:eastAsia="Times New Roman" w:hAnsi="Times New Roman" w:cs="Times New Roman"/>
          <w:sz w:val="24"/>
          <w:szCs w:val="24"/>
        </w:rPr>
        <w:t>добровольца</w:t>
      </w:r>
      <w:r w:rsidRPr="00CD0E59">
        <w:rPr>
          <w:rFonts w:ascii="Times New Roman" w:eastAsia="Times New Roman" w:hAnsi="Times New Roman" w:cs="Times New Roman"/>
          <w:spacing w:val="26"/>
          <w:sz w:val="24"/>
          <w:szCs w:val="24"/>
        </w:rPr>
        <w:t xml:space="preserve"> </w:t>
      </w:r>
      <w:r w:rsidRPr="00CD0E59">
        <w:rPr>
          <w:rFonts w:ascii="Times New Roman" w:eastAsia="Times New Roman" w:hAnsi="Times New Roman" w:cs="Times New Roman"/>
          <w:sz w:val="24"/>
          <w:szCs w:val="24"/>
        </w:rPr>
        <w:t>(волонтера)</w:t>
      </w:r>
      <w:r w:rsidRPr="00CD0E59">
        <w:rPr>
          <w:rFonts w:ascii="Times New Roman" w:eastAsia="Times New Roman" w:hAnsi="Times New Roman" w:cs="Times New Roman"/>
          <w:spacing w:val="30"/>
          <w:sz w:val="24"/>
          <w:szCs w:val="24"/>
        </w:rPr>
        <w:t xml:space="preserve"> </w:t>
      </w:r>
      <w:r w:rsidRPr="00CD0E59">
        <w:rPr>
          <w:rFonts w:ascii="Times New Roman" w:eastAsia="Times New Roman" w:hAnsi="Times New Roman" w:cs="Times New Roman"/>
          <w:sz w:val="24"/>
          <w:szCs w:val="24"/>
        </w:rPr>
        <w:t>в</w:t>
      </w:r>
      <w:r w:rsidRPr="00CD0E59">
        <w:rPr>
          <w:rFonts w:ascii="Times New Roman" w:eastAsia="Times New Roman" w:hAnsi="Times New Roman" w:cs="Times New Roman"/>
          <w:spacing w:val="-1"/>
          <w:sz w:val="24"/>
          <w:szCs w:val="24"/>
        </w:rPr>
        <w:t xml:space="preserve"> </w:t>
      </w:r>
      <w:r w:rsidRPr="00CD0E59">
        <w:rPr>
          <w:rFonts w:ascii="Times New Roman" w:eastAsia="Times New Roman" w:hAnsi="Times New Roman" w:cs="Times New Roman"/>
          <w:w w:val="103"/>
          <w:sz w:val="24"/>
          <w:szCs w:val="24"/>
        </w:rPr>
        <w:t>России;</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8</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декабря:</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Международный</w:t>
      </w:r>
      <w:r w:rsidRPr="00CD0E59">
        <w:rPr>
          <w:rFonts w:ascii="Times New Roman" w:eastAsia="Times New Roman" w:hAnsi="Times New Roman" w:cs="Times New Roman"/>
          <w:spacing w:val="45"/>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4"/>
          <w:sz w:val="24"/>
          <w:szCs w:val="24"/>
        </w:rPr>
        <w:t xml:space="preserve"> </w:t>
      </w:r>
      <w:r w:rsidRPr="00CD0E59">
        <w:rPr>
          <w:rFonts w:ascii="Times New Roman" w:eastAsia="Times New Roman" w:hAnsi="Times New Roman" w:cs="Times New Roman"/>
          <w:w w:val="103"/>
          <w:sz w:val="24"/>
          <w:szCs w:val="24"/>
        </w:rPr>
        <w:t>художника;</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9</w:t>
      </w:r>
      <w:r w:rsidRPr="00CD0E59">
        <w:rPr>
          <w:rFonts w:ascii="Times New Roman" w:eastAsia="Times New Roman" w:hAnsi="Times New Roman" w:cs="Times New Roman"/>
          <w:spacing w:val="6"/>
          <w:sz w:val="24"/>
          <w:szCs w:val="24"/>
        </w:rPr>
        <w:t xml:space="preserve"> </w:t>
      </w:r>
      <w:r w:rsidRPr="00CD0E59">
        <w:rPr>
          <w:rFonts w:ascii="Times New Roman" w:eastAsia="Times New Roman" w:hAnsi="Times New Roman" w:cs="Times New Roman"/>
          <w:sz w:val="24"/>
          <w:szCs w:val="24"/>
        </w:rPr>
        <w:t>декабря:</w:t>
      </w:r>
      <w:r w:rsidRPr="00CD0E59">
        <w:rPr>
          <w:rFonts w:ascii="Times New Roman" w:eastAsia="Times New Roman" w:hAnsi="Times New Roman" w:cs="Times New Roman"/>
          <w:spacing w:val="26"/>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3"/>
          <w:sz w:val="24"/>
          <w:szCs w:val="24"/>
        </w:rPr>
        <w:t xml:space="preserve"> </w:t>
      </w:r>
      <w:r w:rsidRPr="00CD0E59">
        <w:rPr>
          <w:rFonts w:ascii="Times New Roman" w:eastAsia="Times New Roman" w:hAnsi="Times New Roman" w:cs="Times New Roman"/>
          <w:sz w:val="24"/>
          <w:szCs w:val="24"/>
        </w:rPr>
        <w:t>Героев</w:t>
      </w:r>
      <w:r w:rsidRPr="00CD0E59">
        <w:rPr>
          <w:rFonts w:ascii="Times New Roman" w:eastAsia="Times New Roman" w:hAnsi="Times New Roman" w:cs="Times New Roman"/>
          <w:spacing w:val="23"/>
          <w:sz w:val="24"/>
          <w:szCs w:val="24"/>
        </w:rPr>
        <w:t xml:space="preserve"> </w:t>
      </w:r>
      <w:r w:rsidRPr="00CD0E59">
        <w:rPr>
          <w:rFonts w:ascii="Times New Roman" w:eastAsia="Times New Roman" w:hAnsi="Times New Roman" w:cs="Times New Roman"/>
          <w:w w:val="102"/>
          <w:sz w:val="24"/>
          <w:szCs w:val="24"/>
        </w:rPr>
        <w:t>Отечества;</w:t>
      </w:r>
    </w:p>
    <w:p w:rsidR="00C75A24" w:rsidRPr="00CD0E59" w:rsidRDefault="00C75A24" w:rsidP="00B6201E">
      <w:pPr>
        <w:spacing w:after="0" w:line="240" w:lineRule="auto"/>
        <w:ind w:right="-20"/>
        <w:rPr>
          <w:rFonts w:ascii="Times New Roman" w:eastAsia="Times New Roman" w:hAnsi="Times New Roman" w:cs="Times New Roman"/>
          <w:sz w:val="24"/>
          <w:szCs w:val="24"/>
        </w:rPr>
      </w:pPr>
      <w:r w:rsidRPr="00CD0E59">
        <w:rPr>
          <w:rFonts w:ascii="Times New Roman" w:eastAsia="Times New Roman" w:hAnsi="Times New Roman" w:cs="Times New Roman"/>
          <w:sz w:val="24"/>
          <w:szCs w:val="24"/>
        </w:rPr>
        <w:t>12</w:t>
      </w:r>
      <w:r w:rsidRPr="00CD0E59">
        <w:rPr>
          <w:rFonts w:ascii="Times New Roman" w:eastAsia="Times New Roman" w:hAnsi="Times New Roman" w:cs="Times New Roman"/>
          <w:spacing w:val="14"/>
          <w:sz w:val="24"/>
          <w:szCs w:val="24"/>
        </w:rPr>
        <w:t xml:space="preserve"> </w:t>
      </w:r>
      <w:r w:rsidRPr="00CD0E59">
        <w:rPr>
          <w:rFonts w:ascii="Times New Roman" w:eastAsia="Times New Roman" w:hAnsi="Times New Roman" w:cs="Times New Roman"/>
          <w:sz w:val="24"/>
          <w:szCs w:val="24"/>
        </w:rPr>
        <w:t>декабря:</w:t>
      </w:r>
      <w:r w:rsidRPr="00CD0E59">
        <w:rPr>
          <w:rFonts w:ascii="Times New Roman" w:eastAsia="Times New Roman" w:hAnsi="Times New Roman" w:cs="Times New Roman"/>
          <w:spacing w:val="17"/>
          <w:sz w:val="24"/>
          <w:szCs w:val="24"/>
        </w:rPr>
        <w:t xml:space="preserve"> </w:t>
      </w:r>
      <w:r w:rsidRPr="00CD0E59">
        <w:rPr>
          <w:rFonts w:ascii="Times New Roman" w:eastAsia="Times New Roman" w:hAnsi="Times New Roman" w:cs="Times New Roman"/>
          <w:sz w:val="24"/>
          <w:szCs w:val="24"/>
        </w:rPr>
        <w:t>День</w:t>
      </w:r>
      <w:r w:rsidRPr="00CD0E59">
        <w:rPr>
          <w:rFonts w:ascii="Times New Roman" w:eastAsia="Times New Roman" w:hAnsi="Times New Roman" w:cs="Times New Roman"/>
          <w:spacing w:val="8"/>
          <w:sz w:val="24"/>
          <w:szCs w:val="24"/>
        </w:rPr>
        <w:t xml:space="preserve"> </w:t>
      </w:r>
      <w:r w:rsidRPr="00CD0E59">
        <w:rPr>
          <w:rFonts w:ascii="Times New Roman" w:eastAsia="Times New Roman" w:hAnsi="Times New Roman" w:cs="Times New Roman"/>
          <w:sz w:val="24"/>
          <w:szCs w:val="24"/>
        </w:rPr>
        <w:t>Конституции</w:t>
      </w:r>
      <w:r w:rsidRPr="00CD0E59">
        <w:rPr>
          <w:rFonts w:ascii="Times New Roman" w:eastAsia="Times New Roman" w:hAnsi="Times New Roman" w:cs="Times New Roman"/>
          <w:spacing w:val="32"/>
          <w:sz w:val="24"/>
          <w:szCs w:val="24"/>
        </w:rPr>
        <w:t xml:space="preserve"> </w:t>
      </w:r>
      <w:r w:rsidRPr="00CD0E59">
        <w:rPr>
          <w:rFonts w:ascii="Times New Roman" w:eastAsia="Times New Roman" w:hAnsi="Times New Roman" w:cs="Times New Roman"/>
          <w:sz w:val="24"/>
          <w:szCs w:val="24"/>
        </w:rPr>
        <w:t>Российской</w:t>
      </w:r>
      <w:r w:rsidRPr="00CD0E59">
        <w:rPr>
          <w:rFonts w:ascii="Times New Roman" w:eastAsia="Times New Roman" w:hAnsi="Times New Roman" w:cs="Times New Roman"/>
          <w:spacing w:val="40"/>
          <w:sz w:val="24"/>
          <w:szCs w:val="24"/>
        </w:rPr>
        <w:t xml:space="preserve"> </w:t>
      </w:r>
      <w:r w:rsidRPr="00CD0E59">
        <w:rPr>
          <w:rFonts w:ascii="Times New Roman" w:eastAsia="Times New Roman" w:hAnsi="Times New Roman" w:cs="Times New Roman"/>
          <w:w w:val="103"/>
          <w:sz w:val="24"/>
          <w:szCs w:val="24"/>
        </w:rPr>
        <w:t>Федерации;</w:t>
      </w:r>
    </w:p>
    <w:p w:rsidR="00C75A24" w:rsidRDefault="00C75A24" w:rsidP="00B6201E">
      <w:pPr>
        <w:spacing w:after="0" w:line="240" w:lineRule="auto"/>
        <w:ind w:right="-20"/>
        <w:rPr>
          <w:rFonts w:ascii="Times New Roman" w:eastAsia="Times New Roman" w:hAnsi="Times New Roman" w:cs="Times New Roman"/>
          <w:w w:val="102"/>
          <w:sz w:val="24"/>
          <w:szCs w:val="24"/>
        </w:rPr>
      </w:pPr>
      <w:r w:rsidRPr="00CD0E59">
        <w:rPr>
          <w:rFonts w:ascii="Times New Roman" w:eastAsia="Times New Roman" w:hAnsi="Times New Roman" w:cs="Times New Roman"/>
          <w:sz w:val="24"/>
          <w:szCs w:val="24"/>
        </w:rPr>
        <w:t>31</w:t>
      </w:r>
      <w:r w:rsidRPr="00CD0E59">
        <w:rPr>
          <w:rFonts w:ascii="Times New Roman" w:eastAsia="Times New Roman" w:hAnsi="Times New Roman" w:cs="Times New Roman"/>
          <w:spacing w:val="15"/>
          <w:sz w:val="24"/>
          <w:szCs w:val="24"/>
        </w:rPr>
        <w:t xml:space="preserve"> </w:t>
      </w:r>
      <w:r w:rsidRPr="00CD0E59">
        <w:rPr>
          <w:rFonts w:ascii="Times New Roman" w:eastAsia="Times New Roman" w:hAnsi="Times New Roman" w:cs="Times New Roman"/>
          <w:sz w:val="24"/>
          <w:szCs w:val="24"/>
        </w:rPr>
        <w:t>декабря:</w:t>
      </w:r>
      <w:r w:rsidRPr="00CD0E59">
        <w:rPr>
          <w:rFonts w:ascii="Times New Roman" w:eastAsia="Times New Roman" w:hAnsi="Times New Roman" w:cs="Times New Roman"/>
          <w:spacing w:val="13"/>
          <w:sz w:val="24"/>
          <w:szCs w:val="24"/>
        </w:rPr>
        <w:t xml:space="preserve"> </w:t>
      </w:r>
      <w:r w:rsidRPr="00CD0E59">
        <w:rPr>
          <w:rFonts w:ascii="Times New Roman" w:eastAsia="Times New Roman" w:hAnsi="Times New Roman" w:cs="Times New Roman"/>
          <w:sz w:val="24"/>
          <w:szCs w:val="24"/>
        </w:rPr>
        <w:t>Новый</w:t>
      </w:r>
      <w:r w:rsidRPr="00CD0E59">
        <w:rPr>
          <w:rFonts w:ascii="Times New Roman" w:eastAsia="Times New Roman" w:hAnsi="Times New Roman" w:cs="Times New Roman"/>
          <w:spacing w:val="21"/>
          <w:sz w:val="24"/>
          <w:szCs w:val="24"/>
        </w:rPr>
        <w:t xml:space="preserve"> </w:t>
      </w:r>
      <w:r w:rsidRPr="00CD0E59">
        <w:rPr>
          <w:rFonts w:ascii="Times New Roman" w:eastAsia="Times New Roman" w:hAnsi="Times New Roman" w:cs="Times New Roman"/>
          <w:w w:val="102"/>
          <w:sz w:val="24"/>
          <w:szCs w:val="24"/>
        </w:rPr>
        <w:t>год.</w:t>
      </w:r>
    </w:p>
    <w:p w:rsidR="001F73B6" w:rsidRDefault="001F73B6" w:rsidP="001F73B6">
      <w:pPr>
        <w:spacing w:after="0" w:line="240" w:lineRule="auto"/>
        <w:jc w:val="center"/>
        <w:rPr>
          <w:rFonts w:ascii="Times New Roman" w:eastAsia="Times New Roman" w:hAnsi="Times New Roman" w:cs="Times New Roman"/>
          <w:b/>
          <w:sz w:val="24"/>
          <w:szCs w:val="24"/>
          <w:lang w:eastAsia="ru-RU"/>
        </w:rPr>
      </w:pPr>
    </w:p>
    <w:p w:rsidR="001F73B6" w:rsidRPr="00CD0E59" w:rsidRDefault="001F73B6" w:rsidP="00B6201E">
      <w:pPr>
        <w:spacing w:after="0" w:line="240" w:lineRule="auto"/>
        <w:ind w:right="-20"/>
        <w:rPr>
          <w:rFonts w:ascii="Times New Roman" w:eastAsia="Times New Roman" w:hAnsi="Times New Roman" w:cs="Times New Roman"/>
          <w:w w:val="102"/>
          <w:sz w:val="24"/>
          <w:szCs w:val="24"/>
        </w:rPr>
      </w:pPr>
    </w:p>
    <w:p w:rsidR="00C75A24" w:rsidRPr="00CD0E59" w:rsidRDefault="00C75A24" w:rsidP="00B6201E">
      <w:pPr>
        <w:spacing w:after="0" w:line="240" w:lineRule="auto"/>
        <w:ind w:right="-20"/>
        <w:rPr>
          <w:rFonts w:ascii="Times New Roman" w:eastAsia="Times New Roman" w:hAnsi="Times New Roman" w:cs="Times New Roman"/>
          <w:w w:val="102"/>
          <w:sz w:val="24"/>
          <w:szCs w:val="24"/>
        </w:rPr>
      </w:pPr>
    </w:p>
    <w:p w:rsidR="00C75A24" w:rsidRPr="00A60D10" w:rsidRDefault="00C75A24" w:rsidP="00B6201E">
      <w:pPr>
        <w:spacing w:after="0" w:line="240" w:lineRule="auto"/>
        <w:ind w:left="57" w:right="57"/>
        <w:rPr>
          <w:rFonts w:ascii="Times New Roman" w:hAnsi="Times New Roman" w:cs="Times New Roman"/>
          <w:b/>
          <w:sz w:val="24"/>
          <w:szCs w:val="24"/>
        </w:rPr>
        <w:sectPr w:rsidR="00C75A24" w:rsidRPr="00A60D10" w:rsidSect="00CD0E59">
          <w:headerReference w:type="default" r:id="rId18"/>
          <w:footerReference w:type="default" r:id="rId19"/>
          <w:pgSz w:w="11907" w:h="16840" w:code="9"/>
          <w:pgMar w:top="851" w:right="850" w:bottom="851" w:left="993" w:header="720" w:footer="720" w:gutter="0"/>
          <w:cols w:space="60"/>
          <w:noEndnote/>
          <w:docGrid w:linePitch="299"/>
        </w:sectPr>
      </w:pPr>
    </w:p>
    <w:tbl>
      <w:tblPr>
        <w:tblW w:w="15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3260"/>
        <w:gridCol w:w="1452"/>
        <w:gridCol w:w="3226"/>
        <w:gridCol w:w="5420"/>
        <w:gridCol w:w="1276"/>
      </w:tblGrid>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right"/>
              <w:rPr>
                <w:rFonts w:ascii="Times New Roman" w:hAnsi="Times New Roman" w:cs="Times New Roman"/>
                <w:b/>
                <w:sz w:val="24"/>
                <w:szCs w:val="24"/>
              </w:rPr>
            </w:pPr>
            <w:r w:rsidRPr="00A60D10">
              <w:rPr>
                <w:rFonts w:ascii="Times New Roman" w:hAnsi="Times New Roman" w:cs="Times New Roman"/>
                <w:b/>
                <w:sz w:val="24"/>
                <w:szCs w:val="24"/>
              </w:rPr>
              <w:lastRenderedPageBreak/>
              <w:t>№ п/п</w:t>
            </w: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b/>
                <w:sz w:val="24"/>
                <w:szCs w:val="24"/>
              </w:rPr>
            </w:pPr>
            <w:r w:rsidRPr="00A60D10">
              <w:rPr>
                <w:rFonts w:ascii="Times New Roman" w:hAnsi="Times New Roman" w:cs="Times New Roman"/>
                <w:b/>
                <w:sz w:val="24"/>
                <w:szCs w:val="24"/>
              </w:rPr>
              <w:t>Образовательное событие / знаменательная дата*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b/>
                <w:sz w:val="24"/>
                <w:szCs w:val="24"/>
              </w:rPr>
            </w:pPr>
            <w:r w:rsidRPr="00A60D10">
              <w:rPr>
                <w:rFonts w:ascii="Times New Roman" w:hAnsi="Times New Roman" w:cs="Times New Roman"/>
                <w:b/>
                <w:sz w:val="24"/>
                <w:szCs w:val="24"/>
              </w:rPr>
              <w:t>Даты проведения</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b/>
                <w:sz w:val="24"/>
                <w:szCs w:val="24"/>
              </w:rPr>
            </w:pPr>
            <w:r w:rsidRPr="00A60D10">
              <w:rPr>
                <w:rFonts w:ascii="Times New Roman" w:hAnsi="Times New Roman" w:cs="Times New Roman"/>
                <w:b/>
                <w:sz w:val="24"/>
                <w:szCs w:val="24"/>
              </w:rPr>
              <w:t>Мероприятие</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b/>
                <w:sz w:val="24"/>
                <w:szCs w:val="24"/>
              </w:rPr>
            </w:pPr>
            <w:r w:rsidRPr="00A60D10">
              <w:rPr>
                <w:rFonts w:ascii="Times New Roman" w:hAnsi="Times New Roman" w:cs="Times New Roman"/>
                <w:b/>
                <w:sz w:val="24"/>
                <w:szCs w:val="24"/>
              </w:rPr>
              <w:t>Содержание / Номинации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b/>
                <w:sz w:val="24"/>
                <w:szCs w:val="24"/>
              </w:rPr>
            </w:pPr>
            <w:r w:rsidRPr="00A60D10">
              <w:rPr>
                <w:rFonts w:ascii="Times New Roman" w:hAnsi="Times New Roman" w:cs="Times New Roman"/>
                <w:b/>
                <w:sz w:val="24"/>
                <w:szCs w:val="24"/>
              </w:rPr>
              <w:t>Катего-рия детей</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01.09 – День знаний</w:t>
            </w:r>
          </w:p>
          <w:p w:rsidR="00C75A24" w:rsidRPr="00A60D10" w:rsidRDefault="00C75A24">
            <w:pPr>
              <w:spacing w:after="0" w:line="240" w:lineRule="auto"/>
              <w:ind w:left="57" w:right="57"/>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01.09.2023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Развлечение «По Родине нашей день знаний идет!»</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Игры, загадки, аттракционы, встреча с героями сказок и мультфильмов.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03.09 - День окончания Второй мировой войны, День солидарности в борьбе с терроризмом</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03.09.2023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Урок мужества «Беслан – трагедия, которую никто не забудет!»</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Уроки мужества, беседы, дискуссионные площадки на тему противодействий терроризму, выставка плакатов (рисунков).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05.09.2023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Час памяти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«Я помню! Я горжусь!»</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Просмотр презентации «Окончанию Второй мировой войны, посвящается…», прослушивание музыкальных произведений, рассматривание иллюстраций.</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6-7 лет</w:t>
            </w:r>
          </w:p>
          <w:p w:rsidR="00C75A24" w:rsidRPr="00A60D10" w:rsidRDefault="00C75A24">
            <w:pPr>
              <w:spacing w:after="0" w:line="240" w:lineRule="auto"/>
              <w:ind w:left="57" w:right="57"/>
              <w:jc w:val="center"/>
              <w:rPr>
                <w:rFonts w:ascii="Times New Roman" w:hAnsi="Times New Roman" w:cs="Times New Roman"/>
                <w:sz w:val="24"/>
                <w:szCs w:val="24"/>
              </w:rPr>
            </w:pP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08.09 - Международный день распространения грамотности</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08.09.2023</w:t>
            </w:r>
          </w:p>
        </w:tc>
        <w:tc>
          <w:tcPr>
            <w:tcW w:w="3226" w:type="dxa"/>
            <w:tcBorders>
              <w:top w:val="single" w:sz="4" w:space="0" w:color="auto"/>
              <w:left w:val="single" w:sz="4" w:space="0" w:color="auto"/>
              <w:bottom w:val="single" w:sz="4" w:space="0" w:color="auto"/>
              <w:right w:val="single" w:sz="4" w:space="0" w:color="auto"/>
            </w:tcBorders>
          </w:tcPr>
          <w:p w:rsidR="00C75A24" w:rsidRPr="00A60D10" w:rsidRDefault="00C75A24">
            <w:pPr>
              <w:pStyle w:val="af9"/>
              <w:spacing w:after="0"/>
              <w:ind w:left="57" w:right="57"/>
              <w:rPr>
                <w:lang w:eastAsia="en-US"/>
              </w:rPr>
            </w:pPr>
            <w:r w:rsidRPr="00A60D10">
              <w:t xml:space="preserve">Квест – игра «Грамотеи» </w:t>
            </w:r>
          </w:p>
          <w:p w:rsidR="00C75A24" w:rsidRPr="00A60D10" w:rsidRDefault="00C75A24">
            <w:pPr>
              <w:spacing w:after="0" w:line="240" w:lineRule="auto"/>
              <w:ind w:left="57" w:right="57"/>
              <w:rPr>
                <w:rFonts w:ascii="Times New Roman" w:hAnsi="Times New Roman" w:cs="Times New Roman"/>
                <w:sz w:val="24"/>
                <w:szCs w:val="24"/>
              </w:rPr>
            </w:pP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Знакомство детей с праздником «День грамотности», развитие устной речи дошкольников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27.09 - День работника дошкольного образования</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18.09.2023-06.10.2023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творческий конкурс №1 «Вы сердце детям отдаете!»</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 Плакат «Мы Вам спасибо говорим!»</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 Букет для любимого воспитателя</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 Интервью с сотрудниками детского сада</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4. Детский взгляд (рассказ о любимом воспитателе)</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5. Сердце в подарок (поделка в любой технике)</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01.10 - Международный день пожилых людей; Международный день музыки </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28.09.2023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bCs/>
                <w:sz w:val="24"/>
                <w:szCs w:val="24"/>
              </w:rPr>
              <w:t>Конкурсно – игровая программа «Без музыки нельзя никак!»</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Знакомство детей с историей праздника, игры, конкурсы, чтение стихов, исполнение любимых песен.</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29.09.2023- 02.10.2023</w:t>
            </w: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rPr>
                <w:rFonts w:ascii="Times New Roman" w:hAnsi="Times New Roman" w:cs="Times New Roman"/>
                <w:bCs/>
                <w:sz w:val="24"/>
                <w:szCs w:val="24"/>
              </w:rPr>
            </w:pPr>
            <w:r w:rsidRPr="00A60D10">
              <w:rPr>
                <w:rFonts w:ascii="Times New Roman" w:hAnsi="Times New Roman" w:cs="Times New Roman"/>
                <w:bCs/>
                <w:sz w:val="24"/>
                <w:szCs w:val="24"/>
              </w:rPr>
              <w:t>Акция «Поклон вам низкий от внучат и близких!»</w:t>
            </w:r>
          </w:p>
          <w:p w:rsidR="00C75A24" w:rsidRPr="00A60D10" w:rsidRDefault="00C75A24">
            <w:pPr>
              <w:spacing w:after="0" w:line="240" w:lineRule="auto"/>
              <w:ind w:left="57" w:right="57"/>
              <w:rPr>
                <w:rFonts w:ascii="Times New Roman" w:hAnsi="Times New Roman" w:cs="Times New Roman"/>
                <w:b/>
                <w:sz w:val="24"/>
                <w:szCs w:val="24"/>
              </w:rPr>
            </w:pP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Изготовление открыток; беседа «Мои любимые бабушка и дедушка», фотовыставка в социальных сетях «Бабушка рядышком с дедушкой», чтение художественной литературы.</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04.10 - День защиты животных</w:t>
            </w: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04.10.2023-</w:t>
            </w: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09.10.2023</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Экологический проект «Мы не одни на этой планете»</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Чтение рассказов о животных, выставка литературы в групповых комнатах, беседы с детьми, организация фотовыставки в социальных сетях «Братья наши меньшие», изготовление буклетов «Сохрани и защити!»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04.10.2023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Театрализованная игра по сказке К.И. Чуковского </w:t>
            </w:r>
            <w:r w:rsidRPr="00A60D10">
              <w:rPr>
                <w:rFonts w:ascii="Times New Roman" w:hAnsi="Times New Roman" w:cs="Times New Roman"/>
                <w:sz w:val="24"/>
                <w:szCs w:val="24"/>
              </w:rPr>
              <w:lastRenderedPageBreak/>
              <w:t>«Айболит»</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rPr>
                <w:color w:val="181818"/>
                <w:shd w:val="clear" w:color="auto" w:fill="FFFFFF"/>
              </w:rPr>
              <w:lastRenderedPageBreak/>
              <w:t xml:space="preserve">Развитие артистических способностей детей через театрализованную деятельность, </w:t>
            </w:r>
            <w:r w:rsidRPr="00A60D10">
              <w:rPr>
                <w:color w:val="181818"/>
                <w:shd w:val="clear" w:color="auto" w:fill="FFFFFF"/>
              </w:rPr>
              <w:lastRenderedPageBreak/>
              <w:t>формирование бережного отношения к животным.</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lastRenderedPageBreak/>
              <w:t>5-7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05.10 - День учителя</w:t>
            </w:r>
          </w:p>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05.10.2023-10.10.2023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Выставка поделок из природного материала «Что у осени в лукошке»</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rPr>
                <w:color w:val="000000"/>
                <w:shd w:val="clear" w:color="auto" w:fill="FFFFFF"/>
              </w:rPr>
              <w:t>Создание условий для развития художественных, познавательных и творческих способностей детей</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15.10 - День отца в России</w:t>
            </w:r>
          </w:p>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09.10.2023-</w:t>
            </w: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27.10.2023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творческий конкурс №2 «Папин день»</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1. Мы с папой - спортсмены</w:t>
            </w:r>
          </w:p>
          <w:p w:rsidR="00C75A24" w:rsidRPr="00A60D10" w:rsidRDefault="00C75A24">
            <w:pPr>
              <w:pStyle w:val="af9"/>
              <w:spacing w:after="0"/>
              <w:ind w:left="57" w:right="57"/>
            </w:pPr>
            <w:r w:rsidRPr="00A60D10">
              <w:t>2. Мы с папой - кулинары</w:t>
            </w:r>
          </w:p>
          <w:p w:rsidR="00C75A24" w:rsidRPr="00A60D10" w:rsidRDefault="00C75A24">
            <w:pPr>
              <w:pStyle w:val="af9"/>
              <w:spacing w:after="0"/>
              <w:ind w:left="57" w:right="57"/>
            </w:pPr>
            <w:r w:rsidRPr="00A60D10">
              <w:t>3. Мы с папой - мастера</w:t>
            </w:r>
          </w:p>
          <w:p w:rsidR="00C75A24" w:rsidRPr="00A60D10" w:rsidRDefault="00C75A24">
            <w:pPr>
              <w:pStyle w:val="af9"/>
              <w:spacing w:after="0"/>
              <w:ind w:left="57" w:right="57"/>
            </w:pPr>
            <w:r w:rsidRPr="00A60D10">
              <w:t>4. Селфи с папой</w:t>
            </w:r>
          </w:p>
          <w:p w:rsidR="00C75A24" w:rsidRPr="00A60D10" w:rsidRDefault="00C75A24">
            <w:pPr>
              <w:pStyle w:val="af9"/>
              <w:spacing w:after="0"/>
              <w:ind w:left="57" w:right="57"/>
              <w:rPr>
                <w:lang w:eastAsia="en-US"/>
              </w:rPr>
            </w:pPr>
            <w:r w:rsidRPr="00A60D10">
              <w:t>5. Открытка к празднику</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04.11 – День народного единства</w:t>
            </w: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02.11.2023</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Cs/>
                <w:sz w:val="24"/>
                <w:szCs w:val="24"/>
              </w:rPr>
            </w:pPr>
            <w:r w:rsidRPr="00A60D10">
              <w:rPr>
                <w:rFonts w:ascii="Times New Roman" w:hAnsi="Times New Roman" w:cs="Times New Roman"/>
                <w:bCs/>
                <w:sz w:val="24"/>
                <w:szCs w:val="24"/>
              </w:rPr>
              <w:t>Коммуникативная игра</w:t>
            </w:r>
          </w:p>
          <w:p w:rsidR="00C75A24" w:rsidRPr="00A60D10" w:rsidRDefault="00C75A24">
            <w:pPr>
              <w:spacing w:after="0" w:line="240" w:lineRule="auto"/>
              <w:ind w:left="57" w:right="57"/>
              <w:rPr>
                <w:rFonts w:ascii="Times New Roman" w:hAnsi="Times New Roman" w:cs="Times New Roman"/>
                <w:bCs/>
                <w:sz w:val="24"/>
                <w:szCs w:val="24"/>
              </w:rPr>
            </w:pPr>
            <w:r w:rsidRPr="00A60D10">
              <w:rPr>
                <w:rFonts w:ascii="Times New Roman" w:hAnsi="Times New Roman" w:cs="Times New Roman"/>
                <w:bCs/>
                <w:sz w:val="24"/>
                <w:szCs w:val="24"/>
              </w:rPr>
              <w:t>«Мы разные, но мы вместе!»</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hd w:val="clear" w:color="auto" w:fill="FFFFFF"/>
              <w:spacing w:after="0"/>
              <w:ind w:left="57" w:right="57"/>
            </w:pPr>
            <w:r w:rsidRPr="00A60D10">
              <w:rPr>
                <w:color w:val="000000"/>
              </w:rPr>
              <w:t>Формирование толерантного отношения друг к другу, понимания важности передачи эмоциональных связей, опыта толерантного поведения</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color w:val="000000"/>
                <w:sz w:val="24"/>
                <w:szCs w:val="24"/>
              </w:rPr>
            </w:pP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03.11.2023</w:t>
            </w: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Cs/>
                <w:sz w:val="24"/>
                <w:szCs w:val="24"/>
              </w:rPr>
            </w:pPr>
            <w:r w:rsidRPr="00A60D10">
              <w:rPr>
                <w:rFonts w:ascii="Times New Roman" w:hAnsi="Times New Roman" w:cs="Times New Roman"/>
                <w:bCs/>
                <w:sz w:val="24"/>
                <w:szCs w:val="24"/>
              </w:rPr>
              <w:t>Спортивный досуг «Единство навсегда!»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tabs>
                <w:tab w:val="left" w:pos="34"/>
                <w:tab w:val="left" w:pos="317"/>
              </w:tabs>
              <w:spacing w:after="0" w:line="240" w:lineRule="auto"/>
              <w:ind w:left="57" w:right="57"/>
              <w:rPr>
                <w:rFonts w:ascii="Times New Roman" w:hAnsi="Times New Roman" w:cs="Times New Roman"/>
                <w:bCs/>
                <w:sz w:val="24"/>
                <w:szCs w:val="24"/>
              </w:rPr>
            </w:pPr>
            <w:r w:rsidRPr="00A60D10">
              <w:rPr>
                <w:rFonts w:ascii="Times New Roman" w:hAnsi="Times New Roman" w:cs="Times New Roman"/>
                <w:bCs/>
                <w:sz w:val="24"/>
                <w:szCs w:val="24"/>
              </w:rPr>
              <w:t>Знакомство с подвижными играми народов России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08.11 - День памяти погибших при исполнении служебных обязанностей сотрудников органов внутренних дел России</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08.11.2023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Тематический день «Есть на кого равняться!»</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tabs>
                <w:tab w:val="left" w:pos="34"/>
                <w:tab w:val="left" w:pos="317"/>
              </w:tabs>
              <w:spacing w:after="0"/>
              <w:ind w:left="57" w:right="57"/>
              <w:rPr>
                <w:lang w:eastAsia="en-US"/>
              </w:rPr>
            </w:pPr>
            <w:r w:rsidRPr="00A60D10">
              <w:t>Знакомство дошкольников с историей даты, беседа, просмотр презентации о профессии сотрудника органов внутренних дел России.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дет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10.11.2023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Встреча с интересными людьми</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tabs>
                <w:tab w:val="left" w:pos="34"/>
                <w:tab w:val="left" w:pos="317"/>
              </w:tabs>
              <w:spacing w:after="0"/>
              <w:ind w:left="57" w:right="57"/>
              <w:rPr>
                <w:lang w:eastAsia="en-US"/>
              </w:rPr>
            </w:pPr>
            <w:r w:rsidRPr="00A60D10">
              <w:rPr>
                <w:color w:val="181818"/>
                <w:shd w:val="clear" w:color="auto" w:fill="FFFFFF"/>
              </w:rPr>
              <w:t xml:space="preserve">Знакомство с особенностями профессии сотрудников </w:t>
            </w:r>
            <w:r w:rsidRPr="00A60D10">
              <w:t>органов внутренних дел России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26.11 – День матери</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16.11.2023-30.11.2023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творческий конкурс №3</w:t>
            </w:r>
            <w:r w:rsidRPr="00A60D10">
              <w:rPr>
                <w:rFonts w:ascii="Times New Roman" w:hAnsi="Times New Roman" w:cs="Times New Roman"/>
                <w:b/>
                <w:sz w:val="24"/>
                <w:szCs w:val="24"/>
              </w:rPr>
              <w:t xml:space="preserve"> </w:t>
            </w:r>
            <w:r w:rsidR="00C979FB" w:rsidRPr="00C979FB">
              <w:rPr>
                <w:rFonts w:ascii="Times New Roman" w:hAnsi="Times New Roman" w:cs="Times New Roman"/>
                <w:sz w:val="24"/>
                <w:szCs w:val="24"/>
              </w:rPr>
              <w:t>Выставка Детско –родительских работ</w:t>
            </w:r>
            <w:r w:rsidR="00C979FB">
              <w:rPr>
                <w:rFonts w:ascii="Times New Roman" w:hAnsi="Times New Roman" w:cs="Times New Roman"/>
                <w:sz w:val="24"/>
                <w:szCs w:val="24"/>
              </w:rPr>
              <w:t xml:space="preserve"> </w:t>
            </w:r>
            <w:r w:rsidRPr="00C979FB">
              <w:rPr>
                <w:rFonts w:ascii="Times New Roman" w:hAnsi="Times New Roman" w:cs="Times New Roman"/>
                <w:sz w:val="24"/>
                <w:szCs w:val="24"/>
              </w:rPr>
              <w:t>«Пусть всегда будет мама!»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tabs>
                <w:tab w:val="left" w:pos="34"/>
                <w:tab w:val="left" w:pos="317"/>
              </w:tabs>
              <w:spacing w:after="0"/>
              <w:ind w:left="57" w:right="57"/>
              <w:rPr>
                <w:lang w:eastAsia="en-US"/>
              </w:rPr>
            </w:pPr>
            <w:r w:rsidRPr="00A60D10">
              <w:t>1. Украшение для мамы</w:t>
            </w:r>
          </w:p>
          <w:p w:rsidR="00C75A24" w:rsidRPr="00A60D10" w:rsidRDefault="00C75A24">
            <w:pPr>
              <w:pStyle w:val="af9"/>
              <w:tabs>
                <w:tab w:val="left" w:pos="34"/>
                <w:tab w:val="left" w:pos="317"/>
              </w:tabs>
              <w:spacing w:after="0"/>
              <w:ind w:left="57" w:right="57"/>
            </w:pPr>
            <w:r w:rsidRPr="00A60D10">
              <w:t>2. Мы с мамой - затейники</w:t>
            </w:r>
          </w:p>
          <w:p w:rsidR="00C75A24" w:rsidRPr="00A60D10" w:rsidRDefault="00C75A24">
            <w:pPr>
              <w:pStyle w:val="af9"/>
              <w:tabs>
                <w:tab w:val="left" w:pos="34"/>
                <w:tab w:val="left" w:pos="317"/>
              </w:tabs>
              <w:spacing w:after="0"/>
              <w:ind w:left="57" w:right="57"/>
            </w:pPr>
            <w:r w:rsidRPr="00A60D10">
              <w:t>3. Мы с мамой - актеры</w:t>
            </w:r>
          </w:p>
          <w:p w:rsidR="00C75A24" w:rsidRPr="00A60D10" w:rsidRDefault="00C75A24">
            <w:pPr>
              <w:pStyle w:val="af9"/>
              <w:tabs>
                <w:tab w:val="left" w:pos="34"/>
                <w:tab w:val="left" w:pos="317"/>
              </w:tabs>
              <w:spacing w:after="0"/>
              <w:ind w:left="57" w:right="57"/>
            </w:pPr>
            <w:r w:rsidRPr="00A60D10">
              <w:t>4. Мы с мамой – путешественники</w:t>
            </w:r>
          </w:p>
          <w:p w:rsidR="00C75A24" w:rsidRPr="00A60D10" w:rsidRDefault="00C75A24">
            <w:pPr>
              <w:pStyle w:val="af9"/>
              <w:tabs>
                <w:tab w:val="left" w:pos="34"/>
                <w:tab w:val="left" w:pos="317"/>
              </w:tabs>
              <w:spacing w:after="0"/>
              <w:ind w:left="57" w:right="57"/>
              <w:rPr>
                <w:lang w:eastAsia="en-US"/>
              </w:rPr>
            </w:pPr>
            <w:r w:rsidRPr="00A60D10">
              <w:t>5. Танец с мамами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30.11 - День Государственного герба Российской Федерации</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30.11.2023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Викторина «Символы – отражение жизни»</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tabs>
                <w:tab w:val="left" w:pos="34"/>
                <w:tab w:val="left" w:pos="317"/>
              </w:tabs>
              <w:spacing w:after="0"/>
              <w:ind w:left="57" w:right="57"/>
              <w:rPr>
                <w:lang w:eastAsia="en-US"/>
              </w:rPr>
            </w:pPr>
            <w:r w:rsidRPr="00A60D10">
              <w:t>Знакомство с историей происхождения герба России, его значением в прошлом и настоящем.</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03.12 - День неизвестного солдата; Международный день инвалидов </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01.12.2023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Тематическая беседа «Есть память, которой не будет конца»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tabs>
                <w:tab w:val="left" w:pos="34"/>
                <w:tab w:val="left" w:pos="317"/>
              </w:tabs>
              <w:spacing w:after="0"/>
              <w:ind w:left="57" w:right="57"/>
              <w:rPr>
                <w:lang w:eastAsia="en-US"/>
              </w:rPr>
            </w:pPr>
            <w:r w:rsidRPr="00A60D10">
              <w:t>Знакомство дошкольников с историей даты, проведение минуты памяти, чтение стихов.</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01.11.2023-</w:t>
            </w: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04.12.2023</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lastRenderedPageBreak/>
              <w:t>Коллективная работа «Хоровод доброты»</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tabs>
                <w:tab w:val="left" w:pos="34"/>
                <w:tab w:val="left" w:pos="317"/>
              </w:tabs>
              <w:spacing w:after="0"/>
              <w:ind w:left="57" w:right="57"/>
              <w:rPr>
                <w:lang w:eastAsia="en-US"/>
              </w:rPr>
            </w:pPr>
            <w:r w:rsidRPr="00A60D10">
              <w:rPr>
                <w:color w:val="000000"/>
                <w:shd w:val="clear" w:color="auto" w:fill="FFFFFF"/>
              </w:rPr>
              <w:t xml:space="preserve">Проведение этических бесед с детьми о добре, заботе, сочувствии к детям с ограниченными возможностями, оформление холлов </w:t>
            </w:r>
            <w:r w:rsidRPr="00A60D10">
              <w:rPr>
                <w:color w:val="000000"/>
                <w:shd w:val="clear" w:color="auto" w:fill="FFFFFF"/>
              </w:rPr>
              <w:lastRenderedPageBreak/>
              <w:t>аппликацией из разноцветных ладошек.</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05.12 – День добровольца (волонтера)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05.12.2023-</w:t>
            </w: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07.12.2023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bCs/>
                <w:sz w:val="24"/>
                <w:szCs w:val="24"/>
              </w:rPr>
              <w:t>Акция «Маленькие волонтеры или добрые дела дошколят»</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Встречи с волонтерами, организация добрых дел внутри образовательной организации, выставка рисунков «Дорогою добра».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08.12 - Международный день художника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08.12.2023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bCs/>
                <w:sz w:val="24"/>
                <w:szCs w:val="24"/>
              </w:rPr>
              <w:t>Тематический день «Я художник хоть куда!»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Беседы о профессии, игра – экспериментирование «Смешиваю краски я…», загадки, рассматривание репродукций картин разных жанров.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09.12 - День Героев Отечества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11.12.2023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Целевая экскурсия к памятникам Героев Узловой</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Беседа о подвигах Героев, возложение цветов.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12.12 - День Конституции Российской Федерации</w:t>
            </w: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 xml:space="preserve">12.12.2023- </w:t>
            </w: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15.12.2023</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rPr>
                <w:rFonts w:ascii="Times New Roman" w:hAnsi="Times New Roman" w:cs="Times New Roman"/>
                <w:bCs/>
                <w:sz w:val="24"/>
                <w:szCs w:val="24"/>
              </w:rPr>
            </w:pPr>
            <w:r w:rsidRPr="00A60D10">
              <w:rPr>
                <w:rFonts w:ascii="Times New Roman" w:hAnsi="Times New Roman" w:cs="Times New Roman"/>
                <w:b/>
                <w:sz w:val="24"/>
                <w:szCs w:val="24"/>
              </w:rPr>
              <w:t xml:space="preserve"> </w:t>
            </w:r>
            <w:r w:rsidRPr="00A60D10">
              <w:rPr>
                <w:rFonts w:ascii="Times New Roman" w:hAnsi="Times New Roman" w:cs="Times New Roman"/>
                <w:bCs/>
                <w:sz w:val="24"/>
                <w:szCs w:val="24"/>
              </w:rPr>
              <w:t>Проект «День Конституции»</w:t>
            </w:r>
          </w:p>
          <w:p w:rsidR="00C75A24" w:rsidRPr="00A60D10" w:rsidRDefault="00C75A24">
            <w:pPr>
              <w:spacing w:after="0" w:line="240" w:lineRule="auto"/>
              <w:ind w:left="57" w:right="57"/>
              <w:rPr>
                <w:rFonts w:ascii="Times New Roman" w:hAnsi="Times New Roman" w:cs="Times New Roman"/>
                <w:bCs/>
                <w:sz w:val="24"/>
                <w:szCs w:val="24"/>
              </w:rPr>
            </w:pPr>
          </w:p>
          <w:p w:rsidR="00C75A24" w:rsidRPr="00A60D10" w:rsidRDefault="00C75A24">
            <w:pPr>
              <w:spacing w:after="0" w:line="240" w:lineRule="auto"/>
              <w:ind w:left="57" w:right="57"/>
              <w:rPr>
                <w:rFonts w:ascii="Times New Roman" w:hAnsi="Times New Roman" w:cs="Times New Roman"/>
                <w:bCs/>
                <w:sz w:val="24"/>
                <w:szCs w:val="24"/>
              </w:rPr>
            </w:pPr>
          </w:p>
          <w:p w:rsidR="00C75A24" w:rsidRPr="00A60D10" w:rsidRDefault="00C75A24">
            <w:pPr>
              <w:spacing w:after="0" w:line="240" w:lineRule="auto"/>
              <w:ind w:left="57" w:right="57"/>
              <w:rPr>
                <w:rFonts w:ascii="Times New Roman" w:hAnsi="Times New Roman" w:cs="Times New Roman"/>
                <w:bCs/>
                <w:sz w:val="24"/>
                <w:szCs w:val="24"/>
              </w:rPr>
            </w:pPr>
          </w:p>
          <w:p w:rsidR="00C75A24" w:rsidRPr="00A60D10" w:rsidRDefault="00C75A24">
            <w:pPr>
              <w:spacing w:after="0" w:line="240" w:lineRule="auto"/>
              <w:ind w:left="57" w:right="57"/>
              <w:rPr>
                <w:rFonts w:ascii="Times New Roman" w:hAnsi="Times New Roman" w:cs="Times New Roman"/>
                <w:b/>
                <w:sz w:val="24"/>
                <w:szCs w:val="24"/>
              </w:rPr>
            </w:pP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Рассматривание альбома о правах ребенка, просмотр презентации «Главная книга страны», просмотр мультфильма «Азбука прав. Смешарики», чтение художественных произведений, прослушивание музыкальных произведений.</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15.12.2023</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Интеллектуальная игра по правовому воспитанию «Что? Где? Когда?»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Формирование представлений у детей старшего дошкольного возраста о собственных правах.</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31.12 – Новый год</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19.12.2023-10.01.2024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w:t>
            </w:r>
            <w:r w:rsidR="00C979FB" w:rsidRPr="009E327D">
              <w:rPr>
                <w:rFonts w:ascii="Times New Roman" w:hAnsi="Times New Roman" w:cs="Times New Roman"/>
                <w:sz w:val="24"/>
                <w:szCs w:val="24"/>
              </w:rPr>
              <w:t>ий конкурс №4 «Символ года</w:t>
            </w:r>
            <w:r w:rsidRPr="009E327D">
              <w:rPr>
                <w:rFonts w:ascii="Times New Roman" w:hAnsi="Times New Roman" w:cs="Times New Roman"/>
                <w:sz w:val="24"/>
                <w:szCs w:val="24"/>
              </w:rPr>
              <w:t>»</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 Оформление фотозоны</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 На новогодней елке (елочная игрушка по мотивам новогодних мультфильмов)</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 Приглашение на елку (афиша)</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4. Письмо Деду Морозу</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5. Новогодние частушки (не более 5)</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6. Хоровод снежинок (коллективная работа воспитанников раннего возраста)</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2-3 года</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u w:val="single"/>
              </w:rPr>
              <w:t>17.01</w:t>
            </w:r>
            <w:r w:rsidRPr="00A60D10">
              <w:rPr>
                <w:rFonts w:ascii="Times New Roman" w:hAnsi="Times New Roman" w:cs="Times New Roman"/>
                <w:sz w:val="24"/>
                <w:szCs w:val="24"/>
              </w:rPr>
              <w:t xml:space="preserve"> – День детских изобретений</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12.01.2024-31.01.2024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творческий конкурс №5 «Наука глазами детей»</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 Территория науки (видео-экскурсия детей в центр экспериментирования детского сада)</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2. Роботы-помощники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 Великое изобретение (мультфильм об изобретениях)</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4. Бумажные фантазии (детская авторская </w:t>
            </w:r>
            <w:r w:rsidRPr="00A60D10">
              <w:rPr>
                <w:rFonts w:ascii="Times New Roman" w:hAnsi="Times New Roman" w:cs="Times New Roman"/>
                <w:sz w:val="24"/>
                <w:szCs w:val="24"/>
              </w:rPr>
              <w:lastRenderedPageBreak/>
              <w:t xml:space="preserve">поделка в технике оригами)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5. Волшебные превращения (опыты для детей с ОВЗ)</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lastRenderedPageBreak/>
              <w:t>4-7 лет</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 xml:space="preserve">Дети с </w:t>
            </w:r>
            <w:r w:rsidRPr="00A60D10">
              <w:rPr>
                <w:rFonts w:ascii="Times New Roman" w:hAnsi="Times New Roman" w:cs="Times New Roman"/>
                <w:sz w:val="24"/>
                <w:szCs w:val="24"/>
              </w:rPr>
              <w:lastRenderedPageBreak/>
              <w:t>ОВЗ</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color w:val="FF0000"/>
                <w:sz w:val="24"/>
                <w:szCs w:val="24"/>
              </w:rPr>
            </w:pPr>
            <w:r w:rsidRPr="00A60D10">
              <w:rPr>
                <w:rFonts w:ascii="Times New Roman" w:hAnsi="Times New Roman" w:cs="Times New Roman"/>
                <w:sz w:val="24"/>
                <w:szCs w:val="24"/>
              </w:rPr>
              <w:t>27.01 -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26.01.2024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 xml:space="preserve">Час памяти «По страницам блокадного Ленинграда»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Просмотр презентаций о жителях блокадного города, выставка рисунков по теме «А город жив!»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color w:val="FF0000"/>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26.01.2024-31.01.2024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 xml:space="preserve">Социальная акция «Мы вместе»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Организация социальной акции по сбору помощи нуждающимся.</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color w:val="FF0000"/>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29.01.2024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 xml:space="preserve">Тематическое занятие «День снятия блокады Ленинграда»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Беседы о жизни детей в осажденном городе. Просмотр фильма «Жила-была девочка».</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02.02 - День разгрома советскими войсками немецко-фашистских войск в Сталинградской битве.</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02.02.2024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 xml:space="preserve">Виртуальная экскурсия </w:t>
            </w:r>
          </w:p>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rPr>
              <w:t>«Здесь на главной высоте России»</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Виртуальная экскурсия на Мамаев курган. Беседы о мужестве солдат, защищавших Сталинград.</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color w:val="000000"/>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05.02.2024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rPr>
              <w:t>Спортивно-тематическое занятие «Солдат – всегда солдат!»</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 xml:space="preserve">Проведение спортивно-тематического занятия, выступление офицеров запаса.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color w:val="000000"/>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06.02.2024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rPr>
              <w:t>Литературный вечер «О героях былых времен»</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Чтение стихотворений о войне, выставка детских рисунков о мире, посещение библиотеки.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sz w:val="24"/>
                <w:szCs w:val="24"/>
              </w:rPr>
              <w:t>08.02 - День российской науки</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06.02.2024-08.02.2024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Экспериментально-исследовательская лаборатория «Нескучные дети»</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Организация и проведение опытно-экспериментальной деятельности.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Виртуальное посещение научных лабораторий, кванториумов.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color w:val="000000"/>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08.02.2024-12.02.2024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Тематическая выставка энциклопедий</w:t>
            </w:r>
          </w:p>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rPr>
              <w:t xml:space="preserve"> «Хочу все знать»</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Организация буккроссинга познавательной литературы. Встречи с молодыми учеными города.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color w:val="000000"/>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13.02.2024-14.02.2024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Выпуск стенгазеты «Беседы с Почемучкой»</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Выпуск стенгазеты с объяснениями научных фактов, интересующих детей. Организация почты, телеграфа для дискуссий детей.</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15.02 - День памяти о россиянах, исполнявших служебный долг за пределами Отечества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15.02.2024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Чтение художественной литературы «Богатырями славится Россия»</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Чтение былин, обсуждение борьбы добра со злом.</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16.02.2024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Интеллектуально-</w:t>
            </w:r>
            <w:r w:rsidRPr="00A60D10">
              <w:rPr>
                <w:rFonts w:ascii="Times New Roman" w:hAnsi="Times New Roman" w:cs="Times New Roman"/>
                <w:color w:val="000000"/>
                <w:sz w:val="24"/>
                <w:szCs w:val="24"/>
              </w:rPr>
              <w:lastRenderedPageBreak/>
              <w:t>тематическая игра «Русский солдат умом и силой богат»</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shd w:val="clear" w:color="auto" w:fill="FFFFFF"/>
              </w:rPr>
            </w:pPr>
            <w:r w:rsidRPr="00A60D10">
              <w:rPr>
                <w:rFonts w:ascii="Times New Roman" w:hAnsi="Times New Roman" w:cs="Times New Roman"/>
                <w:color w:val="000000"/>
                <w:sz w:val="24"/>
                <w:szCs w:val="24"/>
                <w:shd w:val="clear" w:color="auto" w:fill="FFFFFF"/>
              </w:rPr>
              <w:lastRenderedPageBreak/>
              <w:t xml:space="preserve">Формирование патриотизма у детей </w:t>
            </w:r>
            <w:r w:rsidRPr="00A60D10">
              <w:rPr>
                <w:rFonts w:ascii="Times New Roman" w:hAnsi="Times New Roman" w:cs="Times New Roman"/>
                <w:color w:val="000000"/>
                <w:sz w:val="24"/>
                <w:szCs w:val="24"/>
                <w:shd w:val="clear" w:color="auto" w:fill="FFFFFF"/>
              </w:rPr>
              <w:lastRenderedPageBreak/>
              <w:t>дошкольного возраста, гордости и уважения за Российскую Армию.</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lastRenderedPageBreak/>
              <w:t>5-7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21.02 - Международный день родного языка</w:t>
            </w: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12.02.2024-29.02.2024</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творческий конкурс №6 «Родной язык – душа народа!»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 Родное слово (стихи на родном языке)</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 Живая буква (изготовление буквы в виде какого-то животного или растения)</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 Буктрейлер (рассказ ребенка о любимой прочитанной книге)</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4. Язык тела (составление слова из различных поз детей)</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5. Иллюстрация к этнической сказке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23.02 - День защитника Отечества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21.02.2024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Выставка работ «Вместе с папой»</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Организация выставки работ технического творчества детей совместно с папами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22.02.2024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Спортивный праздник «Аты-баты шли солдаты»</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 xml:space="preserve">Расширение представления детей о государственном празднике и защитниках Отечества.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26.02.2024-28.02.2024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 xml:space="preserve">Музыкальная программа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«Битва хоров»</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111111"/>
                <w:sz w:val="24"/>
                <w:szCs w:val="24"/>
                <w:shd w:val="clear" w:color="auto" w:fill="FFFFFF"/>
              </w:rPr>
              <w:t>Воспитание чувства патриотизма, гордости за свою страну, за подвиг, стойкость и мужество людей на примерах </w:t>
            </w:r>
            <w:r w:rsidRPr="00A60D10">
              <w:rPr>
                <w:rStyle w:val="af8"/>
                <w:rFonts w:ascii="Times New Roman" w:hAnsi="Times New Roman"/>
                <w:b w:val="0"/>
                <w:color w:val="111111"/>
                <w:sz w:val="24"/>
                <w:szCs w:val="24"/>
                <w:bdr w:val="none" w:sz="0" w:space="0" w:color="auto" w:frame="1"/>
                <w:shd w:val="clear" w:color="auto" w:fill="FFFFFF"/>
              </w:rPr>
              <w:t>детских песен.</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 xml:space="preserve">4-7 лет </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08.03 – Международный женский день</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01.03.2024-07.03.2024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rPr>
              <w:t xml:space="preserve">Фотовыставка </w:t>
            </w:r>
            <w:r w:rsidRPr="00A60D10">
              <w:rPr>
                <w:rFonts w:ascii="Times New Roman" w:hAnsi="Times New Roman" w:cs="Times New Roman"/>
                <w:sz w:val="24"/>
                <w:szCs w:val="24"/>
              </w:rPr>
              <w:t>«Мама тоже маленькой была»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Формирование осознанного понимания значимости мамы в жизни ребёнка, привитие любви и уважения к ней.</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04.03.3024-05.03.2024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rPr>
              <w:t>Мастер-классы «Мама, бабушка и я – рукодельная семья»</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Семейные мастер-классы от мам и бабушек.</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06.03.2024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Видео-поздравления «Дети ТВ»</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Организация воспитателем видео-поздравления детей для своих мам.</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u w:val="single"/>
              </w:rPr>
              <w:t>11.03–17.03</w:t>
            </w:r>
            <w:r w:rsidRPr="00A60D10">
              <w:rPr>
                <w:rFonts w:ascii="Times New Roman" w:hAnsi="Times New Roman" w:cs="Times New Roman"/>
                <w:sz w:val="24"/>
                <w:szCs w:val="24"/>
              </w:rPr>
              <w:t xml:space="preserve"> - Масленица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11.03.2024-15.03.2024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shd w:val="clear" w:color="auto" w:fill="FFFFFF"/>
              </w:rPr>
              <w:t>#ЧеленджХороводМаслениц</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Style w:val="c12"/>
                <w:rFonts w:ascii="Times New Roman" w:hAnsi="Times New Roman" w:cs="Times New Roman"/>
                <w:color w:val="000000"/>
                <w:sz w:val="24"/>
                <w:szCs w:val="24"/>
                <w:shd w:val="clear" w:color="auto" w:fill="FFFFFF"/>
              </w:rPr>
            </w:pPr>
            <w:r w:rsidRPr="00A60D10">
              <w:rPr>
                <w:rFonts w:ascii="Times New Roman" w:hAnsi="Times New Roman" w:cs="Times New Roman"/>
                <w:color w:val="000000"/>
                <w:sz w:val="24"/>
                <w:szCs w:val="24"/>
              </w:rPr>
              <w:t>Размещение на страницах ДОО в социальных сетях фотографий кукол Маслениц, изготовленных своими руками.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15.03.2024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Масленичный фестиваль</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Style w:val="c12"/>
                <w:rFonts w:ascii="Times New Roman" w:hAnsi="Times New Roman" w:cs="Times New Roman"/>
                <w:color w:val="000000"/>
                <w:sz w:val="24"/>
                <w:szCs w:val="24"/>
                <w:shd w:val="clear" w:color="auto" w:fill="FFFFFF"/>
              </w:rPr>
              <w:t>Организация народных игр, забав, ярмарки на территории дошкольной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18.03 - День воссоединения Крыма с Россией </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18.03.2024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 xml:space="preserve">Беседа на тему воссоединение Крыма и России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Обогащение знаний детей о богатстве и разнообразии природы нашей страны. Развитие географических представлений.</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19.03.2024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Виртуальная экскурсия «Красоты Крыма»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Виртуальная экскурсия по памятным местам Крыма, чтение стихотворения Н. И. Павлова «Наш Крым».</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19.03.2024-21.03.2024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rPr>
            </w:pPr>
            <w:r w:rsidRPr="00A60D10">
              <w:rPr>
                <w:rFonts w:ascii="Times New Roman" w:hAnsi="Times New Roman" w:cs="Times New Roman"/>
                <w:color w:val="000000"/>
                <w:sz w:val="24"/>
                <w:szCs w:val="24"/>
              </w:rPr>
              <w:t xml:space="preserve">Коллективная аппликация «Красота нашей Родины»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Коллективная аппликация, рассматривание иллюстраций достопримечательностей России, беседы о Подмосковье</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u w:val="single"/>
              </w:rPr>
              <w:t>24.03 -31.03</w:t>
            </w:r>
            <w:r w:rsidRPr="00A60D10">
              <w:rPr>
                <w:rFonts w:ascii="Times New Roman" w:hAnsi="Times New Roman" w:cs="Times New Roman"/>
                <w:sz w:val="24"/>
                <w:szCs w:val="24"/>
              </w:rPr>
              <w:t xml:space="preserve"> – Неделя детской и юношеской книги</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25.03.2024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Квиз «Люблю читать»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Развитие интереса к чтению, знакомство с интересными фактами из жизни и творчества детских писателей.</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25.03.2024-29.03.2024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Библиомикс «Герои детских книг»</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Библиомикс новых книг для детей, знакомство с героями. Беседы о прочитанном с последующей оценкой поступков героев.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29.03.2024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Книжная ярмарка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Изготовление, презентация и выставка книжек-малышек, сделанных своими руками.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27.03 – Всемирный день театра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18.03.2024-05.04.2024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 xml:space="preserve">творческий конкурс №7 «Волшебный мир театра»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1. Я в театре! (социальный ролик о правилах поведения в театре)</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2. Сценическая декорация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 Играем в театр (сюжетно-ролевая игра)</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4. Детский оркестр (видео выступления оркестра к известной театральной постановке)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5. Наш первый театр (ранний возраст)</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2-3 года</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u w:val="single"/>
              </w:rPr>
              <w:t>07.04</w:t>
            </w:r>
            <w:r w:rsidRPr="00A60D10">
              <w:rPr>
                <w:rFonts w:ascii="Times New Roman" w:hAnsi="Times New Roman" w:cs="Times New Roman"/>
                <w:sz w:val="24"/>
                <w:szCs w:val="24"/>
              </w:rPr>
              <w:t xml:space="preserve"> – Всемирный день здоровья</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05.04.2024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Экскурсия</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«Открытый стадион»</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Посещение школьных стадионов, знакомство с тренажерами, правилами поведения на стадионе.</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08.04.2024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Спортивное развлечение совместно с первоклассниками «Здоровье и я»</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Проведение спортивного развлечения, спортивных соревнований с первоклассниками, игровой программы.</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12.04 – День космонавтики</w:t>
            </w:r>
          </w:p>
          <w:p w:rsidR="00C75A24" w:rsidRPr="00A60D10" w:rsidRDefault="00C75A24">
            <w:pPr>
              <w:spacing w:after="0" w:line="240" w:lineRule="auto"/>
              <w:ind w:left="57" w:right="57"/>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08.04.2024-11.04.2024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Тематические занятия</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«Первый космонавт»</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Просмотр презентаций, видеофильмов о Ю.А.Гагарине. Беседы о профессии «космонавт»</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08.04.2024-12.04.2024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Изготовление макетов «Шар земной детям»</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Изготовление оригинальных макетов земного шара, знакомство с материками, морями, океанами.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12.04.2024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Игра-викторина «Тайны звездного неба»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Игра-викторина, виртуальное космическое путешествие.</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u w:val="single"/>
              </w:rPr>
              <w:t>12.04</w:t>
            </w:r>
            <w:r w:rsidRPr="00A60D10">
              <w:rPr>
                <w:rFonts w:ascii="Times New Roman" w:hAnsi="Times New Roman" w:cs="Times New Roman"/>
                <w:sz w:val="24"/>
                <w:szCs w:val="24"/>
              </w:rPr>
              <w:t xml:space="preserve"> – 75 лет со дня рождения Юрия Дмитриевича Куклачева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03.04.2024-24.04.2024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творческий конкурс №8 «Кошкин дом»</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 Забавные кошки (фотография)</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 Костюм кошки (своими руками)</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3. Подвижная игра (видео)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4. Усы, лапы, хвост (поделка известного кота)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5. Рисунок в нетрадиционной технике «Усатый, полосатый» (для детей с ОВЗ)</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 xml:space="preserve"> Дети с ОВЗ</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01.05 – Праздник Весны и Труда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22.04.2024-30.04.2024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Трудовой десант</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111111"/>
                <w:sz w:val="24"/>
                <w:szCs w:val="24"/>
                <w:shd w:val="clear" w:color="auto" w:fill="FFFFFF"/>
              </w:rPr>
              <w:t>Озеленение участков детского сада, организация субботников с привлечением родителей и детей.</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29.04.2024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Интегрированное занятие «История возникновения праздника 1 мая»</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10101"/>
                <w:sz w:val="24"/>
                <w:szCs w:val="24"/>
                <w:shd w:val="clear" w:color="auto" w:fill="FFFFFF"/>
              </w:rPr>
              <w:t>Показ видеоролика, расширение и систематизация знаний детей об истории праздника Весны и труда, развитие интереса к труду, рабочим профессиям</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30.04.2024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Познавательно-игровая программа «Мир-труд-май!»</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111111"/>
                <w:sz w:val="24"/>
                <w:szCs w:val="24"/>
                <w:shd w:val="clear" w:color="auto" w:fill="FFFFFF"/>
              </w:rPr>
              <w:t xml:space="preserve">Создание условий для развития интереса к истории своей страны, </w:t>
            </w:r>
            <w:r w:rsidRPr="00A60D10">
              <w:rPr>
                <w:rFonts w:ascii="Times New Roman" w:hAnsi="Times New Roman" w:cs="Times New Roman"/>
                <w:color w:val="000000"/>
                <w:sz w:val="24"/>
                <w:szCs w:val="24"/>
                <w:shd w:val="clear" w:color="auto" w:fill="FFFFFF"/>
              </w:rPr>
              <w:t>уважения к труду и людям труда.</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09.05 – День Победы советского народа в ВОВ</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29.04.2024-17.05.2024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творческий конкурс №9 «Победный май!»</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1. Песни Победы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 Парад Победы (мероприятие на территории детского сада)</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 Салют Победы (декоративно-прикладное творчество в любой технике)</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4. Орден Победы (своими руками)</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5. Панорама военных действий (макет)</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06.05.2024-08.05.2024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shd w:val="clear" w:color="auto" w:fill="FFFFFF"/>
              </w:rPr>
              <w:t>Акция «С Днем Победы»</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Подготовка и вручение листовок для ветеранов войны и труда, детям войны.</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07.05.2024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000000"/>
                <w:sz w:val="24"/>
                <w:szCs w:val="24"/>
                <w:shd w:val="clear" w:color="auto" w:fill="FFFFFF"/>
              </w:rPr>
            </w:pPr>
            <w:r w:rsidRPr="00A60D10">
              <w:rPr>
                <w:rFonts w:ascii="Times New Roman" w:hAnsi="Times New Roman" w:cs="Times New Roman"/>
                <w:color w:val="000000"/>
                <w:sz w:val="24"/>
                <w:szCs w:val="24"/>
                <w:shd w:val="clear" w:color="auto" w:fill="FFFFFF"/>
              </w:rPr>
              <w:t>Музыкально-литературная гостиная «Помним! Гордимся! Славим!»</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Приобщение детей к сохранению исторического наследия Великой Отечественной войны через музыку и поэзию.</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19.05 – День детских общественных организаций России</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15.05.2024-22.05.2024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Мини-музей «Пионерское детство»</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Формирование знаний и представлений детей об истории и символике пионерской организации.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17.05.2024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Встреча с представителями детских общественных организаций</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Формирование ценностного отношения и интереса к деятельности детских общественных организаций (ЮИД, Юнармия, Кадеты и др.)</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24.05 – День славянской письменности и культуры</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22.05.2024-27.05.2024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111111"/>
                <w:sz w:val="24"/>
                <w:szCs w:val="24"/>
                <w:bdr w:val="none" w:sz="0" w:space="0" w:color="auto" w:frame="1"/>
                <w:shd w:val="clear" w:color="auto" w:fill="FFFFFF"/>
              </w:rPr>
            </w:pPr>
            <w:r w:rsidRPr="00A60D10">
              <w:rPr>
                <w:rFonts w:ascii="Times New Roman" w:hAnsi="Times New Roman" w:cs="Times New Roman"/>
                <w:color w:val="111111"/>
                <w:sz w:val="24"/>
                <w:szCs w:val="24"/>
                <w:bdr w:val="none" w:sz="0" w:space="0" w:color="auto" w:frame="1"/>
                <w:shd w:val="clear" w:color="auto" w:fill="FFFFFF"/>
              </w:rPr>
              <w:t>Книжная выставка-диалог «Славянская письменность и культура»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Оформление книжной выставки;</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знакомство с книжной выставкой;</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 рассматривание книг (оформление, тематика, назначение, направленность); </w:t>
            </w:r>
          </w:p>
          <w:p w:rsidR="00C75A24" w:rsidRPr="00A60D10" w:rsidRDefault="00C75A24">
            <w:pPr>
              <w:spacing w:after="0" w:line="240" w:lineRule="auto"/>
              <w:ind w:left="57" w:right="57"/>
              <w:rPr>
                <w:rFonts w:ascii="Times New Roman" w:hAnsi="Times New Roman" w:cs="Times New Roman"/>
                <w:color w:val="111111"/>
                <w:sz w:val="24"/>
                <w:szCs w:val="24"/>
                <w:shd w:val="clear" w:color="auto" w:fill="FFFFFF"/>
              </w:rPr>
            </w:pPr>
            <w:r w:rsidRPr="00A60D10">
              <w:rPr>
                <w:rFonts w:ascii="Times New Roman" w:hAnsi="Times New Roman" w:cs="Times New Roman"/>
                <w:sz w:val="24"/>
                <w:szCs w:val="24"/>
              </w:rPr>
              <w:t>- чтение и беседа по прочитанному.</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24.05.2024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111111"/>
                <w:sz w:val="24"/>
                <w:szCs w:val="24"/>
                <w:bdr w:val="none" w:sz="0" w:space="0" w:color="auto" w:frame="1"/>
                <w:shd w:val="clear" w:color="auto" w:fill="FFFFFF"/>
              </w:rPr>
            </w:pPr>
            <w:r w:rsidRPr="00A60D10">
              <w:rPr>
                <w:rFonts w:ascii="Times New Roman" w:hAnsi="Times New Roman" w:cs="Times New Roman"/>
                <w:color w:val="111111"/>
                <w:sz w:val="24"/>
                <w:szCs w:val="24"/>
                <w:bdr w:val="none" w:sz="0" w:space="0" w:color="auto" w:frame="1"/>
                <w:shd w:val="clear" w:color="auto" w:fill="FFFFFF"/>
              </w:rPr>
              <w:t>Интерактивная экскурсия в историю книгоиздания на Руси</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111111"/>
                <w:sz w:val="24"/>
                <w:szCs w:val="24"/>
                <w:shd w:val="clear" w:color="auto" w:fill="FFFFFF"/>
              </w:rPr>
              <w:t>Формирование у детей представлений о роли книги в жизни человека, истории создания книги, книгопечатания.</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111111"/>
                <w:sz w:val="24"/>
                <w:szCs w:val="24"/>
                <w:bdr w:val="none" w:sz="0" w:space="0" w:color="auto" w:frame="1"/>
                <w:shd w:val="clear" w:color="auto" w:fill="FFFFFF"/>
              </w:rPr>
            </w:pPr>
            <w:r w:rsidRPr="00A60D10">
              <w:rPr>
                <w:rFonts w:ascii="Times New Roman" w:hAnsi="Times New Roman" w:cs="Times New Roman"/>
                <w:color w:val="111111"/>
                <w:sz w:val="24"/>
                <w:szCs w:val="24"/>
                <w:bdr w:val="none" w:sz="0" w:space="0" w:color="auto" w:frame="1"/>
                <w:shd w:val="clear" w:color="auto" w:fill="FFFFFF"/>
              </w:rPr>
              <w:t>Развлекательно-досуговое мероприятие «АБВГдейка»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color w:val="111111"/>
                <w:sz w:val="24"/>
                <w:szCs w:val="24"/>
                <w:shd w:val="clear" w:color="auto" w:fill="FFFFFF"/>
              </w:rPr>
            </w:pPr>
            <w:r w:rsidRPr="00A60D10">
              <w:rPr>
                <w:rFonts w:ascii="Times New Roman" w:hAnsi="Times New Roman" w:cs="Times New Roman"/>
                <w:color w:val="111111"/>
                <w:sz w:val="24"/>
                <w:szCs w:val="24"/>
                <w:shd w:val="clear" w:color="auto" w:fill="FFFFFF"/>
              </w:rPr>
              <w:t>Приобщение детей к истории России, создание условий для сохранения и передачи </w:t>
            </w:r>
            <w:r w:rsidRPr="00A60D10">
              <w:rPr>
                <w:rStyle w:val="af8"/>
                <w:rFonts w:ascii="Times New Roman" w:hAnsi="Times New Roman"/>
                <w:b w:val="0"/>
                <w:color w:val="111111"/>
                <w:sz w:val="24"/>
                <w:szCs w:val="24"/>
                <w:bdr w:val="none" w:sz="0" w:space="0" w:color="auto" w:frame="1"/>
                <w:shd w:val="clear" w:color="auto" w:fill="FFFFFF"/>
              </w:rPr>
              <w:t>культурного и исторического опыта</w:t>
            </w:r>
            <w:r w:rsidRPr="00A60D10">
              <w:rPr>
                <w:rFonts w:ascii="Times New Roman" w:hAnsi="Times New Roman" w:cs="Times New Roman"/>
                <w:b/>
                <w:bCs/>
                <w:color w:val="111111"/>
                <w:sz w:val="24"/>
                <w:szCs w:val="24"/>
                <w:shd w:val="clear" w:color="auto" w:fill="FFFFFF"/>
              </w:rPr>
              <w:t>.</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01.06 – Международный день защиты детей</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31.05.2024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shd w:val="clear" w:color="auto" w:fill="FFFFFF"/>
              </w:rPr>
              <w:t>Музыкально-спортивный праздник, посвященный Дню защиты детей «Радужное детство»</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Создание праздничного летнего настроения через игры, шутки, танцы; </w:t>
            </w:r>
            <w:r w:rsidRPr="00A60D10">
              <w:rPr>
                <w:rFonts w:ascii="Times New Roman" w:hAnsi="Times New Roman" w:cs="Times New Roman"/>
                <w:color w:val="000000"/>
                <w:sz w:val="24"/>
                <w:szCs w:val="24"/>
                <w:shd w:val="clear" w:color="auto" w:fill="FFFFFF"/>
              </w:rPr>
              <w:t xml:space="preserve">повышение интереса к физической культуре и здоровому образу жизни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03.06.2024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b/>
                <w:sz w:val="24"/>
                <w:szCs w:val="24"/>
              </w:rPr>
            </w:pPr>
            <w:r w:rsidRPr="00A60D10">
              <w:rPr>
                <w:rFonts w:ascii="Times New Roman" w:hAnsi="Times New Roman" w:cs="Times New Roman"/>
                <w:color w:val="000000"/>
                <w:sz w:val="24"/>
                <w:szCs w:val="24"/>
                <w:shd w:val="clear" w:color="auto" w:fill="FFFFFF"/>
              </w:rPr>
              <w:t xml:space="preserve">Опытно-экспериментальная деятельность на свежем воздухе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Организация опытно-экспериментальной деятельности с детьми.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04.06.2024</w:t>
            </w:r>
          </w:p>
        </w:tc>
        <w:tc>
          <w:tcPr>
            <w:tcW w:w="322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rPr>
                <w:rStyle w:val="af8"/>
                <w:rFonts w:ascii="Times New Roman" w:hAnsi="Times New Roman"/>
                <w:b w:val="0"/>
                <w:color w:val="111111"/>
                <w:sz w:val="24"/>
                <w:szCs w:val="24"/>
                <w:bdr w:val="none" w:sz="0" w:space="0" w:color="auto" w:frame="1"/>
              </w:rPr>
            </w:pPr>
            <w:r w:rsidRPr="00A60D10">
              <w:rPr>
                <w:rFonts w:ascii="Times New Roman" w:hAnsi="Times New Roman" w:cs="Times New Roman"/>
                <w:sz w:val="24"/>
                <w:szCs w:val="24"/>
              </w:rPr>
              <w:t xml:space="preserve">Практическое занятие </w:t>
            </w:r>
            <w:r w:rsidRPr="00A60D10">
              <w:rPr>
                <w:rStyle w:val="af8"/>
                <w:rFonts w:ascii="Times New Roman" w:hAnsi="Times New Roman"/>
                <w:b w:val="0"/>
                <w:color w:val="111111"/>
                <w:sz w:val="24"/>
                <w:szCs w:val="24"/>
                <w:bdr w:val="none" w:sz="0" w:space="0" w:color="auto" w:frame="1"/>
              </w:rPr>
              <w:t>«Правила дорожные детям знать положено»</w:t>
            </w:r>
          </w:p>
          <w:p w:rsidR="00C75A24" w:rsidRPr="00A60D10" w:rsidRDefault="00C75A24">
            <w:pPr>
              <w:spacing w:after="0" w:line="240" w:lineRule="auto"/>
              <w:ind w:left="57" w:right="57"/>
              <w:rPr>
                <w:rFonts w:ascii="Times New Roman" w:hAnsi="Times New Roman" w:cs="Times New Roman"/>
                <w:b/>
                <w:sz w:val="24"/>
                <w:szCs w:val="24"/>
              </w:rPr>
            </w:pP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Совместное мероприятие с представителями ОГИБДД на площадке ПДД детского сада; пропаганда безопасного поведения детей в летний период.</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06.06 – День русского языка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06.06.2024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Викторина «День русского языка»</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Познакомить детей с «Международным днем родного языка». Воспитывать любовь к родному языку, а также уважение и к другим языкам.</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07.06.2024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Развлечение, посвященное Дню русского языка «Путешествие в сказку»</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shd w:val="clear" w:color="auto" w:fill="FFFFFF"/>
              </w:rPr>
              <w:t xml:space="preserve">Создание атмосферы праздника, закрепление и пополнение знаний детей о русском языке на основе </w:t>
            </w:r>
            <w:r w:rsidRPr="00A60D10">
              <w:rPr>
                <w:rFonts w:ascii="Times New Roman" w:hAnsi="Times New Roman" w:cs="Times New Roman"/>
                <w:sz w:val="24"/>
                <w:szCs w:val="24"/>
              </w:rPr>
              <w:t>русских народных сказок.</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2-5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u w:val="single"/>
              </w:rPr>
              <w:t>06.06</w:t>
            </w:r>
            <w:r w:rsidRPr="00A60D10">
              <w:rPr>
                <w:rFonts w:ascii="Times New Roman" w:hAnsi="Times New Roman" w:cs="Times New Roman"/>
                <w:sz w:val="24"/>
                <w:szCs w:val="24"/>
              </w:rPr>
              <w:t xml:space="preserve"> – 225 лет со дня рождения Александра Сергеевича Пушкина</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29.05.2024-18.06.2024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9E327D" w:rsidRDefault="00C75A24">
            <w:pPr>
              <w:spacing w:after="0" w:line="240" w:lineRule="auto"/>
              <w:ind w:left="57" w:right="57"/>
              <w:rPr>
                <w:rFonts w:ascii="Times New Roman" w:hAnsi="Times New Roman" w:cs="Times New Roman"/>
                <w:sz w:val="24"/>
                <w:szCs w:val="24"/>
              </w:rPr>
            </w:pPr>
            <w:r w:rsidRPr="009E327D">
              <w:rPr>
                <w:rFonts w:ascii="Times New Roman" w:hAnsi="Times New Roman" w:cs="Times New Roman"/>
                <w:sz w:val="24"/>
                <w:szCs w:val="24"/>
              </w:rPr>
              <w:t>творческий конкурс №10 «Пушкин для детей»</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1. Книжный уголок</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 Спортивный квест «Там, на неведомых дорожках»</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3. Книжка-малышка</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4. Портрет А.С. Пушкина</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5. Викторина по произведениям Пушкина (презентация с описанием)</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p>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12.06 - День России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 </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07.06.2024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Туристический поход «Великие путешественники»</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Организация совместного с родителями туристического похода экологической направленности.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11.06.2024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Художественное творчество: на асфальте «Триколор» </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shd w:val="clear" w:color="auto" w:fill="FFFFFF"/>
              </w:rPr>
              <w:t>Коллективная работа</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2-5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22.06 - День памяти и скорби</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21.06.2024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shd w:val="clear" w:color="auto" w:fill="FFFFFF"/>
              </w:rPr>
              <w:t>Разговор о важном «День Памяти и скорби»</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shd w:val="clear" w:color="auto" w:fill="FFFFFF"/>
              </w:rPr>
              <w:t>Развитие и воспитание патриотических чувств на ярких примерах героизма нашей армии, храбрости и мужества народа.</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24.06.2024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shd w:val="clear" w:color="auto" w:fill="FFFFFF"/>
              </w:rPr>
            </w:pPr>
            <w:r w:rsidRPr="00A60D10">
              <w:rPr>
                <w:rFonts w:ascii="Times New Roman" w:hAnsi="Times New Roman" w:cs="Times New Roman"/>
                <w:sz w:val="24"/>
                <w:szCs w:val="24"/>
                <w:shd w:val="clear" w:color="auto" w:fill="FFFFFF"/>
              </w:rPr>
              <w:t xml:space="preserve">Поэтический час </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shd w:val="clear" w:color="auto" w:fill="FFFFFF"/>
              </w:rPr>
              <w:t>«Мы о войне стихами говорим»</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Знакомство с произведениями отечественной поэзии патриотической направленности; создание условий для сохранения памяти о подвиге наших солдат в Великой Отечественной войне</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5-7 лет</w:t>
            </w:r>
          </w:p>
        </w:tc>
      </w:tr>
      <w:tr w:rsidR="00C75A24" w:rsidRPr="00A60D10" w:rsidTr="00C75A24">
        <w:trPr>
          <w:trHeight w:val="20"/>
        </w:trPr>
        <w:tc>
          <w:tcPr>
            <w:tcW w:w="817" w:type="dxa"/>
            <w:vMerge w:val="restart"/>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08.07 - День семьи, любви и верности</w:t>
            </w: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03.07.2024-08.07.2024</w:t>
            </w: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Фоторамка «Семейное счастье»</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Организация воспитателем изготовления фоторамки (с символом Праздника) для семейного фото </w:t>
            </w:r>
          </w:p>
        </w:tc>
        <w:tc>
          <w:tcPr>
            <w:tcW w:w="1276"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p w:rsidR="00C75A24" w:rsidRPr="00A60D10" w:rsidRDefault="00C75A24">
            <w:pPr>
              <w:spacing w:after="0" w:line="240" w:lineRule="auto"/>
              <w:ind w:left="57" w:right="57"/>
              <w:jc w:val="center"/>
              <w:rPr>
                <w:rFonts w:ascii="Times New Roman" w:hAnsi="Times New Roman" w:cs="Times New Roman"/>
                <w:sz w:val="24"/>
                <w:szCs w:val="24"/>
              </w:rPr>
            </w:pPr>
          </w:p>
        </w:tc>
      </w:tr>
      <w:tr w:rsidR="00C75A24" w:rsidRPr="00A60D10" w:rsidTr="00C75A24">
        <w:trPr>
          <w:trHeight w:val="2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75A24" w:rsidRPr="00A60D10" w:rsidRDefault="00C75A24">
            <w:pPr>
              <w:spacing w:after="0" w:line="240" w:lineRule="auto"/>
              <w:rPr>
                <w:rFonts w:ascii="Times New Roman" w:hAnsi="Times New Roman" w:cs="Times New Roman"/>
                <w:sz w:val="24"/>
                <w:szCs w:val="24"/>
              </w:rPr>
            </w:pP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08.07.2024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Семейный квест «В поисках счастья»</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hd w:val="clear" w:color="auto" w:fill="FFFFFF"/>
              <w:spacing w:after="0"/>
              <w:ind w:left="57" w:right="57"/>
            </w:pPr>
            <w:r w:rsidRPr="00A60D10">
              <w:t xml:space="preserve">Формирование у дошкольников представлений о семье, как о людях, которые любят друг друга, заботятся друг о друге, </w:t>
            </w:r>
            <w:r w:rsidRPr="00A60D10">
              <w:rPr>
                <w:shd w:val="clear" w:color="auto" w:fill="FFFFFF"/>
              </w:rPr>
              <w:t>укрепление детско-родительских отношений средствами игровой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u w:val="single"/>
              </w:rPr>
              <w:t>30.07</w:t>
            </w:r>
            <w:r w:rsidRPr="00A60D10">
              <w:rPr>
                <w:rFonts w:ascii="Times New Roman" w:hAnsi="Times New Roman" w:cs="Times New Roman"/>
                <w:sz w:val="24"/>
                <w:szCs w:val="24"/>
              </w:rPr>
              <w:t xml:space="preserve"> – Международный день дружбы</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30.07.2024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Постройки из песка «Город Дружбы»</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Создание композиций из песка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u w:val="single"/>
              </w:rPr>
            </w:pPr>
            <w:r w:rsidRPr="00A60D10">
              <w:rPr>
                <w:rFonts w:ascii="Times New Roman" w:hAnsi="Times New Roman" w:cs="Times New Roman"/>
                <w:sz w:val="24"/>
                <w:szCs w:val="24"/>
                <w:u w:val="single"/>
              </w:rPr>
              <w:t>03.</w:t>
            </w:r>
            <w:r w:rsidRPr="00A60D10">
              <w:rPr>
                <w:rFonts w:ascii="Times New Roman" w:hAnsi="Times New Roman" w:cs="Times New Roman"/>
                <w:sz w:val="24"/>
                <w:szCs w:val="24"/>
                <w:u w:val="single"/>
                <w:lang w:val="en-US"/>
              </w:rPr>
              <w:t>08</w:t>
            </w:r>
            <w:r w:rsidRPr="00A60D10">
              <w:rPr>
                <w:rFonts w:ascii="Times New Roman" w:hAnsi="Times New Roman" w:cs="Times New Roman"/>
                <w:sz w:val="24"/>
                <w:szCs w:val="24"/>
              </w:rPr>
              <w:t xml:space="preserve"> - День города</w:t>
            </w: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 xml:space="preserve">01.08.2024 </w:t>
            </w: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Интерактивное путешествие по достопримечательностям родного города «Все о тебе, любимый город!»</w:t>
            </w:r>
          </w:p>
        </w:tc>
        <w:tc>
          <w:tcPr>
            <w:tcW w:w="5420" w:type="dxa"/>
            <w:tcBorders>
              <w:top w:val="single" w:sz="4" w:space="0" w:color="auto"/>
              <w:left w:val="single" w:sz="4" w:space="0" w:color="auto"/>
              <w:bottom w:val="single" w:sz="4" w:space="0" w:color="auto"/>
              <w:right w:val="single" w:sz="4" w:space="0" w:color="auto"/>
            </w:tcBorders>
          </w:tcPr>
          <w:p w:rsidR="00C75A24" w:rsidRPr="00A60D10" w:rsidRDefault="00C75A24">
            <w:pPr>
              <w:pStyle w:val="af9"/>
              <w:spacing w:after="0"/>
              <w:ind w:left="57" w:right="57"/>
              <w:rPr>
                <w:lang w:eastAsia="en-US"/>
              </w:rPr>
            </w:pPr>
            <w:r w:rsidRPr="00A60D10">
              <w:t>Знакомство дошкольников с главными достопримечательностями г. Узловая посредством виртуальной экскурсии.</w:t>
            </w:r>
          </w:p>
          <w:p w:rsidR="00C75A24" w:rsidRPr="00A60D10" w:rsidRDefault="00C75A24">
            <w:pPr>
              <w:pStyle w:val="af9"/>
              <w:spacing w:after="0"/>
              <w:ind w:left="57" w:right="57"/>
              <w:rPr>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3-7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pPr>
              <w:pStyle w:val="af9"/>
              <w:tabs>
                <w:tab w:val="left" w:pos="0"/>
              </w:tabs>
              <w:spacing w:after="0"/>
              <w:ind w:left="57" w:right="57"/>
              <w:jc w:val="center"/>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rPr>
                <w:rFonts w:ascii="Times New Roman" w:hAnsi="Times New Roman" w:cs="Times New Roman"/>
                <w:sz w:val="24"/>
                <w:szCs w:val="24"/>
                <w:u w:val="single"/>
              </w:rPr>
            </w:pP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02.08.2024</w:t>
            </w: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Фотовыставка</w:t>
            </w:r>
          </w:p>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«Я шагаю по городу»</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 xml:space="preserve">Организация фотовыставки </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pPr>
              <w:pStyle w:val="af9"/>
              <w:tabs>
                <w:tab w:val="left" w:pos="0"/>
              </w:tabs>
              <w:spacing w:after="0"/>
              <w:ind w:left="57" w:right="57"/>
              <w:jc w:val="center"/>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rPr>
                <w:rFonts w:ascii="Times New Roman" w:hAnsi="Times New Roman" w:cs="Times New Roman"/>
                <w:sz w:val="24"/>
                <w:szCs w:val="24"/>
                <w:u w:val="single"/>
              </w:rPr>
            </w:pPr>
          </w:p>
        </w:tc>
        <w:tc>
          <w:tcPr>
            <w:tcW w:w="1452" w:type="dxa"/>
            <w:tcBorders>
              <w:top w:val="single" w:sz="4" w:space="0" w:color="auto"/>
              <w:left w:val="single" w:sz="4" w:space="0" w:color="auto"/>
              <w:bottom w:val="single" w:sz="4" w:space="0" w:color="auto"/>
              <w:right w:val="single" w:sz="4" w:space="0" w:color="auto"/>
            </w:tcBorders>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02.</w:t>
            </w:r>
            <w:r w:rsidRPr="00A60D10">
              <w:rPr>
                <w:rFonts w:ascii="Times New Roman" w:hAnsi="Times New Roman" w:cs="Times New Roman"/>
                <w:sz w:val="24"/>
                <w:szCs w:val="24"/>
                <w:lang w:val="en-US"/>
              </w:rPr>
              <w:t>08</w:t>
            </w:r>
            <w:r w:rsidRPr="00A60D10">
              <w:rPr>
                <w:rFonts w:ascii="Times New Roman" w:hAnsi="Times New Roman" w:cs="Times New Roman"/>
                <w:sz w:val="24"/>
                <w:szCs w:val="24"/>
              </w:rPr>
              <w:t>.2024</w:t>
            </w:r>
          </w:p>
          <w:p w:rsidR="00C75A24" w:rsidRPr="00A60D10" w:rsidRDefault="00C75A24">
            <w:pPr>
              <w:spacing w:after="0" w:line="240" w:lineRule="auto"/>
              <w:ind w:left="57" w:right="57"/>
              <w:jc w:val="center"/>
              <w:rPr>
                <w:rFonts w:ascii="Times New Roman" w:hAnsi="Times New Roman" w:cs="Times New Roman"/>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Спортивно – музыкальное развлечение «Юные таланты»</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pStyle w:val="af9"/>
              <w:spacing w:after="0"/>
              <w:ind w:left="57" w:right="57"/>
              <w:rPr>
                <w:lang w:eastAsia="en-US"/>
              </w:rPr>
            </w:pPr>
            <w:r w:rsidRPr="00A60D10">
              <w:t xml:space="preserve">Популяризация здорового образа жизни, сплочение всех участников образовательных отношений, развитие творческих способностей </w:t>
            </w:r>
            <w:r w:rsidRPr="00A60D10">
              <w:lastRenderedPageBreak/>
              <w:t>дошкольников.</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lastRenderedPageBreak/>
              <w:t>3-7 лет</w:t>
            </w:r>
          </w:p>
        </w:tc>
      </w:tr>
      <w:tr w:rsidR="00C75A24" w:rsidRPr="00A60D10" w:rsidTr="00C75A24">
        <w:trPr>
          <w:trHeight w:val="20"/>
        </w:trPr>
        <w:tc>
          <w:tcPr>
            <w:tcW w:w="817" w:type="dxa"/>
            <w:tcBorders>
              <w:top w:val="single" w:sz="4" w:space="0" w:color="auto"/>
              <w:left w:val="single" w:sz="4" w:space="0" w:color="auto"/>
              <w:bottom w:val="single" w:sz="4" w:space="0" w:color="auto"/>
              <w:right w:val="single" w:sz="4" w:space="0" w:color="auto"/>
            </w:tcBorders>
          </w:tcPr>
          <w:p w:rsidR="00C75A24" w:rsidRPr="00A60D10" w:rsidRDefault="00C75A24" w:rsidP="00411B5A">
            <w:pPr>
              <w:pStyle w:val="af9"/>
              <w:numPr>
                <w:ilvl w:val="0"/>
                <w:numId w:val="66"/>
              </w:numPr>
              <w:tabs>
                <w:tab w:val="left" w:pos="0"/>
              </w:tabs>
              <w:spacing w:after="0"/>
              <w:ind w:left="57" w:right="57"/>
              <w:contextualSpacing/>
              <w:jc w:val="right"/>
              <w:rPr>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C75A24" w:rsidRPr="00A60D10" w:rsidRDefault="00C75A24">
            <w:pPr>
              <w:autoSpaceDE w:val="0"/>
              <w:autoSpaceDN w:val="0"/>
              <w:adjustRightInd w:val="0"/>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27.08 - День российского кино</w:t>
            </w:r>
          </w:p>
        </w:tc>
        <w:tc>
          <w:tcPr>
            <w:tcW w:w="1452"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27.08.2024</w:t>
            </w:r>
          </w:p>
        </w:tc>
        <w:tc>
          <w:tcPr>
            <w:tcW w:w="322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color w:val="000000"/>
                <w:sz w:val="24"/>
                <w:szCs w:val="24"/>
              </w:rPr>
              <w:t>Экскурсия на бульвар имени кинорежиссера Е.Е. Карелова ( виртуально)</w:t>
            </w:r>
          </w:p>
        </w:tc>
        <w:tc>
          <w:tcPr>
            <w:tcW w:w="5420"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rPr>
                <w:rFonts w:ascii="Times New Roman" w:hAnsi="Times New Roman" w:cs="Times New Roman"/>
                <w:sz w:val="24"/>
                <w:szCs w:val="24"/>
              </w:rPr>
            </w:pPr>
            <w:r w:rsidRPr="00A60D10">
              <w:rPr>
                <w:rFonts w:ascii="Times New Roman" w:hAnsi="Times New Roman" w:cs="Times New Roman"/>
                <w:sz w:val="24"/>
                <w:szCs w:val="24"/>
              </w:rPr>
              <w:t xml:space="preserve">Знакомство детей с историей возникновения кино, жанрами. Вклад </w:t>
            </w:r>
            <w:r w:rsidRPr="00A60D10">
              <w:rPr>
                <w:rFonts w:ascii="Times New Roman" w:hAnsi="Times New Roman" w:cs="Times New Roman"/>
                <w:sz w:val="24"/>
                <w:szCs w:val="24"/>
                <w:shd w:val="clear" w:color="auto" w:fill="FFFFFF"/>
              </w:rPr>
              <w:t>Е.Е. Карелова в историю отечественного кинематографа.</w:t>
            </w:r>
          </w:p>
        </w:tc>
        <w:tc>
          <w:tcPr>
            <w:tcW w:w="1276" w:type="dxa"/>
            <w:tcBorders>
              <w:top w:val="single" w:sz="4" w:space="0" w:color="auto"/>
              <w:left w:val="single" w:sz="4" w:space="0" w:color="auto"/>
              <w:bottom w:val="single" w:sz="4" w:space="0" w:color="auto"/>
              <w:right w:val="single" w:sz="4" w:space="0" w:color="auto"/>
            </w:tcBorders>
            <w:hideMark/>
          </w:tcPr>
          <w:p w:rsidR="00C75A24" w:rsidRPr="00A60D10" w:rsidRDefault="00C75A24">
            <w:pPr>
              <w:spacing w:after="0" w:line="240" w:lineRule="auto"/>
              <w:ind w:left="57" w:right="57"/>
              <w:jc w:val="center"/>
              <w:rPr>
                <w:rFonts w:ascii="Times New Roman" w:hAnsi="Times New Roman" w:cs="Times New Roman"/>
                <w:sz w:val="24"/>
                <w:szCs w:val="24"/>
              </w:rPr>
            </w:pPr>
            <w:r w:rsidRPr="00A60D10">
              <w:rPr>
                <w:rFonts w:ascii="Times New Roman" w:hAnsi="Times New Roman" w:cs="Times New Roman"/>
                <w:sz w:val="24"/>
                <w:szCs w:val="24"/>
              </w:rPr>
              <w:t>4-7 лет</w:t>
            </w:r>
          </w:p>
        </w:tc>
      </w:tr>
    </w:tbl>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sectPr w:rsidR="00FE52DA" w:rsidRPr="00A60D10" w:rsidSect="00FE52DA">
          <w:pgSz w:w="16840" w:h="11907" w:orient="landscape" w:code="9"/>
          <w:pgMar w:top="1134" w:right="851" w:bottom="567" w:left="851" w:header="720" w:footer="720" w:gutter="0"/>
          <w:cols w:space="60"/>
          <w:noEndnote/>
          <w:docGrid w:linePitch="299"/>
        </w:sectPr>
      </w:pPr>
    </w:p>
    <w:p w:rsidR="00FE52DA" w:rsidRPr="00A60D10" w:rsidRDefault="00FE52DA" w:rsidP="00FE52DA">
      <w:pPr>
        <w:autoSpaceDE w:val="0"/>
        <w:autoSpaceDN w:val="0"/>
        <w:adjustRightInd w:val="0"/>
        <w:spacing w:after="0" w:line="240" w:lineRule="auto"/>
        <w:ind w:firstLine="360"/>
        <w:jc w:val="center"/>
        <w:rPr>
          <w:rFonts w:ascii="Times New Roman" w:hAnsi="Times New Roman" w:cs="Times New Roman"/>
          <w:b/>
          <w:sz w:val="24"/>
          <w:szCs w:val="24"/>
        </w:rPr>
      </w:pPr>
    </w:p>
    <w:p w:rsidR="00360565" w:rsidRDefault="00360565" w:rsidP="00CD0E59">
      <w:pPr>
        <w:autoSpaceDE w:val="0"/>
        <w:autoSpaceDN w:val="0"/>
        <w:adjustRightInd w:val="0"/>
        <w:spacing w:after="0" w:line="240" w:lineRule="auto"/>
        <w:jc w:val="center"/>
        <w:rPr>
          <w:rFonts w:ascii="Times New Roman" w:hAnsi="Times New Roman" w:cs="Times New Roman"/>
          <w:b/>
          <w:sz w:val="24"/>
          <w:szCs w:val="24"/>
          <w:lang w:val="en-US"/>
        </w:rPr>
      </w:pPr>
    </w:p>
    <w:p w:rsidR="00360565" w:rsidRDefault="00360565" w:rsidP="00CD0E59">
      <w:pPr>
        <w:autoSpaceDE w:val="0"/>
        <w:autoSpaceDN w:val="0"/>
        <w:adjustRightInd w:val="0"/>
        <w:spacing w:after="0" w:line="240" w:lineRule="auto"/>
        <w:jc w:val="center"/>
        <w:rPr>
          <w:rFonts w:ascii="Times New Roman" w:hAnsi="Times New Roman" w:cs="Times New Roman"/>
          <w:b/>
          <w:sz w:val="24"/>
          <w:szCs w:val="24"/>
          <w:lang w:val="en-US"/>
        </w:rPr>
      </w:pPr>
    </w:p>
    <w:p w:rsidR="00360565" w:rsidRPr="00CD0E59" w:rsidRDefault="00360565" w:rsidP="00360565">
      <w:pPr>
        <w:shd w:val="clear" w:color="auto" w:fill="FFFFFF"/>
        <w:suppressAutoHyphens w:val="0"/>
        <w:spacing w:after="0" w:line="240" w:lineRule="auto"/>
        <w:ind w:left="1080"/>
        <w:jc w:val="both"/>
        <w:rPr>
          <w:rFonts w:ascii="Times New Roman" w:eastAsia="Times New Roman" w:hAnsi="Times New Roman" w:cs="Times New Roman"/>
          <w:spacing w:val="-1"/>
          <w:sz w:val="24"/>
          <w:szCs w:val="24"/>
          <w:u w:val="single"/>
          <w:lang w:eastAsia="ru-RU"/>
        </w:rPr>
      </w:pPr>
      <w:r>
        <w:rPr>
          <w:rFonts w:ascii="Times New Roman" w:eastAsia="Calibri" w:hAnsi="Times New Roman" w:cs="Times New Roman"/>
          <w:b/>
          <w:sz w:val="24"/>
          <w:szCs w:val="24"/>
          <w:u w:val="single"/>
        </w:rPr>
        <w:t xml:space="preserve">4.8. </w:t>
      </w:r>
      <w:r w:rsidRPr="00CD0E59">
        <w:rPr>
          <w:rFonts w:ascii="Times New Roman" w:eastAsia="Calibri" w:hAnsi="Times New Roman" w:cs="Times New Roman"/>
          <w:b/>
          <w:sz w:val="24"/>
          <w:szCs w:val="24"/>
          <w:u w:val="single"/>
        </w:rPr>
        <w:t>Часть, формируемая участниками образовательного процесса</w:t>
      </w:r>
    </w:p>
    <w:p w:rsidR="00360565" w:rsidRPr="00CD0E59" w:rsidRDefault="00360565" w:rsidP="00360565">
      <w:pPr>
        <w:suppressAutoHyphens w:val="0"/>
        <w:spacing w:after="0" w:line="240" w:lineRule="auto"/>
        <w:ind w:firstLine="708"/>
        <w:contextualSpacing/>
        <w:jc w:val="both"/>
        <w:rPr>
          <w:rFonts w:ascii="Times New Roman" w:eastAsia="Calibri" w:hAnsi="Times New Roman" w:cs="Times New Roman"/>
          <w:b/>
          <w:sz w:val="24"/>
          <w:szCs w:val="24"/>
        </w:rPr>
      </w:pPr>
    </w:p>
    <w:p w:rsidR="00360565" w:rsidRPr="00CD0E59" w:rsidRDefault="00360565" w:rsidP="00360565">
      <w:pPr>
        <w:shd w:val="clear" w:color="auto" w:fill="FFFFFF"/>
        <w:suppressAutoHyphens w:val="0"/>
        <w:spacing w:after="0" w:line="240" w:lineRule="auto"/>
        <w:ind w:firstLine="708"/>
        <w:rPr>
          <w:rFonts w:ascii="Times New Roman" w:eastAsia="Times New Roman" w:hAnsi="Times New Roman" w:cs="Times New Roman"/>
          <w:b/>
          <w:sz w:val="24"/>
          <w:szCs w:val="24"/>
          <w:lang w:eastAsia="ru-RU"/>
        </w:rPr>
      </w:pPr>
      <w:r w:rsidRPr="00CD0E59">
        <w:rPr>
          <w:rFonts w:ascii="Times New Roman" w:eastAsia="Times New Roman" w:hAnsi="Times New Roman" w:cs="Times New Roman"/>
          <w:b/>
          <w:sz w:val="24"/>
          <w:szCs w:val="24"/>
          <w:lang w:eastAsia="ru-RU"/>
        </w:rPr>
        <w:t xml:space="preserve">Реализация программы «От звука к букве. Формирование аналитико-синтетической активности как предпосылки обучения грамоте» Е.В. Колесникова,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CD0E59">
        <w:rPr>
          <w:rFonts w:ascii="Times New Roman" w:eastAsia="Calibri" w:hAnsi="Times New Roman" w:cs="Times New Roman"/>
          <w:sz w:val="24"/>
          <w:szCs w:val="24"/>
        </w:rPr>
        <w:t>«</w:t>
      </w:r>
      <w:r w:rsidRPr="009E327D">
        <w:rPr>
          <w:rFonts w:ascii="Times New Roman" w:eastAsia="Calibri" w:hAnsi="Times New Roman" w:cs="Times New Roman"/>
          <w:i/>
          <w:sz w:val="24"/>
          <w:szCs w:val="24"/>
        </w:rPr>
        <w:t xml:space="preserve">Развитие речи детей 2–3 лет». Методическое пособие. М., 2010–2019.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«От звукоподражаний к словам». Иллюстративный материал. М., 2010–2019.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«Литературные тексты для детей 2–3 лет». М., 2011–2019.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«Развитие звуковой культуры речи у детей 3–4 лет». Методическое пособие. М.,1996–2019.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«Раз — словечко, два — словечко». Рабочая тетрадь для детей 3–4 лет. М., 1996–2019.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«Развитие фонематического слуха у детей 4–5 лет». Методическое пособие. М., 1995–2019.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«От слова к звуку». Рабочая тетрадь для детей 4–5 лет. М., 1995–2019.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«Слова, слоги, звуки». Демонстрационный материал для детей 3–5 лет. М., 2008–2019.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«Дорисуй и раскрась». Рабочая тетрадь для детей 4–5 лет. М., 2009–2019.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«Учимся составлять слоговые схемы». Рабочая тетрадь для детей 3–5 лет. М., 2009–2019.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«Развитие звуко-буквенного анализа у детей 5–6 лет». М., 1996–2019.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«От А до Я». Рабочая тетрадь для детей 5–6 лет. М., 1996– 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«Звуки и буквы». Демонстрационный материал для занятий с детьми 5–7 лет. М., 1998–2019.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«Прописи для дошкольников 5–6 лет». Рабочая тетрадь. М., 2009–2019.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«Запоминаю буквы». Рабочая тетрадь для детей 5–7 лет. М., 2001–2019.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«Развитие интереса и способностей к чтению у детей 6– 7 лет». Учебно-методическое пособие. М., 1997–2019.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«Я начинаю читать». Рабочая тетрадь для детей 6–7 лет. М., 1997–2019.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«Прописи для дошкольников 6–7 лет». Рабочая тетрадь. М., 2016–2019.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«Диагностика готовности к чтению и письму детей 6–7 лет». Рабочая тетрадь. М., 2004–2019.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«Веселая грамматика для детей 5–7 лет». Рабочая тетрадь. М., 2008–2019.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«Ну-ка, буква, отзовись». Рабочая тетрадь для детей 5–7 лет. М., 2008–2019. </w:t>
      </w:r>
    </w:p>
    <w:p w:rsidR="00360565" w:rsidRPr="009E327D" w:rsidRDefault="00360565" w:rsidP="00360565">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9E327D">
        <w:rPr>
          <w:rFonts w:ascii="Times New Roman" w:eastAsia="Calibri" w:hAnsi="Times New Roman" w:cs="Times New Roman"/>
          <w:i/>
          <w:sz w:val="24"/>
          <w:szCs w:val="24"/>
        </w:rPr>
        <w:t>«Предмет, слово, схема». Рабочая тетрадь для детей 5–7 лет. М., 2007–2019.</w:t>
      </w:r>
    </w:p>
    <w:p w:rsidR="00360565" w:rsidRPr="00CD0E59" w:rsidRDefault="00360565" w:rsidP="00360565">
      <w:pPr>
        <w:keepNext/>
        <w:shd w:val="clear" w:color="auto" w:fill="FFFFFF"/>
        <w:suppressAutoHyphens w:val="0"/>
        <w:spacing w:after="0" w:line="240" w:lineRule="auto"/>
        <w:outlineLvl w:val="1"/>
        <w:rPr>
          <w:rFonts w:ascii="Times New Roman" w:eastAsia="Times New Roman" w:hAnsi="Times New Roman" w:cs="Times New Roman"/>
          <w:bCs/>
          <w:iCs/>
          <w:sz w:val="24"/>
          <w:szCs w:val="24"/>
        </w:rPr>
      </w:pPr>
    </w:p>
    <w:p w:rsidR="00360565" w:rsidRPr="00CD0E59" w:rsidRDefault="00360565" w:rsidP="00360565">
      <w:pPr>
        <w:keepNext/>
        <w:keepLines/>
        <w:shd w:val="clear" w:color="auto" w:fill="FFFFFF"/>
        <w:suppressAutoHyphens w:val="0"/>
        <w:spacing w:after="0" w:line="240" w:lineRule="auto"/>
        <w:ind w:firstLine="708"/>
        <w:textAlignment w:val="baseline"/>
        <w:outlineLvl w:val="4"/>
        <w:rPr>
          <w:rFonts w:ascii="Times New Roman" w:eastAsia="Times New Roman" w:hAnsi="Times New Roman" w:cs="Times New Roman"/>
          <w:b/>
          <w:sz w:val="24"/>
          <w:szCs w:val="24"/>
        </w:rPr>
      </w:pPr>
      <w:r w:rsidRPr="00CD0E59">
        <w:rPr>
          <w:rFonts w:ascii="Times New Roman" w:eastAsia="Times New Roman" w:hAnsi="Times New Roman" w:cs="Times New Roman"/>
          <w:b/>
          <w:sz w:val="24"/>
          <w:szCs w:val="24"/>
        </w:rPr>
        <w:t xml:space="preserve">Реализация парциальной образовательной программы математического развития дошкольников «Игралочка»  для детей 3-7 лет/ Л.Г. Петерсон, Е.Е. Кочемасова. — М.: «БИНОМ. Лаборатория знаний», 2019. — 80 с., вариативный компонент программы «Раз – ступенька, два – ступенька. Практический курс математики» для детей 5-6, 6-7 лет- Л.Г. Петерсон, Х.П. Холина; </w:t>
      </w:r>
    </w:p>
    <w:p w:rsidR="00360565" w:rsidRPr="009E327D" w:rsidRDefault="00360565" w:rsidP="00360565">
      <w:pPr>
        <w:suppressAutoHyphens w:val="0"/>
        <w:spacing w:after="0" w:line="240" w:lineRule="auto"/>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bCs/>
          <w:i/>
          <w:sz w:val="24"/>
          <w:szCs w:val="24"/>
          <w:lang w:eastAsia="ru-RU"/>
        </w:rPr>
        <w:t>Методические рекомендации </w:t>
      </w:r>
      <w:r w:rsidRPr="009E327D">
        <w:rPr>
          <w:rFonts w:ascii="Times New Roman" w:eastAsia="Times New Roman" w:hAnsi="Times New Roman" w:cs="Times New Roman"/>
          <w:i/>
          <w:sz w:val="24"/>
          <w:szCs w:val="24"/>
          <w:lang w:eastAsia="ru-RU"/>
        </w:rPr>
        <w:t>(первый и второй год обучения)</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Игралочка. Практический курс математики для дошкольников: методические рекомендации. Часть 1. — М.: БИНОМ. Лаборатория знаний, 2018.</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w:t>
      </w:r>
      <w:r w:rsidRPr="009E327D">
        <w:rPr>
          <w:rFonts w:ascii="Times New Roman" w:eastAsia="Times New Roman" w:hAnsi="Times New Roman" w:cs="Times New Roman"/>
          <w:b/>
          <w:bCs/>
          <w:i/>
          <w:sz w:val="24"/>
          <w:szCs w:val="24"/>
          <w:lang w:eastAsia="ru-RU"/>
        </w:rPr>
        <w:t> </w:t>
      </w:r>
      <w:r w:rsidRPr="009E327D">
        <w:rPr>
          <w:rFonts w:ascii="Times New Roman" w:eastAsia="Times New Roman" w:hAnsi="Times New Roman" w:cs="Times New Roman"/>
          <w:i/>
          <w:sz w:val="24"/>
          <w:szCs w:val="24"/>
          <w:lang w:eastAsia="ru-RU"/>
        </w:rPr>
        <w:t>Кочемасова Е.Е. Игралочка. Практический курс математики для дошкольников: методические рекомендации. Часть 2. — М.: БИНОМ. Лаборатория знаний, 2018.</w:t>
      </w:r>
    </w:p>
    <w:p w:rsidR="00360565" w:rsidRPr="009E327D" w:rsidRDefault="00360565" w:rsidP="00360565">
      <w:pPr>
        <w:suppressAutoHyphens w:val="0"/>
        <w:spacing w:after="0" w:line="240" w:lineRule="auto"/>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w:t>
      </w:r>
      <w:r w:rsidRPr="009E327D">
        <w:rPr>
          <w:rFonts w:ascii="Times New Roman" w:eastAsia="Times New Roman" w:hAnsi="Times New Roman" w:cs="Times New Roman"/>
          <w:bCs/>
          <w:i/>
          <w:sz w:val="24"/>
          <w:szCs w:val="24"/>
          <w:lang w:eastAsia="ru-RU"/>
        </w:rPr>
        <w:t>Рабочие тетради для ребенка</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Игралочка: рабочая тетрадь. Математика для детей 3–4 лет. — М.: БИНОМ. Лаборатория знаний, 2018.</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Игралочка: рабочая тетрадь. Математика для детей 4–5 лет. — М.: БИНОМ. Лаборатория знаний, 2018.</w:t>
      </w:r>
    </w:p>
    <w:p w:rsidR="00360565" w:rsidRPr="009E327D" w:rsidRDefault="00360565" w:rsidP="00360565">
      <w:pPr>
        <w:suppressAutoHyphens w:val="0"/>
        <w:spacing w:after="0" w:line="240" w:lineRule="auto"/>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bCs/>
          <w:i/>
          <w:sz w:val="24"/>
          <w:szCs w:val="24"/>
          <w:lang w:eastAsia="ru-RU"/>
        </w:rPr>
        <w:t>Демонстрационный материал</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Демонстрационный материал. Игралочка. Математика для детей 3–4 лет. — М.: БИНОМ. Лаборатория знаний, 2018.</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Демонстрационный материал. Игралочка. Математика для детей 4–5 лет. — М.: БИНОМ. Лаборатория знаний, 2018.</w:t>
      </w:r>
    </w:p>
    <w:p w:rsidR="00360565" w:rsidRPr="009E327D" w:rsidRDefault="00360565" w:rsidP="00360565">
      <w:pPr>
        <w:suppressAutoHyphens w:val="0"/>
        <w:spacing w:after="0" w:line="240" w:lineRule="auto"/>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bCs/>
          <w:i/>
          <w:sz w:val="24"/>
          <w:szCs w:val="24"/>
          <w:lang w:eastAsia="ru-RU"/>
        </w:rPr>
        <w:t>Раздаточный материал</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lastRenderedPageBreak/>
        <w:t>- Петерсон Л.Г., Кочемасова Е.Е. Раздаточный материал. Игралочка. Математика для детей 3–4 лет. — М.: БИНОМ. Лаборатория знаний, 2018.</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Раздаточный материал. Игралочка. Математика для детей 4–5 лет. — М.: БИНОМ. Лаборатория знаний, 2018.</w:t>
      </w:r>
    </w:p>
    <w:p w:rsidR="00360565" w:rsidRPr="009E327D" w:rsidRDefault="00360565" w:rsidP="00360565">
      <w:pPr>
        <w:suppressAutoHyphens w:val="0"/>
        <w:spacing w:after="0" w:line="240" w:lineRule="auto"/>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bCs/>
          <w:i/>
          <w:sz w:val="24"/>
          <w:szCs w:val="24"/>
          <w:lang w:eastAsia="ru-RU"/>
        </w:rPr>
        <w:t>Методические рекомендации </w:t>
      </w:r>
      <w:r w:rsidRPr="009E327D">
        <w:rPr>
          <w:rFonts w:ascii="Times New Roman" w:eastAsia="Times New Roman" w:hAnsi="Times New Roman" w:cs="Times New Roman"/>
          <w:i/>
          <w:sz w:val="24"/>
          <w:szCs w:val="24"/>
          <w:lang w:eastAsia="ru-RU"/>
        </w:rPr>
        <w:t>(третий и четвертый год обучения)</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Игралочка — ступенька к школе. Практический курс математики для дошкольников: методические рекомендации. Часть 3. — М.: БИНОМ. Лаборатория знаний, 2018.</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Игралочка — ступенька к школе. Практический курс математики для дошкольников: методические рекомендации. Часть 4. — М.: БИНОМ. Лаборатория знаний, 2018.</w:t>
      </w:r>
    </w:p>
    <w:p w:rsidR="00360565" w:rsidRPr="009E327D" w:rsidRDefault="00360565" w:rsidP="00360565">
      <w:pPr>
        <w:suppressAutoHyphens w:val="0"/>
        <w:spacing w:after="0" w:line="240" w:lineRule="auto"/>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bCs/>
          <w:i/>
          <w:sz w:val="24"/>
          <w:szCs w:val="24"/>
          <w:lang w:eastAsia="ru-RU"/>
        </w:rPr>
        <w:t>Рабочие тетради для ребенка</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Игралочка — ступенька к школе: рабочая тетрадь. Математика для детей 5–6 лет. — М.: БИНОМ. Лаборатория знаний, 2018.</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Игралочка — ступенька к школе: рабочая тетрадь. Математика для детей 6–7 лет. — М.: БИНОМ. Лаборатория знаний, 2018.</w:t>
      </w:r>
    </w:p>
    <w:p w:rsidR="00360565" w:rsidRPr="009E327D" w:rsidRDefault="00360565" w:rsidP="00360565">
      <w:pPr>
        <w:suppressAutoHyphens w:val="0"/>
        <w:spacing w:after="0" w:line="240" w:lineRule="auto"/>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bCs/>
          <w:i/>
          <w:sz w:val="24"/>
          <w:szCs w:val="24"/>
          <w:lang w:eastAsia="ru-RU"/>
        </w:rPr>
        <w:t>Демонстрационный материал</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Демонстрационный материал. Игралочка — ступенька к школе. Математика для детей 5–6 лет. — М.: БИНОМ. Лаборатория знаний, 2018.</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Демонстрационный материал. Игралочка — ступенька к школе. Математика для детей 6–7 лет. — М.: БИНОМ. Лаборатория знаний, 2018.</w:t>
      </w:r>
    </w:p>
    <w:p w:rsidR="00360565" w:rsidRPr="009E327D" w:rsidRDefault="00360565" w:rsidP="00360565">
      <w:pPr>
        <w:suppressAutoHyphens w:val="0"/>
        <w:spacing w:after="0" w:line="240" w:lineRule="auto"/>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bCs/>
          <w:i/>
          <w:sz w:val="24"/>
          <w:szCs w:val="24"/>
          <w:lang w:eastAsia="ru-RU"/>
        </w:rPr>
        <w:t>Раздаточный материал</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Раздаточный материал. Игралочка — ступенька к школе. Математика для детей 5–6 лет. — М.: БИНОМ. Лаборатория знаний, 2018.</w:t>
      </w:r>
    </w:p>
    <w:p w:rsidR="00360565" w:rsidRPr="009E327D" w:rsidRDefault="00360565" w:rsidP="00360565">
      <w:pPr>
        <w:suppressAutoHyphens w:val="0"/>
        <w:spacing w:after="0" w:line="240" w:lineRule="auto"/>
        <w:ind w:firstLine="300"/>
        <w:jc w:val="both"/>
        <w:rPr>
          <w:rFonts w:ascii="Times New Roman" w:eastAsia="Times New Roman" w:hAnsi="Times New Roman" w:cs="Times New Roman"/>
          <w:i/>
          <w:sz w:val="24"/>
          <w:szCs w:val="24"/>
          <w:lang w:eastAsia="ru-RU"/>
        </w:rPr>
      </w:pPr>
      <w:r w:rsidRPr="009E327D">
        <w:rPr>
          <w:rFonts w:ascii="Times New Roman" w:eastAsia="Times New Roman" w:hAnsi="Times New Roman" w:cs="Times New Roman"/>
          <w:i/>
          <w:sz w:val="24"/>
          <w:szCs w:val="24"/>
          <w:lang w:eastAsia="ru-RU"/>
        </w:rPr>
        <w:t>- Петерсон Л.Г., Кочемасова Е.Е. Раздаточный материал. Игралочка — ступенька к школе. Математика для детей 6–7 лет. — М.: БИНОМ. Лаборатория знаний, 2018.</w:t>
      </w:r>
    </w:p>
    <w:p w:rsidR="00360565" w:rsidRPr="00CD0E59" w:rsidRDefault="00360565" w:rsidP="00360565">
      <w:pPr>
        <w:suppressAutoHyphens w:val="0"/>
        <w:spacing w:after="0" w:line="240" w:lineRule="auto"/>
        <w:ind w:firstLine="708"/>
        <w:contextualSpacing/>
        <w:jc w:val="both"/>
        <w:rPr>
          <w:rFonts w:ascii="Times New Roman" w:eastAsia="Calibri" w:hAnsi="Times New Roman" w:cs="Times New Roman"/>
          <w:b/>
          <w:sz w:val="24"/>
          <w:szCs w:val="24"/>
        </w:rPr>
      </w:pPr>
    </w:p>
    <w:p w:rsidR="00360565" w:rsidRDefault="00360565" w:rsidP="00360565">
      <w:pPr>
        <w:suppressAutoHyphens w:val="0"/>
        <w:spacing w:after="0" w:line="240" w:lineRule="auto"/>
        <w:ind w:firstLine="708"/>
        <w:contextualSpacing/>
        <w:jc w:val="both"/>
        <w:rPr>
          <w:rFonts w:ascii="Times New Roman" w:eastAsia="Calibri" w:hAnsi="Times New Roman" w:cs="Times New Roman"/>
          <w:b/>
          <w:sz w:val="24"/>
          <w:szCs w:val="24"/>
        </w:rPr>
      </w:pPr>
      <w:r w:rsidRPr="00CD0E59">
        <w:rPr>
          <w:rFonts w:ascii="Times New Roman" w:eastAsia="Calibri" w:hAnsi="Times New Roman" w:cs="Times New Roman"/>
          <w:b/>
          <w:sz w:val="24"/>
          <w:szCs w:val="24"/>
        </w:rPr>
        <w:t xml:space="preserve">Реализация программы «Юный эколог» - С.Н. Николаева; </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lang w:eastAsia="ru-RU"/>
        </w:rPr>
      </w:pPr>
      <w:r w:rsidRPr="009E327D">
        <w:rPr>
          <w:rFonts w:ascii="Times New Roman" w:eastAsia="Calibri" w:hAnsi="Times New Roman" w:cs="Times New Roman"/>
          <w:i/>
          <w:sz w:val="24"/>
          <w:szCs w:val="24"/>
          <w:lang w:eastAsia="ru-RU"/>
        </w:rPr>
        <w:t>С.Н. Николаева парциальная программа «Юный эколог» система работы в младшей группе детского сада, Москва 2016</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lang w:eastAsia="ru-RU"/>
        </w:rPr>
      </w:pPr>
      <w:r w:rsidRPr="009E327D">
        <w:rPr>
          <w:rFonts w:ascii="Times New Roman" w:eastAsia="Calibri" w:hAnsi="Times New Roman" w:cs="Times New Roman"/>
          <w:i/>
          <w:sz w:val="24"/>
          <w:szCs w:val="24"/>
          <w:lang w:eastAsia="ru-RU"/>
        </w:rPr>
        <w:t>С.Н. Николаева парциальная программа «Юный эколог» система работы в средней группе детского сада, Москва 2016</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lang w:eastAsia="ru-RU"/>
        </w:rPr>
      </w:pPr>
      <w:r w:rsidRPr="009E327D">
        <w:rPr>
          <w:rFonts w:ascii="Times New Roman" w:eastAsia="Calibri" w:hAnsi="Times New Roman" w:cs="Times New Roman"/>
          <w:i/>
          <w:sz w:val="24"/>
          <w:szCs w:val="24"/>
          <w:lang w:eastAsia="ru-RU"/>
        </w:rPr>
        <w:t>С.Н. Николаева парциальная программа «Юный эколог» система работы в старшей группе детского сада, Москва 2016</w:t>
      </w:r>
    </w:p>
    <w:p w:rsidR="00360565" w:rsidRPr="009E327D" w:rsidRDefault="00360565" w:rsidP="00360565">
      <w:pPr>
        <w:shd w:val="clear" w:color="auto" w:fill="FFFFFF"/>
        <w:suppressAutoHyphens w:val="0"/>
        <w:spacing w:after="0" w:line="240" w:lineRule="auto"/>
        <w:rPr>
          <w:rFonts w:ascii="Times New Roman" w:eastAsia="Calibri" w:hAnsi="Times New Roman" w:cs="Times New Roman"/>
          <w:i/>
          <w:sz w:val="24"/>
          <w:szCs w:val="24"/>
          <w:lang w:eastAsia="ru-RU"/>
        </w:rPr>
      </w:pPr>
      <w:r w:rsidRPr="009E327D">
        <w:rPr>
          <w:rFonts w:ascii="Times New Roman" w:eastAsia="Calibri" w:hAnsi="Times New Roman" w:cs="Times New Roman"/>
          <w:i/>
          <w:sz w:val="24"/>
          <w:szCs w:val="24"/>
          <w:lang w:eastAsia="ru-RU"/>
        </w:rPr>
        <w:t>С.Н. Николаева парциальная программа «Юный эколог» система работы в подготовительной к школе группе детского сада, Москва 2016</w:t>
      </w:r>
    </w:p>
    <w:p w:rsidR="00360565" w:rsidRPr="009E327D" w:rsidRDefault="00360565" w:rsidP="0036056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Экологическое воспитание в детских дошкольных учреждениях/Сост. А. М. Федотова. – Пермь, 1990.</w:t>
      </w:r>
    </w:p>
    <w:p w:rsidR="00360565" w:rsidRPr="009E327D" w:rsidRDefault="00360565" w:rsidP="0036056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 Мир животных. Занимательные рассказы о животных. – СПб., 1995. </w:t>
      </w:r>
    </w:p>
    <w:p w:rsidR="00360565" w:rsidRPr="009E327D" w:rsidRDefault="00360565" w:rsidP="0036056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С. Н. Николаева. «Юный эколог. Программа экологического воспитания в детском саду» </w:t>
      </w:r>
    </w:p>
    <w:p w:rsidR="009E327D" w:rsidRPr="009E327D" w:rsidRDefault="00360565" w:rsidP="0036056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Методические работы по экологическому воспитанию детей</w:t>
      </w:r>
      <w:r w:rsidR="009E327D" w:rsidRPr="009E327D">
        <w:rPr>
          <w:rFonts w:ascii="Times New Roman" w:eastAsia="Calibri" w:hAnsi="Times New Roman" w:cs="Times New Roman"/>
          <w:i/>
          <w:sz w:val="24"/>
          <w:szCs w:val="24"/>
        </w:rPr>
        <w:t xml:space="preserve"> </w:t>
      </w:r>
    </w:p>
    <w:p w:rsidR="00360565" w:rsidRPr="009E327D" w:rsidRDefault="00360565" w:rsidP="0036056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 Воспитание экологической культуры в дошкольном детстве. Технология экологического воспитания детей подготовительной группы – М.: Новая школа, 1995. </w:t>
      </w:r>
    </w:p>
    <w:p w:rsidR="00360565" w:rsidRPr="009E327D" w:rsidRDefault="00360565" w:rsidP="0036056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Градобоева Т. Экологическое воспитание детей // Дошкольное воспитание. – 1988. – № 7. </w:t>
      </w:r>
    </w:p>
    <w:p w:rsidR="00360565" w:rsidRPr="009E327D" w:rsidRDefault="00360565" w:rsidP="0036056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Игра и ознакомление дошкольников с растениями: Методические рекомендации для воспитателей средней группы детского сада/Сост. И.А. Комарова. – Могилев, 1989. </w:t>
      </w:r>
    </w:p>
    <w:p w:rsidR="00360565" w:rsidRPr="009E327D" w:rsidRDefault="00360565" w:rsidP="00360565">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Николаева С. Н. Воспитание экологической культуры в дошкольном детстве. – М., 1995. </w:t>
      </w:r>
    </w:p>
    <w:p w:rsidR="00360565" w:rsidRPr="009E327D" w:rsidRDefault="00360565" w:rsidP="009E327D">
      <w:pPr>
        <w:suppressAutoHyphens w:val="0"/>
        <w:spacing w:after="0" w:line="240" w:lineRule="auto"/>
        <w:rPr>
          <w:rFonts w:ascii="Times New Roman" w:eastAsia="Calibri" w:hAnsi="Times New Roman" w:cs="Times New Roman"/>
          <w:i/>
          <w:sz w:val="24"/>
          <w:szCs w:val="24"/>
        </w:rPr>
      </w:pPr>
      <w:r w:rsidRPr="009E327D">
        <w:rPr>
          <w:rFonts w:ascii="Times New Roman" w:eastAsia="Calibri" w:hAnsi="Times New Roman" w:cs="Times New Roman"/>
          <w:i/>
          <w:sz w:val="24"/>
          <w:szCs w:val="24"/>
        </w:rPr>
        <w:t>Николаева С. Н. Роль игры в экологическом воспит</w:t>
      </w:r>
      <w:r w:rsidR="009E327D" w:rsidRPr="009E327D">
        <w:rPr>
          <w:rFonts w:ascii="Times New Roman" w:eastAsia="Calibri" w:hAnsi="Times New Roman" w:cs="Times New Roman"/>
          <w:i/>
          <w:sz w:val="24"/>
          <w:szCs w:val="24"/>
        </w:rPr>
        <w:t xml:space="preserve">ании дошкольников. – М., 1996. </w:t>
      </w:r>
    </w:p>
    <w:p w:rsidR="00360565" w:rsidRPr="00CD0E59" w:rsidRDefault="00360565" w:rsidP="00360565">
      <w:pPr>
        <w:suppressAutoHyphens w:val="0"/>
        <w:spacing w:after="0" w:line="240" w:lineRule="auto"/>
        <w:ind w:firstLine="708"/>
        <w:rPr>
          <w:rFonts w:ascii="Times New Roman" w:eastAsia="Calibri" w:hAnsi="Times New Roman" w:cs="Times New Roman"/>
          <w:b/>
          <w:sz w:val="24"/>
          <w:szCs w:val="24"/>
        </w:rPr>
      </w:pPr>
      <w:r w:rsidRPr="00CD0E59">
        <w:rPr>
          <w:rFonts w:ascii="Times New Roman" w:eastAsia="Calibri" w:hAnsi="Times New Roman" w:cs="Times New Roman"/>
          <w:b/>
          <w:sz w:val="24"/>
          <w:szCs w:val="24"/>
        </w:rPr>
        <w:t>Реализация программы «Развивающая</w:t>
      </w:r>
      <w:r w:rsidRPr="00CD0E59">
        <w:rPr>
          <w:rFonts w:ascii="Times New Roman" w:eastAsia="Calibri" w:hAnsi="Times New Roman" w:cs="Times New Roman"/>
          <w:b/>
          <w:sz w:val="24"/>
          <w:szCs w:val="24"/>
          <w:shd w:val="clear" w:color="auto" w:fill="FFFFFF"/>
        </w:rPr>
        <w:t xml:space="preserve"> педагогика оздоровления</w:t>
      </w:r>
      <w:r w:rsidRPr="00CD0E59">
        <w:rPr>
          <w:rFonts w:ascii="Times New Roman" w:eastAsia="Calibri" w:hAnsi="Times New Roman" w:cs="Times New Roman"/>
          <w:b/>
          <w:sz w:val="24"/>
          <w:szCs w:val="24"/>
        </w:rPr>
        <w:t xml:space="preserve"> (дошкольный возраст): Программно-методическое пособие». Кудрявцев В. Т., Егоров Б. Б.</w:t>
      </w:r>
    </w:p>
    <w:p w:rsidR="00360565" w:rsidRPr="009E327D" w:rsidRDefault="00360565" w:rsidP="00360565">
      <w:pPr>
        <w:suppressAutoHyphens w:val="0"/>
        <w:spacing w:after="0" w:line="240" w:lineRule="auto"/>
        <w:jc w:val="both"/>
        <w:rPr>
          <w:rFonts w:ascii="Times New Roman" w:eastAsia="Calibri" w:hAnsi="Times New Roman" w:cs="Times New Roman"/>
          <w:i/>
          <w:sz w:val="24"/>
          <w:szCs w:val="24"/>
        </w:rPr>
      </w:pPr>
      <w:r w:rsidRPr="009E327D">
        <w:rPr>
          <w:rFonts w:ascii="Times New Roman" w:eastAsia="Arial Black" w:hAnsi="Times New Roman" w:cs="Times New Roman"/>
          <w:i/>
          <w:iCs/>
          <w:sz w:val="24"/>
          <w:szCs w:val="24"/>
        </w:rPr>
        <w:t>Кудрявцев В. Т.</w:t>
      </w:r>
      <w:r w:rsidRPr="009E327D">
        <w:rPr>
          <w:rFonts w:ascii="Times New Roman" w:eastAsia="Calibri" w:hAnsi="Times New Roman" w:cs="Times New Roman"/>
          <w:i/>
          <w:sz w:val="24"/>
          <w:szCs w:val="24"/>
        </w:rPr>
        <w:t xml:space="preserve"> Инновационное дошкольное образование: опыт, проблемы и стратегия развития // Дошкольное воспитание. 1997-1999.</w:t>
      </w:r>
    </w:p>
    <w:p w:rsidR="00360565" w:rsidRPr="009E327D" w:rsidRDefault="00360565" w:rsidP="00360565">
      <w:pPr>
        <w:suppressAutoHyphens w:val="0"/>
        <w:spacing w:after="0" w:line="240" w:lineRule="auto"/>
        <w:jc w:val="both"/>
        <w:rPr>
          <w:rFonts w:ascii="Times New Roman" w:eastAsia="Calibri" w:hAnsi="Times New Roman" w:cs="Times New Roman"/>
          <w:i/>
          <w:sz w:val="24"/>
          <w:szCs w:val="24"/>
        </w:rPr>
      </w:pPr>
      <w:r w:rsidRPr="009E327D">
        <w:rPr>
          <w:rFonts w:ascii="Times New Roman" w:eastAsia="Arial Black" w:hAnsi="Times New Roman" w:cs="Times New Roman"/>
          <w:i/>
          <w:iCs/>
          <w:sz w:val="24"/>
          <w:szCs w:val="24"/>
        </w:rPr>
        <w:t>Кудрявцев В. Т.</w:t>
      </w:r>
      <w:r w:rsidRPr="009E327D">
        <w:rPr>
          <w:rFonts w:ascii="Times New Roman" w:eastAsia="Calibri" w:hAnsi="Times New Roman" w:cs="Times New Roman"/>
          <w:i/>
          <w:sz w:val="24"/>
          <w:szCs w:val="24"/>
        </w:rPr>
        <w:t xml:space="preserve"> Психолого-педагогические принципы развивающей оздоровительной работы с дошкольниками // Начальная шко</w:t>
      </w:r>
      <w:r w:rsidRPr="009E327D">
        <w:rPr>
          <w:rFonts w:ascii="Times New Roman" w:eastAsia="Calibri" w:hAnsi="Times New Roman" w:cs="Times New Roman"/>
          <w:i/>
          <w:sz w:val="24"/>
          <w:szCs w:val="24"/>
        </w:rPr>
        <w:softHyphen/>
        <w:t>ла: плюс — минус. 2000. № 7.</w:t>
      </w:r>
    </w:p>
    <w:p w:rsidR="00360565" w:rsidRPr="00CD0E59" w:rsidRDefault="00360565" w:rsidP="00360565">
      <w:pPr>
        <w:suppressAutoHyphens w:val="0"/>
        <w:spacing w:after="0" w:line="240" w:lineRule="auto"/>
        <w:rPr>
          <w:rFonts w:ascii="Times New Roman" w:eastAsia="Calibri" w:hAnsi="Times New Roman" w:cs="Times New Roman"/>
          <w:b/>
          <w:sz w:val="24"/>
          <w:szCs w:val="24"/>
          <w:shd w:val="clear" w:color="auto" w:fill="FFFFFF"/>
        </w:rPr>
      </w:pPr>
    </w:p>
    <w:p w:rsidR="00360565" w:rsidRPr="00CD0E59" w:rsidRDefault="00360565" w:rsidP="00360565">
      <w:pPr>
        <w:tabs>
          <w:tab w:val="left" w:pos="567"/>
        </w:tabs>
        <w:suppressAutoHyphens w:val="0"/>
        <w:spacing w:after="0" w:line="240" w:lineRule="auto"/>
        <w:contextualSpacing/>
        <w:rPr>
          <w:rFonts w:ascii="Times New Roman" w:eastAsia="Calibri" w:hAnsi="Times New Roman" w:cs="Times New Roman"/>
          <w:b/>
          <w:sz w:val="24"/>
          <w:szCs w:val="24"/>
        </w:rPr>
      </w:pPr>
      <w:r w:rsidRPr="00CD0E59">
        <w:rPr>
          <w:rFonts w:ascii="Times New Roman" w:eastAsia="Calibri" w:hAnsi="Times New Roman" w:cs="Times New Roman"/>
          <w:b/>
          <w:sz w:val="24"/>
          <w:szCs w:val="24"/>
        </w:rPr>
        <w:lastRenderedPageBreak/>
        <w:tab/>
      </w:r>
      <w:r w:rsidRPr="00CD0E59">
        <w:rPr>
          <w:rFonts w:ascii="Times New Roman" w:eastAsia="Calibri" w:hAnsi="Times New Roman" w:cs="Times New Roman"/>
          <w:b/>
          <w:sz w:val="24"/>
          <w:szCs w:val="24"/>
        </w:rPr>
        <w:tab/>
        <w:t>Реализация регионально</w:t>
      </w:r>
      <w:r>
        <w:rPr>
          <w:rFonts w:ascii="Times New Roman" w:eastAsia="Calibri" w:hAnsi="Times New Roman" w:cs="Times New Roman"/>
          <w:b/>
          <w:sz w:val="24"/>
          <w:szCs w:val="24"/>
        </w:rPr>
        <w:t>й программы «Край мой Тульский»</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Конспекты занятий во младшей группе детского сада.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Конспекты занятий в средней группе детского сада.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Конспекты занятий в старшей группе (от 5 до 6 лет) детского сада.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Конспекты занятий в старшей группе (от 6 до 7 лет) детского сада.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Конспекты праздников во младшей группе детского сада.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Конспекты праздников в средней группе детского сада.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Конспекты праздников в старшей разновозрастной группе (от 5 до 7 лет) детского сада.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Природоведение тульского края. – Тула: Приок.кн.изд-во, 2010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Растительный и животный мир Тульской области и его охрана. – Тула: Приок. Кн. Из-во, 1987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Пеньков В.В., С.М. Стекунов Край наш Тульский. – Тула Приок. кн. из-во, 1974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i/>
          <w:sz w:val="24"/>
          <w:szCs w:val="24"/>
        </w:rPr>
      </w:pPr>
      <w:r w:rsidRPr="009E327D">
        <w:rPr>
          <w:rFonts w:ascii="Times New Roman" w:eastAsia="Calibri" w:hAnsi="Times New Roman" w:cs="Times New Roman"/>
          <w:i/>
          <w:sz w:val="24"/>
          <w:szCs w:val="24"/>
        </w:rPr>
        <w:t xml:space="preserve">История тульского края. – Тула: Приок. кн. изд-во, 2007 </w:t>
      </w:r>
    </w:p>
    <w:p w:rsidR="00360565" w:rsidRPr="009E327D" w:rsidRDefault="00360565" w:rsidP="00360565">
      <w:pPr>
        <w:suppressAutoHyphens w:val="0"/>
        <w:spacing w:after="0" w:line="240" w:lineRule="auto"/>
        <w:contextualSpacing/>
        <w:jc w:val="both"/>
        <w:rPr>
          <w:rFonts w:ascii="Times New Roman" w:eastAsia="Calibri" w:hAnsi="Times New Roman" w:cs="Times New Roman"/>
          <w:b/>
          <w:i/>
          <w:sz w:val="24"/>
          <w:szCs w:val="24"/>
        </w:rPr>
      </w:pPr>
      <w:r w:rsidRPr="009E327D">
        <w:rPr>
          <w:rFonts w:ascii="Times New Roman" w:eastAsia="Calibri" w:hAnsi="Times New Roman" w:cs="Times New Roman"/>
          <w:i/>
          <w:sz w:val="24"/>
          <w:szCs w:val="24"/>
        </w:rPr>
        <w:t>Виноградова Н.Ф., Л.А. Соколова Моя страна Россия: пособие для ст.дошк. и мл.шк. возраста. – М.: Просвещение, 2005</w:t>
      </w:r>
    </w:p>
    <w:p w:rsidR="00360565" w:rsidRPr="00CD0E59" w:rsidRDefault="00360565" w:rsidP="00360565">
      <w:pPr>
        <w:pStyle w:val="a3"/>
        <w:tabs>
          <w:tab w:val="left" w:pos="567"/>
        </w:tabs>
        <w:ind w:left="0"/>
        <w:rPr>
          <w:rFonts w:ascii="Times New Roman" w:hAnsi="Times New Roman" w:cs="Times New Roman"/>
          <w:sz w:val="24"/>
          <w:szCs w:val="24"/>
        </w:rPr>
      </w:pPr>
      <w:r w:rsidRPr="00CD0E59">
        <w:rPr>
          <w:rFonts w:ascii="Times New Roman" w:eastAsia="Calibri" w:hAnsi="Times New Roman" w:cs="Times New Roman"/>
          <w:b/>
          <w:sz w:val="24"/>
          <w:szCs w:val="24"/>
        </w:rPr>
        <w:tab/>
      </w:r>
      <w:r w:rsidRPr="00CD0E59">
        <w:rPr>
          <w:rFonts w:ascii="Times New Roman" w:hAnsi="Times New Roman" w:cs="Times New Roman"/>
          <w:color w:val="090D0F"/>
          <w:sz w:val="24"/>
          <w:szCs w:val="24"/>
        </w:rPr>
        <w:t>Все объекты МДОУ для проведения практических занятий с воспитанниками, а также обеспечения разнообразной двигательной активности и музыкальной деятельности детей обеспечены средствами обучения и воспитания.</w:t>
      </w:r>
    </w:p>
    <w:p w:rsidR="00360565" w:rsidRPr="00CD0E59" w:rsidRDefault="00360565" w:rsidP="00360565">
      <w:pPr>
        <w:pStyle w:val="ab"/>
        <w:ind w:right="603" w:firstLine="709"/>
      </w:pPr>
      <w:r w:rsidRPr="00CD0E59">
        <w:rPr>
          <w:color w:val="090D0F"/>
        </w:rPr>
        <w:t>Средства обучения и воспитания соответствуют принципу необходимости и достаточности для организации образовательной работы, методического оснащения образовательной деятельности, а также обеспечения разнообразной двигательной активности и музыкальной деятельности детей дошкольного возраста.</w:t>
      </w:r>
    </w:p>
    <w:p w:rsidR="00360565" w:rsidRPr="00CD0E59" w:rsidRDefault="00360565" w:rsidP="00360565">
      <w:pPr>
        <w:pStyle w:val="ab"/>
        <w:ind w:right="603" w:firstLine="709"/>
      </w:pPr>
      <w:r w:rsidRPr="00CD0E59">
        <w:rPr>
          <w:color w:val="090D0F"/>
        </w:rPr>
        <w:t>Имеющиеся в детском саду компьютеры, принтеры, видеоплееры и телевизоры являются современными техническими средствами обучения, средствами коммуникации, необходимыми для совместной деятельности педагогов, родителей и воспитанников.</w:t>
      </w:r>
    </w:p>
    <w:p w:rsidR="00360565" w:rsidRPr="00CD0E59" w:rsidRDefault="00360565" w:rsidP="00360565">
      <w:pPr>
        <w:pStyle w:val="ab"/>
        <w:ind w:right="603" w:firstLine="709"/>
      </w:pPr>
      <w:r w:rsidRPr="00CD0E59">
        <w:rPr>
          <w:color w:val="090D0F"/>
        </w:rPr>
        <w:t>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 сайт, электронная почта, официальная группа ДОУ в социальной сети «Вконтакте»; создаются электронные каталоги по определенным тематикам (музыка, краеведение, изобразительная деятельность и др.).</w:t>
      </w:r>
    </w:p>
    <w:p w:rsidR="00360565" w:rsidRPr="00CD0E59" w:rsidRDefault="00360565" w:rsidP="00360565">
      <w:pPr>
        <w:shd w:val="clear" w:color="auto" w:fill="FFFFFF"/>
        <w:spacing w:after="0" w:line="240" w:lineRule="auto"/>
        <w:ind w:right="603"/>
        <w:jc w:val="both"/>
        <w:rPr>
          <w:rFonts w:ascii="Times New Roman" w:hAnsi="Times New Roman" w:cs="Times New Roman"/>
          <w:sz w:val="24"/>
          <w:szCs w:val="24"/>
        </w:rPr>
      </w:pPr>
      <w:r w:rsidRPr="00CD0E59">
        <w:rPr>
          <w:rFonts w:ascii="Times New Roman" w:eastAsia="Calibri" w:hAnsi="Times New Roman" w:cs="Times New Roman"/>
          <w:b/>
          <w:sz w:val="24"/>
          <w:szCs w:val="24"/>
        </w:rPr>
        <w:t xml:space="preserve">        </w:t>
      </w:r>
      <w:r w:rsidRPr="00CD0E59">
        <w:rPr>
          <w:rFonts w:ascii="Times New Roman" w:eastAsia="Times New Roman" w:hAnsi="Times New Roman" w:cs="Times New Roman"/>
          <w:color w:val="000000" w:themeColor="text1"/>
          <w:sz w:val="24"/>
          <w:szCs w:val="24"/>
          <w:lang w:eastAsia="ru-RU"/>
        </w:rPr>
        <w:t xml:space="preserve"> При проведении закупок оборудования и средств обучения и воспитания МДОУ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360565" w:rsidRPr="00360565" w:rsidRDefault="00360565" w:rsidP="00CD0E59">
      <w:pPr>
        <w:autoSpaceDE w:val="0"/>
        <w:autoSpaceDN w:val="0"/>
        <w:adjustRightInd w:val="0"/>
        <w:spacing w:after="0" w:line="240" w:lineRule="auto"/>
        <w:jc w:val="center"/>
        <w:rPr>
          <w:rFonts w:ascii="Times New Roman" w:hAnsi="Times New Roman" w:cs="Times New Roman"/>
          <w:b/>
          <w:sz w:val="24"/>
          <w:szCs w:val="24"/>
        </w:rPr>
      </w:pPr>
    </w:p>
    <w:p w:rsidR="009E327D" w:rsidRDefault="009E327D" w:rsidP="009E327D">
      <w:pPr>
        <w:autoSpaceDE w:val="0"/>
        <w:autoSpaceDN w:val="0"/>
        <w:adjustRightInd w:val="0"/>
        <w:spacing w:after="0" w:line="240" w:lineRule="auto"/>
        <w:rPr>
          <w:rFonts w:ascii="Times New Roman" w:hAnsi="Times New Roman" w:cs="Times New Roman"/>
          <w:b/>
          <w:sz w:val="24"/>
          <w:szCs w:val="24"/>
        </w:rPr>
      </w:pPr>
    </w:p>
    <w:p w:rsidR="009E327D" w:rsidRDefault="009E327D" w:rsidP="009E327D">
      <w:pPr>
        <w:autoSpaceDE w:val="0"/>
        <w:autoSpaceDN w:val="0"/>
        <w:adjustRightInd w:val="0"/>
        <w:spacing w:after="0" w:line="240" w:lineRule="auto"/>
        <w:rPr>
          <w:rFonts w:ascii="Times New Roman" w:hAnsi="Times New Roman" w:cs="Times New Roman"/>
          <w:b/>
          <w:sz w:val="24"/>
          <w:szCs w:val="24"/>
        </w:rPr>
      </w:pPr>
    </w:p>
    <w:p w:rsidR="00FE52DA" w:rsidRPr="00A60D10" w:rsidRDefault="00BE653B" w:rsidP="009E327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V</w:t>
      </w:r>
      <w:r w:rsidR="00FE52DA" w:rsidRPr="00A60D10">
        <w:rPr>
          <w:rFonts w:ascii="Times New Roman" w:hAnsi="Times New Roman" w:cs="Times New Roman"/>
          <w:b/>
          <w:sz w:val="24"/>
          <w:szCs w:val="24"/>
        </w:rPr>
        <w:t xml:space="preserve">. </w:t>
      </w:r>
      <w:r w:rsidR="00795775" w:rsidRPr="00A60D10">
        <w:rPr>
          <w:rFonts w:ascii="Times New Roman" w:hAnsi="Times New Roman" w:cs="Times New Roman"/>
          <w:b/>
          <w:sz w:val="24"/>
          <w:szCs w:val="24"/>
        </w:rPr>
        <w:t>КРАТКАЯ ПРЕЗЕНТАЦИЯ ПРОГРАММЫ</w:t>
      </w:r>
    </w:p>
    <w:p w:rsidR="00FE52DA" w:rsidRPr="00A60D10" w:rsidRDefault="00FE52DA" w:rsidP="009E327D">
      <w:pPr>
        <w:pStyle w:val="ab"/>
        <w:ind w:firstLine="0"/>
        <w:jc w:val="center"/>
        <w:rPr>
          <w:b/>
        </w:rPr>
      </w:pPr>
    </w:p>
    <w:p w:rsidR="00FE52DA" w:rsidRPr="00A60D10" w:rsidRDefault="00FE52DA" w:rsidP="00CD0E59">
      <w:pPr>
        <w:pStyle w:val="Default"/>
      </w:pPr>
      <w:r w:rsidRPr="00A60D10">
        <w:t xml:space="preserve">Основная общеобразовательная программа дошкольного образования (далее - Программа) разработана в соответствии с </w:t>
      </w:r>
    </w:p>
    <w:p w:rsidR="00FE52DA" w:rsidRPr="00A60D10" w:rsidRDefault="00FE52DA" w:rsidP="00CD0E59">
      <w:pPr>
        <w:pStyle w:val="Default"/>
        <w:rPr>
          <w:color w:val="auto"/>
        </w:rPr>
      </w:pPr>
      <w:r w:rsidRPr="00A60D10">
        <w:t xml:space="preserve">- </w:t>
      </w:r>
      <w:r w:rsidRPr="00A60D10">
        <w:rPr>
          <w:color w:val="auto"/>
        </w:rPr>
        <w:t>Федеральный закон «Об образовании в Российской Федерации» №273-ФЗ от 29.12.2012г.;</w:t>
      </w:r>
    </w:p>
    <w:p w:rsidR="00FE52DA" w:rsidRPr="00A60D10" w:rsidRDefault="00FE52DA" w:rsidP="00CD0E59">
      <w:pPr>
        <w:pStyle w:val="Default"/>
        <w:rPr>
          <w:color w:val="auto"/>
        </w:rPr>
      </w:pPr>
      <w:r w:rsidRPr="00A60D10">
        <w:rPr>
          <w:color w:val="auto"/>
        </w:rPr>
        <w:lastRenderedPageBreak/>
        <w:t>- Приказ Министерства Просвещения Российской Федерации от 25.11.2022г. № 1028 «Об утверждении федеральной образовательной программы дошкольного образования» (зарегистрировано в Министерстве юстиции Российской Федерации 28.12.2022 г., регистрационный № 71847);</w:t>
      </w:r>
    </w:p>
    <w:p w:rsidR="00FE52DA" w:rsidRPr="00A60D10" w:rsidRDefault="00FE52DA" w:rsidP="00CD0E59">
      <w:pPr>
        <w:pStyle w:val="aff"/>
      </w:pPr>
      <w:r w:rsidRPr="00A60D10">
        <w:rPr>
          <w:color w:val="FF0000"/>
        </w:rPr>
        <w:t xml:space="preserve"> </w:t>
      </w:r>
      <w:r w:rsidRPr="00A60D10">
        <w:rPr>
          <w:color w:val="FF0000"/>
        </w:rPr>
        <w:tab/>
      </w:r>
      <w:r w:rsidRPr="00A60D10">
        <w:t>-Приказ Министерства образования и науки Российской Федерации (Минобрнауки России) от 17октября 2013 г. N 1155 "Об утверждении федерального государственного образовательного стандарта дошкольного образования" (зарегистрировано Министерством юстиции Российской Федерации 14 ноября 2013 г., регистрационный № 30384);</w:t>
      </w:r>
    </w:p>
    <w:p w:rsidR="00FE52DA" w:rsidRPr="00A60D10" w:rsidRDefault="00FE52DA" w:rsidP="00CD0E59">
      <w:pPr>
        <w:spacing w:after="0" w:line="240" w:lineRule="auto"/>
        <w:jc w:val="both"/>
        <w:rPr>
          <w:rFonts w:ascii="Times New Roman" w:hAnsi="Times New Roman" w:cs="Times New Roman"/>
          <w:sz w:val="24"/>
          <w:szCs w:val="24"/>
        </w:rPr>
      </w:pPr>
      <w:r w:rsidRPr="00A60D10">
        <w:rPr>
          <w:rFonts w:ascii="Times New Roman" w:hAnsi="Times New Roman" w:cs="Times New Roman"/>
          <w:color w:val="FF0000"/>
          <w:sz w:val="24"/>
          <w:szCs w:val="24"/>
        </w:rPr>
        <w:t xml:space="preserve"> </w:t>
      </w:r>
      <w:r w:rsidRPr="00A60D10">
        <w:rPr>
          <w:rFonts w:ascii="Times New Roman" w:hAnsi="Times New Roman" w:cs="Times New Roman"/>
          <w:sz w:val="24"/>
          <w:szCs w:val="24"/>
        </w:rPr>
        <w:t>- 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FE52DA" w:rsidRPr="00A60D10" w:rsidRDefault="00FE52DA" w:rsidP="00CD0E59">
      <w:pPr>
        <w:spacing w:after="0" w:line="240" w:lineRule="auto"/>
        <w:jc w:val="both"/>
        <w:rPr>
          <w:rFonts w:ascii="Times New Roman" w:hAnsi="Times New Roman" w:cs="Times New Roman"/>
          <w:sz w:val="24"/>
          <w:szCs w:val="24"/>
        </w:rPr>
      </w:pPr>
      <w:r w:rsidRPr="00A60D10">
        <w:rPr>
          <w:rFonts w:ascii="Times New Roman" w:hAnsi="Times New Roman" w:cs="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FE52DA" w:rsidRPr="00A60D10" w:rsidRDefault="00FE52DA" w:rsidP="00CD0E59">
      <w:pPr>
        <w:pStyle w:val="ab"/>
        <w:tabs>
          <w:tab w:val="left" w:pos="1836"/>
          <w:tab w:val="left" w:pos="1837"/>
        </w:tabs>
        <w:autoSpaceDE w:val="0"/>
        <w:autoSpaceDN w:val="0"/>
        <w:ind w:left="709" w:firstLine="0"/>
      </w:pPr>
      <w:r w:rsidRPr="00A60D10">
        <w:t>- «Актуальные вопросы введения ФГОС дошкольного образования»;</w:t>
      </w:r>
    </w:p>
    <w:p w:rsidR="00FE52DA" w:rsidRPr="00A60D10" w:rsidRDefault="00FE52DA" w:rsidP="00CD0E59">
      <w:pPr>
        <w:pStyle w:val="ab"/>
        <w:tabs>
          <w:tab w:val="left" w:pos="1836"/>
          <w:tab w:val="left" w:pos="1837"/>
        </w:tabs>
        <w:autoSpaceDE w:val="0"/>
        <w:autoSpaceDN w:val="0"/>
        <w:ind w:left="709" w:firstLine="0"/>
      </w:pPr>
      <w:r w:rsidRPr="00A60D10">
        <w:t>- Устав</w:t>
      </w:r>
      <w:r w:rsidRPr="00A60D10">
        <w:rPr>
          <w:spacing w:val="34"/>
        </w:rPr>
        <w:t xml:space="preserve"> </w:t>
      </w:r>
      <w:r w:rsidRPr="00A60D10">
        <w:t>МДОУ детский сад комбинированного вида № 17 г. Узловая Тульской области;</w:t>
      </w:r>
    </w:p>
    <w:p w:rsidR="00FE52DA" w:rsidRPr="00A60D10" w:rsidRDefault="00FE52DA" w:rsidP="00CD0E59">
      <w:pPr>
        <w:pStyle w:val="a3"/>
        <w:widowControl w:val="0"/>
        <w:autoSpaceDE w:val="0"/>
        <w:autoSpaceDN w:val="0"/>
        <w:spacing w:after="0" w:line="240" w:lineRule="auto"/>
        <w:ind w:left="0"/>
        <w:contextualSpacing w:val="0"/>
        <w:jc w:val="both"/>
        <w:rPr>
          <w:rFonts w:ascii="Times New Roman" w:hAnsi="Times New Roman" w:cs="Times New Roman"/>
          <w:sz w:val="24"/>
          <w:szCs w:val="24"/>
        </w:rPr>
      </w:pPr>
      <w:r w:rsidRPr="00A60D10">
        <w:rPr>
          <w:rFonts w:ascii="Times New Roman" w:hAnsi="Times New Roman" w:cs="Times New Roman"/>
          <w:sz w:val="24"/>
          <w:szCs w:val="24"/>
        </w:rPr>
        <w:t>Программа реализуется на русском языке - государственном языке РФ. Содержание Программы обеспечивает развитие личности детей дошкольного возраста и реализуется в группах для детей с 1 года до прекращения образовательных отношений.</w:t>
      </w:r>
    </w:p>
    <w:p w:rsidR="00FE52DA" w:rsidRPr="00A60D10" w:rsidRDefault="00FE52DA" w:rsidP="00CD0E59">
      <w:pPr>
        <w:pStyle w:val="ab"/>
        <w:ind w:left="0" w:firstLine="0"/>
      </w:pPr>
      <w:r w:rsidRPr="00A60D10">
        <w:t>Программа разработана с учетом Федерального государственного образовательного стандарта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 Срок обучения по Программе составляет 6 лет.</w:t>
      </w:r>
    </w:p>
    <w:p w:rsidR="00FE52DA" w:rsidRPr="00A60D10" w:rsidRDefault="00FE52DA" w:rsidP="00CD0E59">
      <w:pPr>
        <w:pStyle w:val="ab"/>
        <w:ind w:left="0" w:firstLine="0"/>
        <w:rPr>
          <w:color w:val="FF0000"/>
        </w:rPr>
      </w:pPr>
      <w:r w:rsidRPr="00A60D10">
        <w:t xml:space="preserve">Программа является документом, определяющим содержание и организацию образовательной деятельности для детей дошкольного возраста в МДОУ детский сад комбинированного вида № 17 и размещена на официальном сайте ДОУ </w:t>
      </w:r>
      <w:hyperlink r:id="rId20" w:history="1">
        <w:r w:rsidRPr="00A60D10">
          <w:rPr>
            <w:rStyle w:val="af5"/>
          </w:rPr>
          <w:t>http://uzlovaya17.russia-sad.ru</w:t>
        </w:r>
      </w:hyperlink>
    </w:p>
    <w:p w:rsidR="00FE52DA" w:rsidRPr="00A60D10" w:rsidRDefault="00FE52DA" w:rsidP="00CD0E59">
      <w:pPr>
        <w:pStyle w:val="ab"/>
        <w:ind w:left="0" w:firstLine="0"/>
      </w:pPr>
      <w:r w:rsidRPr="00A60D10">
        <w:t>Образовательная программа обеспечивает разностороннее развитие детей, с приоритетным познавательно-речечевым и физическим развитием детей дошкольного возраста с учетом их возрастных и индивидуальных</w:t>
      </w:r>
      <w:r w:rsidRPr="00A60D10">
        <w:rPr>
          <w:spacing w:val="-44"/>
        </w:rPr>
        <w:t xml:space="preserve"> </w:t>
      </w:r>
      <w:r w:rsidR="00C85FA7">
        <w:t xml:space="preserve">особенностей.  В </w:t>
      </w:r>
      <w:r w:rsidRPr="00A60D10">
        <w:t>саду функционирует группа оздоровительной</w:t>
      </w:r>
      <w:r w:rsidRPr="00A60D10">
        <w:rPr>
          <w:spacing w:val="1"/>
        </w:rPr>
        <w:t xml:space="preserve"> </w:t>
      </w:r>
      <w:r w:rsidRPr="00A60D10">
        <w:t>направленности</w:t>
      </w:r>
      <w:r w:rsidRPr="00A60D10">
        <w:rPr>
          <w:spacing w:val="1"/>
        </w:rPr>
        <w:t xml:space="preserve"> </w:t>
      </w:r>
      <w:r w:rsidRPr="00A60D10">
        <w:t>(для</w:t>
      </w:r>
      <w:r w:rsidRPr="00A60D10">
        <w:rPr>
          <w:spacing w:val="1"/>
        </w:rPr>
        <w:t xml:space="preserve"> </w:t>
      </w:r>
      <w:r w:rsidRPr="00A60D10">
        <w:t>детей</w:t>
      </w:r>
      <w:r w:rsidRPr="00A60D10">
        <w:rPr>
          <w:spacing w:val="1"/>
        </w:rPr>
        <w:t xml:space="preserve"> </w:t>
      </w:r>
      <w:r w:rsidRPr="00A60D10">
        <w:t>с</w:t>
      </w:r>
      <w:r w:rsidRPr="00A60D10">
        <w:rPr>
          <w:spacing w:val="1"/>
        </w:rPr>
        <w:t xml:space="preserve"> </w:t>
      </w:r>
      <w:r w:rsidRPr="00A60D10">
        <w:t>туберкулезной</w:t>
      </w:r>
      <w:r w:rsidRPr="00A60D10">
        <w:rPr>
          <w:spacing w:val="1"/>
        </w:rPr>
        <w:t xml:space="preserve"> </w:t>
      </w:r>
      <w:r w:rsidRPr="00A60D10">
        <w:t>интоксикацией)</w:t>
      </w:r>
    </w:p>
    <w:p w:rsidR="00FE52DA" w:rsidRPr="00A60D10" w:rsidRDefault="00FE52DA" w:rsidP="00CD0E59">
      <w:pPr>
        <w:pStyle w:val="ab"/>
        <w:ind w:left="0" w:firstLine="0"/>
      </w:pPr>
      <w:r w:rsidRPr="00A60D10">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r w:rsidRPr="009E327D">
        <w:rPr>
          <w:b/>
        </w:rPr>
        <w:t>Часть программы, формируемая участниками</w:t>
      </w:r>
      <w:r w:rsidRPr="00A60D10">
        <w:t xml:space="preserve"> образовательного процесса, осуществляется в целях реализации приоритетного позн</w:t>
      </w:r>
      <w:r w:rsidR="009E327D">
        <w:t>авательно-речевого и оздоровительного</w:t>
      </w:r>
      <w:r w:rsidRPr="00A60D10">
        <w:t xml:space="preserve"> направления, регионального образовательного компонента, отражения специфики ДОУ.</w:t>
      </w:r>
    </w:p>
    <w:p w:rsidR="00FE52DA" w:rsidRPr="00A60D10" w:rsidRDefault="00FE52DA" w:rsidP="00CD0E59">
      <w:pPr>
        <w:pStyle w:val="ab"/>
        <w:ind w:left="0" w:firstLine="0"/>
      </w:pPr>
      <w:r w:rsidRPr="00A60D10">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В части, формируемой участниками образовательных отношений представлены Программы, направленные на развитие детей в нескольких образовательных областях, видах деятельности и культурных практиках, методики, формы организации образовательной работы.</w:t>
      </w:r>
    </w:p>
    <w:p w:rsidR="00FE52DA" w:rsidRPr="00A60D10" w:rsidRDefault="00FE52DA" w:rsidP="00CD0E59">
      <w:pPr>
        <w:pStyle w:val="ab"/>
        <w:ind w:left="0" w:firstLine="0"/>
      </w:pPr>
      <w:r w:rsidRPr="00A60D10">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E52DA" w:rsidRPr="00A60D10" w:rsidRDefault="00FE52DA" w:rsidP="00CD0E59">
      <w:pPr>
        <w:pStyle w:val="ab"/>
        <w:ind w:left="0" w:firstLine="0"/>
      </w:pPr>
      <w:r w:rsidRPr="00A60D10">
        <w:t>При выборе методик обучения в ДОУ предпочтение отдается развивающим методикам, способствующим формированию познавательной, социальной сфер развития.</w:t>
      </w:r>
    </w:p>
    <w:p w:rsidR="00FE52DA" w:rsidRPr="00A60D10" w:rsidRDefault="00FE52DA" w:rsidP="00CD0E59">
      <w:pPr>
        <w:pStyle w:val="ab"/>
        <w:ind w:left="0" w:firstLine="0"/>
      </w:pPr>
      <w:r w:rsidRPr="00A60D10">
        <w:t>и парциальных программах:</w:t>
      </w:r>
    </w:p>
    <w:p w:rsidR="00FE52DA" w:rsidRPr="00A60D10" w:rsidRDefault="00FE52DA" w:rsidP="00CD0E59">
      <w:pPr>
        <w:pStyle w:val="1"/>
        <w:shd w:val="clear" w:color="auto" w:fill="FFFFFF"/>
        <w:spacing w:before="0"/>
        <w:ind w:firstLine="0"/>
        <w:rPr>
          <w:rFonts w:ascii="Times New Roman" w:hAnsi="Times New Roman"/>
          <w:sz w:val="24"/>
          <w:szCs w:val="24"/>
        </w:rPr>
      </w:pPr>
      <w:r w:rsidRPr="00A60D10">
        <w:rPr>
          <w:rFonts w:ascii="Times New Roman" w:hAnsi="Times New Roman"/>
          <w:sz w:val="24"/>
          <w:szCs w:val="24"/>
        </w:rPr>
        <w:lastRenderedPageBreak/>
        <w:tab/>
      </w:r>
      <w:bookmarkStart w:id="149" w:name="_Toc143292695"/>
      <w:bookmarkStart w:id="150" w:name="_Toc143292870"/>
      <w:r w:rsidRPr="00A60D10">
        <w:rPr>
          <w:rFonts w:ascii="Times New Roman" w:hAnsi="Times New Roman"/>
          <w:sz w:val="24"/>
          <w:szCs w:val="24"/>
        </w:rPr>
        <w:t>- Юный эколог. Парциальная программа экологического воспитания. 3–7 лет. ФГОС, 2022г.</w:t>
      </w:r>
      <w:bookmarkEnd w:id="149"/>
      <w:bookmarkEnd w:id="150"/>
    </w:p>
    <w:p w:rsidR="00FE52DA" w:rsidRPr="00A60D10" w:rsidRDefault="00FE52DA" w:rsidP="00CD0E59">
      <w:pPr>
        <w:pStyle w:val="1"/>
        <w:shd w:val="clear" w:color="auto" w:fill="FFFFFF"/>
        <w:spacing w:before="0"/>
        <w:ind w:firstLine="0"/>
        <w:rPr>
          <w:rFonts w:ascii="Times New Roman" w:hAnsi="Times New Roman"/>
          <w:sz w:val="24"/>
          <w:szCs w:val="24"/>
        </w:rPr>
      </w:pPr>
      <w:bookmarkStart w:id="151" w:name="_Toc143292696"/>
      <w:bookmarkStart w:id="152" w:name="_Toc143292871"/>
      <w:r w:rsidRPr="00A60D10">
        <w:rPr>
          <w:rFonts w:ascii="Times New Roman" w:hAnsi="Times New Roman"/>
          <w:sz w:val="24"/>
          <w:szCs w:val="24"/>
        </w:rPr>
        <w:t>- От звука к букве. Формирование звуковой аналитико-синтетической активности дошкольников как предпосылки обучения грамоте. Колесникова Е.В., 2019 г</w:t>
      </w:r>
      <w:bookmarkEnd w:id="151"/>
      <w:bookmarkEnd w:id="152"/>
    </w:p>
    <w:p w:rsidR="00FE52DA" w:rsidRPr="00A60D10" w:rsidRDefault="00FE52DA" w:rsidP="00CD0E59">
      <w:pPr>
        <w:pStyle w:val="5"/>
        <w:shd w:val="clear" w:color="auto" w:fill="FFFFFF"/>
        <w:spacing w:before="0"/>
        <w:ind w:firstLine="0"/>
        <w:textAlignment w:val="baseline"/>
        <w:rPr>
          <w:rFonts w:ascii="Times New Roman" w:hAnsi="Times New Roman"/>
          <w:b w:val="0"/>
          <w:sz w:val="24"/>
          <w:szCs w:val="24"/>
        </w:rPr>
      </w:pPr>
      <w:r w:rsidRPr="00A60D10">
        <w:rPr>
          <w:rFonts w:ascii="Times New Roman" w:hAnsi="Times New Roman"/>
          <w:b w:val="0"/>
          <w:sz w:val="24"/>
          <w:szCs w:val="24"/>
        </w:rPr>
        <w:t xml:space="preserve">- по математическому развитию дошкольников «Игралочка»  для детей 3-7 лет/ Л.Г. Петерсон, Е.Е. Кочемасова. — М.: «БИНОМ. Лаборатория знаний», 2019. — 80 с., вариативный компонент программы «Раз – ступенька, два – ступенька. Практический курс математики» для детей 5-6, 6-7 лет- Л.Г. Петерсон, Х.П. Холина; </w:t>
      </w:r>
    </w:p>
    <w:p w:rsidR="00FE52DA" w:rsidRPr="00A60D10" w:rsidRDefault="00795775" w:rsidP="00CD0E59">
      <w:pPr>
        <w:spacing w:after="0" w:line="240" w:lineRule="auto"/>
        <w:rPr>
          <w:rFonts w:ascii="Times New Roman" w:hAnsi="Times New Roman" w:cs="Times New Roman"/>
          <w:b/>
          <w:sz w:val="24"/>
          <w:szCs w:val="24"/>
          <w:shd w:val="clear" w:color="auto" w:fill="FFFFFF"/>
        </w:rPr>
      </w:pPr>
      <w:r w:rsidRPr="00A60D10">
        <w:rPr>
          <w:rFonts w:ascii="Times New Roman" w:hAnsi="Times New Roman" w:cs="Times New Roman"/>
          <w:b/>
          <w:sz w:val="24"/>
          <w:szCs w:val="24"/>
        </w:rPr>
        <w:t xml:space="preserve"> </w:t>
      </w:r>
      <w:r w:rsidR="00FE52DA" w:rsidRPr="00A60D10">
        <w:rPr>
          <w:rFonts w:ascii="Times New Roman" w:hAnsi="Times New Roman" w:cs="Times New Roman"/>
          <w:b/>
          <w:sz w:val="24"/>
          <w:szCs w:val="24"/>
        </w:rPr>
        <w:t>- Реализация программы «Развивающая</w:t>
      </w:r>
      <w:r w:rsidR="00FE52DA" w:rsidRPr="00A60D10">
        <w:rPr>
          <w:rFonts w:ascii="Times New Roman" w:eastAsia="Calibri" w:hAnsi="Times New Roman" w:cs="Times New Roman"/>
          <w:b/>
          <w:sz w:val="24"/>
          <w:szCs w:val="24"/>
        </w:rPr>
        <w:t xml:space="preserve"> педагогика оздоровления</w:t>
      </w:r>
      <w:r w:rsidR="00FE52DA" w:rsidRPr="00A60D10">
        <w:rPr>
          <w:rFonts w:ascii="Times New Roman" w:hAnsi="Times New Roman" w:cs="Times New Roman"/>
          <w:b/>
          <w:sz w:val="24"/>
          <w:szCs w:val="24"/>
        </w:rPr>
        <w:t xml:space="preserve"> (дошкольный возраст): Программно-методическое пособие». Кудрявцев В. Т., Егоров Б. Б.</w:t>
      </w:r>
    </w:p>
    <w:p w:rsidR="00FE52DA" w:rsidRPr="00A60D10" w:rsidRDefault="00FE52DA" w:rsidP="00CD0E59">
      <w:pPr>
        <w:pStyle w:val="a3"/>
        <w:tabs>
          <w:tab w:val="left" w:pos="567"/>
        </w:tabs>
        <w:spacing w:after="0" w:line="240" w:lineRule="auto"/>
        <w:ind w:left="0"/>
        <w:rPr>
          <w:rFonts w:ascii="Times New Roman" w:hAnsi="Times New Roman" w:cs="Times New Roman"/>
          <w:b/>
          <w:sz w:val="24"/>
          <w:szCs w:val="24"/>
        </w:rPr>
      </w:pPr>
      <w:r w:rsidRPr="00A60D10">
        <w:rPr>
          <w:rFonts w:ascii="Times New Roman" w:hAnsi="Times New Roman" w:cs="Times New Roman"/>
          <w:b/>
          <w:sz w:val="24"/>
          <w:szCs w:val="24"/>
        </w:rPr>
        <w:tab/>
        <w:t xml:space="preserve">   - Реализация региональной программы «Край мой Тульский», автор Жаворонкова Г.Н</w:t>
      </w:r>
    </w:p>
    <w:p w:rsidR="00FE52DA" w:rsidRPr="00A60D10" w:rsidRDefault="00FE52DA" w:rsidP="00CD0E59">
      <w:pPr>
        <w:spacing w:after="0" w:line="240" w:lineRule="auto"/>
        <w:rPr>
          <w:rFonts w:ascii="Times New Roman" w:hAnsi="Times New Roman" w:cs="Times New Roman"/>
          <w:b/>
          <w:sz w:val="24"/>
          <w:szCs w:val="24"/>
        </w:rPr>
      </w:pPr>
    </w:p>
    <w:p w:rsidR="00FE52DA" w:rsidRPr="00A60D10" w:rsidRDefault="00795775" w:rsidP="00CD0E59">
      <w:pPr>
        <w:pStyle w:val="2"/>
        <w:shd w:val="clear" w:color="auto" w:fill="FFFFFF"/>
        <w:spacing w:before="0" w:after="0" w:line="240" w:lineRule="auto"/>
        <w:rPr>
          <w:b w:val="0"/>
          <w:i/>
          <w:sz w:val="24"/>
          <w:szCs w:val="24"/>
        </w:rPr>
      </w:pPr>
      <w:r w:rsidRPr="00A60D10">
        <w:rPr>
          <w:b w:val="0"/>
          <w:sz w:val="24"/>
          <w:szCs w:val="24"/>
        </w:rPr>
        <w:t xml:space="preserve">     </w:t>
      </w:r>
      <w:bookmarkStart w:id="153" w:name="_Toc143292697"/>
      <w:bookmarkStart w:id="154" w:name="_Toc143292872"/>
      <w:r w:rsidR="00FE52DA" w:rsidRPr="00A60D10">
        <w:rPr>
          <w:b w:val="0"/>
          <w:sz w:val="24"/>
          <w:szCs w:val="24"/>
        </w:rPr>
        <w:t>Содержание основной образовательной программы включает совокупность образовательных областей, которые обеспечивают социальную ситуацию развития личности ребенка. Программа направлена на создание условий развития дошкольников, открывающих возможности для позитивной социализации ребенка,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r w:rsidR="00FE52DA" w:rsidRPr="00A60D10">
        <w:rPr>
          <w:b w:val="0"/>
          <w:i/>
          <w:sz w:val="24"/>
          <w:szCs w:val="24"/>
        </w:rPr>
        <w:t>.</w:t>
      </w:r>
      <w:bookmarkEnd w:id="153"/>
      <w:bookmarkEnd w:id="154"/>
    </w:p>
    <w:p w:rsidR="00FE52DA" w:rsidRPr="00A60D10" w:rsidRDefault="00FE52DA" w:rsidP="00CD0E59">
      <w:pPr>
        <w:pStyle w:val="ab"/>
        <w:ind w:firstLine="0"/>
      </w:pPr>
      <w:r w:rsidRPr="00A60D10">
        <w:t>Особенностью программы явля</w:t>
      </w:r>
      <w:r w:rsidR="000D158D">
        <w:t xml:space="preserve">ется приоритетное познавательно-речевое и физическое </w:t>
      </w:r>
      <w:r w:rsidRPr="00A60D10">
        <w:t xml:space="preserve"> направление в развитии дошкольника.</w:t>
      </w:r>
    </w:p>
    <w:p w:rsidR="00FE52DA" w:rsidRPr="00A60D10" w:rsidRDefault="00FE52DA" w:rsidP="00CD0E59">
      <w:pPr>
        <w:pStyle w:val="ab"/>
        <w:ind w:firstLine="0"/>
      </w:pPr>
      <w:r w:rsidRPr="00A60D10">
        <w:t>Выбор парциальных программ обусловлен социальными запросами родительской общественной ОУ. В связи с этим, мы ставим перед собой задачу воспитания личности ребенка обладающей следующими качествами:</w:t>
      </w:r>
    </w:p>
    <w:p w:rsidR="00FE52DA" w:rsidRPr="00A60D10" w:rsidRDefault="00FE52DA" w:rsidP="00411B5A">
      <w:pPr>
        <w:pStyle w:val="a3"/>
        <w:widowControl w:val="0"/>
        <w:numPr>
          <w:ilvl w:val="0"/>
          <w:numId w:val="72"/>
        </w:numPr>
        <w:tabs>
          <w:tab w:val="left" w:pos="0"/>
        </w:tabs>
        <w:suppressAutoHyphens w:val="0"/>
        <w:autoSpaceDE w:val="0"/>
        <w:autoSpaceDN w:val="0"/>
        <w:spacing w:after="0" w:line="240" w:lineRule="auto"/>
        <w:contextualSpacing w:val="0"/>
        <w:jc w:val="both"/>
        <w:rPr>
          <w:rFonts w:ascii="Times New Roman" w:hAnsi="Times New Roman" w:cs="Times New Roman"/>
          <w:sz w:val="24"/>
          <w:szCs w:val="24"/>
        </w:rPr>
      </w:pPr>
      <w:r w:rsidRPr="00A60D10">
        <w:rPr>
          <w:rFonts w:ascii="Times New Roman" w:hAnsi="Times New Roman" w:cs="Times New Roman"/>
          <w:sz w:val="24"/>
          <w:szCs w:val="24"/>
        </w:rPr>
        <w:t>толерантостью и поликультурными</w:t>
      </w:r>
      <w:r w:rsidRPr="00A60D10">
        <w:rPr>
          <w:rFonts w:ascii="Times New Roman" w:hAnsi="Times New Roman" w:cs="Times New Roman"/>
          <w:spacing w:val="-2"/>
          <w:sz w:val="24"/>
          <w:szCs w:val="24"/>
        </w:rPr>
        <w:t xml:space="preserve"> </w:t>
      </w:r>
      <w:r w:rsidRPr="00A60D10">
        <w:rPr>
          <w:rFonts w:ascii="Times New Roman" w:hAnsi="Times New Roman" w:cs="Times New Roman"/>
          <w:sz w:val="24"/>
          <w:szCs w:val="24"/>
        </w:rPr>
        <w:t>компетенциями,</w:t>
      </w:r>
    </w:p>
    <w:p w:rsidR="00FE52DA" w:rsidRPr="00A60D10" w:rsidRDefault="00FE52DA" w:rsidP="00411B5A">
      <w:pPr>
        <w:pStyle w:val="a3"/>
        <w:widowControl w:val="0"/>
        <w:numPr>
          <w:ilvl w:val="0"/>
          <w:numId w:val="72"/>
        </w:numPr>
        <w:tabs>
          <w:tab w:val="left" w:pos="0"/>
        </w:tabs>
        <w:suppressAutoHyphens w:val="0"/>
        <w:autoSpaceDE w:val="0"/>
        <w:autoSpaceDN w:val="0"/>
        <w:spacing w:after="0" w:line="240" w:lineRule="auto"/>
        <w:contextualSpacing w:val="0"/>
        <w:jc w:val="both"/>
        <w:rPr>
          <w:rFonts w:ascii="Times New Roman" w:hAnsi="Times New Roman" w:cs="Times New Roman"/>
          <w:sz w:val="24"/>
          <w:szCs w:val="24"/>
        </w:rPr>
      </w:pPr>
      <w:r w:rsidRPr="00A60D10">
        <w:rPr>
          <w:rFonts w:ascii="Times New Roman" w:hAnsi="Times New Roman" w:cs="Times New Roman"/>
          <w:sz w:val="24"/>
          <w:szCs w:val="24"/>
        </w:rPr>
        <w:t xml:space="preserve">патриотизмом, любовью и уважением к родному краю, </w:t>
      </w:r>
    </w:p>
    <w:p w:rsidR="00FE52DA" w:rsidRPr="00A60D10" w:rsidRDefault="00FE52DA" w:rsidP="00411B5A">
      <w:pPr>
        <w:pStyle w:val="a3"/>
        <w:widowControl w:val="0"/>
        <w:numPr>
          <w:ilvl w:val="0"/>
          <w:numId w:val="72"/>
        </w:numPr>
        <w:tabs>
          <w:tab w:val="left" w:pos="0"/>
        </w:tabs>
        <w:suppressAutoHyphens w:val="0"/>
        <w:autoSpaceDE w:val="0"/>
        <w:autoSpaceDN w:val="0"/>
        <w:spacing w:after="0" w:line="240" w:lineRule="auto"/>
        <w:contextualSpacing w:val="0"/>
        <w:jc w:val="both"/>
        <w:rPr>
          <w:rFonts w:ascii="Times New Roman" w:hAnsi="Times New Roman" w:cs="Times New Roman"/>
          <w:sz w:val="24"/>
          <w:szCs w:val="24"/>
        </w:rPr>
      </w:pPr>
      <w:r w:rsidRPr="00A60D10">
        <w:rPr>
          <w:rFonts w:ascii="Times New Roman" w:hAnsi="Times New Roman" w:cs="Times New Roman"/>
          <w:sz w:val="24"/>
          <w:szCs w:val="24"/>
        </w:rPr>
        <w:t>предпосылками к экономической и финансовой</w:t>
      </w:r>
      <w:r w:rsidRPr="00A60D10">
        <w:rPr>
          <w:rFonts w:ascii="Times New Roman" w:hAnsi="Times New Roman" w:cs="Times New Roman"/>
          <w:spacing w:val="-2"/>
          <w:sz w:val="24"/>
          <w:szCs w:val="24"/>
        </w:rPr>
        <w:t xml:space="preserve"> </w:t>
      </w:r>
      <w:r w:rsidRPr="00A60D10">
        <w:rPr>
          <w:rFonts w:ascii="Times New Roman" w:hAnsi="Times New Roman" w:cs="Times New Roman"/>
          <w:sz w:val="24"/>
          <w:szCs w:val="24"/>
        </w:rPr>
        <w:t>грамотности,</w:t>
      </w:r>
    </w:p>
    <w:p w:rsidR="00FE52DA" w:rsidRPr="00CD0E59" w:rsidRDefault="00FE52DA" w:rsidP="00411B5A">
      <w:pPr>
        <w:pStyle w:val="a3"/>
        <w:widowControl w:val="0"/>
        <w:numPr>
          <w:ilvl w:val="0"/>
          <w:numId w:val="72"/>
        </w:numPr>
        <w:tabs>
          <w:tab w:val="left" w:pos="0"/>
          <w:tab w:val="left" w:pos="1350"/>
        </w:tabs>
        <w:suppressAutoHyphens w:val="0"/>
        <w:autoSpaceDE w:val="0"/>
        <w:autoSpaceDN w:val="0"/>
        <w:spacing w:after="0" w:line="240" w:lineRule="auto"/>
        <w:jc w:val="both"/>
        <w:rPr>
          <w:rFonts w:ascii="Times New Roman" w:hAnsi="Times New Roman" w:cs="Times New Roman"/>
          <w:sz w:val="24"/>
          <w:szCs w:val="24"/>
        </w:rPr>
      </w:pPr>
      <w:r w:rsidRPr="00CD0E59">
        <w:rPr>
          <w:rFonts w:ascii="Times New Roman" w:hAnsi="Times New Roman" w:cs="Times New Roman"/>
          <w:sz w:val="24"/>
          <w:szCs w:val="24"/>
        </w:rPr>
        <w:t>любовью к культуре и искусству во всех его</w:t>
      </w:r>
      <w:r w:rsidRPr="00CD0E59">
        <w:rPr>
          <w:rFonts w:ascii="Times New Roman" w:hAnsi="Times New Roman" w:cs="Times New Roman"/>
          <w:spacing w:val="-9"/>
          <w:sz w:val="24"/>
          <w:szCs w:val="24"/>
        </w:rPr>
        <w:t xml:space="preserve"> </w:t>
      </w:r>
      <w:r w:rsidRPr="00CD0E59">
        <w:rPr>
          <w:rFonts w:ascii="Times New Roman" w:hAnsi="Times New Roman" w:cs="Times New Roman"/>
          <w:sz w:val="24"/>
          <w:szCs w:val="24"/>
        </w:rPr>
        <w:t>направлениях.</w:t>
      </w:r>
    </w:p>
    <w:p w:rsidR="00FE52DA" w:rsidRPr="00A60D10" w:rsidRDefault="00FE52DA" w:rsidP="00CD0E59">
      <w:pPr>
        <w:pStyle w:val="ab"/>
        <w:tabs>
          <w:tab w:val="left" w:pos="0"/>
        </w:tabs>
        <w:ind w:firstLine="0"/>
      </w:pPr>
      <w:r w:rsidRPr="00A60D10">
        <w:t>Для обеспечения разнообразных потребностей детей и их родителей (законных представителей) созданы условия:</w:t>
      </w:r>
    </w:p>
    <w:p w:rsidR="00FE52DA" w:rsidRPr="00A60D10" w:rsidRDefault="00FE52DA" w:rsidP="00411B5A">
      <w:pPr>
        <w:pStyle w:val="a3"/>
        <w:widowControl w:val="0"/>
        <w:numPr>
          <w:ilvl w:val="0"/>
          <w:numId w:val="73"/>
        </w:numPr>
        <w:tabs>
          <w:tab w:val="left" w:pos="0"/>
        </w:tabs>
        <w:suppressAutoHyphens w:val="0"/>
        <w:autoSpaceDE w:val="0"/>
        <w:autoSpaceDN w:val="0"/>
        <w:spacing w:after="0" w:line="240" w:lineRule="auto"/>
        <w:ind w:left="709" w:hanging="425"/>
        <w:contextualSpacing w:val="0"/>
        <w:jc w:val="both"/>
        <w:rPr>
          <w:rFonts w:ascii="Times New Roman" w:hAnsi="Times New Roman" w:cs="Times New Roman"/>
          <w:sz w:val="24"/>
          <w:szCs w:val="24"/>
        </w:rPr>
      </w:pPr>
      <w:r w:rsidRPr="00A60D10">
        <w:rPr>
          <w:rFonts w:ascii="Times New Roman" w:hAnsi="Times New Roman" w:cs="Times New Roman"/>
          <w:sz w:val="24"/>
          <w:szCs w:val="24"/>
        </w:rPr>
        <w:t>достаточный уровень кадрового состава, 100 % его укомплектованность, достаточный уровень квалификации</w:t>
      </w:r>
      <w:r w:rsidRPr="00A60D10">
        <w:rPr>
          <w:rFonts w:ascii="Times New Roman" w:hAnsi="Times New Roman" w:cs="Times New Roman"/>
          <w:spacing w:val="-4"/>
          <w:sz w:val="24"/>
          <w:szCs w:val="24"/>
        </w:rPr>
        <w:t xml:space="preserve"> </w:t>
      </w:r>
      <w:r w:rsidRPr="00A60D10">
        <w:rPr>
          <w:rFonts w:ascii="Times New Roman" w:hAnsi="Times New Roman" w:cs="Times New Roman"/>
          <w:sz w:val="24"/>
          <w:szCs w:val="24"/>
        </w:rPr>
        <w:t>педагогов;</w:t>
      </w:r>
    </w:p>
    <w:p w:rsidR="00FE52DA" w:rsidRPr="00A60D10" w:rsidRDefault="00FE52DA" w:rsidP="00411B5A">
      <w:pPr>
        <w:pStyle w:val="a3"/>
        <w:widowControl w:val="0"/>
        <w:numPr>
          <w:ilvl w:val="0"/>
          <w:numId w:val="73"/>
        </w:numPr>
        <w:tabs>
          <w:tab w:val="left" w:pos="0"/>
          <w:tab w:val="left" w:pos="1033"/>
        </w:tabs>
        <w:suppressAutoHyphens w:val="0"/>
        <w:autoSpaceDE w:val="0"/>
        <w:autoSpaceDN w:val="0"/>
        <w:spacing w:after="0" w:line="240" w:lineRule="auto"/>
        <w:ind w:left="709" w:hanging="425"/>
        <w:contextualSpacing w:val="0"/>
        <w:jc w:val="both"/>
        <w:rPr>
          <w:rFonts w:ascii="Times New Roman" w:hAnsi="Times New Roman" w:cs="Times New Roman"/>
          <w:sz w:val="24"/>
          <w:szCs w:val="24"/>
        </w:rPr>
      </w:pPr>
      <w:r w:rsidRPr="00A60D10">
        <w:rPr>
          <w:rFonts w:ascii="Times New Roman" w:hAnsi="Times New Roman" w:cs="Times New Roman"/>
          <w:sz w:val="24"/>
          <w:szCs w:val="24"/>
        </w:rPr>
        <w:t>система методической поддержки, позволяющая развевать кадровый потенциал;</w:t>
      </w:r>
    </w:p>
    <w:p w:rsidR="00411B5A" w:rsidRDefault="00FE52DA" w:rsidP="00411B5A">
      <w:pPr>
        <w:pStyle w:val="a3"/>
        <w:widowControl w:val="0"/>
        <w:tabs>
          <w:tab w:val="left" w:pos="0"/>
          <w:tab w:val="left" w:pos="1381"/>
          <w:tab w:val="left" w:pos="1947"/>
          <w:tab w:val="left" w:pos="3625"/>
          <w:tab w:val="left" w:pos="4043"/>
          <w:tab w:val="left" w:pos="5041"/>
          <w:tab w:val="left" w:pos="5559"/>
          <w:tab w:val="left" w:pos="5946"/>
          <w:tab w:val="left" w:pos="7588"/>
        </w:tabs>
        <w:suppressAutoHyphens w:val="0"/>
        <w:autoSpaceDE w:val="0"/>
        <w:autoSpaceDN w:val="0"/>
        <w:spacing w:after="0" w:line="240" w:lineRule="auto"/>
        <w:ind w:left="709"/>
        <w:contextualSpacing w:val="0"/>
        <w:rPr>
          <w:rFonts w:ascii="Times New Roman" w:hAnsi="Times New Roman" w:cs="Times New Roman"/>
          <w:sz w:val="24"/>
          <w:szCs w:val="24"/>
        </w:rPr>
      </w:pPr>
      <w:r w:rsidRPr="00A60D10">
        <w:rPr>
          <w:rFonts w:ascii="Times New Roman" w:hAnsi="Times New Roman" w:cs="Times New Roman"/>
          <w:sz w:val="24"/>
          <w:szCs w:val="24"/>
        </w:rPr>
        <w:t>высокий уровень материально-технического обеспечения Прог</w:t>
      </w:r>
      <w:r w:rsidR="00411B5A">
        <w:rPr>
          <w:rFonts w:ascii="Times New Roman" w:hAnsi="Times New Roman" w:cs="Times New Roman"/>
          <w:sz w:val="24"/>
          <w:szCs w:val="24"/>
        </w:rPr>
        <w:t>раммы:</w:t>
      </w:r>
    </w:p>
    <w:p w:rsidR="00FE52DA" w:rsidRPr="00A60D10" w:rsidRDefault="00411B5A" w:rsidP="00411B5A">
      <w:pPr>
        <w:pStyle w:val="a3"/>
        <w:widowControl w:val="0"/>
        <w:numPr>
          <w:ilvl w:val="0"/>
          <w:numId w:val="73"/>
        </w:numPr>
        <w:tabs>
          <w:tab w:val="left" w:pos="0"/>
          <w:tab w:val="left" w:pos="1381"/>
          <w:tab w:val="left" w:pos="1947"/>
          <w:tab w:val="left" w:pos="3625"/>
          <w:tab w:val="left" w:pos="4043"/>
          <w:tab w:val="left" w:pos="5041"/>
          <w:tab w:val="left" w:pos="5559"/>
          <w:tab w:val="left" w:pos="5946"/>
          <w:tab w:val="left" w:pos="7588"/>
        </w:tabs>
        <w:suppressAutoHyphens w:val="0"/>
        <w:autoSpaceDE w:val="0"/>
        <w:autoSpaceDN w:val="0"/>
        <w:spacing w:after="0" w:line="240" w:lineRule="auto"/>
        <w:ind w:left="709" w:hanging="425"/>
        <w:contextualSpacing w:val="0"/>
        <w:rPr>
          <w:rFonts w:ascii="Times New Roman" w:hAnsi="Times New Roman" w:cs="Times New Roman"/>
          <w:sz w:val="24"/>
          <w:szCs w:val="24"/>
        </w:rPr>
      </w:pPr>
      <w:r>
        <w:rPr>
          <w:rFonts w:ascii="Times New Roman" w:hAnsi="Times New Roman" w:cs="Times New Roman"/>
          <w:sz w:val="24"/>
          <w:szCs w:val="24"/>
        </w:rPr>
        <w:t xml:space="preserve"> оптимальный </w:t>
      </w:r>
      <w:r w:rsidR="00FE52DA" w:rsidRPr="00A60D10">
        <w:rPr>
          <w:rFonts w:ascii="Times New Roman" w:hAnsi="Times New Roman" w:cs="Times New Roman"/>
          <w:sz w:val="24"/>
          <w:szCs w:val="24"/>
        </w:rPr>
        <w:t>уровень РППС (развивающей предметно-простран</w:t>
      </w:r>
      <w:r>
        <w:rPr>
          <w:rFonts w:ascii="Times New Roman" w:hAnsi="Times New Roman" w:cs="Times New Roman"/>
          <w:sz w:val="24"/>
          <w:szCs w:val="24"/>
        </w:rPr>
        <w:t>ственной среды),</w:t>
      </w:r>
      <w:r w:rsidR="00226C55">
        <w:rPr>
          <w:rFonts w:ascii="Times New Roman" w:hAnsi="Times New Roman" w:cs="Times New Roman"/>
          <w:sz w:val="24"/>
          <w:szCs w:val="24"/>
        </w:rPr>
        <w:t xml:space="preserve"> </w:t>
      </w:r>
      <w:r w:rsidR="00FE52DA" w:rsidRPr="00A60D10">
        <w:rPr>
          <w:rFonts w:ascii="Times New Roman" w:hAnsi="Times New Roman" w:cs="Times New Roman"/>
          <w:sz w:val="24"/>
          <w:szCs w:val="24"/>
        </w:rPr>
        <w:t>обеспеченность игровым и развивающим оборудованием,</w:t>
      </w:r>
      <w:r w:rsidR="00FE52DA" w:rsidRPr="00A60D10">
        <w:rPr>
          <w:rFonts w:ascii="Times New Roman" w:hAnsi="Times New Roman" w:cs="Times New Roman"/>
          <w:w w:val="95"/>
          <w:sz w:val="24"/>
          <w:szCs w:val="24"/>
        </w:rPr>
        <w:t xml:space="preserve"> </w:t>
      </w:r>
      <w:r w:rsidR="00FE52DA" w:rsidRPr="00A60D10">
        <w:rPr>
          <w:rFonts w:ascii="Times New Roman" w:hAnsi="Times New Roman" w:cs="Times New Roman"/>
          <w:sz w:val="24"/>
          <w:szCs w:val="24"/>
        </w:rPr>
        <w:t>интерактивными средствами обучения (интерактивными доски, интерактивный стол, компьютерный</w:t>
      </w:r>
      <w:r w:rsidR="00FE52DA" w:rsidRPr="00A60D10">
        <w:rPr>
          <w:rFonts w:ascii="Times New Roman" w:hAnsi="Times New Roman" w:cs="Times New Roman"/>
          <w:spacing w:val="4"/>
          <w:sz w:val="24"/>
          <w:szCs w:val="24"/>
        </w:rPr>
        <w:t xml:space="preserve"> </w:t>
      </w:r>
      <w:r w:rsidR="00FE52DA" w:rsidRPr="00A60D10">
        <w:rPr>
          <w:rFonts w:ascii="Times New Roman" w:hAnsi="Times New Roman" w:cs="Times New Roman"/>
          <w:sz w:val="24"/>
          <w:szCs w:val="24"/>
        </w:rPr>
        <w:t>класс);</w:t>
      </w:r>
    </w:p>
    <w:p w:rsidR="003A33E5" w:rsidRPr="003A33E5" w:rsidRDefault="00FE52DA" w:rsidP="003A33E5">
      <w:pPr>
        <w:pStyle w:val="a3"/>
        <w:widowControl w:val="0"/>
        <w:numPr>
          <w:ilvl w:val="0"/>
          <w:numId w:val="73"/>
        </w:numPr>
        <w:tabs>
          <w:tab w:val="left" w:pos="0"/>
          <w:tab w:val="left" w:pos="1014"/>
        </w:tabs>
        <w:suppressAutoHyphens w:val="0"/>
        <w:autoSpaceDE w:val="0"/>
        <w:autoSpaceDN w:val="0"/>
        <w:spacing w:after="0" w:line="240" w:lineRule="auto"/>
        <w:ind w:left="709" w:hanging="425"/>
        <w:rPr>
          <w:rFonts w:ascii="Times New Roman" w:hAnsi="Times New Roman" w:cs="Times New Roman"/>
          <w:b/>
          <w:bCs/>
          <w:sz w:val="24"/>
          <w:szCs w:val="24"/>
        </w:rPr>
      </w:pPr>
      <w:r w:rsidRPr="00A60D10">
        <w:rPr>
          <w:rFonts w:ascii="Times New Roman" w:hAnsi="Times New Roman" w:cs="Times New Roman"/>
          <w:sz w:val="24"/>
          <w:szCs w:val="24"/>
        </w:rPr>
        <w:t>достаточный(оптимальный) уровень</w:t>
      </w:r>
      <w:r w:rsidRPr="00A60D10">
        <w:rPr>
          <w:rFonts w:ascii="Times New Roman" w:hAnsi="Times New Roman" w:cs="Times New Roman"/>
          <w:spacing w:val="-4"/>
          <w:sz w:val="24"/>
          <w:szCs w:val="24"/>
        </w:rPr>
        <w:t xml:space="preserve"> </w:t>
      </w:r>
      <w:r w:rsidRPr="00A60D10">
        <w:rPr>
          <w:rFonts w:ascii="Times New Roman" w:hAnsi="Times New Roman" w:cs="Times New Roman"/>
          <w:sz w:val="24"/>
          <w:szCs w:val="24"/>
        </w:rPr>
        <w:t>финансирования.</w:t>
      </w:r>
    </w:p>
    <w:p w:rsidR="00FE52DA" w:rsidRPr="00A60D10" w:rsidRDefault="00FE52DA" w:rsidP="003A33E5">
      <w:pPr>
        <w:pStyle w:val="ab"/>
        <w:tabs>
          <w:tab w:val="left" w:pos="0"/>
        </w:tabs>
        <w:ind w:left="0" w:firstLine="0"/>
      </w:pPr>
      <w:r w:rsidRPr="00A60D10">
        <w:t>И самое главное, все это невозможно без тесного партнерского взаимодействия с семьей. Наша цель: сделать родителей активными участниками образовательного процесса, оказание им реальной помощи в воспитании, развитии и обучении детей.</w:t>
      </w:r>
    </w:p>
    <w:p w:rsidR="00FE52DA" w:rsidRPr="00A60D10" w:rsidRDefault="00FE52DA" w:rsidP="00CD0E59">
      <w:pPr>
        <w:spacing w:after="0" w:line="240" w:lineRule="auto"/>
        <w:rPr>
          <w:rFonts w:ascii="Times New Roman" w:hAnsi="Times New Roman" w:cs="Times New Roman"/>
          <w:b/>
          <w:color w:val="FF0000"/>
          <w:sz w:val="24"/>
          <w:szCs w:val="24"/>
        </w:rPr>
      </w:pPr>
    </w:p>
    <w:p w:rsidR="00FE52DA" w:rsidRPr="00A60D10" w:rsidRDefault="00FE52DA" w:rsidP="00CD0E59">
      <w:pPr>
        <w:spacing w:after="0" w:line="240" w:lineRule="auto"/>
        <w:rPr>
          <w:rFonts w:ascii="Times New Roman" w:hAnsi="Times New Roman" w:cs="Times New Roman"/>
          <w:b/>
          <w:color w:val="FF0000"/>
          <w:sz w:val="24"/>
          <w:szCs w:val="24"/>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AD0080" w:rsidRPr="00A60D10" w:rsidRDefault="00AD0080"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FE52DA" w:rsidRPr="00A60D10" w:rsidRDefault="00FE52DA" w:rsidP="00CD0E5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FE52DA" w:rsidRPr="00A60D10" w:rsidRDefault="00FE52DA"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AD0080" w:rsidRPr="00A60D10" w:rsidRDefault="00AD0080"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AD0080" w:rsidRPr="00A60D10" w:rsidRDefault="00AD0080" w:rsidP="00B32078">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rsidR="00737BE2" w:rsidRPr="00A60D10" w:rsidRDefault="00737BE2" w:rsidP="00737BE2">
      <w:pPr>
        <w:widowControl w:val="0"/>
        <w:suppressAutoHyphens w:val="0"/>
        <w:autoSpaceDE w:val="0"/>
        <w:autoSpaceDN w:val="0"/>
        <w:spacing w:before="69" w:after="0" w:line="240" w:lineRule="auto"/>
        <w:outlineLvl w:val="1"/>
        <w:rPr>
          <w:rFonts w:ascii="Times New Roman" w:eastAsia="Times New Roman" w:hAnsi="Times New Roman" w:cs="Times New Roman"/>
          <w:b/>
          <w:color w:val="000000" w:themeColor="text1"/>
          <w:sz w:val="24"/>
          <w:szCs w:val="24"/>
          <w:lang w:eastAsia="ru-RU"/>
        </w:rPr>
      </w:pPr>
    </w:p>
    <w:p w:rsidR="001E3D50" w:rsidRDefault="001E3D50">
      <w:pPr>
        <w:rPr>
          <w:rFonts w:ascii="Times New Roman" w:hAnsi="Times New Roman" w:cs="Times New Roman"/>
          <w:sz w:val="24"/>
          <w:szCs w:val="24"/>
        </w:rPr>
      </w:pPr>
    </w:p>
    <w:p w:rsidR="001F73B6" w:rsidRDefault="001F73B6">
      <w:pPr>
        <w:rPr>
          <w:rFonts w:ascii="Times New Roman" w:hAnsi="Times New Roman" w:cs="Times New Roman"/>
          <w:sz w:val="24"/>
          <w:szCs w:val="24"/>
        </w:rPr>
      </w:pPr>
    </w:p>
    <w:p w:rsidR="001F73B6" w:rsidRDefault="001F73B6">
      <w:pPr>
        <w:rPr>
          <w:rFonts w:ascii="Times New Roman" w:hAnsi="Times New Roman" w:cs="Times New Roman"/>
          <w:sz w:val="24"/>
          <w:szCs w:val="24"/>
        </w:rPr>
      </w:pPr>
    </w:p>
    <w:p w:rsidR="001F73B6" w:rsidRDefault="001F73B6">
      <w:pPr>
        <w:rPr>
          <w:rFonts w:ascii="Times New Roman" w:hAnsi="Times New Roman" w:cs="Times New Roman"/>
          <w:sz w:val="24"/>
          <w:szCs w:val="24"/>
        </w:rPr>
      </w:pPr>
    </w:p>
    <w:p w:rsidR="008766CB" w:rsidRDefault="00C85FA7" w:rsidP="00C85FA7">
      <w:pPr>
        <w:pStyle w:val="1"/>
        <w:ind w:left="0" w:firstLine="0"/>
        <w:rPr>
          <w:rFonts w:ascii="Times New Roman" w:eastAsiaTheme="minorHAnsi" w:hAnsi="Times New Roman"/>
          <w:b w:val="0"/>
          <w:bCs w:val="0"/>
          <w:kern w:val="0"/>
          <w:sz w:val="24"/>
          <w:szCs w:val="24"/>
          <w:lang w:eastAsia="en-US"/>
        </w:rPr>
      </w:pPr>
      <w:bookmarkStart w:id="155" w:name="_Toc141108497"/>
      <w:r w:rsidRPr="002F1AA1">
        <w:rPr>
          <w:rFonts w:ascii="Times New Roman" w:eastAsiaTheme="minorHAnsi" w:hAnsi="Times New Roman"/>
          <w:b w:val="0"/>
          <w:bCs w:val="0"/>
          <w:kern w:val="0"/>
          <w:sz w:val="24"/>
          <w:szCs w:val="24"/>
          <w:lang w:eastAsia="en-US"/>
        </w:rPr>
        <w:t xml:space="preserve">                                                                                                           </w:t>
      </w:r>
    </w:p>
    <w:p w:rsidR="008766CB" w:rsidRDefault="008766CB" w:rsidP="00C85FA7">
      <w:pPr>
        <w:pStyle w:val="1"/>
        <w:ind w:left="0" w:firstLine="0"/>
        <w:rPr>
          <w:rFonts w:ascii="Times New Roman" w:eastAsiaTheme="minorHAnsi" w:hAnsi="Times New Roman"/>
          <w:b w:val="0"/>
          <w:bCs w:val="0"/>
          <w:kern w:val="0"/>
          <w:sz w:val="24"/>
          <w:szCs w:val="24"/>
          <w:lang w:eastAsia="en-US"/>
        </w:rPr>
      </w:pPr>
    </w:p>
    <w:p w:rsidR="00C85FA7" w:rsidRPr="0009793B" w:rsidRDefault="008766CB" w:rsidP="00C85FA7">
      <w:pPr>
        <w:pStyle w:val="1"/>
        <w:ind w:left="0" w:firstLine="0"/>
        <w:rPr>
          <w:rFonts w:ascii="Times New Roman" w:hAnsi="Times New Roman"/>
          <w:sz w:val="18"/>
          <w:szCs w:val="18"/>
        </w:rPr>
      </w:pPr>
      <w:r>
        <w:rPr>
          <w:rFonts w:ascii="Times New Roman" w:eastAsiaTheme="minorHAnsi" w:hAnsi="Times New Roman"/>
          <w:b w:val="0"/>
          <w:bCs w:val="0"/>
          <w:kern w:val="0"/>
          <w:sz w:val="24"/>
          <w:szCs w:val="24"/>
          <w:lang w:eastAsia="en-US"/>
        </w:rPr>
        <w:t xml:space="preserve">                                                                                                                                                     </w:t>
      </w:r>
      <w:r w:rsidR="00C85FA7" w:rsidRPr="002F1AA1">
        <w:rPr>
          <w:rFonts w:ascii="Times New Roman" w:eastAsiaTheme="minorHAnsi" w:hAnsi="Times New Roman"/>
          <w:b w:val="0"/>
          <w:bCs w:val="0"/>
          <w:kern w:val="0"/>
          <w:sz w:val="24"/>
          <w:szCs w:val="24"/>
          <w:lang w:eastAsia="en-US"/>
        </w:rPr>
        <w:t xml:space="preserve">    </w:t>
      </w:r>
      <w:bookmarkEnd w:id="155"/>
    </w:p>
    <w:p w:rsidR="00E33625" w:rsidRPr="00226C55" w:rsidRDefault="00E33625" w:rsidP="0052363B">
      <w:pPr>
        <w:pStyle w:val="ab"/>
        <w:tabs>
          <w:tab w:val="left" w:pos="2820"/>
        </w:tabs>
        <w:spacing w:before="1" w:line="360" w:lineRule="auto"/>
        <w:ind w:left="0" w:right="546" w:firstLine="0"/>
        <w:jc w:val="center"/>
        <w:rPr>
          <w:b/>
          <w:sz w:val="28"/>
          <w:szCs w:val="28"/>
        </w:rPr>
      </w:pPr>
    </w:p>
    <w:sectPr w:rsidR="00E33625" w:rsidRPr="00226C55" w:rsidSect="008766CB">
      <w:pgSz w:w="11910" w:h="16840"/>
      <w:pgMar w:top="1040" w:right="440" w:bottom="1120" w:left="560" w:header="0" w:footer="93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21D" w:rsidRDefault="005B421D" w:rsidP="00043CAC">
      <w:pPr>
        <w:spacing w:after="0" w:line="240" w:lineRule="auto"/>
      </w:pPr>
      <w:r>
        <w:separator/>
      </w:r>
    </w:p>
  </w:endnote>
  <w:endnote w:type="continuationSeparator" w:id="0">
    <w:p w:rsidR="005B421D" w:rsidRDefault="005B421D" w:rsidP="00043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iberation Serif">
    <w:altName w:val="Times New Roman"/>
    <w:charset w:val="01"/>
    <w:family w:val="roman"/>
    <w:pitch w:val="variable"/>
    <w:sig w:usb0="00000000" w:usb1="00000000" w:usb2="00000000" w:usb3="00000000" w:csb0="00000000" w:csb1="00000000"/>
  </w:font>
  <w:font w:name="DejaVu Sans">
    <w:altName w:val="Times New Roman"/>
    <w:charset w:val="CC"/>
    <w:family w:val="swiss"/>
    <w:pitch w:val="variable"/>
    <w:sig w:usb0="E7002EFF" w:usb1="5200FDFF" w:usb2="0A042021" w:usb3="00000000" w:csb0="000001FF" w:csb1="00000000"/>
  </w:font>
  <w:font w:name="FreeSans">
    <w:altName w:val="Times New Roman"/>
    <w:charset w:val="01"/>
    <w:family w:val="auto"/>
    <w:pitch w:val="variable"/>
    <w:sig w:usb0="00000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PT Astra Serif">
    <w:altName w:val="Times New Roman"/>
    <w:charset w:val="CC"/>
    <w:family w:val="roman"/>
    <w:pitch w:val="variable"/>
    <w:sig w:usb0="00000001"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5331"/>
      <w:docPartObj>
        <w:docPartGallery w:val="Page Numbers (Bottom of Page)"/>
        <w:docPartUnique/>
      </w:docPartObj>
    </w:sdtPr>
    <w:sdtContent>
      <w:p w:rsidR="004C0BAE" w:rsidRDefault="000C5497">
        <w:pPr>
          <w:pStyle w:val="af4"/>
          <w:jc w:val="center"/>
        </w:pPr>
        <w:r>
          <w:rPr>
            <w:noProof/>
          </w:rPr>
          <w:fldChar w:fldCharType="begin"/>
        </w:r>
        <w:r w:rsidR="004C0BAE">
          <w:rPr>
            <w:noProof/>
          </w:rPr>
          <w:instrText xml:space="preserve"> PAGE   \* MERGEFORMAT </w:instrText>
        </w:r>
        <w:r>
          <w:rPr>
            <w:noProof/>
          </w:rPr>
          <w:fldChar w:fldCharType="separate"/>
        </w:r>
        <w:r w:rsidR="009F1E21">
          <w:rPr>
            <w:noProof/>
          </w:rPr>
          <w:t>2</w:t>
        </w:r>
        <w:r>
          <w:rPr>
            <w:noProof/>
          </w:rPr>
          <w:fldChar w:fldCharType="end"/>
        </w:r>
      </w:p>
    </w:sdtContent>
  </w:sdt>
  <w:p w:rsidR="004C0BAE" w:rsidRDefault="004C0BAE" w:rsidP="005273E4">
    <w:pPr>
      <w:pStyle w:val="af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786655"/>
      <w:docPartObj>
        <w:docPartGallery w:val="Page Numbers (Bottom of Page)"/>
        <w:docPartUnique/>
      </w:docPartObj>
    </w:sdtPr>
    <w:sdtContent>
      <w:p w:rsidR="004C0BAE" w:rsidRDefault="000C5497">
        <w:pPr>
          <w:pStyle w:val="af4"/>
          <w:jc w:val="center"/>
        </w:pPr>
        <w:r>
          <w:rPr>
            <w:noProof/>
          </w:rPr>
          <w:fldChar w:fldCharType="begin"/>
        </w:r>
        <w:r w:rsidR="004C0BAE">
          <w:rPr>
            <w:noProof/>
          </w:rPr>
          <w:instrText>PAGE   \* MERGEFORMAT</w:instrText>
        </w:r>
        <w:r>
          <w:rPr>
            <w:noProof/>
          </w:rPr>
          <w:fldChar w:fldCharType="separate"/>
        </w:r>
        <w:r w:rsidR="009F1E21">
          <w:rPr>
            <w:noProof/>
          </w:rPr>
          <w:t>229</w:t>
        </w:r>
        <w:r>
          <w:rPr>
            <w:noProof/>
          </w:rPr>
          <w:fldChar w:fldCharType="end"/>
        </w:r>
      </w:p>
    </w:sdtContent>
  </w:sdt>
  <w:p w:rsidR="004C0BAE" w:rsidRDefault="004C0BAE">
    <w:pPr>
      <w:pStyle w:val="ab"/>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377581"/>
      <w:docPartObj>
        <w:docPartGallery w:val="Page Numbers (Bottom of Page)"/>
        <w:docPartUnique/>
      </w:docPartObj>
    </w:sdtPr>
    <w:sdtContent>
      <w:p w:rsidR="004C0BAE" w:rsidRDefault="000C5497">
        <w:pPr>
          <w:pStyle w:val="af4"/>
          <w:jc w:val="center"/>
        </w:pPr>
        <w:r>
          <w:rPr>
            <w:noProof/>
          </w:rPr>
          <w:fldChar w:fldCharType="begin"/>
        </w:r>
        <w:r w:rsidR="004C0BAE">
          <w:rPr>
            <w:noProof/>
          </w:rPr>
          <w:instrText>PAGE   \* MERGEFORMAT</w:instrText>
        </w:r>
        <w:r>
          <w:rPr>
            <w:noProof/>
          </w:rPr>
          <w:fldChar w:fldCharType="separate"/>
        </w:r>
        <w:r w:rsidR="009F1E21">
          <w:rPr>
            <w:noProof/>
          </w:rPr>
          <w:t>253</w:t>
        </w:r>
        <w:r>
          <w:rPr>
            <w:noProof/>
          </w:rPr>
          <w:fldChar w:fldCharType="end"/>
        </w:r>
      </w:p>
    </w:sdtContent>
  </w:sdt>
  <w:p w:rsidR="004C0BAE" w:rsidRDefault="004C0BAE">
    <w:pPr>
      <w:pStyle w:val="ab"/>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130308"/>
      <w:docPartObj>
        <w:docPartGallery w:val="Page Numbers (Bottom of Page)"/>
        <w:docPartUnique/>
      </w:docPartObj>
    </w:sdtPr>
    <w:sdtContent>
      <w:p w:rsidR="004C0BAE" w:rsidRDefault="000C5497">
        <w:pPr>
          <w:pStyle w:val="af4"/>
          <w:jc w:val="center"/>
        </w:pPr>
        <w:r>
          <w:rPr>
            <w:noProof/>
          </w:rPr>
          <w:fldChar w:fldCharType="begin"/>
        </w:r>
        <w:r w:rsidR="004C0BAE">
          <w:rPr>
            <w:noProof/>
          </w:rPr>
          <w:instrText>PAGE   \* MERGEFORMAT</w:instrText>
        </w:r>
        <w:r>
          <w:rPr>
            <w:noProof/>
          </w:rPr>
          <w:fldChar w:fldCharType="separate"/>
        </w:r>
        <w:r w:rsidR="009F1E21">
          <w:rPr>
            <w:noProof/>
          </w:rPr>
          <w:t>255</w:t>
        </w:r>
        <w:r>
          <w:rPr>
            <w:noProof/>
          </w:rPr>
          <w:fldChar w:fldCharType="end"/>
        </w:r>
      </w:p>
    </w:sdtContent>
  </w:sdt>
  <w:p w:rsidR="004C0BAE" w:rsidRDefault="004C0BAE">
    <w:pPr>
      <w:pStyle w:val="ab"/>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555721"/>
      <w:docPartObj>
        <w:docPartGallery w:val="Page Numbers (Bottom of Page)"/>
        <w:docPartUnique/>
      </w:docPartObj>
    </w:sdtPr>
    <w:sdtContent>
      <w:p w:rsidR="004C0BAE" w:rsidRDefault="000C5497">
        <w:pPr>
          <w:pStyle w:val="af4"/>
          <w:jc w:val="center"/>
        </w:pPr>
        <w:r>
          <w:rPr>
            <w:noProof/>
          </w:rPr>
          <w:fldChar w:fldCharType="begin"/>
        </w:r>
        <w:r w:rsidR="004C0BAE">
          <w:rPr>
            <w:noProof/>
          </w:rPr>
          <w:instrText>PAGE   \* MERGEFORMAT</w:instrText>
        </w:r>
        <w:r>
          <w:rPr>
            <w:noProof/>
          </w:rPr>
          <w:fldChar w:fldCharType="separate"/>
        </w:r>
        <w:r w:rsidR="009F1E21">
          <w:rPr>
            <w:noProof/>
          </w:rPr>
          <w:t>257</w:t>
        </w:r>
        <w:r>
          <w:rPr>
            <w:noProof/>
          </w:rPr>
          <w:fldChar w:fldCharType="end"/>
        </w:r>
      </w:p>
    </w:sdtContent>
  </w:sdt>
  <w:p w:rsidR="004C0BAE" w:rsidRDefault="004C0BAE">
    <w:pPr>
      <w:pStyle w:val="ab"/>
      <w:spacing w:line="14" w:lineRule="auto"/>
      <w:ind w:left="0" w:firstLine="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5537001"/>
      <w:docPartObj>
        <w:docPartGallery w:val="Page Numbers (Bottom of Page)"/>
        <w:docPartUnique/>
      </w:docPartObj>
    </w:sdtPr>
    <w:sdtContent>
      <w:p w:rsidR="004C0BAE" w:rsidRDefault="000C5497">
        <w:pPr>
          <w:pStyle w:val="af4"/>
          <w:jc w:val="center"/>
        </w:pPr>
        <w:r>
          <w:rPr>
            <w:noProof/>
          </w:rPr>
          <w:fldChar w:fldCharType="begin"/>
        </w:r>
        <w:r w:rsidR="004C0BAE">
          <w:rPr>
            <w:noProof/>
          </w:rPr>
          <w:instrText>PAGE   \* MERGEFORMAT</w:instrText>
        </w:r>
        <w:r>
          <w:rPr>
            <w:noProof/>
          </w:rPr>
          <w:fldChar w:fldCharType="separate"/>
        </w:r>
        <w:r w:rsidR="009F1E21">
          <w:rPr>
            <w:noProof/>
          </w:rPr>
          <w:t>280</w:t>
        </w:r>
        <w:r>
          <w:rPr>
            <w:noProof/>
          </w:rPr>
          <w:fldChar w:fldCharType="end"/>
        </w:r>
      </w:p>
    </w:sdtContent>
  </w:sdt>
  <w:p w:rsidR="004C0BAE" w:rsidRDefault="004C0BAE">
    <w:pPr>
      <w:pStyle w:val="ab"/>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21D" w:rsidRDefault="005B421D" w:rsidP="00043CAC">
      <w:pPr>
        <w:spacing w:after="0" w:line="240" w:lineRule="auto"/>
      </w:pPr>
      <w:r>
        <w:separator/>
      </w:r>
    </w:p>
  </w:footnote>
  <w:footnote w:type="continuationSeparator" w:id="0">
    <w:p w:rsidR="005B421D" w:rsidRDefault="005B421D" w:rsidP="00043C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BAE" w:rsidRDefault="004C0BAE">
    <w:pPr>
      <w:pStyle w:val="ab"/>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BAE" w:rsidRDefault="004C0BAE">
    <w:pPr>
      <w:pStyle w:val="ab"/>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BAE" w:rsidRDefault="004C0BAE">
    <w:pPr>
      <w:pStyle w:val="ab"/>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BAE" w:rsidRDefault="000C5497">
    <w:pPr>
      <w:pStyle w:val="ab"/>
      <w:spacing w:line="14" w:lineRule="auto"/>
      <w:ind w:left="0" w:firstLine="0"/>
      <w:jc w:val="left"/>
      <w:rPr>
        <w:sz w:val="20"/>
      </w:rPr>
    </w:pPr>
    <w:r w:rsidRPr="000C5497">
      <w:pict>
        <v:shapetype id="_x0000_t202" coordsize="21600,21600" o:spt="202" path="m,l,21600r21600,l21600,xe">
          <v:stroke joinstyle="miter"/>
          <v:path gradientshapeok="t" o:connecttype="rect"/>
        </v:shapetype>
        <v:shape id="_x0000_s2056" type="#_x0000_t202" style="position:absolute;margin-left:323.25pt;margin-top:19.95pt;width:23.3pt;height:14.8pt;z-index:-251658752;mso-position-horizontal-relative:page;mso-position-vertical-relative:page" filled="f" stroked="f">
          <v:textbox style="mso-next-textbox:#_x0000_s2056" inset="0,0,0,0">
            <w:txbxContent>
              <w:p w:rsidR="004C0BAE" w:rsidRDefault="004C0BAE">
                <w:pPr>
                  <w:spacing w:before="10"/>
                  <w:ind w:left="60"/>
                  <w:rPr>
                    <w:sz w:val="23"/>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704"/>
    <w:multiLevelType w:val="hybridMultilevel"/>
    <w:tmpl w:val="87729CF6"/>
    <w:lvl w:ilvl="0" w:tplc="0DAAB020">
      <w:numFmt w:val="bullet"/>
      <w:lvlText w:val="-"/>
      <w:lvlJc w:val="left"/>
      <w:pPr>
        <w:ind w:left="108" w:hanging="178"/>
      </w:pPr>
      <w:rPr>
        <w:rFonts w:ascii="Times New Roman" w:eastAsia="Times New Roman" w:hAnsi="Times New Roman" w:cs="Times New Roman" w:hint="default"/>
        <w:w w:val="99"/>
        <w:sz w:val="24"/>
        <w:szCs w:val="24"/>
        <w:lang w:val="ru-RU" w:eastAsia="en-US" w:bidi="ar-SA"/>
      </w:rPr>
    </w:lvl>
    <w:lvl w:ilvl="1" w:tplc="402C3024">
      <w:numFmt w:val="bullet"/>
      <w:lvlText w:val="•"/>
      <w:lvlJc w:val="left"/>
      <w:pPr>
        <w:ind w:left="471" w:hanging="178"/>
      </w:pPr>
      <w:rPr>
        <w:rFonts w:hint="default"/>
        <w:lang w:val="ru-RU" w:eastAsia="en-US" w:bidi="ar-SA"/>
      </w:rPr>
    </w:lvl>
    <w:lvl w:ilvl="2" w:tplc="282A1A68">
      <w:numFmt w:val="bullet"/>
      <w:lvlText w:val="•"/>
      <w:lvlJc w:val="left"/>
      <w:pPr>
        <w:ind w:left="843" w:hanging="178"/>
      </w:pPr>
      <w:rPr>
        <w:rFonts w:hint="default"/>
        <w:lang w:val="ru-RU" w:eastAsia="en-US" w:bidi="ar-SA"/>
      </w:rPr>
    </w:lvl>
    <w:lvl w:ilvl="3" w:tplc="7A3CC012">
      <w:numFmt w:val="bullet"/>
      <w:lvlText w:val="•"/>
      <w:lvlJc w:val="left"/>
      <w:pPr>
        <w:ind w:left="1214" w:hanging="178"/>
      </w:pPr>
      <w:rPr>
        <w:rFonts w:hint="default"/>
        <w:lang w:val="ru-RU" w:eastAsia="en-US" w:bidi="ar-SA"/>
      </w:rPr>
    </w:lvl>
    <w:lvl w:ilvl="4" w:tplc="2E28FBC0">
      <w:numFmt w:val="bullet"/>
      <w:lvlText w:val="•"/>
      <w:lvlJc w:val="left"/>
      <w:pPr>
        <w:ind w:left="1586" w:hanging="178"/>
      </w:pPr>
      <w:rPr>
        <w:rFonts w:hint="default"/>
        <w:lang w:val="ru-RU" w:eastAsia="en-US" w:bidi="ar-SA"/>
      </w:rPr>
    </w:lvl>
    <w:lvl w:ilvl="5" w:tplc="9B72115E">
      <w:numFmt w:val="bullet"/>
      <w:lvlText w:val="•"/>
      <w:lvlJc w:val="left"/>
      <w:pPr>
        <w:ind w:left="1958" w:hanging="178"/>
      </w:pPr>
      <w:rPr>
        <w:rFonts w:hint="default"/>
        <w:lang w:val="ru-RU" w:eastAsia="en-US" w:bidi="ar-SA"/>
      </w:rPr>
    </w:lvl>
    <w:lvl w:ilvl="6" w:tplc="8460B6D8">
      <w:numFmt w:val="bullet"/>
      <w:lvlText w:val="•"/>
      <w:lvlJc w:val="left"/>
      <w:pPr>
        <w:ind w:left="2329" w:hanging="178"/>
      </w:pPr>
      <w:rPr>
        <w:rFonts w:hint="default"/>
        <w:lang w:val="ru-RU" w:eastAsia="en-US" w:bidi="ar-SA"/>
      </w:rPr>
    </w:lvl>
    <w:lvl w:ilvl="7" w:tplc="10D4E88A">
      <w:numFmt w:val="bullet"/>
      <w:lvlText w:val="•"/>
      <w:lvlJc w:val="left"/>
      <w:pPr>
        <w:ind w:left="2701" w:hanging="178"/>
      </w:pPr>
      <w:rPr>
        <w:rFonts w:hint="default"/>
        <w:lang w:val="ru-RU" w:eastAsia="en-US" w:bidi="ar-SA"/>
      </w:rPr>
    </w:lvl>
    <w:lvl w:ilvl="8" w:tplc="748812D2">
      <w:numFmt w:val="bullet"/>
      <w:lvlText w:val="•"/>
      <w:lvlJc w:val="left"/>
      <w:pPr>
        <w:ind w:left="3072" w:hanging="178"/>
      </w:pPr>
      <w:rPr>
        <w:rFonts w:hint="default"/>
        <w:lang w:val="ru-RU" w:eastAsia="en-US" w:bidi="ar-SA"/>
      </w:rPr>
    </w:lvl>
  </w:abstractNum>
  <w:abstractNum w:abstractNumId="1">
    <w:nsid w:val="06EB160C"/>
    <w:multiLevelType w:val="hybridMultilevel"/>
    <w:tmpl w:val="DD6884DA"/>
    <w:lvl w:ilvl="0" w:tplc="44A0F8DE">
      <w:numFmt w:val="bullet"/>
      <w:lvlText w:val=""/>
      <w:lvlJc w:val="left"/>
      <w:pPr>
        <w:ind w:left="422" w:hanging="284"/>
      </w:pPr>
      <w:rPr>
        <w:rFonts w:ascii="Wingdings" w:eastAsia="Wingdings" w:hAnsi="Wingdings" w:cs="Wingdings" w:hint="default"/>
        <w:w w:val="100"/>
        <w:sz w:val="24"/>
        <w:szCs w:val="24"/>
        <w:lang w:val="ru-RU" w:eastAsia="en-US" w:bidi="ar-SA"/>
      </w:rPr>
    </w:lvl>
    <w:lvl w:ilvl="1" w:tplc="1656268A">
      <w:numFmt w:val="bullet"/>
      <w:lvlText w:val="•"/>
      <w:lvlJc w:val="left"/>
      <w:pPr>
        <w:ind w:left="994" w:hanging="284"/>
      </w:pPr>
      <w:rPr>
        <w:rFonts w:hint="default"/>
        <w:lang w:val="ru-RU" w:eastAsia="en-US" w:bidi="ar-SA"/>
      </w:rPr>
    </w:lvl>
    <w:lvl w:ilvl="2" w:tplc="0540E608">
      <w:numFmt w:val="bullet"/>
      <w:lvlText w:val="•"/>
      <w:lvlJc w:val="left"/>
      <w:pPr>
        <w:ind w:left="1568" w:hanging="284"/>
      </w:pPr>
      <w:rPr>
        <w:rFonts w:hint="default"/>
        <w:lang w:val="ru-RU" w:eastAsia="en-US" w:bidi="ar-SA"/>
      </w:rPr>
    </w:lvl>
    <w:lvl w:ilvl="3" w:tplc="662C30DE">
      <w:numFmt w:val="bullet"/>
      <w:lvlText w:val="•"/>
      <w:lvlJc w:val="left"/>
      <w:pPr>
        <w:ind w:left="2142" w:hanging="284"/>
      </w:pPr>
      <w:rPr>
        <w:rFonts w:hint="default"/>
        <w:lang w:val="ru-RU" w:eastAsia="en-US" w:bidi="ar-SA"/>
      </w:rPr>
    </w:lvl>
    <w:lvl w:ilvl="4" w:tplc="FCA638B0">
      <w:numFmt w:val="bullet"/>
      <w:lvlText w:val="•"/>
      <w:lvlJc w:val="left"/>
      <w:pPr>
        <w:ind w:left="2716" w:hanging="284"/>
      </w:pPr>
      <w:rPr>
        <w:rFonts w:hint="default"/>
        <w:lang w:val="ru-RU" w:eastAsia="en-US" w:bidi="ar-SA"/>
      </w:rPr>
    </w:lvl>
    <w:lvl w:ilvl="5" w:tplc="2F648A40">
      <w:numFmt w:val="bullet"/>
      <w:lvlText w:val="•"/>
      <w:lvlJc w:val="left"/>
      <w:pPr>
        <w:ind w:left="3290" w:hanging="284"/>
      </w:pPr>
      <w:rPr>
        <w:rFonts w:hint="default"/>
        <w:lang w:val="ru-RU" w:eastAsia="en-US" w:bidi="ar-SA"/>
      </w:rPr>
    </w:lvl>
    <w:lvl w:ilvl="6" w:tplc="1E724F1A">
      <w:numFmt w:val="bullet"/>
      <w:lvlText w:val="•"/>
      <w:lvlJc w:val="left"/>
      <w:pPr>
        <w:ind w:left="3864" w:hanging="284"/>
      </w:pPr>
      <w:rPr>
        <w:rFonts w:hint="default"/>
        <w:lang w:val="ru-RU" w:eastAsia="en-US" w:bidi="ar-SA"/>
      </w:rPr>
    </w:lvl>
    <w:lvl w:ilvl="7" w:tplc="136693C6">
      <w:numFmt w:val="bullet"/>
      <w:lvlText w:val="•"/>
      <w:lvlJc w:val="left"/>
      <w:pPr>
        <w:ind w:left="4438" w:hanging="284"/>
      </w:pPr>
      <w:rPr>
        <w:rFonts w:hint="default"/>
        <w:lang w:val="ru-RU" w:eastAsia="en-US" w:bidi="ar-SA"/>
      </w:rPr>
    </w:lvl>
    <w:lvl w:ilvl="8" w:tplc="B3A8A3DE">
      <w:numFmt w:val="bullet"/>
      <w:lvlText w:val="•"/>
      <w:lvlJc w:val="left"/>
      <w:pPr>
        <w:ind w:left="5012" w:hanging="284"/>
      </w:pPr>
      <w:rPr>
        <w:rFonts w:hint="default"/>
        <w:lang w:val="ru-RU" w:eastAsia="en-US" w:bidi="ar-SA"/>
      </w:rPr>
    </w:lvl>
  </w:abstractNum>
  <w:abstractNum w:abstractNumId="2">
    <w:nsid w:val="08781BFE"/>
    <w:multiLevelType w:val="hybridMultilevel"/>
    <w:tmpl w:val="47E0BF90"/>
    <w:lvl w:ilvl="0" w:tplc="C74E99F6">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642A95"/>
    <w:multiLevelType w:val="multilevel"/>
    <w:tmpl w:val="93FE2240"/>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4">
    <w:nsid w:val="0E0100BC"/>
    <w:multiLevelType w:val="hybridMultilevel"/>
    <w:tmpl w:val="D8AA7DCE"/>
    <w:lvl w:ilvl="0" w:tplc="E4064B5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6C4C554">
      <w:numFmt w:val="bullet"/>
      <w:lvlText w:val="•"/>
      <w:lvlJc w:val="left"/>
      <w:pPr>
        <w:ind w:left="330" w:hanging="140"/>
      </w:pPr>
      <w:rPr>
        <w:rFonts w:hint="default"/>
        <w:lang w:val="ru-RU" w:eastAsia="en-US" w:bidi="ar-SA"/>
      </w:rPr>
    </w:lvl>
    <w:lvl w:ilvl="2" w:tplc="9D16DE58">
      <w:numFmt w:val="bullet"/>
      <w:lvlText w:val="•"/>
      <w:lvlJc w:val="left"/>
      <w:pPr>
        <w:ind w:left="560" w:hanging="140"/>
      </w:pPr>
      <w:rPr>
        <w:rFonts w:hint="default"/>
        <w:lang w:val="ru-RU" w:eastAsia="en-US" w:bidi="ar-SA"/>
      </w:rPr>
    </w:lvl>
    <w:lvl w:ilvl="3" w:tplc="591A9AA6">
      <w:numFmt w:val="bullet"/>
      <w:lvlText w:val="•"/>
      <w:lvlJc w:val="left"/>
      <w:pPr>
        <w:ind w:left="790" w:hanging="140"/>
      </w:pPr>
      <w:rPr>
        <w:rFonts w:hint="default"/>
        <w:lang w:val="ru-RU" w:eastAsia="en-US" w:bidi="ar-SA"/>
      </w:rPr>
    </w:lvl>
    <w:lvl w:ilvl="4" w:tplc="70226922">
      <w:numFmt w:val="bullet"/>
      <w:lvlText w:val="•"/>
      <w:lvlJc w:val="left"/>
      <w:pPr>
        <w:ind w:left="1020" w:hanging="140"/>
      </w:pPr>
      <w:rPr>
        <w:rFonts w:hint="default"/>
        <w:lang w:val="ru-RU" w:eastAsia="en-US" w:bidi="ar-SA"/>
      </w:rPr>
    </w:lvl>
    <w:lvl w:ilvl="5" w:tplc="D70A2976">
      <w:numFmt w:val="bullet"/>
      <w:lvlText w:val="•"/>
      <w:lvlJc w:val="left"/>
      <w:pPr>
        <w:ind w:left="1250" w:hanging="140"/>
      </w:pPr>
      <w:rPr>
        <w:rFonts w:hint="default"/>
        <w:lang w:val="ru-RU" w:eastAsia="en-US" w:bidi="ar-SA"/>
      </w:rPr>
    </w:lvl>
    <w:lvl w:ilvl="6" w:tplc="DB944658">
      <w:numFmt w:val="bullet"/>
      <w:lvlText w:val="•"/>
      <w:lvlJc w:val="left"/>
      <w:pPr>
        <w:ind w:left="1480" w:hanging="140"/>
      </w:pPr>
      <w:rPr>
        <w:rFonts w:hint="default"/>
        <w:lang w:val="ru-RU" w:eastAsia="en-US" w:bidi="ar-SA"/>
      </w:rPr>
    </w:lvl>
    <w:lvl w:ilvl="7" w:tplc="14A0C2F4">
      <w:numFmt w:val="bullet"/>
      <w:lvlText w:val="•"/>
      <w:lvlJc w:val="left"/>
      <w:pPr>
        <w:ind w:left="1710" w:hanging="140"/>
      </w:pPr>
      <w:rPr>
        <w:rFonts w:hint="default"/>
        <w:lang w:val="ru-RU" w:eastAsia="en-US" w:bidi="ar-SA"/>
      </w:rPr>
    </w:lvl>
    <w:lvl w:ilvl="8" w:tplc="890C017E">
      <w:numFmt w:val="bullet"/>
      <w:lvlText w:val="•"/>
      <w:lvlJc w:val="left"/>
      <w:pPr>
        <w:ind w:left="1940" w:hanging="140"/>
      </w:pPr>
      <w:rPr>
        <w:rFonts w:hint="default"/>
        <w:lang w:val="ru-RU" w:eastAsia="en-US" w:bidi="ar-SA"/>
      </w:rPr>
    </w:lvl>
  </w:abstractNum>
  <w:abstractNum w:abstractNumId="5">
    <w:nsid w:val="10E66E90"/>
    <w:multiLevelType w:val="hybridMultilevel"/>
    <w:tmpl w:val="CCBE2E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1E70D0A"/>
    <w:multiLevelType w:val="hybridMultilevel"/>
    <w:tmpl w:val="D51AE090"/>
    <w:lvl w:ilvl="0" w:tplc="A7F0493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4642D30E">
      <w:numFmt w:val="bullet"/>
      <w:lvlText w:val="•"/>
      <w:lvlJc w:val="left"/>
      <w:pPr>
        <w:ind w:left="486" w:hanging="140"/>
      </w:pPr>
      <w:rPr>
        <w:rFonts w:hint="default"/>
        <w:lang w:val="ru-RU" w:eastAsia="en-US" w:bidi="ar-SA"/>
      </w:rPr>
    </w:lvl>
    <w:lvl w:ilvl="2" w:tplc="5A68DC56">
      <w:numFmt w:val="bullet"/>
      <w:lvlText w:val="•"/>
      <w:lvlJc w:val="left"/>
      <w:pPr>
        <w:ind w:left="872" w:hanging="140"/>
      </w:pPr>
      <w:rPr>
        <w:rFonts w:hint="default"/>
        <w:lang w:val="ru-RU" w:eastAsia="en-US" w:bidi="ar-SA"/>
      </w:rPr>
    </w:lvl>
    <w:lvl w:ilvl="3" w:tplc="68B2FEB8">
      <w:numFmt w:val="bullet"/>
      <w:lvlText w:val="•"/>
      <w:lvlJc w:val="left"/>
      <w:pPr>
        <w:ind w:left="1258" w:hanging="140"/>
      </w:pPr>
      <w:rPr>
        <w:rFonts w:hint="default"/>
        <w:lang w:val="ru-RU" w:eastAsia="en-US" w:bidi="ar-SA"/>
      </w:rPr>
    </w:lvl>
    <w:lvl w:ilvl="4" w:tplc="9E32816C">
      <w:numFmt w:val="bullet"/>
      <w:lvlText w:val="•"/>
      <w:lvlJc w:val="left"/>
      <w:pPr>
        <w:ind w:left="1644" w:hanging="140"/>
      </w:pPr>
      <w:rPr>
        <w:rFonts w:hint="default"/>
        <w:lang w:val="ru-RU" w:eastAsia="en-US" w:bidi="ar-SA"/>
      </w:rPr>
    </w:lvl>
    <w:lvl w:ilvl="5" w:tplc="6DE42742">
      <w:numFmt w:val="bullet"/>
      <w:lvlText w:val="•"/>
      <w:lvlJc w:val="left"/>
      <w:pPr>
        <w:ind w:left="2030" w:hanging="140"/>
      </w:pPr>
      <w:rPr>
        <w:rFonts w:hint="default"/>
        <w:lang w:val="ru-RU" w:eastAsia="en-US" w:bidi="ar-SA"/>
      </w:rPr>
    </w:lvl>
    <w:lvl w:ilvl="6" w:tplc="8202F7B0">
      <w:numFmt w:val="bullet"/>
      <w:lvlText w:val="•"/>
      <w:lvlJc w:val="left"/>
      <w:pPr>
        <w:ind w:left="2416" w:hanging="140"/>
      </w:pPr>
      <w:rPr>
        <w:rFonts w:hint="default"/>
        <w:lang w:val="ru-RU" w:eastAsia="en-US" w:bidi="ar-SA"/>
      </w:rPr>
    </w:lvl>
    <w:lvl w:ilvl="7" w:tplc="CDCA73A8">
      <w:numFmt w:val="bullet"/>
      <w:lvlText w:val="•"/>
      <w:lvlJc w:val="left"/>
      <w:pPr>
        <w:ind w:left="2802" w:hanging="140"/>
      </w:pPr>
      <w:rPr>
        <w:rFonts w:hint="default"/>
        <w:lang w:val="ru-RU" w:eastAsia="en-US" w:bidi="ar-SA"/>
      </w:rPr>
    </w:lvl>
    <w:lvl w:ilvl="8" w:tplc="84FE7910">
      <w:numFmt w:val="bullet"/>
      <w:lvlText w:val="•"/>
      <w:lvlJc w:val="left"/>
      <w:pPr>
        <w:ind w:left="3188" w:hanging="140"/>
      </w:pPr>
      <w:rPr>
        <w:rFonts w:hint="default"/>
        <w:lang w:val="ru-RU" w:eastAsia="en-US" w:bidi="ar-SA"/>
      </w:rPr>
    </w:lvl>
  </w:abstractNum>
  <w:abstractNum w:abstractNumId="7">
    <w:nsid w:val="12196FAF"/>
    <w:multiLevelType w:val="hybridMultilevel"/>
    <w:tmpl w:val="AFD647EC"/>
    <w:lvl w:ilvl="0" w:tplc="AFB071B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194BDE4">
      <w:numFmt w:val="bullet"/>
      <w:lvlText w:val="•"/>
      <w:lvlJc w:val="left"/>
      <w:pPr>
        <w:ind w:left="612" w:hanging="140"/>
      </w:pPr>
      <w:rPr>
        <w:rFonts w:hint="default"/>
        <w:lang w:val="ru-RU" w:eastAsia="en-US" w:bidi="ar-SA"/>
      </w:rPr>
    </w:lvl>
    <w:lvl w:ilvl="2" w:tplc="530447B2">
      <w:numFmt w:val="bullet"/>
      <w:lvlText w:val="•"/>
      <w:lvlJc w:val="left"/>
      <w:pPr>
        <w:ind w:left="984" w:hanging="140"/>
      </w:pPr>
      <w:rPr>
        <w:rFonts w:hint="default"/>
        <w:lang w:val="ru-RU" w:eastAsia="en-US" w:bidi="ar-SA"/>
      </w:rPr>
    </w:lvl>
    <w:lvl w:ilvl="3" w:tplc="E57C42E2">
      <w:numFmt w:val="bullet"/>
      <w:lvlText w:val="•"/>
      <w:lvlJc w:val="left"/>
      <w:pPr>
        <w:ind w:left="1356" w:hanging="140"/>
      </w:pPr>
      <w:rPr>
        <w:rFonts w:hint="default"/>
        <w:lang w:val="ru-RU" w:eastAsia="en-US" w:bidi="ar-SA"/>
      </w:rPr>
    </w:lvl>
    <w:lvl w:ilvl="4" w:tplc="3C1447E8">
      <w:numFmt w:val="bullet"/>
      <w:lvlText w:val="•"/>
      <w:lvlJc w:val="left"/>
      <w:pPr>
        <w:ind w:left="1728" w:hanging="140"/>
      </w:pPr>
      <w:rPr>
        <w:rFonts w:hint="default"/>
        <w:lang w:val="ru-RU" w:eastAsia="en-US" w:bidi="ar-SA"/>
      </w:rPr>
    </w:lvl>
    <w:lvl w:ilvl="5" w:tplc="10AE4226">
      <w:numFmt w:val="bullet"/>
      <w:lvlText w:val="•"/>
      <w:lvlJc w:val="left"/>
      <w:pPr>
        <w:ind w:left="2100" w:hanging="140"/>
      </w:pPr>
      <w:rPr>
        <w:rFonts w:hint="default"/>
        <w:lang w:val="ru-RU" w:eastAsia="en-US" w:bidi="ar-SA"/>
      </w:rPr>
    </w:lvl>
    <w:lvl w:ilvl="6" w:tplc="F904C63A">
      <w:numFmt w:val="bullet"/>
      <w:lvlText w:val="•"/>
      <w:lvlJc w:val="left"/>
      <w:pPr>
        <w:ind w:left="2472" w:hanging="140"/>
      </w:pPr>
      <w:rPr>
        <w:rFonts w:hint="default"/>
        <w:lang w:val="ru-RU" w:eastAsia="en-US" w:bidi="ar-SA"/>
      </w:rPr>
    </w:lvl>
    <w:lvl w:ilvl="7" w:tplc="57B64F58">
      <w:numFmt w:val="bullet"/>
      <w:lvlText w:val="•"/>
      <w:lvlJc w:val="left"/>
      <w:pPr>
        <w:ind w:left="2844" w:hanging="140"/>
      </w:pPr>
      <w:rPr>
        <w:rFonts w:hint="default"/>
        <w:lang w:val="ru-RU" w:eastAsia="en-US" w:bidi="ar-SA"/>
      </w:rPr>
    </w:lvl>
    <w:lvl w:ilvl="8" w:tplc="4E5A2E4E">
      <w:numFmt w:val="bullet"/>
      <w:lvlText w:val="•"/>
      <w:lvlJc w:val="left"/>
      <w:pPr>
        <w:ind w:left="3216" w:hanging="140"/>
      </w:pPr>
      <w:rPr>
        <w:rFonts w:hint="default"/>
        <w:lang w:val="ru-RU" w:eastAsia="en-US" w:bidi="ar-SA"/>
      </w:rPr>
    </w:lvl>
  </w:abstractNum>
  <w:abstractNum w:abstractNumId="8">
    <w:nsid w:val="12241D68"/>
    <w:multiLevelType w:val="hybridMultilevel"/>
    <w:tmpl w:val="C44648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7664E7"/>
    <w:multiLevelType w:val="hybridMultilevel"/>
    <w:tmpl w:val="6A906CC0"/>
    <w:lvl w:ilvl="0" w:tplc="5D58722E">
      <w:numFmt w:val="bullet"/>
      <w:lvlText w:val=""/>
      <w:lvlJc w:val="left"/>
      <w:pPr>
        <w:ind w:left="460" w:hanging="284"/>
      </w:pPr>
      <w:rPr>
        <w:rFonts w:ascii="Wingdings" w:eastAsia="Wingdings" w:hAnsi="Wingdings" w:cs="Wingdings" w:hint="default"/>
        <w:w w:val="100"/>
        <w:sz w:val="24"/>
        <w:szCs w:val="24"/>
        <w:lang w:val="ru-RU" w:eastAsia="en-US" w:bidi="ar-SA"/>
      </w:rPr>
    </w:lvl>
    <w:lvl w:ilvl="1" w:tplc="B8B8E5A2">
      <w:numFmt w:val="bullet"/>
      <w:lvlText w:val="•"/>
      <w:lvlJc w:val="left"/>
      <w:pPr>
        <w:ind w:left="1030" w:hanging="284"/>
      </w:pPr>
      <w:rPr>
        <w:rFonts w:hint="default"/>
        <w:lang w:val="ru-RU" w:eastAsia="en-US" w:bidi="ar-SA"/>
      </w:rPr>
    </w:lvl>
    <w:lvl w:ilvl="2" w:tplc="F5462C06">
      <w:numFmt w:val="bullet"/>
      <w:lvlText w:val="•"/>
      <w:lvlJc w:val="left"/>
      <w:pPr>
        <w:ind w:left="1600" w:hanging="284"/>
      </w:pPr>
      <w:rPr>
        <w:rFonts w:hint="default"/>
        <w:lang w:val="ru-RU" w:eastAsia="en-US" w:bidi="ar-SA"/>
      </w:rPr>
    </w:lvl>
    <w:lvl w:ilvl="3" w:tplc="39F84F44">
      <w:numFmt w:val="bullet"/>
      <w:lvlText w:val="•"/>
      <w:lvlJc w:val="left"/>
      <w:pPr>
        <w:ind w:left="2170" w:hanging="284"/>
      </w:pPr>
      <w:rPr>
        <w:rFonts w:hint="default"/>
        <w:lang w:val="ru-RU" w:eastAsia="en-US" w:bidi="ar-SA"/>
      </w:rPr>
    </w:lvl>
    <w:lvl w:ilvl="4" w:tplc="31F289E0">
      <w:numFmt w:val="bullet"/>
      <w:lvlText w:val="•"/>
      <w:lvlJc w:val="left"/>
      <w:pPr>
        <w:ind w:left="2740" w:hanging="284"/>
      </w:pPr>
      <w:rPr>
        <w:rFonts w:hint="default"/>
        <w:lang w:val="ru-RU" w:eastAsia="en-US" w:bidi="ar-SA"/>
      </w:rPr>
    </w:lvl>
    <w:lvl w:ilvl="5" w:tplc="DBBC6EFA">
      <w:numFmt w:val="bullet"/>
      <w:lvlText w:val="•"/>
      <w:lvlJc w:val="left"/>
      <w:pPr>
        <w:ind w:left="3310" w:hanging="284"/>
      </w:pPr>
      <w:rPr>
        <w:rFonts w:hint="default"/>
        <w:lang w:val="ru-RU" w:eastAsia="en-US" w:bidi="ar-SA"/>
      </w:rPr>
    </w:lvl>
    <w:lvl w:ilvl="6" w:tplc="CE4A9ECE">
      <w:numFmt w:val="bullet"/>
      <w:lvlText w:val="•"/>
      <w:lvlJc w:val="left"/>
      <w:pPr>
        <w:ind w:left="3880" w:hanging="284"/>
      </w:pPr>
      <w:rPr>
        <w:rFonts w:hint="default"/>
        <w:lang w:val="ru-RU" w:eastAsia="en-US" w:bidi="ar-SA"/>
      </w:rPr>
    </w:lvl>
    <w:lvl w:ilvl="7" w:tplc="E0C44D52">
      <w:numFmt w:val="bullet"/>
      <w:lvlText w:val="•"/>
      <w:lvlJc w:val="left"/>
      <w:pPr>
        <w:ind w:left="4450" w:hanging="284"/>
      </w:pPr>
      <w:rPr>
        <w:rFonts w:hint="default"/>
        <w:lang w:val="ru-RU" w:eastAsia="en-US" w:bidi="ar-SA"/>
      </w:rPr>
    </w:lvl>
    <w:lvl w:ilvl="8" w:tplc="D98A192A">
      <w:numFmt w:val="bullet"/>
      <w:lvlText w:val="•"/>
      <w:lvlJc w:val="left"/>
      <w:pPr>
        <w:ind w:left="5020" w:hanging="284"/>
      </w:pPr>
      <w:rPr>
        <w:rFonts w:hint="default"/>
        <w:lang w:val="ru-RU" w:eastAsia="en-US" w:bidi="ar-SA"/>
      </w:rPr>
    </w:lvl>
  </w:abstractNum>
  <w:abstractNum w:abstractNumId="10">
    <w:nsid w:val="14A10C03"/>
    <w:multiLevelType w:val="hybridMultilevel"/>
    <w:tmpl w:val="15EA0770"/>
    <w:lvl w:ilvl="0" w:tplc="A2726DC6">
      <w:numFmt w:val="bullet"/>
      <w:lvlText w:val=""/>
      <w:lvlJc w:val="left"/>
      <w:pPr>
        <w:ind w:left="422" w:hanging="284"/>
      </w:pPr>
      <w:rPr>
        <w:rFonts w:ascii="Wingdings" w:eastAsia="Wingdings" w:hAnsi="Wingdings" w:cs="Wingdings" w:hint="default"/>
        <w:w w:val="100"/>
        <w:sz w:val="24"/>
        <w:szCs w:val="24"/>
        <w:lang w:val="ru-RU" w:eastAsia="en-US" w:bidi="ar-SA"/>
      </w:rPr>
    </w:lvl>
    <w:lvl w:ilvl="1" w:tplc="C772E626">
      <w:numFmt w:val="bullet"/>
      <w:lvlText w:val="•"/>
      <w:lvlJc w:val="left"/>
      <w:pPr>
        <w:ind w:left="895" w:hanging="284"/>
      </w:pPr>
      <w:rPr>
        <w:rFonts w:hint="default"/>
        <w:lang w:val="ru-RU" w:eastAsia="en-US" w:bidi="ar-SA"/>
      </w:rPr>
    </w:lvl>
    <w:lvl w:ilvl="2" w:tplc="04B0535A">
      <w:numFmt w:val="bullet"/>
      <w:lvlText w:val="•"/>
      <w:lvlJc w:val="left"/>
      <w:pPr>
        <w:ind w:left="1371" w:hanging="284"/>
      </w:pPr>
      <w:rPr>
        <w:rFonts w:hint="default"/>
        <w:lang w:val="ru-RU" w:eastAsia="en-US" w:bidi="ar-SA"/>
      </w:rPr>
    </w:lvl>
    <w:lvl w:ilvl="3" w:tplc="FA483D0C">
      <w:numFmt w:val="bullet"/>
      <w:lvlText w:val="•"/>
      <w:lvlJc w:val="left"/>
      <w:pPr>
        <w:ind w:left="1846" w:hanging="284"/>
      </w:pPr>
      <w:rPr>
        <w:rFonts w:hint="default"/>
        <w:lang w:val="ru-RU" w:eastAsia="en-US" w:bidi="ar-SA"/>
      </w:rPr>
    </w:lvl>
    <w:lvl w:ilvl="4" w:tplc="50D0AC98">
      <w:numFmt w:val="bullet"/>
      <w:lvlText w:val="•"/>
      <w:lvlJc w:val="left"/>
      <w:pPr>
        <w:ind w:left="2322" w:hanging="284"/>
      </w:pPr>
      <w:rPr>
        <w:rFonts w:hint="default"/>
        <w:lang w:val="ru-RU" w:eastAsia="en-US" w:bidi="ar-SA"/>
      </w:rPr>
    </w:lvl>
    <w:lvl w:ilvl="5" w:tplc="B6F68B1C">
      <w:numFmt w:val="bullet"/>
      <w:lvlText w:val="•"/>
      <w:lvlJc w:val="left"/>
      <w:pPr>
        <w:ind w:left="2797" w:hanging="284"/>
      </w:pPr>
      <w:rPr>
        <w:rFonts w:hint="default"/>
        <w:lang w:val="ru-RU" w:eastAsia="en-US" w:bidi="ar-SA"/>
      </w:rPr>
    </w:lvl>
    <w:lvl w:ilvl="6" w:tplc="204C440E">
      <w:numFmt w:val="bullet"/>
      <w:lvlText w:val="•"/>
      <w:lvlJc w:val="left"/>
      <w:pPr>
        <w:ind w:left="3273" w:hanging="284"/>
      </w:pPr>
      <w:rPr>
        <w:rFonts w:hint="default"/>
        <w:lang w:val="ru-RU" w:eastAsia="en-US" w:bidi="ar-SA"/>
      </w:rPr>
    </w:lvl>
    <w:lvl w:ilvl="7" w:tplc="1D4C43E8">
      <w:numFmt w:val="bullet"/>
      <w:lvlText w:val="•"/>
      <w:lvlJc w:val="left"/>
      <w:pPr>
        <w:ind w:left="3748" w:hanging="284"/>
      </w:pPr>
      <w:rPr>
        <w:rFonts w:hint="default"/>
        <w:lang w:val="ru-RU" w:eastAsia="en-US" w:bidi="ar-SA"/>
      </w:rPr>
    </w:lvl>
    <w:lvl w:ilvl="8" w:tplc="6B725C2E">
      <w:numFmt w:val="bullet"/>
      <w:lvlText w:val="•"/>
      <w:lvlJc w:val="left"/>
      <w:pPr>
        <w:ind w:left="4224" w:hanging="284"/>
      </w:pPr>
      <w:rPr>
        <w:rFonts w:hint="default"/>
        <w:lang w:val="ru-RU" w:eastAsia="en-US" w:bidi="ar-SA"/>
      </w:rPr>
    </w:lvl>
  </w:abstractNum>
  <w:abstractNum w:abstractNumId="11">
    <w:nsid w:val="1ABA0397"/>
    <w:multiLevelType w:val="hybridMultilevel"/>
    <w:tmpl w:val="EADE094A"/>
    <w:lvl w:ilvl="0" w:tplc="39CA4D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3C0831"/>
    <w:multiLevelType w:val="hybridMultilevel"/>
    <w:tmpl w:val="D10EB8BE"/>
    <w:lvl w:ilvl="0" w:tplc="C74E99F6">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020245E"/>
    <w:multiLevelType w:val="hybridMultilevel"/>
    <w:tmpl w:val="BA2A7316"/>
    <w:lvl w:ilvl="0" w:tplc="B094C05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D42F6EA">
      <w:numFmt w:val="bullet"/>
      <w:lvlText w:val="•"/>
      <w:lvlJc w:val="left"/>
      <w:pPr>
        <w:ind w:left="330" w:hanging="140"/>
      </w:pPr>
      <w:rPr>
        <w:rFonts w:hint="default"/>
        <w:lang w:val="ru-RU" w:eastAsia="en-US" w:bidi="ar-SA"/>
      </w:rPr>
    </w:lvl>
    <w:lvl w:ilvl="2" w:tplc="072C80B2">
      <w:numFmt w:val="bullet"/>
      <w:lvlText w:val="•"/>
      <w:lvlJc w:val="left"/>
      <w:pPr>
        <w:ind w:left="560" w:hanging="140"/>
      </w:pPr>
      <w:rPr>
        <w:rFonts w:hint="default"/>
        <w:lang w:val="ru-RU" w:eastAsia="en-US" w:bidi="ar-SA"/>
      </w:rPr>
    </w:lvl>
    <w:lvl w:ilvl="3" w:tplc="A8149DD2">
      <w:numFmt w:val="bullet"/>
      <w:lvlText w:val="•"/>
      <w:lvlJc w:val="left"/>
      <w:pPr>
        <w:ind w:left="790" w:hanging="140"/>
      </w:pPr>
      <w:rPr>
        <w:rFonts w:hint="default"/>
        <w:lang w:val="ru-RU" w:eastAsia="en-US" w:bidi="ar-SA"/>
      </w:rPr>
    </w:lvl>
    <w:lvl w:ilvl="4" w:tplc="06FE95AA">
      <w:numFmt w:val="bullet"/>
      <w:lvlText w:val="•"/>
      <w:lvlJc w:val="left"/>
      <w:pPr>
        <w:ind w:left="1020" w:hanging="140"/>
      </w:pPr>
      <w:rPr>
        <w:rFonts w:hint="default"/>
        <w:lang w:val="ru-RU" w:eastAsia="en-US" w:bidi="ar-SA"/>
      </w:rPr>
    </w:lvl>
    <w:lvl w:ilvl="5" w:tplc="2326DBF0">
      <w:numFmt w:val="bullet"/>
      <w:lvlText w:val="•"/>
      <w:lvlJc w:val="left"/>
      <w:pPr>
        <w:ind w:left="1250" w:hanging="140"/>
      </w:pPr>
      <w:rPr>
        <w:rFonts w:hint="default"/>
        <w:lang w:val="ru-RU" w:eastAsia="en-US" w:bidi="ar-SA"/>
      </w:rPr>
    </w:lvl>
    <w:lvl w:ilvl="6" w:tplc="2C00752E">
      <w:numFmt w:val="bullet"/>
      <w:lvlText w:val="•"/>
      <w:lvlJc w:val="left"/>
      <w:pPr>
        <w:ind w:left="1480" w:hanging="140"/>
      </w:pPr>
      <w:rPr>
        <w:rFonts w:hint="default"/>
        <w:lang w:val="ru-RU" w:eastAsia="en-US" w:bidi="ar-SA"/>
      </w:rPr>
    </w:lvl>
    <w:lvl w:ilvl="7" w:tplc="E65C03AC">
      <w:numFmt w:val="bullet"/>
      <w:lvlText w:val="•"/>
      <w:lvlJc w:val="left"/>
      <w:pPr>
        <w:ind w:left="1710" w:hanging="140"/>
      </w:pPr>
      <w:rPr>
        <w:rFonts w:hint="default"/>
        <w:lang w:val="ru-RU" w:eastAsia="en-US" w:bidi="ar-SA"/>
      </w:rPr>
    </w:lvl>
    <w:lvl w:ilvl="8" w:tplc="1DC463E0">
      <w:numFmt w:val="bullet"/>
      <w:lvlText w:val="•"/>
      <w:lvlJc w:val="left"/>
      <w:pPr>
        <w:ind w:left="1940" w:hanging="140"/>
      </w:pPr>
      <w:rPr>
        <w:rFonts w:hint="default"/>
        <w:lang w:val="ru-RU" w:eastAsia="en-US" w:bidi="ar-SA"/>
      </w:rPr>
    </w:lvl>
  </w:abstractNum>
  <w:abstractNum w:abstractNumId="14">
    <w:nsid w:val="22734824"/>
    <w:multiLevelType w:val="hybridMultilevel"/>
    <w:tmpl w:val="930825FA"/>
    <w:lvl w:ilvl="0" w:tplc="687CBFE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A54A340">
      <w:numFmt w:val="bullet"/>
      <w:lvlText w:val="•"/>
      <w:lvlJc w:val="left"/>
      <w:pPr>
        <w:ind w:left="330" w:hanging="140"/>
      </w:pPr>
      <w:rPr>
        <w:rFonts w:hint="default"/>
        <w:lang w:val="ru-RU" w:eastAsia="en-US" w:bidi="ar-SA"/>
      </w:rPr>
    </w:lvl>
    <w:lvl w:ilvl="2" w:tplc="52ECB524">
      <w:numFmt w:val="bullet"/>
      <w:lvlText w:val="•"/>
      <w:lvlJc w:val="left"/>
      <w:pPr>
        <w:ind w:left="560" w:hanging="140"/>
      </w:pPr>
      <w:rPr>
        <w:rFonts w:hint="default"/>
        <w:lang w:val="ru-RU" w:eastAsia="en-US" w:bidi="ar-SA"/>
      </w:rPr>
    </w:lvl>
    <w:lvl w:ilvl="3" w:tplc="A4361ADA">
      <w:numFmt w:val="bullet"/>
      <w:lvlText w:val="•"/>
      <w:lvlJc w:val="left"/>
      <w:pPr>
        <w:ind w:left="790" w:hanging="140"/>
      </w:pPr>
      <w:rPr>
        <w:rFonts w:hint="default"/>
        <w:lang w:val="ru-RU" w:eastAsia="en-US" w:bidi="ar-SA"/>
      </w:rPr>
    </w:lvl>
    <w:lvl w:ilvl="4" w:tplc="A1FCCE04">
      <w:numFmt w:val="bullet"/>
      <w:lvlText w:val="•"/>
      <w:lvlJc w:val="left"/>
      <w:pPr>
        <w:ind w:left="1020" w:hanging="140"/>
      </w:pPr>
      <w:rPr>
        <w:rFonts w:hint="default"/>
        <w:lang w:val="ru-RU" w:eastAsia="en-US" w:bidi="ar-SA"/>
      </w:rPr>
    </w:lvl>
    <w:lvl w:ilvl="5" w:tplc="1C4849E6">
      <w:numFmt w:val="bullet"/>
      <w:lvlText w:val="•"/>
      <w:lvlJc w:val="left"/>
      <w:pPr>
        <w:ind w:left="1250" w:hanging="140"/>
      </w:pPr>
      <w:rPr>
        <w:rFonts w:hint="default"/>
        <w:lang w:val="ru-RU" w:eastAsia="en-US" w:bidi="ar-SA"/>
      </w:rPr>
    </w:lvl>
    <w:lvl w:ilvl="6" w:tplc="756ACE24">
      <w:numFmt w:val="bullet"/>
      <w:lvlText w:val="•"/>
      <w:lvlJc w:val="left"/>
      <w:pPr>
        <w:ind w:left="1480" w:hanging="140"/>
      </w:pPr>
      <w:rPr>
        <w:rFonts w:hint="default"/>
        <w:lang w:val="ru-RU" w:eastAsia="en-US" w:bidi="ar-SA"/>
      </w:rPr>
    </w:lvl>
    <w:lvl w:ilvl="7" w:tplc="DE946E50">
      <w:numFmt w:val="bullet"/>
      <w:lvlText w:val="•"/>
      <w:lvlJc w:val="left"/>
      <w:pPr>
        <w:ind w:left="1710" w:hanging="140"/>
      </w:pPr>
      <w:rPr>
        <w:rFonts w:hint="default"/>
        <w:lang w:val="ru-RU" w:eastAsia="en-US" w:bidi="ar-SA"/>
      </w:rPr>
    </w:lvl>
    <w:lvl w:ilvl="8" w:tplc="58680B1E">
      <w:numFmt w:val="bullet"/>
      <w:lvlText w:val="•"/>
      <w:lvlJc w:val="left"/>
      <w:pPr>
        <w:ind w:left="1940" w:hanging="140"/>
      </w:pPr>
      <w:rPr>
        <w:rFonts w:hint="default"/>
        <w:lang w:val="ru-RU" w:eastAsia="en-US" w:bidi="ar-SA"/>
      </w:rPr>
    </w:lvl>
  </w:abstractNum>
  <w:abstractNum w:abstractNumId="15">
    <w:nsid w:val="22F308AB"/>
    <w:multiLevelType w:val="hybridMultilevel"/>
    <w:tmpl w:val="6A5CDF0C"/>
    <w:lvl w:ilvl="0" w:tplc="72709A60">
      <w:numFmt w:val="bullet"/>
      <w:lvlText w:val=""/>
      <w:lvlJc w:val="left"/>
      <w:pPr>
        <w:ind w:left="503" w:hanging="399"/>
      </w:pPr>
      <w:rPr>
        <w:rFonts w:ascii="Wingdings" w:eastAsia="Wingdings" w:hAnsi="Wingdings" w:cs="Wingdings" w:hint="default"/>
        <w:w w:val="100"/>
        <w:sz w:val="24"/>
        <w:szCs w:val="24"/>
        <w:lang w:val="ru-RU" w:eastAsia="en-US" w:bidi="ar-SA"/>
      </w:rPr>
    </w:lvl>
    <w:lvl w:ilvl="1" w:tplc="DE82E496">
      <w:numFmt w:val="bullet"/>
      <w:lvlText w:val="•"/>
      <w:lvlJc w:val="left"/>
      <w:pPr>
        <w:ind w:left="967" w:hanging="399"/>
      </w:pPr>
      <w:rPr>
        <w:rFonts w:hint="default"/>
        <w:lang w:val="ru-RU" w:eastAsia="en-US" w:bidi="ar-SA"/>
      </w:rPr>
    </w:lvl>
    <w:lvl w:ilvl="2" w:tplc="0868E7C8">
      <w:numFmt w:val="bullet"/>
      <w:lvlText w:val="•"/>
      <w:lvlJc w:val="left"/>
      <w:pPr>
        <w:ind w:left="1435" w:hanging="399"/>
      </w:pPr>
      <w:rPr>
        <w:rFonts w:hint="default"/>
        <w:lang w:val="ru-RU" w:eastAsia="en-US" w:bidi="ar-SA"/>
      </w:rPr>
    </w:lvl>
    <w:lvl w:ilvl="3" w:tplc="9C6075E4">
      <w:numFmt w:val="bullet"/>
      <w:lvlText w:val="•"/>
      <w:lvlJc w:val="left"/>
      <w:pPr>
        <w:ind w:left="1902" w:hanging="399"/>
      </w:pPr>
      <w:rPr>
        <w:rFonts w:hint="default"/>
        <w:lang w:val="ru-RU" w:eastAsia="en-US" w:bidi="ar-SA"/>
      </w:rPr>
    </w:lvl>
    <w:lvl w:ilvl="4" w:tplc="2C7AC588">
      <w:numFmt w:val="bullet"/>
      <w:lvlText w:val="•"/>
      <w:lvlJc w:val="left"/>
      <w:pPr>
        <w:ind w:left="2370" w:hanging="399"/>
      </w:pPr>
      <w:rPr>
        <w:rFonts w:hint="default"/>
        <w:lang w:val="ru-RU" w:eastAsia="en-US" w:bidi="ar-SA"/>
      </w:rPr>
    </w:lvl>
    <w:lvl w:ilvl="5" w:tplc="A350D420">
      <w:numFmt w:val="bullet"/>
      <w:lvlText w:val="•"/>
      <w:lvlJc w:val="left"/>
      <w:pPr>
        <w:ind w:left="2837" w:hanging="399"/>
      </w:pPr>
      <w:rPr>
        <w:rFonts w:hint="default"/>
        <w:lang w:val="ru-RU" w:eastAsia="en-US" w:bidi="ar-SA"/>
      </w:rPr>
    </w:lvl>
    <w:lvl w:ilvl="6" w:tplc="608A08EE">
      <w:numFmt w:val="bullet"/>
      <w:lvlText w:val="•"/>
      <w:lvlJc w:val="left"/>
      <w:pPr>
        <w:ind w:left="3305" w:hanging="399"/>
      </w:pPr>
      <w:rPr>
        <w:rFonts w:hint="default"/>
        <w:lang w:val="ru-RU" w:eastAsia="en-US" w:bidi="ar-SA"/>
      </w:rPr>
    </w:lvl>
    <w:lvl w:ilvl="7" w:tplc="00063DEA">
      <w:numFmt w:val="bullet"/>
      <w:lvlText w:val="•"/>
      <w:lvlJc w:val="left"/>
      <w:pPr>
        <w:ind w:left="3772" w:hanging="399"/>
      </w:pPr>
      <w:rPr>
        <w:rFonts w:hint="default"/>
        <w:lang w:val="ru-RU" w:eastAsia="en-US" w:bidi="ar-SA"/>
      </w:rPr>
    </w:lvl>
    <w:lvl w:ilvl="8" w:tplc="8E1080DE">
      <w:numFmt w:val="bullet"/>
      <w:lvlText w:val="•"/>
      <w:lvlJc w:val="left"/>
      <w:pPr>
        <w:ind w:left="4240" w:hanging="399"/>
      </w:pPr>
      <w:rPr>
        <w:rFonts w:hint="default"/>
        <w:lang w:val="ru-RU" w:eastAsia="en-US" w:bidi="ar-SA"/>
      </w:rPr>
    </w:lvl>
  </w:abstractNum>
  <w:abstractNum w:abstractNumId="16">
    <w:nsid w:val="248F47D0"/>
    <w:multiLevelType w:val="hybridMultilevel"/>
    <w:tmpl w:val="96F0E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59511A6"/>
    <w:multiLevelType w:val="hybridMultilevel"/>
    <w:tmpl w:val="5F40B2A0"/>
    <w:lvl w:ilvl="0" w:tplc="2318A6B2">
      <w:numFmt w:val="bullet"/>
      <w:lvlText w:val=""/>
      <w:lvlJc w:val="left"/>
      <w:pPr>
        <w:ind w:left="422" w:hanging="284"/>
      </w:pPr>
      <w:rPr>
        <w:rFonts w:ascii="Wingdings" w:eastAsia="Wingdings" w:hAnsi="Wingdings" w:cs="Wingdings" w:hint="default"/>
        <w:w w:val="100"/>
        <w:sz w:val="24"/>
        <w:szCs w:val="24"/>
        <w:lang w:val="ru-RU" w:eastAsia="en-US" w:bidi="ar-SA"/>
      </w:rPr>
    </w:lvl>
    <w:lvl w:ilvl="1" w:tplc="750A63E4">
      <w:numFmt w:val="bullet"/>
      <w:lvlText w:val="•"/>
      <w:lvlJc w:val="left"/>
      <w:pPr>
        <w:ind w:left="994" w:hanging="284"/>
      </w:pPr>
      <w:rPr>
        <w:rFonts w:hint="default"/>
        <w:lang w:val="ru-RU" w:eastAsia="en-US" w:bidi="ar-SA"/>
      </w:rPr>
    </w:lvl>
    <w:lvl w:ilvl="2" w:tplc="B7BC4CFE">
      <w:numFmt w:val="bullet"/>
      <w:lvlText w:val="•"/>
      <w:lvlJc w:val="left"/>
      <w:pPr>
        <w:ind w:left="1568" w:hanging="284"/>
      </w:pPr>
      <w:rPr>
        <w:rFonts w:hint="default"/>
        <w:lang w:val="ru-RU" w:eastAsia="en-US" w:bidi="ar-SA"/>
      </w:rPr>
    </w:lvl>
    <w:lvl w:ilvl="3" w:tplc="36861706">
      <w:numFmt w:val="bullet"/>
      <w:lvlText w:val="•"/>
      <w:lvlJc w:val="left"/>
      <w:pPr>
        <w:ind w:left="2142" w:hanging="284"/>
      </w:pPr>
      <w:rPr>
        <w:rFonts w:hint="default"/>
        <w:lang w:val="ru-RU" w:eastAsia="en-US" w:bidi="ar-SA"/>
      </w:rPr>
    </w:lvl>
    <w:lvl w:ilvl="4" w:tplc="9DCAEA88">
      <w:numFmt w:val="bullet"/>
      <w:lvlText w:val="•"/>
      <w:lvlJc w:val="left"/>
      <w:pPr>
        <w:ind w:left="2716" w:hanging="284"/>
      </w:pPr>
      <w:rPr>
        <w:rFonts w:hint="default"/>
        <w:lang w:val="ru-RU" w:eastAsia="en-US" w:bidi="ar-SA"/>
      </w:rPr>
    </w:lvl>
    <w:lvl w:ilvl="5" w:tplc="FA448466">
      <w:numFmt w:val="bullet"/>
      <w:lvlText w:val="•"/>
      <w:lvlJc w:val="left"/>
      <w:pPr>
        <w:ind w:left="3290" w:hanging="284"/>
      </w:pPr>
      <w:rPr>
        <w:rFonts w:hint="default"/>
        <w:lang w:val="ru-RU" w:eastAsia="en-US" w:bidi="ar-SA"/>
      </w:rPr>
    </w:lvl>
    <w:lvl w:ilvl="6" w:tplc="A01A7E64">
      <w:numFmt w:val="bullet"/>
      <w:lvlText w:val="•"/>
      <w:lvlJc w:val="left"/>
      <w:pPr>
        <w:ind w:left="3864" w:hanging="284"/>
      </w:pPr>
      <w:rPr>
        <w:rFonts w:hint="default"/>
        <w:lang w:val="ru-RU" w:eastAsia="en-US" w:bidi="ar-SA"/>
      </w:rPr>
    </w:lvl>
    <w:lvl w:ilvl="7" w:tplc="41EEA180">
      <w:numFmt w:val="bullet"/>
      <w:lvlText w:val="•"/>
      <w:lvlJc w:val="left"/>
      <w:pPr>
        <w:ind w:left="4438" w:hanging="284"/>
      </w:pPr>
      <w:rPr>
        <w:rFonts w:hint="default"/>
        <w:lang w:val="ru-RU" w:eastAsia="en-US" w:bidi="ar-SA"/>
      </w:rPr>
    </w:lvl>
    <w:lvl w:ilvl="8" w:tplc="25EAD4B2">
      <w:numFmt w:val="bullet"/>
      <w:lvlText w:val="•"/>
      <w:lvlJc w:val="left"/>
      <w:pPr>
        <w:ind w:left="5012" w:hanging="284"/>
      </w:pPr>
      <w:rPr>
        <w:rFonts w:hint="default"/>
        <w:lang w:val="ru-RU" w:eastAsia="en-US" w:bidi="ar-SA"/>
      </w:rPr>
    </w:lvl>
  </w:abstractNum>
  <w:abstractNum w:abstractNumId="18">
    <w:nsid w:val="275D4530"/>
    <w:multiLevelType w:val="hybridMultilevel"/>
    <w:tmpl w:val="FF9472E0"/>
    <w:lvl w:ilvl="0" w:tplc="9886B564">
      <w:numFmt w:val="bullet"/>
      <w:lvlText w:val=""/>
      <w:lvlJc w:val="left"/>
      <w:pPr>
        <w:ind w:left="503" w:hanging="399"/>
      </w:pPr>
      <w:rPr>
        <w:rFonts w:ascii="Wingdings" w:eastAsia="Wingdings" w:hAnsi="Wingdings" w:cs="Wingdings" w:hint="default"/>
        <w:w w:val="100"/>
        <w:sz w:val="24"/>
        <w:szCs w:val="24"/>
        <w:lang w:val="ru-RU" w:eastAsia="en-US" w:bidi="ar-SA"/>
      </w:rPr>
    </w:lvl>
    <w:lvl w:ilvl="1" w:tplc="5AB2C7F0">
      <w:numFmt w:val="bullet"/>
      <w:lvlText w:val="•"/>
      <w:lvlJc w:val="left"/>
      <w:pPr>
        <w:ind w:left="967" w:hanging="399"/>
      </w:pPr>
      <w:rPr>
        <w:rFonts w:hint="default"/>
        <w:lang w:val="ru-RU" w:eastAsia="en-US" w:bidi="ar-SA"/>
      </w:rPr>
    </w:lvl>
    <w:lvl w:ilvl="2" w:tplc="FEF6C7DA">
      <w:numFmt w:val="bullet"/>
      <w:lvlText w:val="•"/>
      <w:lvlJc w:val="left"/>
      <w:pPr>
        <w:ind w:left="1435" w:hanging="399"/>
      </w:pPr>
      <w:rPr>
        <w:rFonts w:hint="default"/>
        <w:lang w:val="ru-RU" w:eastAsia="en-US" w:bidi="ar-SA"/>
      </w:rPr>
    </w:lvl>
    <w:lvl w:ilvl="3" w:tplc="AC98C718">
      <w:numFmt w:val="bullet"/>
      <w:lvlText w:val="•"/>
      <w:lvlJc w:val="left"/>
      <w:pPr>
        <w:ind w:left="1902" w:hanging="399"/>
      </w:pPr>
      <w:rPr>
        <w:rFonts w:hint="default"/>
        <w:lang w:val="ru-RU" w:eastAsia="en-US" w:bidi="ar-SA"/>
      </w:rPr>
    </w:lvl>
    <w:lvl w:ilvl="4" w:tplc="921E1EC4">
      <w:numFmt w:val="bullet"/>
      <w:lvlText w:val="•"/>
      <w:lvlJc w:val="left"/>
      <w:pPr>
        <w:ind w:left="2370" w:hanging="399"/>
      </w:pPr>
      <w:rPr>
        <w:rFonts w:hint="default"/>
        <w:lang w:val="ru-RU" w:eastAsia="en-US" w:bidi="ar-SA"/>
      </w:rPr>
    </w:lvl>
    <w:lvl w:ilvl="5" w:tplc="94D2CBA0">
      <w:numFmt w:val="bullet"/>
      <w:lvlText w:val="•"/>
      <w:lvlJc w:val="left"/>
      <w:pPr>
        <w:ind w:left="2837" w:hanging="399"/>
      </w:pPr>
      <w:rPr>
        <w:rFonts w:hint="default"/>
        <w:lang w:val="ru-RU" w:eastAsia="en-US" w:bidi="ar-SA"/>
      </w:rPr>
    </w:lvl>
    <w:lvl w:ilvl="6" w:tplc="3C4EE704">
      <w:numFmt w:val="bullet"/>
      <w:lvlText w:val="•"/>
      <w:lvlJc w:val="left"/>
      <w:pPr>
        <w:ind w:left="3305" w:hanging="399"/>
      </w:pPr>
      <w:rPr>
        <w:rFonts w:hint="default"/>
        <w:lang w:val="ru-RU" w:eastAsia="en-US" w:bidi="ar-SA"/>
      </w:rPr>
    </w:lvl>
    <w:lvl w:ilvl="7" w:tplc="080E743E">
      <w:numFmt w:val="bullet"/>
      <w:lvlText w:val="•"/>
      <w:lvlJc w:val="left"/>
      <w:pPr>
        <w:ind w:left="3772" w:hanging="399"/>
      </w:pPr>
      <w:rPr>
        <w:rFonts w:hint="default"/>
        <w:lang w:val="ru-RU" w:eastAsia="en-US" w:bidi="ar-SA"/>
      </w:rPr>
    </w:lvl>
    <w:lvl w:ilvl="8" w:tplc="0D6E72DE">
      <w:numFmt w:val="bullet"/>
      <w:lvlText w:val="•"/>
      <w:lvlJc w:val="left"/>
      <w:pPr>
        <w:ind w:left="4240" w:hanging="399"/>
      </w:pPr>
      <w:rPr>
        <w:rFonts w:hint="default"/>
        <w:lang w:val="ru-RU" w:eastAsia="en-US" w:bidi="ar-SA"/>
      </w:rPr>
    </w:lvl>
  </w:abstractNum>
  <w:abstractNum w:abstractNumId="19">
    <w:nsid w:val="29184B20"/>
    <w:multiLevelType w:val="hybridMultilevel"/>
    <w:tmpl w:val="6DBC4216"/>
    <w:lvl w:ilvl="0" w:tplc="A080005C">
      <w:numFmt w:val="bullet"/>
      <w:lvlText w:val=""/>
      <w:lvlJc w:val="left"/>
      <w:pPr>
        <w:ind w:left="460" w:hanging="284"/>
      </w:pPr>
      <w:rPr>
        <w:rFonts w:ascii="Wingdings" w:eastAsia="Wingdings" w:hAnsi="Wingdings" w:cs="Wingdings" w:hint="default"/>
        <w:w w:val="100"/>
        <w:sz w:val="20"/>
        <w:szCs w:val="20"/>
        <w:lang w:val="ru-RU" w:eastAsia="en-US" w:bidi="ar-SA"/>
      </w:rPr>
    </w:lvl>
    <w:lvl w:ilvl="1" w:tplc="E1761C9E">
      <w:numFmt w:val="bullet"/>
      <w:lvlText w:val="•"/>
      <w:lvlJc w:val="left"/>
      <w:pPr>
        <w:ind w:left="1030" w:hanging="284"/>
      </w:pPr>
      <w:rPr>
        <w:rFonts w:hint="default"/>
        <w:lang w:val="ru-RU" w:eastAsia="en-US" w:bidi="ar-SA"/>
      </w:rPr>
    </w:lvl>
    <w:lvl w:ilvl="2" w:tplc="2E42F806">
      <w:numFmt w:val="bullet"/>
      <w:lvlText w:val="•"/>
      <w:lvlJc w:val="left"/>
      <w:pPr>
        <w:ind w:left="1600" w:hanging="284"/>
      </w:pPr>
      <w:rPr>
        <w:rFonts w:hint="default"/>
        <w:lang w:val="ru-RU" w:eastAsia="en-US" w:bidi="ar-SA"/>
      </w:rPr>
    </w:lvl>
    <w:lvl w:ilvl="3" w:tplc="7EBEC592">
      <w:numFmt w:val="bullet"/>
      <w:lvlText w:val="•"/>
      <w:lvlJc w:val="left"/>
      <w:pPr>
        <w:ind w:left="2170" w:hanging="284"/>
      </w:pPr>
      <w:rPr>
        <w:rFonts w:hint="default"/>
        <w:lang w:val="ru-RU" w:eastAsia="en-US" w:bidi="ar-SA"/>
      </w:rPr>
    </w:lvl>
    <w:lvl w:ilvl="4" w:tplc="22465D70">
      <w:numFmt w:val="bullet"/>
      <w:lvlText w:val="•"/>
      <w:lvlJc w:val="left"/>
      <w:pPr>
        <w:ind w:left="2740" w:hanging="284"/>
      </w:pPr>
      <w:rPr>
        <w:rFonts w:hint="default"/>
        <w:lang w:val="ru-RU" w:eastAsia="en-US" w:bidi="ar-SA"/>
      </w:rPr>
    </w:lvl>
    <w:lvl w:ilvl="5" w:tplc="FDE84FF6">
      <w:numFmt w:val="bullet"/>
      <w:lvlText w:val="•"/>
      <w:lvlJc w:val="left"/>
      <w:pPr>
        <w:ind w:left="3310" w:hanging="284"/>
      </w:pPr>
      <w:rPr>
        <w:rFonts w:hint="default"/>
        <w:lang w:val="ru-RU" w:eastAsia="en-US" w:bidi="ar-SA"/>
      </w:rPr>
    </w:lvl>
    <w:lvl w:ilvl="6" w:tplc="DF74080A">
      <w:numFmt w:val="bullet"/>
      <w:lvlText w:val="•"/>
      <w:lvlJc w:val="left"/>
      <w:pPr>
        <w:ind w:left="3880" w:hanging="284"/>
      </w:pPr>
      <w:rPr>
        <w:rFonts w:hint="default"/>
        <w:lang w:val="ru-RU" w:eastAsia="en-US" w:bidi="ar-SA"/>
      </w:rPr>
    </w:lvl>
    <w:lvl w:ilvl="7" w:tplc="ABB85822">
      <w:numFmt w:val="bullet"/>
      <w:lvlText w:val="•"/>
      <w:lvlJc w:val="left"/>
      <w:pPr>
        <w:ind w:left="4450" w:hanging="284"/>
      </w:pPr>
      <w:rPr>
        <w:rFonts w:hint="default"/>
        <w:lang w:val="ru-RU" w:eastAsia="en-US" w:bidi="ar-SA"/>
      </w:rPr>
    </w:lvl>
    <w:lvl w:ilvl="8" w:tplc="97946E70">
      <w:numFmt w:val="bullet"/>
      <w:lvlText w:val="•"/>
      <w:lvlJc w:val="left"/>
      <w:pPr>
        <w:ind w:left="5020" w:hanging="284"/>
      </w:pPr>
      <w:rPr>
        <w:rFonts w:hint="default"/>
        <w:lang w:val="ru-RU" w:eastAsia="en-US" w:bidi="ar-SA"/>
      </w:rPr>
    </w:lvl>
  </w:abstractNum>
  <w:abstractNum w:abstractNumId="20">
    <w:nsid w:val="2B6E465F"/>
    <w:multiLevelType w:val="hybridMultilevel"/>
    <w:tmpl w:val="D7EE41E2"/>
    <w:lvl w:ilvl="0" w:tplc="C74E99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1F100B"/>
    <w:multiLevelType w:val="hybridMultilevel"/>
    <w:tmpl w:val="7346B666"/>
    <w:lvl w:ilvl="0" w:tplc="1F7AD4EA">
      <w:numFmt w:val="bullet"/>
      <w:lvlText w:val=""/>
      <w:lvlJc w:val="left"/>
      <w:pPr>
        <w:ind w:left="503" w:hanging="399"/>
      </w:pPr>
      <w:rPr>
        <w:rFonts w:ascii="Wingdings" w:eastAsia="Wingdings" w:hAnsi="Wingdings" w:cs="Wingdings" w:hint="default"/>
        <w:w w:val="100"/>
        <w:sz w:val="24"/>
        <w:szCs w:val="24"/>
        <w:lang w:val="ru-RU" w:eastAsia="en-US" w:bidi="ar-SA"/>
      </w:rPr>
    </w:lvl>
    <w:lvl w:ilvl="1" w:tplc="8C0AFE94">
      <w:numFmt w:val="bullet"/>
      <w:lvlText w:val="•"/>
      <w:lvlJc w:val="left"/>
      <w:pPr>
        <w:ind w:left="967" w:hanging="399"/>
      </w:pPr>
      <w:rPr>
        <w:rFonts w:hint="default"/>
        <w:lang w:val="ru-RU" w:eastAsia="en-US" w:bidi="ar-SA"/>
      </w:rPr>
    </w:lvl>
    <w:lvl w:ilvl="2" w:tplc="036A4ECE">
      <w:numFmt w:val="bullet"/>
      <w:lvlText w:val="•"/>
      <w:lvlJc w:val="left"/>
      <w:pPr>
        <w:ind w:left="1435" w:hanging="399"/>
      </w:pPr>
      <w:rPr>
        <w:rFonts w:hint="default"/>
        <w:lang w:val="ru-RU" w:eastAsia="en-US" w:bidi="ar-SA"/>
      </w:rPr>
    </w:lvl>
    <w:lvl w:ilvl="3" w:tplc="BBB8FCB4">
      <w:numFmt w:val="bullet"/>
      <w:lvlText w:val="•"/>
      <w:lvlJc w:val="left"/>
      <w:pPr>
        <w:ind w:left="1902" w:hanging="399"/>
      </w:pPr>
      <w:rPr>
        <w:rFonts w:hint="default"/>
        <w:lang w:val="ru-RU" w:eastAsia="en-US" w:bidi="ar-SA"/>
      </w:rPr>
    </w:lvl>
    <w:lvl w:ilvl="4" w:tplc="0764FA76">
      <w:numFmt w:val="bullet"/>
      <w:lvlText w:val="•"/>
      <w:lvlJc w:val="left"/>
      <w:pPr>
        <w:ind w:left="2370" w:hanging="399"/>
      </w:pPr>
      <w:rPr>
        <w:rFonts w:hint="default"/>
        <w:lang w:val="ru-RU" w:eastAsia="en-US" w:bidi="ar-SA"/>
      </w:rPr>
    </w:lvl>
    <w:lvl w:ilvl="5" w:tplc="390C1462">
      <w:numFmt w:val="bullet"/>
      <w:lvlText w:val="•"/>
      <w:lvlJc w:val="left"/>
      <w:pPr>
        <w:ind w:left="2837" w:hanging="399"/>
      </w:pPr>
      <w:rPr>
        <w:rFonts w:hint="default"/>
        <w:lang w:val="ru-RU" w:eastAsia="en-US" w:bidi="ar-SA"/>
      </w:rPr>
    </w:lvl>
    <w:lvl w:ilvl="6" w:tplc="42B8EE0A">
      <w:numFmt w:val="bullet"/>
      <w:lvlText w:val="•"/>
      <w:lvlJc w:val="left"/>
      <w:pPr>
        <w:ind w:left="3305" w:hanging="399"/>
      </w:pPr>
      <w:rPr>
        <w:rFonts w:hint="default"/>
        <w:lang w:val="ru-RU" w:eastAsia="en-US" w:bidi="ar-SA"/>
      </w:rPr>
    </w:lvl>
    <w:lvl w:ilvl="7" w:tplc="8286EA10">
      <w:numFmt w:val="bullet"/>
      <w:lvlText w:val="•"/>
      <w:lvlJc w:val="left"/>
      <w:pPr>
        <w:ind w:left="3772" w:hanging="399"/>
      </w:pPr>
      <w:rPr>
        <w:rFonts w:hint="default"/>
        <w:lang w:val="ru-RU" w:eastAsia="en-US" w:bidi="ar-SA"/>
      </w:rPr>
    </w:lvl>
    <w:lvl w:ilvl="8" w:tplc="F466B226">
      <w:numFmt w:val="bullet"/>
      <w:lvlText w:val="•"/>
      <w:lvlJc w:val="left"/>
      <w:pPr>
        <w:ind w:left="4240" w:hanging="399"/>
      </w:pPr>
      <w:rPr>
        <w:rFonts w:hint="default"/>
        <w:lang w:val="ru-RU" w:eastAsia="en-US" w:bidi="ar-SA"/>
      </w:rPr>
    </w:lvl>
  </w:abstractNum>
  <w:abstractNum w:abstractNumId="22">
    <w:nsid w:val="2FE23588"/>
    <w:multiLevelType w:val="multilevel"/>
    <w:tmpl w:val="CE729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32F935C6"/>
    <w:multiLevelType w:val="hybridMultilevel"/>
    <w:tmpl w:val="36F6CF52"/>
    <w:lvl w:ilvl="0" w:tplc="1486B62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FC70097E">
      <w:numFmt w:val="bullet"/>
      <w:lvlText w:val="•"/>
      <w:lvlJc w:val="left"/>
      <w:pPr>
        <w:ind w:left="330" w:hanging="140"/>
      </w:pPr>
      <w:rPr>
        <w:rFonts w:hint="default"/>
        <w:lang w:val="ru-RU" w:eastAsia="en-US" w:bidi="ar-SA"/>
      </w:rPr>
    </w:lvl>
    <w:lvl w:ilvl="2" w:tplc="70641106">
      <w:numFmt w:val="bullet"/>
      <w:lvlText w:val="•"/>
      <w:lvlJc w:val="left"/>
      <w:pPr>
        <w:ind w:left="560" w:hanging="140"/>
      </w:pPr>
      <w:rPr>
        <w:rFonts w:hint="default"/>
        <w:lang w:val="ru-RU" w:eastAsia="en-US" w:bidi="ar-SA"/>
      </w:rPr>
    </w:lvl>
    <w:lvl w:ilvl="3" w:tplc="71D0BA9A">
      <w:numFmt w:val="bullet"/>
      <w:lvlText w:val="•"/>
      <w:lvlJc w:val="left"/>
      <w:pPr>
        <w:ind w:left="790" w:hanging="140"/>
      </w:pPr>
      <w:rPr>
        <w:rFonts w:hint="default"/>
        <w:lang w:val="ru-RU" w:eastAsia="en-US" w:bidi="ar-SA"/>
      </w:rPr>
    </w:lvl>
    <w:lvl w:ilvl="4" w:tplc="5DC25646">
      <w:numFmt w:val="bullet"/>
      <w:lvlText w:val="•"/>
      <w:lvlJc w:val="left"/>
      <w:pPr>
        <w:ind w:left="1020" w:hanging="140"/>
      </w:pPr>
      <w:rPr>
        <w:rFonts w:hint="default"/>
        <w:lang w:val="ru-RU" w:eastAsia="en-US" w:bidi="ar-SA"/>
      </w:rPr>
    </w:lvl>
    <w:lvl w:ilvl="5" w:tplc="0DB42FA0">
      <w:numFmt w:val="bullet"/>
      <w:lvlText w:val="•"/>
      <w:lvlJc w:val="left"/>
      <w:pPr>
        <w:ind w:left="1250" w:hanging="140"/>
      </w:pPr>
      <w:rPr>
        <w:rFonts w:hint="default"/>
        <w:lang w:val="ru-RU" w:eastAsia="en-US" w:bidi="ar-SA"/>
      </w:rPr>
    </w:lvl>
    <w:lvl w:ilvl="6" w:tplc="826622FA">
      <w:numFmt w:val="bullet"/>
      <w:lvlText w:val="•"/>
      <w:lvlJc w:val="left"/>
      <w:pPr>
        <w:ind w:left="1480" w:hanging="140"/>
      </w:pPr>
      <w:rPr>
        <w:rFonts w:hint="default"/>
        <w:lang w:val="ru-RU" w:eastAsia="en-US" w:bidi="ar-SA"/>
      </w:rPr>
    </w:lvl>
    <w:lvl w:ilvl="7" w:tplc="209094F2">
      <w:numFmt w:val="bullet"/>
      <w:lvlText w:val="•"/>
      <w:lvlJc w:val="left"/>
      <w:pPr>
        <w:ind w:left="1710" w:hanging="140"/>
      </w:pPr>
      <w:rPr>
        <w:rFonts w:hint="default"/>
        <w:lang w:val="ru-RU" w:eastAsia="en-US" w:bidi="ar-SA"/>
      </w:rPr>
    </w:lvl>
    <w:lvl w:ilvl="8" w:tplc="994204C0">
      <w:numFmt w:val="bullet"/>
      <w:lvlText w:val="•"/>
      <w:lvlJc w:val="left"/>
      <w:pPr>
        <w:ind w:left="1940" w:hanging="140"/>
      </w:pPr>
      <w:rPr>
        <w:rFonts w:hint="default"/>
        <w:lang w:val="ru-RU" w:eastAsia="en-US" w:bidi="ar-SA"/>
      </w:rPr>
    </w:lvl>
  </w:abstractNum>
  <w:abstractNum w:abstractNumId="24">
    <w:nsid w:val="33DE7CF6"/>
    <w:multiLevelType w:val="hybridMultilevel"/>
    <w:tmpl w:val="9DAE9A96"/>
    <w:lvl w:ilvl="0" w:tplc="1B62D836">
      <w:numFmt w:val="bullet"/>
      <w:lvlText w:val=""/>
      <w:lvlJc w:val="left"/>
      <w:pPr>
        <w:ind w:left="422" w:hanging="284"/>
      </w:pPr>
      <w:rPr>
        <w:rFonts w:ascii="Wingdings" w:eastAsia="Wingdings" w:hAnsi="Wingdings" w:cs="Wingdings" w:hint="default"/>
        <w:w w:val="100"/>
        <w:sz w:val="24"/>
        <w:szCs w:val="24"/>
        <w:lang w:val="ru-RU" w:eastAsia="en-US" w:bidi="ar-SA"/>
      </w:rPr>
    </w:lvl>
    <w:lvl w:ilvl="1" w:tplc="3E94230C">
      <w:numFmt w:val="bullet"/>
      <w:lvlText w:val="•"/>
      <w:lvlJc w:val="left"/>
      <w:pPr>
        <w:ind w:left="994" w:hanging="284"/>
      </w:pPr>
      <w:rPr>
        <w:rFonts w:hint="default"/>
        <w:lang w:val="ru-RU" w:eastAsia="en-US" w:bidi="ar-SA"/>
      </w:rPr>
    </w:lvl>
    <w:lvl w:ilvl="2" w:tplc="D0D2B394">
      <w:numFmt w:val="bullet"/>
      <w:lvlText w:val="•"/>
      <w:lvlJc w:val="left"/>
      <w:pPr>
        <w:ind w:left="1568" w:hanging="284"/>
      </w:pPr>
      <w:rPr>
        <w:rFonts w:hint="default"/>
        <w:lang w:val="ru-RU" w:eastAsia="en-US" w:bidi="ar-SA"/>
      </w:rPr>
    </w:lvl>
    <w:lvl w:ilvl="3" w:tplc="AE0A3278">
      <w:numFmt w:val="bullet"/>
      <w:lvlText w:val="•"/>
      <w:lvlJc w:val="left"/>
      <w:pPr>
        <w:ind w:left="2142" w:hanging="284"/>
      </w:pPr>
      <w:rPr>
        <w:rFonts w:hint="default"/>
        <w:lang w:val="ru-RU" w:eastAsia="en-US" w:bidi="ar-SA"/>
      </w:rPr>
    </w:lvl>
    <w:lvl w:ilvl="4" w:tplc="71DC5DBE">
      <w:numFmt w:val="bullet"/>
      <w:lvlText w:val="•"/>
      <w:lvlJc w:val="left"/>
      <w:pPr>
        <w:ind w:left="2716" w:hanging="284"/>
      </w:pPr>
      <w:rPr>
        <w:rFonts w:hint="default"/>
        <w:lang w:val="ru-RU" w:eastAsia="en-US" w:bidi="ar-SA"/>
      </w:rPr>
    </w:lvl>
    <w:lvl w:ilvl="5" w:tplc="DC788012">
      <w:numFmt w:val="bullet"/>
      <w:lvlText w:val="•"/>
      <w:lvlJc w:val="left"/>
      <w:pPr>
        <w:ind w:left="3290" w:hanging="284"/>
      </w:pPr>
      <w:rPr>
        <w:rFonts w:hint="default"/>
        <w:lang w:val="ru-RU" w:eastAsia="en-US" w:bidi="ar-SA"/>
      </w:rPr>
    </w:lvl>
    <w:lvl w:ilvl="6" w:tplc="95FA0FEA">
      <w:numFmt w:val="bullet"/>
      <w:lvlText w:val="•"/>
      <w:lvlJc w:val="left"/>
      <w:pPr>
        <w:ind w:left="3864" w:hanging="284"/>
      </w:pPr>
      <w:rPr>
        <w:rFonts w:hint="default"/>
        <w:lang w:val="ru-RU" w:eastAsia="en-US" w:bidi="ar-SA"/>
      </w:rPr>
    </w:lvl>
    <w:lvl w:ilvl="7" w:tplc="EE14FEB2">
      <w:numFmt w:val="bullet"/>
      <w:lvlText w:val="•"/>
      <w:lvlJc w:val="left"/>
      <w:pPr>
        <w:ind w:left="4438" w:hanging="284"/>
      </w:pPr>
      <w:rPr>
        <w:rFonts w:hint="default"/>
        <w:lang w:val="ru-RU" w:eastAsia="en-US" w:bidi="ar-SA"/>
      </w:rPr>
    </w:lvl>
    <w:lvl w:ilvl="8" w:tplc="A8AEA918">
      <w:numFmt w:val="bullet"/>
      <w:lvlText w:val="•"/>
      <w:lvlJc w:val="left"/>
      <w:pPr>
        <w:ind w:left="5012" w:hanging="284"/>
      </w:pPr>
      <w:rPr>
        <w:rFonts w:hint="default"/>
        <w:lang w:val="ru-RU" w:eastAsia="en-US" w:bidi="ar-SA"/>
      </w:rPr>
    </w:lvl>
  </w:abstractNum>
  <w:abstractNum w:abstractNumId="25">
    <w:nsid w:val="3D163FDE"/>
    <w:multiLevelType w:val="hybridMultilevel"/>
    <w:tmpl w:val="D1FA2270"/>
    <w:lvl w:ilvl="0" w:tplc="68F4EB56">
      <w:numFmt w:val="bullet"/>
      <w:lvlText w:val=""/>
      <w:lvlJc w:val="left"/>
      <w:pPr>
        <w:ind w:left="422" w:hanging="284"/>
      </w:pPr>
      <w:rPr>
        <w:rFonts w:ascii="Wingdings" w:eastAsia="Wingdings" w:hAnsi="Wingdings" w:cs="Wingdings" w:hint="default"/>
        <w:w w:val="100"/>
        <w:sz w:val="24"/>
        <w:szCs w:val="24"/>
        <w:lang w:val="ru-RU" w:eastAsia="en-US" w:bidi="ar-SA"/>
      </w:rPr>
    </w:lvl>
    <w:lvl w:ilvl="1" w:tplc="CA78E1DA">
      <w:numFmt w:val="bullet"/>
      <w:lvlText w:val="•"/>
      <w:lvlJc w:val="left"/>
      <w:pPr>
        <w:ind w:left="895" w:hanging="284"/>
      </w:pPr>
      <w:rPr>
        <w:rFonts w:hint="default"/>
        <w:lang w:val="ru-RU" w:eastAsia="en-US" w:bidi="ar-SA"/>
      </w:rPr>
    </w:lvl>
    <w:lvl w:ilvl="2" w:tplc="16808CEC">
      <w:numFmt w:val="bullet"/>
      <w:lvlText w:val="•"/>
      <w:lvlJc w:val="left"/>
      <w:pPr>
        <w:ind w:left="1371" w:hanging="284"/>
      </w:pPr>
      <w:rPr>
        <w:rFonts w:hint="default"/>
        <w:lang w:val="ru-RU" w:eastAsia="en-US" w:bidi="ar-SA"/>
      </w:rPr>
    </w:lvl>
    <w:lvl w:ilvl="3" w:tplc="9F96B2A6">
      <w:numFmt w:val="bullet"/>
      <w:lvlText w:val="•"/>
      <w:lvlJc w:val="left"/>
      <w:pPr>
        <w:ind w:left="1846" w:hanging="284"/>
      </w:pPr>
      <w:rPr>
        <w:rFonts w:hint="default"/>
        <w:lang w:val="ru-RU" w:eastAsia="en-US" w:bidi="ar-SA"/>
      </w:rPr>
    </w:lvl>
    <w:lvl w:ilvl="4" w:tplc="363C2E44">
      <w:numFmt w:val="bullet"/>
      <w:lvlText w:val="•"/>
      <w:lvlJc w:val="left"/>
      <w:pPr>
        <w:ind w:left="2322" w:hanging="284"/>
      </w:pPr>
      <w:rPr>
        <w:rFonts w:hint="default"/>
        <w:lang w:val="ru-RU" w:eastAsia="en-US" w:bidi="ar-SA"/>
      </w:rPr>
    </w:lvl>
    <w:lvl w:ilvl="5" w:tplc="3F38C22E">
      <w:numFmt w:val="bullet"/>
      <w:lvlText w:val="•"/>
      <w:lvlJc w:val="left"/>
      <w:pPr>
        <w:ind w:left="2797" w:hanging="284"/>
      </w:pPr>
      <w:rPr>
        <w:rFonts w:hint="default"/>
        <w:lang w:val="ru-RU" w:eastAsia="en-US" w:bidi="ar-SA"/>
      </w:rPr>
    </w:lvl>
    <w:lvl w:ilvl="6" w:tplc="EF80ABE4">
      <w:numFmt w:val="bullet"/>
      <w:lvlText w:val="•"/>
      <w:lvlJc w:val="left"/>
      <w:pPr>
        <w:ind w:left="3273" w:hanging="284"/>
      </w:pPr>
      <w:rPr>
        <w:rFonts w:hint="default"/>
        <w:lang w:val="ru-RU" w:eastAsia="en-US" w:bidi="ar-SA"/>
      </w:rPr>
    </w:lvl>
    <w:lvl w:ilvl="7" w:tplc="F4644D90">
      <w:numFmt w:val="bullet"/>
      <w:lvlText w:val="•"/>
      <w:lvlJc w:val="left"/>
      <w:pPr>
        <w:ind w:left="3748" w:hanging="284"/>
      </w:pPr>
      <w:rPr>
        <w:rFonts w:hint="default"/>
        <w:lang w:val="ru-RU" w:eastAsia="en-US" w:bidi="ar-SA"/>
      </w:rPr>
    </w:lvl>
    <w:lvl w:ilvl="8" w:tplc="11B80AFE">
      <w:numFmt w:val="bullet"/>
      <w:lvlText w:val="•"/>
      <w:lvlJc w:val="left"/>
      <w:pPr>
        <w:ind w:left="4224" w:hanging="284"/>
      </w:pPr>
      <w:rPr>
        <w:rFonts w:hint="default"/>
        <w:lang w:val="ru-RU" w:eastAsia="en-US" w:bidi="ar-SA"/>
      </w:rPr>
    </w:lvl>
  </w:abstractNum>
  <w:abstractNum w:abstractNumId="26">
    <w:nsid w:val="3E337BFA"/>
    <w:multiLevelType w:val="multilevel"/>
    <w:tmpl w:val="7F7674B8"/>
    <w:lvl w:ilvl="0">
      <w:start w:val="1"/>
      <w:numFmt w:val="bullet"/>
      <w:lvlText w:val="&gt;"/>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3F380016"/>
    <w:multiLevelType w:val="hybridMultilevel"/>
    <w:tmpl w:val="D05AB782"/>
    <w:lvl w:ilvl="0" w:tplc="91E0AD1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F9746CEC">
      <w:numFmt w:val="bullet"/>
      <w:lvlText w:val="•"/>
      <w:lvlJc w:val="left"/>
      <w:pPr>
        <w:ind w:left="330" w:hanging="140"/>
      </w:pPr>
      <w:rPr>
        <w:rFonts w:hint="default"/>
        <w:lang w:val="ru-RU" w:eastAsia="en-US" w:bidi="ar-SA"/>
      </w:rPr>
    </w:lvl>
    <w:lvl w:ilvl="2" w:tplc="FBF0B12A">
      <w:numFmt w:val="bullet"/>
      <w:lvlText w:val="•"/>
      <w:lvlJc w:val="left"/>
      <w:pPr>
        <w:ind w:left="560" w:hanging="140"/>
      </w:pPr>
      <w:rPr>
        <w:rFonts w:hint="default"/>
        <w:lang w:val="ru-RU" w:eastAsia="en-US" w:bidi="ar-SA"/>
      </w:rPr>
    </w:lvl>
    <w:lvl w:ilvl="3" w:tplc="04D472E8">
      <w:numFmt w:val="bullet"/>
      <w:lvlText w:val="•"/>
      <w:lvlJc w:val="left"/>
      <w:pPr>
        <w:ind w:left="790" w:hanging="140"/>
      </w:pPr>
      <w:rPr>
        <w:rFonts w:hint="default"/>
        <w:lang w:val="ru-RU" w:eastAsia="en-US" w:bidi="ar-SA"/>
      </w:rPr>
    </w:lvl>
    <w:lvl w:ilvl="4" w:tplc="A8848098">
      <w:numFmt w:val="bullet"/>
      <w:lvlText w:val="•"/>
      <w:lvlJc w:val="left"/>
      <w:pPr>
        <w:ind w:left="1020" w:hanging="140"/>
      </w:pPr>
      <w:rPr>
        <w:rFonts w:hint="default"/>
        <w:lang w:val="ru-RU" w:eastAsia="en-US" w:bidi="ar-SA"/>
      </w:rPr>
    </w:lvl>
    <w:lvl w:ilvl="5" w:tplc="E05A6AE8">
      <w:numFmt w:val="bullet"/>
      <w:lvlText w:val="•"/>
      <w:lvlJc w:val="left"/>
      <w:pPr>
        <w:ind w:left="1250" w:hanging="140"/>
      </w:pPr>
      <w:rPr>
        <w:rFonts w:hint="default"/>
        <w:lang w:val="ru-RU" w:eastAsia="en-US" w:bidi="ar-SA"/>
      </w:rPr>
    </w:lvl>
    <w:lvl w:ilvl="6" w:tplc="A5BED290">
      <w:numFmt w:val="bullet"/>
      <w:lvlText w:val="•"/>
      <w:lvlJc w:val="left"/>
      <w:pPr>
        <w:ind w:left="1480" w:hanging="140"/>
      </w:pPr>
      <w:rPr>
        <w:rFonts w:hint="default"/>
        <w:lang w:val="ru-RU" w:eastAsia="en-US" w:bidi="ar-SA"/>
      </w:rPr>
    </w:lvl>
    <w:lvl w:ilvl="7" w:tplc="78D4EF6A">
      <w:numFmt w:val="bullet"/>
      <w:lvlText w:val="•"/>
      <w:lvlJc w:val="left"/>
      <w:pPr>
        <w:ind w:left="1710" w:hanging="140"/>
      </w:pPr>
      <w:rPr>
        <w:rFonts w:hint="default"/>
        <w:lang w:val="ru-RU" w:eastAsia="en-US" w:bidi="ar-SA"/>
      </w:rPr>
    </w:lvl>
    <w:lvl w:ilvl="8" w:tplc="50C642D8">
      <w:numFmt w:val="bullet"/>
      <w:lvlText w:val="•"/>
      <w:lvlJc w:val="left"/>
      <w:pPr>
        <w:ind w:left="1940" w:hanging="140"/>
      </w:pPr>
      <w:rPr>
        <w:rFonts w:hint="default"/>
        <w:lang w:val="ru-RU" w:eastAsia="en-US" w:bidi="ar-SA"/>
      </w:rPr>
    </w:lvl>
  </w:abstractNum>
  <w:abstractNum w:abstractNumId="28">
    <w:nsid w:val="428E07C6"/>
    <w:multiLevelType w:val="hybridMultilevel"/>
    <w:tmpl w:val="BE28B5EE"/>
    <w:lvl w:ilvl="0" w:tplc="EA94F0E2">
      <w:numFmt w:val="bullet"/>
      <w:lvlText w:val=""/>
      <w:lvlJc w:val="left"/>
      <w:pPr>
        <w:ind w:left="422" w:hanging="284"/>
      </w:pPr>
      <w:rPr>
        <w:rFonts w:ascii="Wingdings" w:eastAsia="Wingdings" w:hAnsi="Wingdings" w:cs="Wingdings" w:hint="default"/>
        <w:w w:val="100"/>
        <w:sz w:val="24"/>
        <w:szCs w:val="24"/>
        <w:lang w:val="ru-RU" w:eastAsia="en-US" w:bidi="ar-SA"/>
      </w:rPr>
    </w:lvl>
    <w:lvl w:ilvl="1" w:tplc="B414E4FC">
      <w:numFmt w:val="bullet"/>
      <w:lvlText w:val="•"/>
      <w:lvlJc w:val="left"/>
      <w:pPr>
        <w:ind w:left="895" w:hanging="284"/>
      </w:pPr>
      <w:rPr>
        <w:rFonts w:hint="default"/>
        <w:lang w:val="ru-RU" w:eastAsia="en-US" w:bidi="ar-SA"/>
      </w:rPr>
    </w:lvl>
    <w:lvl w:ilvl="2" w:tplc="39C0D8EC">
      <w:numFmt w:val="bullet"/>
      <w:lvlText w:val="•"/>
      <w:lvlJc w:val="left"/>
      <w:pPr>
        <w:ind w:left="1371" w:hanging="284"/>
      </w:pPr>
      <w:rPr>
        <w:rFonts w:hint="default"/>
        <w:lang w:val="ru-RU" w:eastAsia="en-US" w:bidi="ar-SA"/>
      </w:rPr>
    </w:lvl>
    <w:lvl w:ilvl="3" w:tplc="57B8C5D0">
      <w:numFmt w:val="bullet"/>
      <w:lvlText w:val="•"/>
      <w:lvlJc w:val="left"/>
      <w:pPr>
        <w:ind w:left="1846" w:hanging="284"/>
      </w:pPr>
      <w:rPr>
        <w:rFonts w:hint="default"/>
        <w:lang w:val="ru-RU" w:eastAsia="en-US" w:bidi="ar-SA"/>
      </w:rPr>
    </w:lvl>
    <w:lvl w:ilvl="4" w:tplc="61767498">
      <w:numFmt w:val="bullet"/>
      <w:lvlText w:val="•"/>
      <w:lvlJc w:val="left"/>
      <w:pPr>
        <w:ind w:left="2322" w:hanging="284"/>
      </w:pPr>
      <w:rPr>
        <w:rFonts w:hint="default"/>
        <w:lang w:val="ru-RU" w:eastAsia="en-US" w:bidi="ar-SA"/>
      </w:rPr>
    </w:lvl>
    <w:lvl w:ilvl="5" w:tplc="5FBAFEE2">
      <w:numFmt w:val="bullet"/>
      <w:lvlText w:val="•"/>
      <w:lvlJc w:val="left"/>
      <w:pPr>
        <w:ind w:left="2797" w:hanging="284"/>
      </w:pPr>
      <w:rPr>
        <w:rFonts w:hint="default"/>
        <w:lang w:val="ru-RU" w:eastAsia="en-US" w:bidi="ar-SA"/>
      </w:rPr>
    </w:lvl>
    <w:lvl w:ilvl="6" w:tplc="EEDE42FA">
      <w:numFmt w:val="bullet"/>
      <w:lvlText w:val="•"/>
      <w:lvlJc w:val="left"/>
      <w:pPr>
        <w:ind w:left="3273" w:hanging="284"/>
      </w:pPr>
      <w:rPr>
        <w:rFonts w:hint="default"/>
        <w:lang w:val="ru-RU" w:eastAsia="en-US" w:bidi="ar-SA"/>
      </w:rPr>
    </w:lvl>
    <w:lvl w:ilvl="7" w:tplc="C76E5F58">
      <w:numFmt w:val="bullet"/>
      <w:lvlText w:val="•"/>
      <w:lvlJc w:val="left"/>
      <w:pPr>
        <w:ind w:left="3748" w:hanging="284"/>
      </w:pPr>
      <w:rPr>
        <w:rFonts w:hint="default"/>
        <w:lang w:val="ru-RU" w:eastAsia="en-US" w:bidi="ar-SA"/>
      </w:rPr>
    </w:lvl>
    <w:lvl w:ilvl="8" w:tplc="1226885C">
      <w:numFmt w:val="bullet"/>
      <w:lvlText w:val="•"/>
      <w:lvlJc w:val="left"/>
      <w:pPr>
        <w:ind w:left="4224" w:hanging="284"/>
      </w:pPr>
      <w:rPr>
        <w:rFonts w:hint="default"/>
        <w:lang w:val="ru-RU" w:eastAsia="en-US" w:bidi="ar-SA"/>
      </w:rPr>
    </w:lvl>
  </w:abstractNum>
  <w:abstractNum w:abstractNumId="29">
    <w:nsid w:val="443F76AD"/>
    <w:multiLevelType w:val="hybridMultilevel"/>
    <w:tmpl w:val="3CCCB69C"/>
    <w:lvl w:ilvl="0" w:tplc="2188E992">
      <w:numFmt w:val="bullet"/>
      <w:lvlText w:val=""/>
      <w:lvlJc w:val="left"/>
      <w:pPr>
        <w:ind w:left="422" w:hanging="284"/>
      </w:pPr>
      <w:rPr>
        <w:rFonts w:ascii="Wingdings" w:eastAsia="Wingdings" w:hAnsi="Wingdings" w:cs="Wingdings" w:hint="default"/>
        <w:w w:val="100"/>
        <w:sz w:val="24"/>
        <w:szCs w:val="24"/>
        <w:lang w:val="ru-RU" w:eastAsia="en-US" w:bidi="ar-SA"/>
      </w:rPr>
    </w:lvl>
    <w:lvl w:ilvl="1" w:tplc="1B88B95A">
      <w:numFmt w:val="bullet"/>
      <w:lvlText w:val="•"/>
      <w:lvlJc w:val="left"/>
      <w:pPr>
        <w:ind w:left="994" w:hanging="284"/>
      </w:pPr>
      <w:rPr>
        <w:rFonts w:hint="default"/>
        <w:lang w:val="ru-RU" w:eastAsia="en-US" w:bidi="ar-SA"/>
      </w:rPr>
    </w:lvl>
    <w:lvl w:ilvl="2" w:tplc="457E797C">
      <w:numFmt w:val="bullet"/>
      <w:lvlText w:val="•"/>
      <w:lvlJc w:val="left"/>
      <w:pPr>
        <w:ind w:left="1568" w:hanging="284"/>
      </w:pPr>
      <w:rPr>
        <w:rFonts w:hint="default"/>
        <w:lang w:val="ru-RU" w:eastAsia="en-US" w:bidi="ar-SA"/>
      </w:rPr>
    </w:lvl>
    <w:lvl w:ilvl="3" w:tplc="EB4EBE0E">
      <w:numFmt w:val="bullet"/>
      <w:lvlText w:val="•"/>
      <w:lvlJc w:val="left"/>
      <w:pPr>
        <w:ind w:left="2142" w:hanging="284"/>
      </w:pPr>
      <w:rPr>
        <w:rFonts w:hint="default"/>
        <w:lang w:val="ru-RU" w:eastAsia="en-US" w:bidi="ar-SA"/>
      </w:rPr>
    </w:lvl>
    <w:lvl w:ilvl="4" w:tplc="986A9A30">
      <w:numFmt w:val="bullet"/>
      <w:lvlText w:val="•"/>
      <w:lvlJc w:val="left"/>
      <w:pPr>
        <w:ind w:left="2716" w:hanging="284"/>
      </w:pPr>
      <w:rPr>
        <w:rFonts w:hint="default"/>
        <w:lang w:val="ru-RU" w:eastAsia="en-US" w:bidi="ar-SA"/>
      </w:rPr>
    </w:lvl>
    <w:lvl w:ilvl="5" w:tplc="947281BA">
      <w:numFmt w:val="bullet"/>
      <w:lvlText w:val="•"/>
      <w:lvlJc w:val="left"/>
      <w:pPr>
        <w:ind w:left="3290" w:hanging="284"/>
      </w:pPr>
      <w:rPr>
        <w:rFonts w:hint="default"/>
        <w:lang w:val="ru-RU" w:eastAsia="en-US" w:bidi="ar-SA"/>
      </w:rPr>
    </w:lvl>
    <w:lvl w:ilvl="6" w:tplc="2F32DE56">
      <w:numFmt w:val="bullet"/>
      <w:lvlText w:val="•"/>
      <w:lvlJc w:val="left"/>
      <w:pPr>
        <w:ind w:left="3864" w:hanging="284"/>
      </w:pPr>
      <w:rPr>
        <w:rFonts w:hint="default"/>
        <w:lang w:val="ru-RU" w:eastAsia="en-US" w:bidi="ar-SA"/>
      </w:rPr>
    </w:lvl>
    <w:lvl w:ilvl="7" w:tplc="23B2C908">
      <w:numFmt w:val="bullet"/>
      <w:lvlText w:val="•"/>
      <w:lvlJc w:val="left"/>
      <w:pPr>
        <w:ind w:left="4438" w:hanging="284"/>
      </w:pPr>
      <w:rPr>
        <w:rFonts w:hint="default"/>
        <w:lang w:val="ru-RU" w:eastAsia="en-US" w:bidi="ar-SA"/>
      </w:rPr>
    </w:lvl>
    <w:lvl w:ilvl="8" w:tplc="D8A276CC">
      <w:numFmt w:val="bullet"/>
      <w:lvlText w:val="•"/>
      <w:lvlJc w:val="left"/>
      <w:pPr>
        <w:ind w:left="5012" w:hanging="284"/>
      </w:pPr>
      <w:rPr>
        <w:rFonts w:hint="default"/>
        <w:lang w:val="ru-RU" w:eastAsia="en-US" w:bidi="ar-SA"/>
      </w:rPr>
    </w:lvl>
  </w:abstractNum>
  <w:abstractNum w:abstractNumId="30">
    <w:nsid w:val="49CA1E71"/>
    <w:multiLevelType w:val="hybridMultilevel"/>
    <w:tmpl w:val="12DE2528"/>
    <w:lvl w:ilvl="0" w:tplc="F68021BC">
      <w:numFmt w:val="bullet"/>
      <w:lvlText w:val=""/>
      <w:lvlJc w:val="left"/>
      <w:pPr>
        <w:ind w:left="422" w:hanging="284"/>
      </w:pPr>
      <w:rPr>
        <w:rFonts w:ascii="Wingdings" w:eastAsia="Wingdings" w:hAnsi="Wingdings" w:cs="Wingdings" w:hint="default"/>
        <w:w w:val="100"/>
        <w:sz w:val="24"/>
        <w:szCs w:val="24"/>
        <w:lang w:val="ru-RU" w:eastAsia="en-US" w:bidi="ar-SA"/>
      </w:rPr>
    </w:lvl>
    <w:lvl w:ilvl="1" w:tplc="94BC53F0">
      <w:numFmt w:val="bullet"/>
      <w:lvlText w:val="•"/>
      <w:lvlJc w:val="left"/>
      <w:pPr>
        <w:ind w:left="994" w:hanging="284"/>
      </w:pPr>
      <w:rPr>
        <w:rFonts w:hint="default"/>
        <w:lang w:val="ru-RU" w:eastAsia="en-US" w:bidi="ar-SA"/>
      </w:rPr>
    </w:lvl>
    <w:lvl w:ilvl="2" w:tplc="8B6631AA">
      <w:numFmt w:val="bullet"/>
      <w:lvlText w:val="•"/>
      <w:lvlJc w:val="left"/>
      <w:pPr>
        <w:ind w:left="1568" w:hanging="284"/>
      </w:pPr>
      <w:rPr>
        <w:rFonts w:hint="default"/>
        <w:lang w:val="ru-RU" w:eastAsia="en-US" w:bidi="ar-SA"/>
      </w:rPr>
    </w:lvl>
    <w:lvl w:ilvl="3" w:tplc="A5C28C7A">
      <w:numFmt w:val="bullet"/>
      <w:lvlText w:val="•"/>
      <w:lvlJc w:val="left"/>
      <w:pPr>
        <w:ind w:left="2142" w:hanging="284"/>
      </w:pPr>
      <w:rPr>
        <w:rFonts w:hint="default"/>
        <w:lang w:val="ru-RU" w:eastAsia="en-US" w:bidi="ar-SA"/>
      </w:rPr>
    </w:lvl>
    <w:lvl w:ilvl="4" w:tplc="B3988664">
      <w:numFmt w:val="bullet"/>
      <w:lvlText w:val="•"/>
      <w:lvlJc w:val="left"/>
      <w:pPr>
        <w:ind w:left="2716" w:hanging="284"/>
      </w:pPr>
      <w:rPr>
        <w:rFonts w:hint="default"/>
        <w:lang w:val="ru-RU" w:eastAsia="en-US" w:bidi="ar-SA"/>
      </w:rPr>
    </w:lvl>
    <w:lvl w:ilvl="5" w:tplc="277E595E">
      <w:numFmt w:val="bullet"/>
      <w:lvlText w:val="•"/>
      <w:lvlJc w:val="left"/>
      <w:pPr>
        <w:ind w:left="3290" w:hanging="284"/>
      </w:pPr>
      <w:rPr>
        <w:rFonts w:hint="default"/>
        <w:lang w:val="ru-RU" w:eastAsia="en-US" w:bidi="ar-SA"/>
      </w:rPr>
    </w:lvl>
    <w:lvl w:ilvl="6" w:tplc="EA647D74">
      <w:numFmt w:val="bullet"/>
      <w:lvlText w:val="•"/>
      <w:lvlJc w:val="left"/>
      <w:pPr>
        <w:ind w:left="3864" w:hanging="284"/>
      </w:pPr>
      <w:rPr>
        <w:rFonts w:hint="default"/>
        <w:lang w:val="ru-RU" w:eastAsia="en-US" w:bidi="ar-SA"/>
      </w:rPr>
    </w:lvl>
    <w:lvl w:ilvl="7" w:tplc="70A034EA">
      <w:numFmt w:val="bullet"/>
      <w:lvlText w:val="•"/>
      <w:lvlJc w:val="left"/>
      <w:pPr>
        <w:ind w:left="4438" w:hanging="284"/>
      </w:pPr>
      <w:rPr>
        <w:rFonts w:hint="default"/>
        <w:lang w:val="ru-RU" w:eastAsia="en-US" w:bidi="ar-SA"/>
      </w:rPr>
    </w:lvl>
    <w:lvl w:ilvl="8" w:tplc="8696C948">
      <w:numFmt w:val="bullet"/>
      <w:lvlText w:val="•"/>
      <w:lvlJc w:val="left"/>
      <w:pPr>
        <w:ind w:left="5012" w:hanging="284"/>
      </w:pPr>
      <w:rPr>
        <w:rFonts w:hint="default"/>
        <w:lang w:val="ru-RU" w:eastAsia="en-US" w:bidi="ar-SA"/>
      </w:rPr>
    </w:lvl>
  </w:abstractNum>
  <w:abstractNum w:abstractNumId="31">
    <w:nsid w:val="4A492630"/>
    <w:multiLevelType w:val="multilevel"/>
    <w:tmpl w:val="60F87D58"/>
    <w:lvl w:ilvl="0">
      <w:numFmt w:val="bullet"/>
      <w:lvlText w:val="-"/>
      <w:lvlJc w:val="left"/>
      <w:pPr>
        <w:tabs>
          <w:tab w:val="num" w:pos="0"/>
        </w:tabs>
        <w:ind w:left="1519" w:hanging="231"/>
      </w:pPr>
      <w:rPr>
        <w:rFonts w:ascii="OpenSymbol" w:hAnsi="OpenSymbol" w:cs="OpenSymbol" w:hint="default"/>
        <w:w w:val="99"/>
        <w:lang w:val="ru-RU" w:eastAsia="en-US" w:bidi="ar-SA"/>
      </w:rPr>
    </w:lvl>
    <w:lvl w:ilvl="1">
      <w:numFmt w:val="bullet"/>
      <w:lvlText w:val=""/>
      <w:lvlJc w:val="left"/>
      <w:pPr>
        <w:tabs>
          <w:tab w:val="num" w:pos="0"/>
        </w:tabs>
        <w:ind w:left="2525" w:hanging="231"/>
      </w:pPr>
      <w:rPr>
        <w:rFonts w:ascii="Symbol" w:hAnsi="Symbol" w:cs="Symbol" w:hint="default"/>
        <w:lang w:val="ru-RU" w:eastAsia="en-US" w:bidi="ar-SA"/>
      </w:rPr>
    </w:lvl>
    <w:lvl w:ilvl="2">
      <w:numFmt w:val="bullet"/>
      <w:lvlText w:val=""/>
      <w:lvlJc w:val="left"/>
      <w:pPr>
        <w:tabs>
          <w:tab w:val="num" w:pos="0"/>
        </w:tabs>
        <w:ind w:left="3531" w:hanging="231"/>
      </w:pPr>
      <w:rPr>
        <w:rFonts w:ascii="Symbol" w:hAnsi="Symbol" w:cs="Symbol" w:hint="default"/>
        <w:lang w:val="ru-RU" w:eastAsia="en-US" w:bidi="ar-SA"/>
      </w:rPr>
    </w:lvl>
    <w:lvl w:ilvl="3">
      <w:numFmt w:val="bullet"/>
      <w:lvlText w:val=""/>
      <w:lvlJc w:val="left"/>
      <w:pPr>
        <w:tabs>
          <w:tab w:val="num" w:pos="0"/>
        </w:tabs>
        <w:ind w:left="4537" w:hanging="231"/>
      </w:pPr>
      <w:rPr>
        <w:rFonts w:ascii="Symbol" w:hAnsi="Symbol" w:cs="Symbol" w:hint="default"/>
        <w:lang w:val="ru-RU" w:eastAsia="en-US" w:bidi="ar-SA"/>
      </w:rPr>
    </w:lvl>
    <w:lvl w:ilvl="4">
      <w:numFmt w:val="bullet"/>
      <w:lvlText w:val=""/>
      <w:lvlJc w:val="left"/>
      <w:pPr>
        <w:tabs>
          <w:tab w:val="num" w:pos="0"/>
        </w:tabs>
        <w:ind w:left="5543" w:hanging="231"/>
      </w:pPr>
      <w:rPr>
        <w:rFonts w:ascii="Symbol" w:hAnsi="Symbol" w:cs="Symbol" w:hint="default"/>
        <w:lang w:val="ru-RU" w:eastAsia="en-US" w:bidi="ar-SA"/>
      </w:rPr>
    </w:lvl>
    <w:lvl w:ilvl="5">
      <w:numFmt w:val="bullet"/>
      <w:lvlText w:val=""/>
      <w:lvlJc w:val="left"/>
      <w:pPr>
        <w:tabs>
          <w:tab w:val="num" w:pos="0"/>
        </w:tabs>
        <w:ind w:left="6549" w:hanging="231"/>
      </w:pPr>
      <w:rPr>
        <w:rFonts w:ascii="Symbol" w:hAnsi="Symbol" w:cs="Symbol" w:hint="default"/>
        <w:lang w:val="ru-RU" w:eastAsia="en-US" w:bidi="ar-SA"/>
      </w:rPr>
    </w:lvl>
    <w:lvl w:ilvl="6">
      <w:numFmt w:val="bullet"/>
      <w:lvlText w:val=""/>
      <w:lvlJc w:val="left"/>
      <w:pPr>
        <w:tabs>
          <w:tab w:val="num" w:pos="0"/>
        </w:tabs>
        <w:ind w:left="7555" w:hanging="231"/>
      </w:pPr>
      <w:rPr>
        <w:rFonts w:ascii="Symbol" w:hAnsi="Symbol" w:cs="Symbol" w:hint="default"/>
        <w:lang w:val="ru-RU" w:eastAsia="en-US" w:bidi="ar-SA"/>
      </w:rPr>
    </w:lvl>
    <w:lvl w:ilvl="7">
      <w:numFmt w:val="bullet"/>
      <w:lvlText w:val=""/>
      <w:lvlJc w:val="left"/>
      <w:pPr>
        <w:tabs>
          <w:tab w:val="num" w:pos="0"/>
        </w:tabs>
        <w:ind w:left="8561" w:hanging="231"/>
      </w:pPr>
      <w:rPr>
        <w:rFonts w:ascii="Symbol" w:hAnsi="Symbol" w:cs="Symbol" w:hint="default"/>
        <w:lang w:val="ru-RU" w:eastAsia="en-US" w:bidi="ar-SA"/>
      </w:rPr>
    </w:lvl>
    <w:lvl w:ilvl="8">
      <w:numFmt w:val="bullet"/>
      <w:lvlText w:val=""/>
      <w:lvlJc w:val="left"/>
      <w:pPr>
        <w:tabs>
          <w:tab w:val="num" w:pos="0"/>
        </w:tabs>
        <w:ind w:left="9567" w:hanging="231"/>
      </w:pPr>
      <w:rPr>
        <w:rFonts w:ascii="Symbol" w:hAnsi="Symbol" w:cs="Symbol" w:hint="default"/>
        <w:lang w:val="ru-RU" w:eastAsia="en-US" w:bidi="ar-SA"/>
      </w:rPr>
    </w:lvl>
  </w:abstractNum>
  <w:abstractNum w:abstractNumId="32">
    <w:nsid w:val="4F3B62C3"/>
    <w:multiLevelType w:val="hybridMultilevel"/>
    <w:tmpl w:val="31EC8F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07B4AB1"/>
    <w:multiLevelType w:val="hybridMultilevel"/>
    <w:tmpl w:val="544EC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93473B"/>
    <w:multiLevelType w:val="hybridMultilevel"/>
    <w:tmpl w:val="D31C708A"/>
    <w:lvl w:ilvl="0" w:tplc="E09C4D50">
      <w:numFmt w:val="bullet"/>
      <w:lvlText w:val=""/>
      <w:lvlJc w:val="left"/>
      <w:pPr>
        <w:ind w:left="503" w:hanging="399"/>
      </w:pPr>
      <w:rPr>
        <w:rFonts w:ascii="Wingdings" w:eastAsia="Wingdings" w:hAnsi="Wingdings" w:cs="Wingdings" w:hint="default"/>
        <w:w w:val="100"/>
        <w:sz w:val="24"/>
        <w:szCs w:val="24"/>
        <w:lang w:val="ru-RU" w:eastAsia="en-US" w:bidi="ar-SA"/>
      </w:rPr>
    </w:lvl>
    <w:lvl w:ilvl="1" w:tplc="45EE2F9A">
      <w:numFmt w:val="bullet"/>
      <w:lvlText w:val="•"/>
      <w:lvlJc w:val="left"/>
      <w:pPr>
        <w:ind w:left="967" w:hanging="399"/>
      </w:pPr>
      <w:rPr>
        <w:rFonts w:hint="default"/>
        <w:lang w:val="ru-RU" w:eastAsia="en-US" w:bidi="ar-SA"/>
      </w:rPr>
    </w:lvl>
    <w:lvl w:ilvl="2" w:tplc="7A8E1834">
      <w:numFmt w:val="bullet"/>
      <w:lvlText w:val="•"/>
      <w:lvlJc w:val="left"/>
      <w:pPr>
        <w:ind w:left="1435" w:hanging="399"/>
      </w:pPr>
      <w:rPr>
        <w:rFonts w:hint="default"/>
        <w:lang w:val="ru-RU" w:eastAsia="en-US" w:bidi="ar-SA"/>
      </w:rPr>
    </w:lvl>
    <w:lvl w:ilvl="3" w:tplc="C448AACE">
      <w:numFmt w:val="bullet"/>
      <w:lvlText w:val="•"/>
      <w:lvlJc w:val="left"/>
      <w:pPr>
        <w:ind w:left="1902" w:hanging="399"/>
      </w:pPr>
      <w:rPr>
        <w:rFonts w:hint="default"/>
        <w:lang w:val="ru-RU" w:eastAsia="en-US" w:bidi="ar-SA"/>
      </w:rPr>
    </w:lvl>
    <w:lvl w:ilvl="4" w:tplc="1AAA4540">
      <w:numFmt w:val="bullet"/>
      <w:lvlText w:val="•"/>
      <w:lvlJc w:val="left"/>
      <w:pPr>
        <w:ind w:left="2370" w:hanging="399"/>
      </w:pPr>
      <w:rPr>
        <w:rFonts w:hint="default"/>
        <w:lang w:val="ru-RU" w:eastAsia="en-US" w:bidi="ar-SA"/>
      </w:rPr>
    </w:lvl>
    <w:lvl w:ilvl="5" w:tplc="246A5EB2">
      <w:numFmt w:val="bullet"/>
      <w:lvlText w:val="•"/>
      <w:lvlJc w:val="left"/>
      <w:pPr>
        <w:ind w:left="2837" w:hanging="399"/>
      </w:pPr>
      <w:rPr>
        <w:rFonts w:hint="default"/>
        <w:lang w:val="ru-RU" w:eastAsia="en-US" w:bidi="ar-SA"/>
      </w:rPr>
    </w:lvl>
    <w:lvl w:ilvl="6" w:tplc="696E33AE">
      <w:numFmt w:val="bullet"/>
      <w:lvlText w:val="•"/>
      <w:lvlJc w:val="left"/>
      <w:pPr>
        <w:ind w:left="3305" w:hanging="399"/>
      </w:pPr>
      <w:rPr>
        <w:rFonts w:hint="default"/>
        <w:lang w:val="ru-RU" w:eastAsia="en-US" w:bidi="ar-SA"/>
      </w:rPr>
    </w:lvl>
    <w:lvl w:ilvl="7" w:tplc="200AA3F8">
      <w:numFmt w:val="bullet"/>
      <w:lvlText w:val="•"/>
      <w:lvlJc w:val="left"/>
      <w:pPr>
        <w:ind w:left="3772" w:hanging="399"/>
      </w:pPr>
      <w:rPr>
        <w:rFonts w:hint="default"/>
        <w:lang w:val="ru-RU" w:eastAsia="en-US" w:bidi="ar-SA"/>
      </w:rPr>
    </w:lvl>
    <w:lvl w:ilvl="8" w:tplc="E954D346">
      <w:numFmt w:val="bullet"/>
      <w:lvlText w:val="•"/>
      <w:lvlJc w:val="left"/>
      <w:pPr>
        <w:ind w:left="4240" w:hanging="399"/>
      </w:pPr>
      <w:rPr>
        <w:rFonts w:hint="default"/>
        <w:lang w:val="ru-RU" w:eastAsia="en-US" w:bidi="ar-SA"/>
      </w:rPr>
    </w:lvl>
  </w:abstractNum>
  <w:abstractNum w:abstractNumId="35">
    <w:nsid w:val="55561349"/>
    <w:multiLevelType w:val="hybridMultilevel"/>
    <w:tmpl w:val="095C7856"/>
    <w:lvl w:ilvl="0" w:tplc="C74E99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6153CAE"/>
    <w:multiLevelType w:val="hybridMultilevel"/>
    <w:tmpl w:val="38C4171C"/>
    <w:lvl w:ilvl="0" w:tplc="D4C8B2B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A5182BCA">
      <w:numFmt w:val="bullet"/>
      <w:lvlText w:val="•"/>
      <w:lvlJc w:val="left"/>
      <w:pPr>
        <w:ind w:left="612" w:hanging="140"/>
      </w:pPr>
      <w:rPr>
        <w:rFonts w:hint="default"/>
        <w:lang w:val="ru-RU" w:eastAsia="en-US" w:bidi="ar-SA"/>
      </w:rPr>
    </w:lvl>
    <w:lvl w:ilvl="2" w:tplc="4BF8EB78">
      <w:numFmt w:val="bullet"/>
      <w:lvlText w:val="•"/>
      <w:lvlJc w:val="left"/>
      <w:pPr>
        <w:ind w:left="984" w:hanging="140"/>
      </w:pPr>
      <w:rPr>
        <w:rFonts w:hint="default"/>
        <w:lang w:val="ru-RU" w:eastAsia="en-US" w:bidi="ar-SA"/>
      </w:rPr>
    </w:lvl>
    <w:lvl w:ilvl="3" w:tplc="1C22CD98">
      <w:numFmt w:val="bullet"/>
      <w:lvlText w:val="•"/>
      <w:lvlJc w:val="left"/>
      <w:pPr>
        <w:ind w:left="1356" w:hanging="140"/>
      </w:pPr>
      <w:rPr>
        <w:rFonts w:hint="default"/>
        <w:lang w:val="ru-RU" w:eastAsia="en-US" w:bidi="ar-SA"/>
      </w:rPr>
    </w:lvl>
    <w:lvl w:ilvl="4" w:tplc="DA5463F4">
      <w:numFmt w:val="bullet"/>
      <w:lvlText w:val="•"/>
      <w:lvlJc w:val="left"/>
      <w:pPr>
        <w:ind w:left="1728" w:hanging="140"/>
      </w:pPr>
      <w:rPr>
        <w:rFonts w:hint="default"/>
        <w:lang w:val="ru-RU" w:eastAsia="en-US" w:bidi="ar-SA"/>
      </w:rPr>
    </w:lvl>
    <w:lvl w:ilvl="5" w:tplc="E37E0BD0">
      <w:numFmt w:val="bullet"/>
      <w:lvlText w:val="•"/>
      <w:lvlJc w:val="left"/>
      <w:pPr>
        <w:ind w:left="2100" w:hanging="140"/>
      </w:pPr>
      <w:rPr>
        <w:rFonts w:hint="default"/>
        <w:lang w:val="ru-RU" w:eastAsia="en-US" w:bidi="ar-SA"/>
      </w:rPr>
    </w:lvl>
    <w:lvl w:ilvl="6" w:tplc="B0AA1862">
      <w:numFmt w:val="bullet"/>
      <w:lvlText w:val="•"/>
      <w:lvlJc w:val="left"/>
      <w:pPr>
        <w:ind w:left="2472" w:hanging="140"/>
      </w:pPr>
      <w:rPr>
        <w:rFonts w:hint="default"/>
        <w:lang w:val="ru-RU" w:eastAsia="en-US" w:bidi="ar-SA"/>
      </w:rPr>
    </w:lvl>
    <w:lvl w:ilvl="7" w:tplc="D422A594">
      <w:numFmt w:val="bullet"/>
      <w:lvlText w:val="•"/>
      <w:lvlJc w:val="left"/>
      <w:pPr>
        <w:ind w:left="2844" w:hanging="140"/>
      </w:pPr>
      <w:rPr>
        <w:rFonts w:hint="default"/>
        <w:lang w:val="ru-RU" w:eastAsia="en-US" w:bidi="ar-SA"/>
      </w:rPr>
    </w:lvl>
    <w:lvl w:ilvl="8" w:tplc="C6AC2AD6">
      <w:numFmt w:val="bullet"/>
      <w:lvlText w:val="•"/>
      <w:lvlJc w:val="left"/>
      <w:pPr>
        <w:ind w:left="3216" w:hanging="140"/>
      </w:pPr>
      <w:rPr>
        <w:rFonts w:hint="default"/>
        <w:lang w:val="ru-RU" w:eastAsia="en-US" w:bidi="ar-SA"/>
      </w:rPr>
    </w:lvl>
  </w:abstractNum>
  <w:abstractNum w:abstractNumId="37">
    <w:nsid w:val="57145EF5"/>
    <w:multiLevelType w:val="hybridMultilevel"/>
    <w:tmpl w:val="7124DFCE"/>
    <w:lvl w:ilvl="0" w:tplc="6A3E2CC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DB82C022">
      <w:numFmt w:val="bullet"/>
      <w:lvlText w:val="•"/>
      <w:lvlJc w:val="left"/>
      <w:pPr>
        <w:ind w:left="486" w:hanging="140"/>
      </w:pPr>
      <w:rPr>
        <w:rFonts w:hint="default"/>
        <w:lang w:val="ru-RU" w:eastAsia="en-US" w:bidi="ar-SA"/>
      </w:rPr>
    </w:lvl>
    <w:lvl w:ilvl="2" w:tplc="56EE525E">
      <w:numFmt w:val="bullet"/>
      <w:lvlText w:val="•"/>
      <w:lvlJc w:val="left"/>
      <w:pPr>
        <w:ind w:left="872" w:hanging="140"/>
      </w:pPr>
      <w:rPr>
        <w:rFonts w:hint="default"/>
        <w:lang w:val="ru-RU" w:eastAsia="en-US" w:bidi="ar-SA"/>
      </w:rPr>
    </w:lvl>
    <w:lvl w:ilvl="3" w:tplc="6D9EC52E">
      <w:numFmt w:val="bullet"/>
      <w:lvlText w:val="•"/>
      <w:lvlJc w:val="left"/>
      <w:pPr>
        <w:ind w:left="1258" w:hanging="140"/>
      </w:pPr>
      <w:rPr>
        <w:rFonts w:hint="default"/>
        <w:lang w:val="ru-RU" w:eastAsia="en-US" w:bidi="ar-SA"/>
      </w:rPr>
    </w:lvl>
    <w:lvl w:ilvl="4" w:tplc="2C181138">
      <w:numFmt w:val="bullet"/>
      <w:lvlText w:val="•"/>
      <w:lvlJc w:val="left"/>
      <w:pPr>
        <w:ind w:left="1644" w:hanging="140"/>
      </w:pPr>
      <w:rPr>
        <w:rFonts w:hint="default"/>
        <w:lang w:val="ru-RU" w:eastAsia="en-US" w:bidi="ar-SA"/>
      </w:rPr>
    </w:lvl>
    <w:lvl w:ilvl="5" w:tplc="E8E43260">
      <w:numFmt w:val="bullet"/>
      <w:lvlText w:val="•"/>
      <w:lvlJc w:val="left"/>
      <w:pPr>
        <w:ind w:left="2030" w:hanging="140"/>
      </w:pPr>
      <w:rPr>
        <w:rFonts w:hint="default"/>
        <w:lang w:val="ru-RU" w:eastAsia="en-US" w:bidi="ar-SA"/>
      </w:rPr>
    </w:lvl>
    <w:lvl w:ilvl="6" w:tplc="EC02CF08">
      <w:numFmt w:val="bullet"/>
      <w:lvlText w:val="•"/>
      <w:lvlJc w:val="left"/>
      <w:pPr>
        <w:ind w:left="2416" w:hanging="140"/>
      </w:pPr>
      <w:rPr>
        <w:rFonts w:hint="default"/>
        <w:lang w:val="ru-RU" w:eastAsia="en-US" w:bidi="ar-SA"/>
      </w:rPr>
    </w:lvl>
    <w:lvl w:ilvl="7" w:tplc="E43A3CFE">
      <w:numFmt w:val="bullet"/>
      <w:lvlText w:val="•"/>
      <w:lvlJc w:val="left"/>
      <w:pPr>
        <w:ind w:left="2802" w:hanging="140"/>
      </w:pPr>
      <w:rPr>
        <w:rFonts w:hint="default"/>
        <w:lang w:val="ru-RU" w:eastAsia="en-US" w:bidi="ar-SA"/>
      </w:rPr>
    </w:lvl>
    <w:lvl w:ilvl="8" w:tplc="3FC6E01A">
      <w:numFmt w:val="bullet"/>
      <w:lvlText w:val="•"/>
      <w:lvlJc w:val="left"/>
      <w:pPr>
        <w:ind w:left="3188" w:hanging="140"/>
      </w:pPr>
      <w:rPr>
        <w:rFonts w:hint="default"/>
        <w:lang w:val="ru-RU" w:eastAsia="en-US" w:bidi="ar-SA"/>
      </w:rPr>
    </w:lvl>
  </w:abstractNum>
  <w:abstractNum w:abstractNumId="38">
    <w:nsid w:val="5823039E"/>
    <w:multiLevelType w:val="hybridMultilevel"/>
    <w:tmpl w:val="D7427B16"/>
    <w:lvl w:ilvl="0" w:tplc="39CA4D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851896"/>
    <w:multiLevelType w:val="hybridMultilevel"/>
    <w:tmpl w:val="D516357A"/>
    <w:lvl w:ilvl="0" w:tplc="ED161EA8">
      <w:start w:val="1"/>
      <w:numFmt w:val="decimal"/>
      <w:lvlText w:val="%1)"/>
      <w:lvlJc w:val="left"/>
      <w:pPr>
        <w:ind w:left="242" w:hanging="201"/>
      </w:pPr>
      <w:rPr>
        <w:rFonts w:ascii="Times New Roman" w:eastAsia="Times New Roman" w:hAnsi="Times New Roman" w:cs="Times New Roman" w:hint="default"/>
        <w:w w:val="100"/>
        <w:sz w:val="22"/>
        <w:szCs w:val="22"/>
        <w:lang w:val="ru-RU" w:eastAsia="en-US" w:bidi="ar-SA"/>
      </w:rPr>
    </w:lvl>
    <w:lvl w:ilvl="1" w:tplc="760E9418">
      <w:numFmt w:val="bullet"/>
      <w:lvlText w:val="•"/>
      <w:lvlJc w:val="left"/>
      <w:pPr>
        <w:ind w:left="1174" w:hanging="201"/>
      </w:pPr>
      <w:rPr>
        <w:rFonts w:hint="default"/>
        <w:lang w:val="ru-RU" w:eastAsia="en-US" w:bidi="ar-SA"/>
      </w:rPr>
    </w:lvl>
    <w:lvl w:ilvl="2" w:tplc="D21865DA">
      <w:numFmt w:val="bullet"/>
      <w:lvlText w:val="•"/>
      <w:lvlJc w:val="left"/>
      <w:pPr>
        <w:ind w:left="2108" w:hanging="201"/>
      </w:pPr>
      <w:rPr>
        <w:rFonts w:hint="default"/>
        <w:lang w:val="ru-RU" w:eastAsia="en-US" w:bidi="ar-SA"/>
      </w:rPr>
    </w:lvl>
    <w:lvl w:ilvl="3" w:tplc="CF324B4E">
      <w:numFmt w:val="bullet"/>
      <w:lvlText w:val="•"/>
      <w:lvlJc w:val="left"/>
      <w:pPr>
        <w:ind w:left="3042" w:hanging="201"/>
      </w:pPr>
      <w:rPr>
        <w:rFonts w:hint="default"/>
        <w:lang w:val="ru-RU" w:eastAsia="en-US" w:bidi="ar-SA"/>
      </w:rPr>
    </w:lvl>
    <w:lvl w:ilvl="4" w:tplc="5D5AD0F2">
      <w:numFmt w:val="bullet"/>
      <w:lvlText w:val="•"/>
      <w:lvlJc w:val="left"/>
      <w:pPr>
        <w:ind w:left="3976" w:hanging="201"/>
      </w:pPr>
      <w:rPr>
        <w:rFonts w:hint="default"/>
        <w:lang w:val="ru-RU" w:eastAsia="en-US" w:bidi="ar-SA"/>
      </w:rPr>
    </w:lvl>
    <w:lvl w:ilvl="5" w:tplc="56A45F38">
      <w:numFmt w:val="bullet"/>
      <w:lvlText w:val="•"/>
      <w:lvlJc w:val="left"/>
      <w:pPr>
        <w:ind w:left="4910" w:hanging="201"/>
      </w:pPr>
      <w:rPr>
        <w:rFonts w:hint="default"/>
        <w:lang w:val="ru-RU" w:eastAsia="en-US" w:bidi="ar-SA"/>
      </w:rPr>
    </w:lvl>
    <w:lvl w:ilvl="6" w:tplc="706AF62A">
      <w:numFmt w:val="bullet"/>
      <w:lvlText w:val="•"/>
      <w:lvlJc w:val="left"/>
      <w:pPr>
        <w:ind w:left="5844" w:hanging="201"/>
      </w:pPr>
      <w:rPr>
        <w:rFonts w:hint="default"/>
        <w:lang w:val="ru-RU" w:eastAsia="en-US" w:bidi="ar-SA"/>
      </w:rPr>
    </w:lvl>
    <w:lvl w:ilvl="7" w:tplc="409E4B7E">
      <w:numFmt w:val="bullet"/>
      <w:lvlText w:val="•"/>
      <w:lvlJc w:val="left"/>
      <w:pPr>
        <w:ind w:left="6778" w:hanging="201"/>
      </w:pPr>
      <w:rPr>
        <w:rFonts w:hint="default"/>
        <w:lang w:val="ru-RU" w:eastAsia="en-US" w:bidi="ar-SA"/>
      </w:rPr>
    </w:lvl>
    <w:lvl w:ilvl="8" w:tplc="6DB899DC">
      <w:numFmt w:val="bullet"/>
      <w:lvlText w:val="•"/>
      <w:lvlJc w:val="left"/>
      <w:pPr>
        <w:ind w:left="7712" w:hanging="201"/>
      </w:pPr>
      <w:rPr>
        <w:rFonts w:hint="default"/>
        <w:lang w:val="ru-RU" w:eastAsia="en-US" w:bidi="ar-SA"/>
      </w:rPr>
    </w:lvl>
  </w:abstractNum>
  <w:abstractNum w:abstractNumId="40">
    <w:nsid w:val="5B812187"/>
    <w:multiLevelType w:val="hybridMultilevel"/>
    <w:tmpl w:val="C1AA3286"/>
    <w:lvl w:ilvl="0" w:tplc="97147A5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B7411B"/>
    <w:multiLevelType w:val="hybridMultilevel"/>
    <w:tmpl w:val="CDF238D4"/>
    <w:lvl w:ilvl="0" w:tplc="AED2489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8E0CEEC">
      <w:numFmt w:val="bullet"/>
      <w:lvlText w:val="•"/>
      <w:lvlJc w:val="left"/>
      <w:pPr>
        <w:ind w:left="612" w:hanging="140"/>
      </w:pPr>
      <w:rPr>
        <w:rFonts w:hint="default"/>
        <w:lang w:val="ru-RU" w:eastAsia="en-US" w:bidi="ar-SA"/>
      </w:rPr>
    </w:lvl>
    <w:lvl w:ilvl="2" w:tplc="D35E5A3C">
      <w:numFmt w:val="bullet"/>
      <w:lvlText w:val="•"/>
      <w:lvlJc w:val="left"/>
      <w:pPr>
        <w:ind w:left="984" w:hanging="140"/>
      </w:pPr>
      <w:rPr>
        <w:rFonts w:hint="default"/>
        <w:lang w:val="ru-RU" w:eastAsia="en-US" w:bidi="ar-SA"/>
      </w:rPr>
    </w:lvl>
    <w:lvl w:ilvl="3" w:tplc="2CF87E3E">
      <w:numFmt w:val="bullet"/>
      <w:lvlText w:val="•"/>
      <w:lvlJc w:val="left"/>
      <w:pPr>
        <w:ind w:left="1356" w:hanging="140"/>
      </w:pPr>
      <w:rPr>
        <w:rFonts w:hint="default"/>
        <w:lang w:val="ru-RU" w:eastAsia="en-US" w:bidi="ar-SA"/>
      </w:rPr>
    </w:lvl>
    <w:lvl w:ilvl="4" w:tplc="7414A274">
      <w:numFmt w:val="bullet"/>
      <w:lvlText w:val="•"/>
      <w:lvlJc w:val="left"/>
      <w:pPr>
        <w:ind w:left="1728" w:hanging="140"/>
      </w:pPr>
      <w:rPr>
        <w:rFonts w:hint="default"/>
        <w:lang w:val="ru-RU" w:eastAsia="en-US" w:bidi="ar-SA"/>
      </w:rPr>
    </w:lvl>
    <w:lvl w:ilvl="5" w:tplc="BF2ED98C">
      <w:numFmt w:val="bullet"/>
      <w:lvlText w:val="•"/>
      <w:lvlJc w:val="left"/>
      <w:pPr>
        <w:ind w:left="2100" w:hanging="140"/>
      </w:pPr>
      <w:rPr>
        <w:rFonts w:hint="default"/>
        <w:lang w:val="ru-RU" w:eastAsia="en-US" w:bidi="ar-SA"/>
      </w:rPr>
    </w:lvl>
    <w:lvl w:ilvl="6" w:tplc="7E94778A">
      <w:numFmt w:val="bullet"/>
      <w:lvlText w:val="•"/>
      <w:lvlJc w:val="left"/>
      <w:pPr>
        <w:ind w:left="2472" w:hanging="140"/>
      </w:pPr>
      <w:rPr>
        <w:rFonts w:hint="default"/>
        <w:lang w:val="ru-RU" w:eastAsia="en-US" w:bidi="ar-SA"/>
      </w:rPr>
    </w:lvl>
    <w:lvl w:ilvl="7" w:tplc="4D2C25C0">
      <w:numFmt w:val="bullet"/>
      <w:lvlText w:val="•"/>
      <w:lvlJc w:val="left"/>
      <w:pPr>
        <w:ind w:left="2844" w:hanging="140"/>
      </w:pPr>
      <w:rPr>
        <w:rFonts w:hint="default"/>
        <w:lang w:val="ru-RU" w:eastAsia="en-US" w:bidi="ar-SA"/>
      </w:rPr>
    </w:lvl>
    <w:lvl w:ilvl="8" w:tplc="A6D6C97C">
      <w:numFmt w:val="bullet"/>
      <w:lvlText w:val="•"/>
      <w:lvlJc w:val="left"/>
      <w:pPr>
        <w:ind w:left="3216" w:hanging="140"/>
      </w:pPr>
      <w:rPr>
        <w:rFonts w:hint="default"/>
        <w:lang w:val="ru-RU" w:eastAsia="en-US" w:bidi="ar-SA"/>
      </w:rPr>
    </w:lvl>
  </w:abstractNum>
  <w:abstractNum w:abstractNumId="42">
    <w:nsid w:val="5C6A2B47"/>
    <w:multiLevelType w:val="hybridMultilevel"/>
    <w:tmpl w:val="B372C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6F313D"/>
    <w:multiLevelType w:val="hybridMultilevel"/>
    <w:tmpl w:val="4D5AC4C4"/>
    <w:lvl w:ilvl="0" w:tplc="C74E99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5F8535AD"/>
    <w:multiLevelType w:val="hybridMultilevel"/>
    <w:tmpl w:val="BC522C3A"/>
    <w:lvl w:ilvl="0" w:tplc="07DCCF3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DDE651F2">
      <w:numFmt w:val="bullet"/>
      <w:lvlText w:val="•"/>
      <w:lvlJc w:val="left"/>
      <w:pPr>
        <w:ind w:left="486" w:hanging="140"/>
      </w:pPr>
      <w:rPr>
        <w:rFonts w:hint="default"/>
        <w:lang w:val="ru-RU" w:eastAsia="en-US" w:bidi="ar-SA"/>
      </w:rPr>
    </w:lvl>
    <w:lvl w:ilvl="2" w:tplc="1FA4264E">
      <w:numFmt w:val="bullet"/>
      <w:lvlText w:val="•"/>
      <w:lvlJc w:val="left"/>
      <w:pPr>
        <w:ind w:left="872" w:hanging="140"/>
      </w:pPr>
      <w:rPr>
        <w:rFonts w:hint="default"/>
        <w:lang w:val="ru-RU" w:eastAsia="en-US" w:bidi="ar-SA"/>
      </w:rPr>
    </w:lvl>
    <w:lvl w:ilvl="3" w:tplc="EFAE86FA">
      <w:numFmt w:val="bullet"/>
      <w:lvlText w:val="•"/>
      <w:lvlJc w:val="left"/>
      <w:pPr>
        <w:ind w:left="1258" w:hanging="140"/>
      </w:pPr>
      <w:rPr>
        <w:rFonts w:hint="default"/>
        <w:lang w:val="ru-RU" w:eastAsia="en-US" w:bidi="ar-SA"/>
      </w:rPr>
    </w:lvl>
    <w:lvl w:ilvl="4" w:tplc="CD4A1E54">
      <w:numFmt w:val="bullet"/>
      <w:lvlText w:val="•"/>
      <w:lvlJc w:val="left"/>
      <w:pPr>
        <w:ind w:left="1644" w:hanging="140"/>
      </w:pPr>
      <w:rPr>
        <w:rFonts w:hint="default"/>
        <w:lang w:val="ru-RU" w:eastAsia="en-US" w:bidi="ar-SA"/>
      </w:rPr>
    </w:lvl>
    <w:lvl w:ilvl="5" w:tplc="EE7474CA">
      <w:numFmt w:val="bullet"/>
      <w:lvlText w:val="•"/>
      <w:lvlJc w:val="left"/>
      <w:pPr>
        <w:ind w:left="2030" w:hanging="140"/>
      </w:pPr>
      <w:rPr>
        <w:rFonts w:hint="default"/>
        <w:lang w:val="ru-RU" w:eastAsia="en-US" w:bidi="ar-SA"/>
      </w:rPr>
    </w:lvl>
    <w:lvl w:ilvl="6" w:tplc="D1F2D556">
      <w:numFmt w:val="bullet"/>
      <w:lvlText w:val="•"/>
      <w:lvlJc w:val="left"/>
      <w:pPr>
        <w:ind w:left="2416" w:hanging="140"/>
      </w:pPr>
      <w:rPr>
        <w:rFonts w:hint="default"/>
        <w:lang w:val="ru-RU" w:eastAsia="en-US" w:bidi="ar-SA"/>
      </w:rPr>
    </w:lvl>
    <w:lvl w:ilvl="7" w:tplc="E7D6A584">
      <w:numFmt w:val="bullet"/>
      <w:lvlText w:val="•"/>
      <w:lvlJc w:val="left"/>
      <w:pPr>
        <w:ind w:left="2802" w:hanging="140"/>
      </w:pPr>
      <w:rPr>
        <w:rFonts w:hint="default"/>
        <w:lang w:val="ru-RU" w:eastAsia="en-US" w:bidi="ar-SA"/>
      </w:rPr>
    </w:lvl>
    <w:lvl w:ilvl="8" w:tplc="5EF8C468">
      <w:numFmt w:val="bullet"/>
      <w:lvlText w:val="•"/>
      <w:lvlJc w:val="left"/>
      <w:pPr>
        <w:ind w:left="3188" w:hanging="140"/>
      </w:pPr>
      <w:rPr>
        <w:rFonts w:hint="default"/>
        <w:lang w:val="ru-RU" w:eastAsia="en-US" w:bidi="ar-SA"/>
      </w:rPr>
    </w:lvl>
  </w:abstractNum>
  <w:abstractNum w:abstractNumId="45">
    <w:nsid w:val="5FAB7C4A"/>
    <w:multiLevelType w:val="hybridMultilevel"/>
    <w:tmpl w:val="0A4EC5E0"/>
    <w:lvl w:ilvl="0" w:tplc="A5EE4FA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27146DDE">
      <w:numFmt w:val="bullet"/>
      <w:lvlText w:val="•"/>
      <w:lvlJc w:val="left"/>
      <w:pPr>
        <w:ind w:left="486" w:hanging="140"/>
      </w:pPr>
      <w:rPr>
        <w:rFonts w:hint="default"/>
        <w:lang w:val="ru-RU" w:eastAsia="en-US" w:bidi="ar-SA"/>
      </w:rPr>
    </w:lvl>
    <w:lvl w:ilvl="2" w:tplc="8048D896">
      <w:numFmt w:val="bullet"/>
      <w:lvlText w:val="•"/>
      <w:lvlJc w:val="left"/>
      <w:pPr>
        <w:ind w:left="872" w:hanging="140"/>
      </w:pPr>
      <w:rPr>
        <w:rFonts w:hint="default"/>
        <w:lang w:val="ru-RU" w:eastAsia="en-US" w:bidi="ar-SA"/>
      </w:rPr>
    </w:lvl>
    <w:lvl w:ilvl="3" w:tplc="867CAAD4">
      <w:numFmt w:val="bullet"/>
      <w:lvlText w:val="•"/>
      <w:lvlJc w:val="left"/>
      <w:pPr>
        <w:ind w:left="1258" w:hanging="140"/>
      </w:pPr>
      <w:rPr>
        <w:rFonts w:hint="default"/>
        <w:lang w:val="ru-RU" w:eastAsia="en-US" w:bidi="ar-SA"/>
      </w:rPr>
    </w:lvl>
    <w:lvl w:ilvl="4" w:tplc="2556BD4A">
      <w:numFmt w:val="bullet"/>
      <w:lvlText w:val="•"/>
      <w:lvlJc w:val="left"/>
      <w:pPr>
        <w:ind w:left="1644" w:hanging="140"/>
      </w:pPr>
      <w:rPr>
        <w:rFonts w:hint="default"/>
        <w:lang w:val="ru-RU" w:eastAsia="en-US" w:bidi="ar-SA"/>
      </w:rPr>
    </w:lvl>
    <w:lvl w:ilvl="5" w:tplc="5ACE0A66">
      <w:numFmt w:val="bullet"/>
      <w:lvlText w:val="•"/>
      <w:lvlJc w:val="left"/>
      <w:pPr>
        <w:ind w:left="2030" w:hanging="140"/>
      </w:pPr>
      <w:rPr>
        <w:rFonts w:hint="default"/>
        <w:lang w:val="ru-RU" w:eastAsia="en-US" w:bidi="ar-SA"/>
      </w:rPr>
    </w:lvl>
    <w:lvl w:ilvl="6" w:tplc="4790F78C">
      <w:numFmt w:val="bullet"/>
      <w:lvlText w:val="•"/>
      <w:lvlJc w:val="left"/>
      <w:pPr>
        <w:ind w:left="2416" w:hanging="140"/>
      </w:pPr>
      <w:rPr>
        <w:rFonts w:hint="default"/>
        <w:lang w:val="ru-RU" w:eastAsia="en-US" w:bidi="ar-SA"/>
      </w:rPr>
    </w:lvl>
    <w:lvl w:ilvl="7" w:tplc="61E4E950">
      <w:numFmt w:val="bullet"/>
      <w:lvlText w:val="•"/>
      <w:lvlJc w:val="left"/>
      <w:pPr>
        <w:ind w:left="2802" w:hanging="140"/>
      </w:pPr>
      <w:rPr>
        <w:rFonts w:hint="default"/>
        <w:lang w:val="ru-RU" w:eastAsia="en-US" w:bidi="ar-SA"/>
      </w:rPr>
    </w:lvl>
    <w:lvl w:ilvl="8" w:tplc="695C81F2">
      <w:numFmt w:val="bullet"/>
      <w:lvlText w:val="•"/>
      <w:lvlJc w:val="left"/>
      <w:pPr>
        <w:ind w:left="3188" w:hanging="140"/>
      </w:pPr>
      <w:rPr>
        <w:rFonts w:hint="default"/>
        <w:lang w:val="ru-RU" w:eastAsia="en-US" w:bidi="ar-SA"/>
      </w:rPr>
    </w:lvl>
  </w:abstractNum>
  <w:abstractNum w:abstractNumId="46">
    <w:nsid w:val="612640E0"/>
    <w:multiLevelType w:val="hybridMultilevel"/>
    <w:tmpl w:val="06402746"/>
    <w:lvl w:ilvl="0" w:tplc="97147A5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2AD616A"/>
    <w:multiLevelType w:val="hybridMultilevel"/>
    <w:tmpl w:val="E3885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32E30B3"/>
    <w:multiLevelType w:val="hybridMultilevel"/>
    <w:tmpl w:val="092AF002"/>
    <w:lvl w:ilvl="0" w:tplc="C74E99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63AA4D3C"/>
    <w:multiLevelType w:val="hybridMultilevel"/>
    <w:tmpl w:val="6610CA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55A6F3E"/>
    <w:multiLevelType w:val="hybridMultilevel"/>
    <w:tmpl w:val="B96E67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6202ED"/>
    <w:multiLevelType w:val="multilevel"/>
    <w:tmpl w:val="F4BA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CA5535B"/>
    <w:multiLevelType w:val="hybridMultilevel"/>
    <w:tmpl w:val="40B4B39C"/>
    <w:lvl w:ilvl="0" w:tplc="1B3E7314">
      <w:numFmt w:val="bullet"/>
      <w:lvlText w:val=""/>
      <w:lvlJc w:val="left"/>
      <w:pPr>
        <w:ind w:left="422" w:hanging="284"/>
      </w:pPr>
      <w:rPr>
        <w:rFonts w:ascii="Wingdings" w:eastAsia="Wingdings" w:hAnsi="Wingdings" w:cs="Wingdings" w:hint="default"/>
        <w:w w:val="100"/>
        <w:sz w:val="24"/>
        <w:szCs w:val="24"/>
        <w:lang w:val="ru-RU" w:eastAsia="en-US" w:bidi="ar-SA"/>
      </w:rPr>
    </w:lvl>
    <w:lvl w:ilvl="1" w:tplc="4F42F7C2">
      <w:numFmt w:val="bullet"/>
      <w:lvlText w:val="•"/>
      <w:lvlJc w:val="left"/>
      <w:pPr>
        <w:ind w:left="994" w:hanging="284"/>
      </w:pPr>
      <w:rPr>
        <w:rFonts w:hint="default"/>
        <w:lang w:val="ru-RU" w:eastAsia="en-US" w:bidi="ar-SA"/>
      </w:rPr>
    </w:lvl>
    <w:lvl w:ilvl="2" w:tplc="6A8E6418">
      <w:numFmt w:val="bullet"/>
      <w:lvlText w:val="•"/>
      <w:lvlJc w:val="left"/>
      <w:pPr>
        <w:ind w:left="1568" w:hanging="284"/>
      </w:pPr>
      <w:rPr>
        <w:rFonts w:hint="default"/>
        <w:lang w:val="ru-RU" w:eastAsia="en-US" w:bidi="ar-SA"/>
      </w:rPr>
    </w:lvl>
    <w:lvl w:ilvl="3" w:tplc="837EE44A">
      <w:numFmt w:val="bullet"/>
      <w:lvlText w:val="•"/>
      <w:lvlJc w:val="left"/>
      <w:pPr>
        <w:ind w:left="2142" w:hanging="284"/>
      </w:pPr>
      <w:rPr>
        <w:rFonts w:hint="default"/>
        <w:lang w:val="ru-RU" w:eastAsia="en-US" w:bidi="ar-SA"/>
      </w:rPr>
    </w:lvl>
    <w:lvl w:ilvl="4" w:tplc="8642247E">
      <w:numFmt w:val="bullet"/>
      <w:lvlText w:val="•"/>
      <w:lvlJc w:val="left"/>
      <w:pPr>
        <w:ind w:left="2716" w:hanging="284"/>
      </w:pPr>
      <w:rPr>
        <w:rFonts w:hint="default"/>
        <w:lang w:val="ru-RU" w:eastAsia="en-US" w:bidi="ar-SA"/>
      </w:rPr>
    </w:lvl>
    <w:lvl w:ilvl="5" w:tplc="588A1A56">
      <w:numFmt w:val="bullet"/>
      <w:lvlText w:val="•"/>
      <w:lvlJc w:val="left"/>
      <w:pPr>
        <w:ind w:left="3290" w:hanging="284"/>
      </w:pPr>
      <w:rPr>
        <w:rFonts w:hint="default"/>
        <w:lang w:val="ru-RU" w:eastAsia="en-US" w:bidi="ar-SA"/>
      </w:rPr>
    </w:lvl>
    <w:lvl w:ilvl="6" w:tplc="A4525630">
      <w:numFmt w:val="bullet"/>
      <w:lvlText w:val="•"/>
      <w:lvlJc w:val="left"/>
      <w:pPr>
        <w:ind w:left="3864" w:hanging="284"/>
      </w:pPr>
      <w:rPr>
        <w:rFonts w:hint="default"/>
        <w:lang w:val="ru-RU" w:eastAsia="en-US" w:bidi="ar-SA"/>
      </w:rPr>
    </w:lvl>
    <w:lvl w:ilvl="7" w:tplc="CB14654C">
      <w:numFmt w:val="bullet"/>
      <w:lvlText w:val="•"/>
      <w:lvlJc w:val="left"/>
      <w:pPr>
        <w:ind w:left="4438" w:hanging="284"/>
      </w:pPr>
      <w:rPr>
        <w:rFonts w:hint="default"/>
        <w:lang w:val="ru-RU" w:eastAsia="en-US" w:bidi="ar-SA"/>
      </w:rPr>
    </w:lvl>
    <w:lvl w:ilvl="8" w:tplc="874E505E">
      <w:numFmt w:val="bullet"/>
      <w:lvlText w:val="•"/>
      <w:lvlJc w:val="left"/>
      <w:pPr>
        <w:ind w:left="5012" w:hanging="284"/>
      </w:pPr>
      <w:rPr>
        <w:rFonts w:hint="default"/>
        <w:lang w:val="ru-RU" w:eastAsia="en-US" w:bidi="ar-SA"/>
      </w:rPr>
    </w:lvl>
  </w:abstractNum>
  <w:abstractNum w:abstractNumId="53">
    <w:nsid w:val="6D4C39E5"/>
    <w:multiLevelType w:val="hybridMultilevel"/>
    <w:tmpl w:val="A4364E6C"/>
    <w:lvl w:ilvl="0" w:tplc="16CA876C">
      <w:numFmt w:val="bullet"/>
      <w:lvlText w:val=""/>
      <w:lvlJc w:val="left"/>
      <w:pPr>
        <w:ind w:left="422" w:hanging="284"/>
      </w:pPr>
      <w:rPr>
        <w:rFonts w:ascii="Wingdings" w:eastAsia="Wingdings" w:hAnsi="Wingdings" w:cs="Wingdings" w:hint="default"/>
        <w:w w:val="100"/>
        <w:sz w:val="24"/>
        <w:szCs w:val="24"/>
        <w:lang w:val="ru-RU" w:eastAsia="en-US" w:bidi="ar-SA"/>
      </w:rPr>
    </w:lvl>
    <w:lvl w:ilvl="1" w:tplc="C0BC95BE">
      <w:numFmt w:val="bullet"/>
      <w:lvlText w:val="•"/>
      <w:lvlJc w:val="left"/>
      <w:pPr>
        <w:ind w:left="895" w:hanging="284"/>
      </w:pPr>
      <w:rPr>
        <w:rFonts w:hint="default"/>
        <w:lang w:val="ru-RU" w:eastAsia="en-US" w:bidi="ar-SA"/>
      </w:rPr>
    </w:lvl>
    <w:lvl w:ilvl="2" w:tplc="0D8617DE">
      <w:numFmt w:val="bullet"/>
      <w:lvlText w:val="•"/>
      <w:lvlJc w:val="left"/>
      <w:pPr>
        <w:ind w:left="1371" w:hanging="284"/>
      </w:pPr>
      <w:rPr>
        <w:rFonts w:hint="default"/>
        <w:lang w:val="ru-RU" w:eastAsia="en-US" w:bidi="ar-SA"/>
      </w:rPr>
    </w:lvl>
    <w:lvl w:ilvl="3" w:tplc="EDD00D62">
      <w:numFmt w:val="bullet"/>
      <w:lvlText w:val="•"/>
      <w:lvlJc w:val="left"/>
      <w:pPr>
        <w:ind w:left="1846" w:hanging="284"/>
      </w:pPr>
      <w:rPr>
        <w:rFonts w:hint="default"/>
        <w:lang w:val="ru-RU" w:eastAsia="en-US" w:bidi="ar-SA"/>
      </w:rPr>
    </w:lvl>
    <w:lvl w:ilvl="4" w:tplc="D7FC7522">
      <w:numFmt w:val="bullet"/>
      <w:lvlText w:val="•"/>
      <w:lvlJc w:val="left"/>
      <w:pPr>
        <w:ind w:left="2322" w:hanging="284"/>
      </w:pPr>
      <w:rPr>
        <w:rFonts w:hint="default"/>
        <w:lang w:val="ru-RU" w:eastAsia="en-US" w:bidi="ar-SA"/>
      </w:rPr>
    </w:lvl>
    <w:lvl w:ilvl="5" w:tplc="3E48BC32">
      <w:numFmt w:val="bullet"/>
      <w:lvlText w:val="•"/>
      <w:lvlJc w:val="left"/>
      <w:pPr>
        <w:ind w:left="2797" w:hanging="284"/>
      </w:pPr>
      <w:rPr>
        <w:rFonts w:hint="default"/>
        <w:lang w:val="ru-RU" w:eastAsia="en-US" w:bidi="ar-SA"/>
      </w:rPr>
    </w:lvl>
    <w:lvl w:ilvl="6" w:tplc="479A5720">
      <w:numFmt w:val="bullet"/>
      <w:lvlText w:val="•"/>
      <w:lvlJc w:val="left"/>
      <w:pPr>
        <w:ind w:left="3273" w:hanging="284"/>
      </w:pPr>
      <w:rPr>
        <w:rFonts w:hint="default"/>
        <w:lang w:val="ru-RU" w:eastAsia="en-US" w:bidi="ar-SA"/>
      </w:rPr>
    </w:lvl>
    <w:lvl w:ilvl="7" w:tplc="01767BC2">
      <w:numFmt w:val="bullet"/>
      <w:lvlText w:val="•"/>
      <w:lvlJc w:val="left"/>
      <w:pPr>
        <w:ind w:left="3748" w:hanging="284"/>
      </w:pPr>
      <w:rPr>
        <w:rFonts w:hint="default"/>
        <w:lang w:val="ru-RU" w:eastAsia="en-US" w:bidi="ar-SA"/>
      </w:rPr>
    </w:lvl>
    <w:lvl w:ilvl="8" w:tplc="5D8C3402">
      <w:numFmt w:val="bullet"/>
      <w:lvlText w:val="•"/>
      <w:lvlJc w:val="left"/>
      <w:pPr>
        <w:ind w:left="4224" w:hanging="284"/>
      </w:pPr>
      <w:rPr>
        <w:rFonts w:hint="default"/>
        <w:lang w:val="ru-RU" w:eastAsia="en-US" w:bidi="ar-SA"/>
      </w:rPr>
    </w:lvl>
  </w:abstractNum>
  <w:abstractNum w:abstractNumId="54">
    <w:nsid w:val="6EDF2C95"/>
    <w:multiLevelType w:val="hybridMultilevel"/>
    <w:tmpl w:val="33A8279A"/>
    <w:lvl w:ilvl="0" w:tplc="93443B4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F6293F0">
      <w:numFmt w:val="bullet"/>
      <w:lvlText w:val="•"/>
      <w:lvlJc w:val="left"/>
      <w:pPr>
        <w:ind w:left="471" w:hanging="140"/>
      </w:pPr>
      <w:rPr>
        <w:rFonts w:hint="default"/>
        <w:lang w:val="ru-RU" w:eastAsia="en-US" w:bidi="ar-SA"/>
      </w:rPr>
    </w:lvl>
    <w:lvl w:ilvl="2" w:tplc="EFF2A77E">
      <w:numFmt w:val="bullet"/>
      <w:lvlText w:val="•"/>
      <w:lvlJc w:val="left"/>
      <w:pPr>
        <w:ind w:left="843" w:hanging="140"/>
      </w:pPr>
      <w:rPr>
        <w:rFonts w:hint="default"/>
        <w:lang w:val="ru-RU" w:eastAsia="en-US" w:bidi="ar-SA"/>
      </w:rPr>
    </w:lvl>
    <w:lvl w:ilvl="3" w:tplc="322623C6">
      <w:numFmt w:val="bullet"/>
      <w:lvlText w:val="•"/>
      <w:lvlJc w:val="left"/>
      <w:pPr>
        <w:ind w:left="1214" w:hanging="140"/>
      </w:pPr>
      <w:rPr>
        <w:rFonts w:hint="default"/>
        <w:lang w:val="ru-RU" w:eastAsia="en-US" w:bidi="ar-SA"/>
      </w:rPr>
    </w:lvl>
    <w:lvl w:ilvl="4" w:tplc="DAF8FDD6">
      <w:numFmt w:val="bullet"/>
      <w:lvlText w:val="•"/>
      <w:lvlJc w:val="left"/>
      <w:pPr>
        <w:ind w:left="1586" w:hanging="140"/>
      </w:pPr>
      <w:rPr>
        <w:rFonts w:hint="default"/>
        <w:lang w:val="ru-RU" w:eastAsia="en-US" w:bidi="ar-SA"/>
      </w:rPr>
    </w:lvl>
    <w:lvl w:ilvl="5" w:tplc="A70C258A">
      <w:numFmt w:val="bullet"/>
      <w:lvlText w:val="•"/>
      <w:lvlJc w:val="left"/>
      <w:pPr>
        <w:ind w:left="1958" w:hanging="140"/>
      </w:pPr>
      <w:rPr>
        <w:rFonts w:hint="default"/>
        <w:lang w:val="ru-RU" w:eastAsia="en-US" w:bidi="ar-SA"/>
      </w:rPr>
    </w:lvl>
    <w:lvl w:ilvl="6" w:tplc="A9D4B93E">
      <w:numFmt w:val="bullet"/>
      <w:lvlText w:val="•"/>
      <w:lvlJc w:val="left"/>
      <w:pPr>
        <w:ind w:left="2329" w:hanging="140"/>
      </w:pPr>
      <w:rPr>
        <w:rFonts w:hint="default"/>
        <w:lang w:val="ru-RU" w:eastAsia="en-US" w:bidi="ar-SA"/>
      </w:rPr>
    </w:lvl>
    <w:lvl w:ilvl="7" w:tplc="0E4826AA">
      <w:numFmt w:val="bullet"/>
      <w:lvlText w:val="•"/>
      <w:lvlJc w:val="left"/>
      <w:pPr>
        <w:ind w:left="2701" w:hanging="140"/>
      </w:pPr>
      <w:rPr>
        <w:rFonts w:hint="default"/>
        <w:lang w:val="ru-RU" w:eastAsia="en-US" w:bidi="ar-SA"/>
      </w:rPr>
    </w:lvl>
    <w:lvl w:ilvl="8" w:tplc="CC6621DC">
      <w:numFmt w:val="bullet"/>
      <w:lvlText w:val="•"/>
      <w:lvlJc w:val="left"/>
      <w:pPr>
        <w:ind w:left="3072" w:hanging="140"/>
      </w:pPr>
      <w:rPr>
        <w:rFonts w:hint="default"/>
        <w:lang w:val="ru-RU" w:eastAsia="en-US" w:bidi="ar-SA"/>
      </w:rPr>
    </w:lvl>
  </w:abstractNum>
  <w:abstractNum w:abstractNumId="55">
    <w:nsid w:val="716F6FF1"/>
    <w:multiLevelType w:val="hybridMultilevel"/>
    <w:tmpl w:val="69EE50C8"/>
    <w:lvl w:ilvl="0" w:tplc="5A1E9622">
      <w:numFmt w:val="bullet"/>
      <w:lvlText w:val=""/>
      <w:lvlJc w:val="left"/>
      <w:pPr>
        <w:ind w:left="460" w:hanging="284"/>
      </w:pPr>
      <w:rPr>
        <w:rFonts w:ascii="Wingdings" w:eastAsia="Wingdings" w:hAnsi="Wingdings" w:cs="Wingdings" w:hint="default"/>
        <w:w w:val="100"/>
        <w:sz w:val="24"/>
        <w:szCs w:val="24"/>
        <w:lang w:val="ru-RU" w:eastAsia="en-US" w:bidi="ar-SA"/>
      </w:rPr>
    </w:lvl>
    <w:lvl w:ilvl="1" w:tplc="2BBAF142">
      <w:numFmt w:val="bullet"/>
      <w:lvlText w:val="•"/>
      <w:lvlJc w:val="left"/>
      <w:pPr>
        <w:ind w:left="1030" w:hanging="284"/>
      </w:pPr>
      <w:rPr>
        <w:rFonts w:hint="default"/>
        <w:lang w:val="ru-RU" w:eastAsia="en-US" w:bidi="ar-SA"/>
      </w:rPr>
    </w:lvl>
    <w:lvl w:ilvl="2" w:tplc="22BE41AE">
      <w:numFmt w:val="bullet"/>
      <w:lvlText w:val="•"/>
      <w:lvlJc w:val="left"/>
      <w:pPr>
        <w:ind w:left="1600" w:hanging="284"/>
      </w:pPr>
      <w:rPr>
        <w:rFonts w:hint="default"/>
        <w:lang w:val="ru-RU" w:eastAsia="en-US" w:bidi="ar-SA"/>
      </w:rPr>
    </w:lvl>
    <w:lvl w:ilvl="3" w:tplc="415249CE">
      <w:numFmt w:val="bullet"/>
      <w:lvlText w:val="•"/>
      <w:lvlJc w:val="left"/>
      <w:pPr>
        <w:ind w:left="2170" w:hanging="284"/>
      </w:pPr>
      <w:rPr>
        <w:rFonts w:hint="default"/>
        <w:lang w:val="ru-RU" w:eastAsia="en-US" w:bidi="ar-SA"/>
      </w:rPr>
    </w:lvl>
    <w:lvl w:ilvl="4" w:tplc="C8945DB0">
      <w:numFmt w:val="bullet"/>
      <w:lvlText w:val="•"/>
      <w:lvlJc w:val="left"/>
      <w:pPr>
        <w:ind w:left="2740" w:hanging="284"/>
      </w:pPr>
      <w:rPr>
        <w:rFonts w:hint="default"/>
        <w:lang w:val="ru-RU" w:eastAsia="en-US" w:bidi="ar-SA"/>
      </w:rPr>
    </w:lvl>
    <w:lvl w:ilvl="5" w:tplc="81F4152A">
      <w:numFmt w:val="bullet"/>
      <w:lvlText w:val="•"/>
      <w:lvlJc w:val="left"/>
      <w:pPr>
        <w:ind w:left="3310" w:hanging="284"/>
      </w:pPr>
      <w:rPr>
        <w:rFonts w:hint="default"/>
        <w:lang w:val="ru-RU" w:eastAsia="en-US" w:bidi="ar-SA"/>
      </w:rPr>
    </w:lvl>
    <w:lvl w:ilvl="6" w:tplc="32B83F42">
      <w:numFmt w:val="bullet"/>
      <w:lvlText w:val="•"/>
      <w:lvlJc w:val="left"/>
      <w:pPr>
        <w:ind w:left="3880" w:hanging="284"/>
      </w:pPr>
      <w:rPr>
        <w:rFonts w:hint="default"/>
        <w:lang w:val="ru-RU" w:eastAsia="en-US" w:bidi="ar-SA"/>
      </w:rPr>
    </w:lvl>
    <w:lvl w:ilvl="7" w:tplc="4CA009B0">
      <w:numFmt w:val="bullet"/>
      <w:lvlText w:val="•"/>
      <w:lvlJc w:val="left"/>
      <w:pPr>
        <w:ind w:left="4450" w:hanging="284"/>
      </w:pPr>
      <w:rPr>
        <w:rFonts w:hint="default"/>
        <w:lang w:val="ru-RU" w:eastAsia="en-US" w:bidi="ar-SA"/>
      </w:rPr>
    </w:lvl>
    <w:lvl w:ilvl="8" w:tplc="EFD2CD58">
      <w:numFmt w:val="bullet"/>
      <w:lvlText w:val="•"/>
      <w:lvlJc w:val="left"/>
      <w:pPr>
        <w:ind w:left="5020" w:hanging="284"/>
      </w:pPr>
      <w:rPr>
        <w:rFonts w:hint="default"/>
        <w:lang w:val="ru-RU" w:eastAsia="en-US" w:bidi="ar-SA"/>
      </w:rPr>
    </w:lvl>
  </w:abstractNum>
  <w:abstractNum w:abstractNumId="56">
    <w:nsid w:val="72032CD4"/>
    <w:multiLevelType w:val="multilevel"/>
    <w:tmpl w:val="7A8CD8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72CD71FF"/>
    <w:multiLevelType w:val="hybridMultilevel"/>
    <w:tmpl w:val="0F86E1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2F4573F"/>
    <w:multiLevelType w:val="hybridMultilevel"/>
    <w:tmpl w:val="BAB43F10"/>
    <w:lvl w:ilvl="0" w:tplc="B290CCE2">
      <w:numFmt w:val="bullet"/>
      <w:lvlText w:val=""/>
      <w:lvlJc w:val="left"/>
      <w:pPr>
        <w:ind w:left="422" w:hanging="284"/>
      </w:pPr>
      <w:rPr>
        <w:rFonts w:ascii="Wingdings" w:eastAsia="Wingdings" w:hAnsi="Wingdings" w:cs="Wingdings" w:hint="default"/>
        <w:w w:val="100"/>
        <w:sz w:val="24"/>
        <w:szCs w:val="24"/>
        <w:lang w:val="ru-RU" w:eastAsia="en-US" w:bidi="ar-SA"/>
      </w:rPr>
    </w:lvl>
    <w:lvl w:ilvl="1" w:tplc="6EECF5B0">
      <w:numFmt w:val="bullet"/>
      <w:lvlText w:val="•"/>
      <w:lvlJc w:val="left"/>
      <w:pPr>
        <w:ind w:left="895" w:hanging="284"/>
      </w:pPr>
      <w:rPr>
        <w:rFonts w:hint="default"/>
        <w:lang w:val="ru-RU" w:eastAsia="en-US" w:bidi="ar-SA"/>
      </w:rPr>
    </w:lvl>
    <w:lvl w:ilvl="2" w:tplc="0226EBC6">
      <w:numFmt w:val="bullet"/>
      <w:lvlText w:val="•"/>
      <w:lvlJc w:val="left"/>
      <w:pPr>
        <w:ind w:left="1371" w:hanging="284"/>
      </w:pPr>
      <w:rPr>
        <w:rFonts w:hint="default"/>
        <w:lang w:val="ru-RU" w:eastAsia="en-US" w:bidi="ar-SA"/>
      </w:rPr>
    </w:lvl>
    <w:lvl w:ilvl="3" w:tplc="CB8C39B2">
      <w:numFmt w:val="bullet"/>
      <w:lvlText w:val="•"/>
      <w:lvlJc w:val="left"/>
      <w:pPr>
        <w:ind w:left="1846" w:hanging="284"/>
      </w:pPr>
      <w:rPr>
        <w:rFonts w:hint="default"/>
        <w:lang w:val="ru-RU" w:eastAsia="en-US" w:bidi="ar-SA"/>
      </w:rPr>
    </w:lvl>
    <w:lvl w:ilvl="4" w:tplc="BC603904">
      <w:numFmt w:val="bullet"/>
      <w:lvlText w:val="•"/>
      <w:lvlJc w:val="left"/>
      <w:pPr>
        <w:ind w:left="2322" w:hanging="284"/>
      </w:pPr>
      <w:rPr>
        <w:rFonts w:hint="default"/>
        <w:lang w:val="ru-RU" w:eastAsia="en-US" w:bidi="ar-SA"/>
      </w:rPr>
    </w:lvl>
    <w:lvl w:ilvl="5" w:tplc="B14C3928">
      <w:numFmt w:val="bullet"/>
      <w:lvlText w:val="•"/>
      <w:lvlJc w:val="left"/>
      <w:pPr>
        <w:ind w:left="2797" w:hanging="284"/>
      </w:pPr>
      <w:rPr>
        <w:rFonts w:hint="default"/>
        <w:lang w:val="ru-RU" w:eastAsia="en-US" w:bidi="ar-SA"/>
      </w:rPr>
    </w:lvl>
    <w:lvl w:ilvl="6" w:tplc="1846AF6C">
      <w:numFmt w:val="bullet"/>
      <w:lvlText w:val="•"/>
      <w:lvlJc w:val="left"/>
      <w:pPr>
        <w:ind w:left="3273" w:hanging="284"/>
      </w:pPr>
      <w:rPr>
        <w:rFonts w:hint="default"/>
        <w:lang w:val="ru-RU" w:eastAsia="en-US" w:bidi="ar-SA"/>
      </w:rPr>
    </w:lvl>
    <w:lvl w:ilvl="7" w:tplc="59A6B9FE">
      <w:numFmt w:val="bullet"/>
      <w:lvlText w:val="•"/>
      <w:lvlJc w:val="left"/>
      <w:pPr>
        <w:ind w:left="3748" w:hanging="284"/>
      </w:pPr>
      <w:rPr>
        <w:rFonts w:hint="default"/>
        <w:lang w:val="ru-RU" w:eastAsia="en-US" w:bidi="ar-SA"/>
      </w:rPr>
    </w:lvl>
    <w:lvl w:ilvl="8" w:tplc="C5F60FB8">
      <w:numFmt w:val="bullet"/>
      <w:lvlText w:val="•"/>
      <w:lvlJc w:val="left"/>
      <w:pPr>
        <w:ind w:left="4224" w:hanging="284"/>
      </w:pPr>
      <w:rPr>
        <w:rFonts w:hint="default"/>
        <w:lang w:val="ru-RU" w:eastAsia="en-US" w:bidi="ar-SA"/>
      </w:rPr>
    </w:lvl>
  </w:abstractNum>
  <w:abstractNum w:abstractNumId="59">
    <w:nsid w:val="74070082"/>
    <w:multiLevelType w:val="hybridMultilevel"/>
    <w:tmpl w:val="775C852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76957860"/>
    <w:multiLevelType w:val="hybridMultilevel"/>
    <w:tmpl w:val="79A2D9B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764103D"/>
    <w:multiLevelType w:val="hybridMultilevel"/>
    <w:tmpl w:val="3744A088"/>
    <w:lvl w:ilvl="0" w:tplc="C74E99F6">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77A94ED5"/>
    <w:multiLevelType w:val="hybridMultilevel"/>
    <w:tmpl w:val="FDC4CFC2"/>
    <w:lvl w:ilvl="0" w:tplc="39CA4D8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90911E3"/>
    <w:multiLevelType w:val="hybridMultilevel"/>
    <w:tmpl w:val="C0421EB6"/>
    <w:lvl w:ilvl="0" w:tplc="7CCAE900">
      <w:numFmt w:val="bullet"/>
      <w:lvlText w:val=""/>
      <w:lvlJc w:val="left"/>
      <w:pPr>
        <w:ind w:left="460" w:hanging="284"/>
      </w:pPr>
      <w:rPr>
        <w:rFonts w:ascii="Wingdings" w:eastAsia="Wingdings" w:hAnsi="Wingdings" w:cs="Wingdings" w:hint="default"/>
        <w:w w:val="100"/>
        <w:sz w:val="24"/>
        <w:szCs w:val="24"/>
        <w:lang w:val="ru-RU" w:eastAsia="en-US" w:bidi="ar-SA"/>
      </w:rPr>
    </w:lvl>
    <w:lvl w:ilvl="1" w:tplc="52B4405C">
      <w:numFmt w:val="bullet"/>
      <w:lvlText w:val="•"/>
      <w:lvlJc w:val="left"/>
      <w:pPr>
        <w:ind w:left="1030" w:hanging="284"/>
      </w:pPr>
      <w:rPr>
        <w:rFonts w:hint="default"/>
        <w:lang w:val="ru-RU" w:eastAsia="en-US" w:bidi="ar-SA"/>
      </w:rPr>
    </w:lvl>
    <w:lvl w:ilvl="2" w:tplc="7990236C">
      <w:numFmt w:val="bullet"/>
      <w:lvlText w:val="•"/>
      <w:lvlJc w:val="left"/>
      <w:pPr>
        <w:ind w:left="1600" w:hanging="284"/>
      </w:pPr>
      <w:rPr>
        <w:rFonts w:hint="default"/>
        <w:lang w:val="ru-RU" w:eastAsia="en-US" w:bidi="ar-SA"/>
      </w:rPr>
    </w:lvl>
    <w:lvl w:ilvl="3" w:tplc="6E5639B4">
      <w:numFmt w:val="bullet"/>
      <w:lvlText w:val="•"/>
      <w:lvlJc w:val="left"/>
      <w:pPr>
        <w:ind w:left="2170" w:hanging="284"/>
      </w:pPr>
      <w:rPr>
        <w:rFonts w:hint="default"/>
        <w:lang w:val="ru-RU" w:eastAsia="en-US" w:bidi="ar-SA"/>
      </w:rPr>
    </w:lvl>
    <w:lvl w:ilvl="4" w:tplc="09F092CE">
      <w:numFmt w:val="bullet"/>
      <w:lvlText w:val="•"/>
      <w:lvlJc w:val="left"/>
      <w:pPr>
        <w:ind w:left="2740" w:hanging="284"/>
      </w:pPr>
      <w:rPr>
        <w:rFonts w:hint="default"/>
        <w:lang w:val="ru-RU" w:eastAsia="en-US" w:bidi="ar-SA"/>
      </w:rPr>
    </w:lvl>
    <w:lvl w:ilvl="5" w:tplc="5D2480A4">
      <w:numFmt w:val="bullet"/>
      <w:lvlText w:val="•"/>
      <w:lvlJc w:val="left"/>
      <w:pPr>
        <w:ind w:left="3310" w:hanging="284"/>
      </w:pPr>
      <w:rPr>
        <w:rFonts w:hint="default"/>
        <w:lang w:val="ru-RU" w:eastAsia="en-US" w:bidi="ar-SA"/>
      </w:rPr>
    </w:lvl>
    <w:lvl w:ilvl="6" w:tplc="945027BA">
      <w:numFmt w:val="bullet"/>
      <w:lvlText w:val="•"/>
      <w:lvlJc w:val="left"/>
      <w:pPr>
        <w:ind w:left="3880" w:hanging="284"/>
      </w:pPr>
      <w:rPr>
        <w:rFonts w:hint="default"/>
        <w:lang w:val="ru-RU" w:eastAsia="en-US" w:bidi="ar-SA"/>
      </w:rPr>
    </w:lvl>
    <w:lvl w:ilvl="7" w:tplc="50F2C078">
      <w:numFmt w:val="bullet"/>
      <w:lvlText w:val="•"/>
      <w:lvlJc w:val="left"/>
      <w:pPr>
        <w:ind w:left="4450" w:hanging="284"/>
      </w:pPr>
      <w:rPr>
        <w:rFonts w:hint="default"/>
        <w:lang w:val="ru-RU" w:eastAsia="en-US" w:bidi="ar-SA"/>
      </w:rPr>
    </w:lvl>
    <w:lvl w:ilvl="8" w:tplc="3F88AE40">
      <w:numFmt w:val="bullet"/>
      <w:lvlText w:val="•"/>
      <w:lvlJc w:val="left"/>
      <w:pPr>
        <w:ind w:left="5020" w:hanging="284"/>
      </w:pPr>
      <w:rPr>
        <w:rFonts w:hint="default"/>
        <w:lang w:val="ru-RU" w:eastAsia="en-US" w:bidi="ar-SA"/>
      </w:rPr>
    </w:lvl>
  </w:abstractNum>
  <w:abstractNum w:abstractNumId="64">
    <w:nsid w:val="79C956DC"/>
    <w:multiLevelType w:val="hybridMultilevel"/>
    <w:tmpl w:val="126033EE"/>
    <w:lvl w:ilvl="0" w:tplc="39CA4D8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B276B2A"/>
    <w:multiLevelType w:val="hybridMultilevel"/>
    <w:tmpl w:val="FD6CCE58"/>
    <w:lvl w:ilvl="0" w:tplc="9A9AB334">
      <w:numFmt w:val="bullet"/>
      <w:lvlText w:val=""/>
      <w:lvlJc w:val="left"/>
      <w:pPr>
        <w:ind w:left="460" w:hanging="284"/>
      </w:pPr>
      <w:rPr>
        <w:rFonts w:ascii="Wingdings" w:eastAsia="Wingdings" w:hAnsi="Wingdings" w:cs="Wingdings" w:hint="default"/>
        <w:w w:val="100"/>
        <w:sz w:val="24"/>
        <w:szCs w:val="24"/>
        <w:lang w:val="ru-RU" w:eastAsia="en-US" w:bidi="ar-SA"/>
      </w:rPr>
    </w:lvl>
    <w:lvl w:ilvl="1" w:tplc="728CE49E">
      <w:numFmt w:val="bullet"/>
      <w:lvlText w:val="•"/>
      <w:lvlJc w:val="left"/>
      <w:pPr>
        <w:ind w:left="1030" w:hanging="284"/>
      </w:pPr>
      <w:rPr>
        <w:rFonts w:hint="default"/>
        <w:lang w:val="ru-RU" w:eastAsia="en-US" w:bidi="ar-SA"/>
      </w:rPr>
    </w:lvl>
    <w:lvl w:ilvl="2" w:tplc="45DC9386">
      <w:numFmt w:val="bullet"/>
      <w:lvlText w:val="•"/>
      <w:lvlJc w:val="left"/>
      <w:pPr>
        <w:ind w:left="1600" w:hanging="284"/>
      </w:pPr>
      <w:rPr>
        <w:rFonts w:hint="default"/>
        <w:lang w:val="ru-RU" w:eastAsia="en-US" w:bidi="ar-SA"/>
      </w:rPr>
    </w:lvl>
    <w:lvl w:ilvl="3" w:tplc="08224DD8">
      <w:numFmt w:val="bullet"/>
      <w:lvlText w:val="•"/>
      <w:lvlJc w:val="left"/>
      <w:pPr>
        <w:ind w:left="2170" w:hanging="284"/>
      </w:pPr>
      <w:rPr>
        <w:rFonts w:hint="default"/>
        <w:lang w:val="ru-RU" w:eastAsia="en-US" w:bidi="ar-SA"/>
      </w:rPr>
    </w:lvl>
    <w:lvl w:ilvl="4" w:tplc="F02C724A">
      <w:numFmt w:val="bullet"/>
      <w:lvlText w:val="•"/>
      <w:lvlJc w:val="left"/>
      <w:pPr>
        <w:ind w:left="2740" w:hanging="284"/>
      </w:pPr>
      <w:rPr>
        <w:rFonts w:hint="default"/>
        <w:lang w:val="ru-RU" w:eastAsia="en-US" w:bidi="ar-SA"/>
      </w:rPr>
    </w:lvl>
    <w:lvl w:ilvl="5" w:tplc="E4008862">
      <w:numFmt w:val="bullet"/>
      <w:lvlText w:val="•"/>
      <w:lvlJc w:val="left"/>
      <w:pPr>
        <w:ind w:left="3310" w:hanging="284"/>
      </w:pPr>
      <w:rPr>
        <w:rFonts w:hint="default"/>
        <w:lang w:val="ru-RU" w:eastAsia="en-US" w:bidi="ar-SA"/>
      </w:rPr>
    </w:lvl>
    <w:lvl w:ilvl="6" w:tplc="7ABC134E">
      <w:numFmt w:val="bullet"/>
      <w:lvlText w:val="•"/>
      <w:lvlJc w:val="left"/>
      <w:pPr>
        <w:ind w:left="3880" w:hanging="284"/>
      </w:pPr>
      <w:rPr>
        <w:rFonts w:hint="default"/>
        <w:lang w:val="ru-RU" w:eastAsia="en-US" w:bidi="ar-SA"/>
      </w:rPr>
    </w:lvl>
    <w:lvl w:ilvl="7" w:tplc="E794D5C6">
      <w:numFmt w:val="bullet"/>
      <w:lvlText w:val="•"/>
      <w:lvlJc w:val="left"/>
      <w:pPr>
        <w:ind w:left="4450" w:hanging="284"/>
      </w:pPr>
      <w:rPr>
        <w:rFonts w:hint="default"/>
        <w:lang w:val="ru-RU" w:eastAsia="en-US" w:bidi="ar-SA"/>
      </w:rPr>
    </w:lvl>
    <w:lvl w:ilvl="8" w:tplc="C16E27D8">
      <w:numFmt w:val="bullet"/>
      <w:lvlText w:val="•"/>
      <w:lvlJc w:val="left"/>
      <w:pPr>
        <w:ind w:left="5020" w:hanging="284"/>
      </w:pPr>
      <w:rPr>
        <w:rFonts w:hint="default"/>
        <w:lang w:val="ru-RU" w:eastAsia="en-US" w:bidi="ar-SA"/>
      </w:rPr>
    </w:lvl>
  </w:abstractNum>
  <w:abstractNum w:abstractNumId="66">
    <w:nsid w:val="7C1464CD"/>
    <w:multiLevelType w:val="hybridMultilevel"/>
    <w:tmpl w:val="C5608482"/>
    <w:lvl w:ilvl="0" w:tplc="10D2B6DA">
      <w:numFmt w:val="bullet"/>
      <w:lvlText w:val=""/>
      <w:lvlJc w:val="left"/>
      <w:pPr>
        <w:ind w:left="503" w:hanging="399"/>
      </w:pPr>
      <w:rPr>
        <w:rFonts w:ascii="Wingdings" w:eastAsia="Wingdings" w:hAnsi="Wingdings" w:cs="Wingdings" w:hint="default"/>
        <w:w w:val="100"/>
        <w:sz w:val="24"/>
        <w:szCs w:val="24"/>
        <w:lang w:val="ru-RU" w:eastAsia="en-US" w:bidi="ar-SA"/>
      </w:rPr>
    </w:lvl>
    <w:lvl w:ilvl="1" w:tplc="42481DC4">
      <w:numFmt w:val="bullet"/>
      <w:lvlText w:val="•"/>
      <w:lvlJc w:val="left"/>
      <w:pPr>
        <w:ind w:left="967" w:hanging="399"/>
      </w:pPr>
      <w:rPr>
        <w:rFonts w:hint="default"/>
        <w:lang w:val="ru-RU" w:eastAsia="en-US" w:bidi="ar-SA"/>
      </w:rPr>
    </w:lvl>
    <w:lvl w:ilvl="2" w:tplc="3B78FB72">
      <w:numFmt w:val="bullet"/>
      <w:lvlText w:val="•"/>
      <w:lvlJc w:val="left"/>
      <w:pPr>
        <w:ind w:left="1435" w:hanging="399"/>
      </w:pPr>
      <w:rPr>
        <w:rFonts w:hint="default"/>
        <w:lang w:val="ru-RU" w:eastAsia="en-US" w:bidi="ar-SA"/>
      </w:rPr>
    </w:lvl>
    <w:lvl w:ilvl="3" w:tplc="E84676D2">
      <w:numFmt w:val="bullet"/>
      <w:lvlText w:val="•"/>
      <w:lvlJc w:val="left"/>
      <w:pPr>
        <w:ind w:left="1902" w:hanging="399"/>
      </w:pPr>
      <w:rPr>
        <w:rFonts w:hint="default"/>
        <w:lang w:val="ru-RU" w:eastAsia="en-US" w:bidi="ar-SA"/>
      </w:rPr>
    </w:lvl>
    <w:lvl w:ilvl="4" w:tplc="DF5A077C">
      <w:numFmt w:val="bullet"/>
      <w:lvlText w:val="•"/>
      <w:lvlJc w:val="left"/>
      <w:pPr>
        <w:ind w:left="2370" w:hanging="399"/>
      </w:pPr>
      <w:rPr>
        <w:rFonts w:hint="default"/>
        <w:lang w:val="ru-RU" w:eastAsia="en-US" w:bidi="ar-SA"/>
      </w:rPr>
    </w:lvl>
    <w:lvl w:ilvl="5" w:tplc="6408F048">
      <w:numFmt w:val="bullet"/>
      <w:lvlText w:val="•"/>
      <w:lvlJc w:val="left"/>
      <w:pPr>
        <w:ind w:left="2837" w:hanging="399"/>
      </w:pPr>
      <w:rPr>
        <w:rFonts w:hint="default"/>
        <w:lang w:val="ru-RU" w:eastAsia="en-US" w:bidi="ar-SA"/>
      </w:rPr>
    </w:lvl>
    <w:lvl w:ilvl="6" w:tplc="BF6286E8">
      <w:numFmt w:val="bullet"/>
      <w:lvlText w:val="•"/>
      <w:lvlJc w:val="left"/>
      <w:pPr>
        <w:ind w:left="3305" w:hanging="399"/>
      </w:pPr>
      <w:rPr>
        <w:rFonts w:hint="default"/>
        <w:lang w:val="ru-RU" w:eastAsia="en-US" w:bidi="ar-SA"/>
      </w:rPr>
    </w:lvl>
    <w:lvl w:ilvl="7" w:tplc="06B6ECA8">
      <w:numFmt w:val="bullet"/>
      <w:lvlText w:val="•"/>
      <w:lvlJc w:val="left"/>
      <w:pPr>
        <w:ind w:left="3772" w:hanging="399"/>
      </w:pPr>
      <w:rPr>
        <w:rFonts w:hint="default"/>
        <w:lang w:val="ru-RU" w:eastAsia="en-US" w:bidi="ar-SA"/>
      </w:rPr>
    </w:lvl>
    <w:lvl w:ilvl="8" w:tplc="AB32277E">
      <w:numFmt w:val="bullet"/>
      <w:lvlText w:val="•"/>
      <w:lvlJc w:val="left"/>
      <w:pPr>
        <w:ind w:left="4240" w:hanging="399"/>
      </w:pPr>
      <w:rPr>
        <w:rFonts w:hint="default"/>
        <w:lang w:val="ru-RU" w:eastAsia="en-US" w:bidi="ar-SA"/>
      </w:rPr>
    </w:lvl>
  </w:abstractNum>
  <w:abstractNum w:abstractNumId="67">
    <w:nsid w:val="7D29507A"/>
    <w:multiLevelType w:val="hybridMultilevel"/>
    <w:tmpl w:val="2BD2691A"/>
    <w:lvl w:ilvl="0" w:tplc="9F94998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41B64586">
      <w:numFmt w:val="bullet"/>
      <w:lvlText w:val="•"/>
      <w:lvlJc w:val="left"/>
      <w:pPr>
        <w:ind w:left="612" w:hanging="140"/>
      </w:pPr>
      <w:rPr>
        <w:rFonts w:hint="default"/>
        <w:lang w:val="ru-RU" w:eastAsia="en-US" w:bidi="ar-SA"/>
      </w:rPr>
    </w:lvl>
    <w:lvl w:ilvl="2" w:tplc="BCD0F56E">
      <w:numFmt w:val="bullet"/>
      <w:lvlText w:val="•"/>
      <w:lvlJc w:val="left"/>
      <w:pPr>
        <w:ind w:left="984" w:hanging="140"/>
      </w:pPr>
      <w:rPr>
        <w:rFonts w:hint="default"/>
        <w:lang w:val="ru-RU" w:eastAsia="en-US" w:bidi="ar-SA"/>
      </w:rPr>
    </w:lvl>
    <w:lvl w:ilvl="3" w:tplc="43CA0B30">
      <w:numFmt w:val="bullet"/>
      <w:lvlText w:val="•"/>
      <w:lvlJc w:val="left"/>
      <w:pPr>
        <w:ind w:left="1356" w:hanging="140"/>
      </w:pPr>
      <w:rPr>
        <w:rFonts w:hint="default"/>
        <w:lang w:val="ru-RU" w:eastAsia="en-US" w:bidi="ar-SA"/>
      </w:rPr>
    </w:lvl>
    <w:lvl w:ilvl="4" w:tplc="A1F0F732">
      <w:numFmt w:val="bullet"/>
      <w:lvlText w:val="•"/>
      <w:lvlJc w:val="left"/>
      <w:pPr>
        <w:ind w:left="1728" w:hanging="140"/>
      </w:pPr>
      <w:rPr>
        <w:rFonts w:hint="default"/>
        <w:lang w:val="ru-RU" w:eastAsia="en-US" w:bidi="ar-SA"/>
      </w:rPr>
    </w:lvl>
    <w:lvl w:ilvl="5" w:tplc="F6B07034">
      <w:numFmt w:val="bullet"/>
      <w:lvlText w:val="•"/>
      <w:lvlJc w:val="left"/>
      <w:pPr>
        <w:ind w:left="2100" w:hanging="140"/>
      </w:pPr>
      <w:rPr>
        <w:rFonts w:hint="default"/>
        <w:lang w:val="ru-RU" w:eastAsia="en-US" w:bidi="ar-SA"/>
      </w:rPr>
    </w:lvl>
    <w:lvl w:ilvl="6" w:tplc="EDBCEEB4">
      <w:numFmt w:val="bullet"/>
      <w:lvlText w:val="•"/>
      <w:lvlJc w:val="left"/>
      <w:pPr>
        <w:ind w:left="2472" w:hanging="140"/>
      </w:pPr>
      <w:rPr>
        <w:rFonts w:hint="default"/>
        <w:lang w:val="ru-RU" w:eastAsia="en-US" w:bidi="ar-SA"/>
      </w:rPr>
    </w:lvl>
    <w:lvl w:ilvl="7" w:tplc="114E5482">
      <w:numFmt w:val="bullet"/>
      <w:lvlText w:val="•"/>
      <w:lvlJc w:val="left"/>
      <w:pPr>
        <w:ind w:left="2844" w:hanging="140"/>
      </w:pPr>
      <w:rPr>
        <w:rFonts w:hint="default"/>
        <w:lang w:val="ru-RU" w:eastAsia="en-US" w:bidi="ar-SA"/>
      </w:rPr>
    </w:lvl>
    <w:lvl w:ilvl="8" w:tplc="7B700B70">
      <w:numFmt w:val="bullet"/>
      <w:lvlText w:val="•"/>
      <w:lvlJc w:val="left"/>
      <w:pPr>
        <w:ind w:left="3216" w:hanging="140"/>
      </w:pPr>
      <w:rPr>
        <w:rFonts w:hint="default"/>
        <w:lang w:val="ru-RU" w:eastAsia="en-US" w:bidi="ar-SA"/>
      </w:rPr>
    </w:lvl>
  </w:abstractNum>
  <w:num w:numId="1">
    <w:abstractNumId w:val="3"/>
  </w:num>
  <w:num w:numId="2">
    <w:abstractNumId w:val="22"/>
  </w:num>
  <w:num w:numId="3">
    <w:abstractNumId w:val="31"/>
  </w:num>
  <w:num w:numId="4">
    <w:abstractNumId w:val="5"/>
  </w:num>
  <w:num w:numId="5">
    <w:abstractNumId w:val="49"/>
  </w:num>
  <w:num w:numId="6">
    <w:abstractNumId w:val="32"/>
  </w:num>
  <w:num w:numId="7">
    <w:abstractNumId w:val="47"/>
  </w:num>
  <w:num w:numId="8">
    <w:abstractNumId w:val="64"/>
  </w:num>
  <w:num w:numId="9">
    <w:abstractNumId w:val="62"/>
  </w:num>
  <w:num w:numId="10">
    <w:abstractNumId w:val="38"/>
  </w:num>
  <w:num w:numId="11">
    <w:abstractNumId w:val="11"/>
  </w:num>
  <w:num w:numId="12">
    <w:abstractNumId w:val="39"/>
  </w:num>
  <w:num w:numId="13">
    <w:abstractNumId w:val="33"/>
  </w:num>
  <w:num w:numId="14">
    <w:abstractNumId w:val="40"/>
  </w:num>
  <w:num w:numId="15">
    <w:abstractNumId w:val="46"/>
  </w:num>
  <w:num w:numId="16">
    <w:abstractNumId w:val="50"/>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6"/>
  </w:num>
  <w:num w:numId="28">
    <w:abstractNumId w:val="6"/>
  </w:num>
  <w:num w:numId="29">
    <w:abstractNumId w:val="41"/>
  </w:num>
  <w:num w:numId="30">
    <w:abstractNumId w:val="4"/>
  </w:num>
  <w:num w:numId="31">
    <w:abstractNumId w:val="45"/>
  </w:num>
  <w:num w:numId="32">
    <w:abstractNumId w:val="27"/>
  </w:num>
  <w:num w:numId="33">
    <w:abstractNumId w:val="44"/>
  </w:num>
  <w:num w:numId="34">
    <w:abstractNumId w:val="23"/>
  </w:num>
  <w:num w:numId="35">
    <w:abstractNumId w:val="36"/>
  </w:num>
  <w:num w:numId="36">
    <w:abstractNumId w:val="54"/>
  </w:num>
  <w:num w:numId="37">
    <w:abstractNumId w:val="13"/>
  </w:num>
  <w:num w:numId="38">
    <w:abstractNumId w:val="7"/>
  </w:num>
  <w:num w:numId="39">
    <w:abstractNumId w:val="37"/>
  </w:num>
  <w:num w:numId="40">
    <w:abstractNumId w:val="0"/>
  </w:num>
  <w:num w:numId="41">
    <w:abstractNumId w:val="14"/>
  </w:num>
  <w:num w:numId="42">
    <w:abstractNumId w:val="67"/>
  </w:num>
  <w:num w:numId="43">
    <w:abstractNumId w:val="65"/>
  </w:num>
  <w:num w:numId="44">
    <w:abstractNumId w:val="66"/>
  </w:num>
  <w:num w:numId="45">
    <w:abstractNumId w:val="19"/>
  </w:num>
  <w:num w:numId="46">
    <w:abstractNumId w:val="15"/>
  </w:num>
  <w:num w:numId="47">
    <w:abstractNumId w:val="9"/>
  </w:num>
  <w:num w:numId="48">
    <w:abstractNumId w:val="34"/>
  </w:num>
  <w:num w:numId="49">
    <w:abstractNumId w:val="55"/>
  </w:num>
  <w:num w:numId="50">
    <w:abstractNumId w:val="21"/>
  </w:num>
  <w:num w:numId="51">
    <w:abstractNumId w:val="63"/>
  </w:num>
  <w:num w:numId="52">
    <w:abstractNumId w:val="18"/>
  </w:num>
  <w:num w:numId="53">
    <w:abstractNumId w:val="17"/>
  </w:num>
  <w:num w:numId="54">
    <w:abstractNumId w:val="10"/>
  </w:num>
  <w:num w:numId="55">
    <w:abstractNumId w:val="52"/>
  </w:num>
  <w:num w:numId="56">
    <w:abstractNumId w:val="28"/>
  </w:num>
  <w:num w:numId="57">
    <w:abstractNumId w:val="30"/>
  </w:num>
  <w:num w:numId="58">
    <w:abstractNumId w:val="24"/>
  </w:num>
  <w:num w:numId="59">
    <w:abstractNumId w:val="25"/>
  </w:num>
  <w:num w:numId="60">
    <w:abstractNumId w:val="1"/>
  </w:num>
  <w:num w:numId="61">
    <w:abstractNumId w:val="58"/>
  </w:num>
  <w:num w:numId="62">
    <w:abstractNumId w:val="29"/>
  </w:num>
  <w:num w:numId="63">
    <w:abstractNumId w:val="53"/>
  </w:num>
  <w:num w:numId="64">
    <w:abstractNumId w:val="51"/>
  </w:num>
  <w:num w:numId="65">
    <w:abstractNumId w:val="42"/>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num>
  <w:num w:numId="72">
    <w:abstractNumId w:val="8"/>
  </w:num>
  <w:num w:numId="73">
    <w:abstractNumId w:val="59"/>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1C14BC"/>
    <w:rsid w:val="00003124"/>
    <w:rsid w:val="00004C64"/>
    <w:rsid w:val="000074FF"/>
    <w:rsid w:val="00010042"/>
    <w:rsid w:val="000152C7"/>
    <w:rsid w:val="00020FEC"/>
    <w:rsid w:val="000247DE"/>
    <w:rsid w:val="00026961"/>
    <w:rsid w:val="00030BCC"/>
    <w:rsid w:val="00033754"/>
    <w:rsid w:val="00035E43"/>
    <w:rsid w:val="00041A05"/>
    <w:rsid w:val="00043CAC"/>
    <w:rsid w:val="00044358"/>
    <w:rsid w:val="000475B3"/>
    <w:rsid w:val="00047B04"/>
    <w:rsid w:val="000543D5"/>
    <w:rsid w:val="00057611"/>
    <w:rsid w:val="0006700C"/>
    <w:rsid w:val="00076AEF"/>
    <w:rsid w:val="00082ECF"/>
    <w:rsid w:val="00083BBF"/>
    <w:rsid w:val="0008654B"/>
    <w:rsid w:val="00096161"/>
    <w:rsid w:val="0009793B"/>
    <w:rsid w:val="000A34FC"/>
    <w:rsid w:val="000C001A"/>
    <w:rsid w:val="000C4FF8"/>
    <w:rsid w:val="000C5497"/>
    <w:rsid w:val="000D0C2D"/>
    <w:rsid w:val="000D158D"/>
    <w:rsid w:val="000D32FD"/>
    <w:rsid w:val="000E7DFE"/>
    <w:rsid w:val="000F1394"/>
    <w:rsid w:val="000F6315"/>
    <w:rsid w:val="001154FD"/>
    <w:rsid w:val="00115E65"/>
    <w:rsid w:val="001163C0"/>
    <w:rsid w:val="00120F30"/>
    <w:rsid w:val="001330CA"/>
    <w:rsid w:val="001352FC"/>
    <w:rsid w:val="00142E78"/>
    <w:rsid w:val="00144D93"/>
    <w:rsid w:val="00152F07"/>
    <w:rsid w:val="001733D1"/>
    <w:rsid w:val="00175464"/>
    <w:rsid w:val="00177771"/>
    <w:rsid w:val="00181578"/>
    <w:rsid w:val="00194CDA"/>
    <w:rsid w:val="001A4E67"/>
    <w:rsid w:val="001A69B3"/>
    <w:rsid w:val="001B4C14"/>
    <w:rsid w:val="001C14BC"/>
    <w:rsid w:val="001D75A0"/>
    <w:rsid w:val="001E3D50"/>
    <w:rsid w:val="001E5640"/>
    <w:rsid w:val="001E5658"/>
    <w:rsid w:val="001E6C40"/>
    <w:rsid w:val="001F6BC9"/>
    <w:rsid w:val="001F6EBD"/>
    <w:rsid w:val="001F73B6"/>
    <w:rsid w:val="00214788"/>
    <w:rsid w:val="00226C55"/>
    <w:rsid w:val="002279BD"/>
    <w:rsid w:val="00237734"/>
    <w:rsid w:val="00251491"/>
    <w:rsid w:val="00251ED8"/>
    <w:rsid w:val="00256E7E"/>
    <w:rsid w:val="00256F65"/>
    <w:rsid w:val="0027295F"/>
    <w:rsid w:val="00276B9D"/>
    <w:rsid w:val="00283471"/>
    <w:rsid w:val="00284CA6"/>
    <w:rsid w:val="0029780C"/>
    <w:rsid w:val="002A4213"/>
    <w:rsid w:val="002B4436"/>
    <w:rsid w:val="002B4ED5"/>
    <w:rsid w:val="002D7751"/>
    <w:rsid w:val="002F1AA1"/>
    <w:rsid w:val="002F3CD6"/>
    <w:rsid w:val="00305EBB"/>
    <w:rsid w:val="00314FDF"/>
    <w:rsid w:val="003226E5"/>
    <w:rsid w:val="00331511"/>
    <w:rsid w:val="00333CF6"/>
    <w:rsid w:val="003370F6"/>
    <w:rsid w:val="00344989"/>
    <w:rsid w:val="003458D4"/>
    <w:rsid w:val="00345E2F"/>
    <w:rsid w:val="00360565"/>
    <w:rsid w:val="00361992"/>
    <w:rsid w:val="00366923"/>
    <w:rsid w:val="00372518"/>
    <w:rsid w:val="00381852"/>
    <w:rsid w:val="00387F95"/>
    <w:rsid w:val="00392EF3"/>
    <w:rsid w:val="003A1BA7"/>
    <w:rsid w:val="003A33E5"/>
    <w:rsid w:val="003A563A"/>
    <w:rsid w:val="003B303A"/>
    <w:rsid w:val="003C0047"/>
    <w:rsid w:val="003D6719"/>
    <w:rsid w:val="003E7C0D"/>
    <w:rsid w:val="003F4598"/>
    <w:rsid w:val="003F7B19"/>
    <w:rsid w:val="00400752"/>
    <w:rsid w:val="00411B5A"/>
    <w:rsid w:val="0041347F"/>
    <w:rsid w:val="00416404"/>
    <w:rsid w:val="00425702"/>
    <w:rsid w:val="00425CCE"/>
    <w:rsid w:val="004374B0"/>
    <w:rsid w:val="0044193A"/>
    <w:rsid w:val="00443B9F"/>
    <w:rsid w:val="004507C5"/>
    <w:rsid w:val="004541B9"/>
    <w:rsid w:val="0045625C"/>
    <w:rsid w:val="00467700"/>
    <w:rsid w:val="00474599"/>
    <w:rsid w:val="00476067"/>
    <w:rsid w:val="00477557"/>
    <w:rsid w:val="00496D39"/>
    <w:rsid w:val="004A266B"/>
    <w:rsid w:val="004B6846"/>
    <w:rsid w:val="004C0BAE"/>
    <w:rsid w:val="004D04D0"/>
    <w:rsid w:val="004D23E0"/>
    <w:rsid w:val="004D28E9"/>
    <w:rsid w:val="004D5C96"/>
    <w:rsid w:val="004D6FDB"/>
    <w:rsid w:val="004F076C"/>
    <w:rsid w:val="00503602"/>
    <w:rsid w:val="00522143"/>
    <w:rsid w:val="005224B3"/>
    <w:rsid w:val="0052363B"/>
    <w:rsid w:val="00524597"/>
    <w:rsid w:val="00525D3B"/>
    <w:rsid w:val="005273E4"/>
    <w:rsid w:val="005311F0"/>
    <w:rsid w:val="00536B39"/>
    <w:rsid w:val="00555FA4"/>
    <w:rsid w:val="005622B0"/>
    <w:rsid w:val="00562D67"/>
    <w:rsid w:val="0056626F"/>
    <w:rsid w:val="00567F81"/>
    <w:rsid w:val="005717FA"/>
    <w:rsid w:val="00572012"/>
    <w:rsid w:val="005759D5"/>
    <w:rsid w:val="0057697F"/>
    <w:rsid w:val="005905AE"/>
    <w:rsid w:val="005B421D"/>
    <w:rsid w:val="005C039B"/>
    <w:rsid w:val="005C2BBD"/>
    <w:rsid w:val="005E7F72"/>
    <w:rsid w:val="005F3377"/>
    <w:rsid w:val="005F5BA4"/>
    <w:rsid w:val="006010AD"/>
    <w:rsid w:val="006027B5"/>
    <w:rsid w:val="00607943"/>
    <w:rsid w:val="00610516"/>
    <w:rsid w:val="00615820"/>
    <w:rsid w:val="00615A00"/>
    <w:rsid w:val="006165C0"/>
    <w:rsid w:val="006167C0"/>
    <w:rsid w:val="0062174E"/>
    <w:rsid w:val="006221B6"/>
    <w:rsid w:val="00624FE5"/>
    <w:rsid w:val="00626986"/>
    <w:rsid w:val="00633783"/>
    <w:rsid w:val="00633A18"/>
    <w:rsid w:val="006356D2"/>
    <w:rsid w:val="00637721"/>
    <w:rsid w:val="00646924"/>
    <w:rsid w:val="00650175"/>
    <w:rsid w:val="00650FA9"/>
    <w:rsid w:val="00661773"/>
    <w:rsid w:val="00661CA2"/>
    <w:rsid w:val="00675402"/>
    <w:rsid w:val="00693DE0"/>
    <w:rsid w:val="006967E3"/>
    <w:rsid w:val="006B0E5A"/>
    <w:rsid w:val="006B6F5D"/>
    <w:rsid w:val="006C68F0"/>
    <w:rsid w:val="006E314B"/>
    <w:rsid w:val="007042F9"/>
    <w:rsid w:val="007054D0"/>
    <w:rsid w:val="00711ABB"/>
    <w:rsid w:val="00714C0F"/>
    <w:rsid w:val="00717F70"/>
    <w:rsid w:val="00727978"/>
    <w:rsid w:val="00732BD3"/>
    <w:rsid w:val="007379F1"/>
    <w:rsid w:val="00737BE2"/>
    <w:rsid w:val="00750A9D"/>
    <w:rsid w:val="007522B1"/>
    <w:rsid w:val="00754339"/>
    <w:rsid w:val="00756087"/>
    <w:rsid w:val="00773EBD"/>
    <w:rsid w:val="00783268"/>
    <w:rsid w:val="007875A6"/>
    <w:rsid w:val="00795775"/>
    <w:rsid w:val="00796687"/>
    <w:rsid w:val="007A4C93"/>
    <w:rsid w:val="007B13FE"/>
    <w:rsid w:val="007B14F4"/>
    <w:rsid w:val="007B6309"/>
    <w:rsid w:val="007C0EB3"/>
    <w:rsid w:val="007C446A"/>
    <w:rsid w:val="007D19B9"/>
    <w:rsid w:val="007E34EF"/>
    <w:rsid w:val="00800087"/>
    <w:rsid w:val="00801E1A"/>
    <w:rsid w:val="00804D51"/>
    <w:rsid w:val="0080587D"/>
    <w:rsid w:val="00810297"/>
    <w:rsid w:val="00817385"/>
    <w:rsid w:val="00821CB8"/>
    <w:rsid w:val="008306B7"/>
    <w:rsid w:val="00843C80"/>
    <w:rsid w:val="00852F31"/>
    <w:rsid w:val="008534B1"/>
    <w:rsid w:val="00857535"/>
    <w:rsid w:val="00862FBA"/>
    <w:rsid w:val="00864E77"/>
    <w:rsid w:val="008748CE"/>
    <w:rsid w:val="008760D4"/>
    <w:rsid w:val="008766CB"/>
    <w:rsid w:val="008901EB"/>
    <w:rsid w:val="008A0DD6"/>
    <w:rsid w:val="008A723A"/>
    <w:rsid w:val="008B5625"/>
    <w:rsid w:val="008D09B1"/>
    <w:rsid w:val="008D0C67"/>
    <w:rsid w:val="008D54CC"/>
    <w:rsid w:val="008E4845"/>
    <w:rsid w:val="008E6494"/>
    <w:rsid w:val="008F71B2"/>
    <w:rsid w:val="00906191"/>
    <w:rsid w:val="0091320F"/>
    <w:rsid w:val="009150DD"/>
    <w:rsid w:val="00915753"/>
    <w:rsid w:val="00916E67"/>
    <w:rsid w:val="00923BDB"/>
    <w:rsid w:val="00925912"/>
    <w:rsid w:val="009267DF"/>
    <w:rsid w:val="00927F73"/>
    <w:rsid w:val="009308D6"/>
    <w:rsid w:val="00934F3D"/>
    <w:rsid w:val="009351F3"/>
    <w:rsid w:val="00935C43"/>
    <w:rsid w:val="00942698"/>
    <w:rsid w:val="00943DC2"/>
    <w:rsid w:val="00943ED1"/>
    <w:rsid w:val="0094512A"/>
    <w:rsid w:val="009600CF"/>
    <w:rsid w:val="0096038C"/>
    <w:rsid w:val="0096549D"/>
    <w:rsid w:val="00986B9D"/>
    <w:rsid w:val="00994F30"/>
    <w:rsid w:val="009970AA"/>
    <w:rsid w:val="009B09B9"/>
    <w:rsid w:val="009B3F98"/>
    <w:rsid w:val="009B7D28"/>
    <w:rsid w:val="009E327D"/>
    <w:rsid w:val="009E47AE"/>
    <w:rsid w:val="009F02CF"/>
    <w:rsid w:val="009F1E21"/>
    <w:rsid w:val="009F2D06"/>
    <w:rsid w:val="00A030C2"/>
    <w:rsid w:val="00A167AE"/>
    <w:rsid w:val="00A315B7"/>
    <w:rsid w:val="00A352EA"/>
    <w:rsid w:val="00A42242"/>
    <w:rsid w:val="00A45B08"/>
    <w:rsid w:val="00A47865"/>
    <w:rsid w:val="00A53E5A"/>
    <w:rsid w:val="00A57A30"/>
    <w:rsid w:val="00A60D10"/>
    <w:rsid w:val="00A71C91"/>
    <w:rsid w:val="00A72FEB"/>
    <w:rsid w:val="00A83393"/>
    <w:rsid w:val="00A83ADB"/>
    <w:rsid w:val="00A87C61"/>
    <w:rsid w:val="00A93796"/>
    <w:rsid w:val="00A959E3"/>
    <w:rsid w:val="00AA24E2"/>
    <w:rsid w:val="00AA32C0"/>
    <w:rsid w:val="00AC34A5"/>
    <w:rsid w:val="00AD0080"/>
    <w:rsid w:val="00AD3FCA"/>
    <w:rsid w:val="00AD5E22"/>
    <w:rsid w:val="00AE6C05"/>
    <w:rsid w:val="00AF063D"/>
    <w:rsid w:val="00AF7952"/>
    <w:rsid w:val="00B130E6"/>
    <w:rsid w:val="00B1730A"/>
    <w:rsid w:val="00B2252E"/>
    <w:rsid w:val="00B32078"/>
    <w:rsid w:val="00B42EEA"/>
    <w:rsid w:val="00B44FFF"/>
    <w:rsid w:val="00B4702B"/>
    <w:rsid w:val="00B6201E"/>
    <w:rsid w:val="00B67E4C"/>
    <w:rsid w:val="00B75A5E"/>
    <w:rsid w:val="00B77E0F"/>
    <w:rsid w:val="00B80DEC"/>
    <w:rsid w:val="00B82DA1"/>
    <w:rsid w:val="00B8351D"/>
    <w:rsid w:val="00B8654D"/>
    <w:rsid w:val="00B87513"/>
    <w:rsid w:val="00B97FAE"/>
    <w:rsid w:val="00BA01D7"/>
    <w:rsid w:val="00BA5F9C"/>
    <w:rsid w:val="00BA63FA"/>
    <w:rsid w:val="00BB0B50"/>
    <w:rsid w:val="00BB46D4"/>
    <w:rsid w:val="00BE653B"/>
    <w:rsid w:val="00BF1F11"/>
    <w:rsid w:val="00BF3E0A"/>
    <w:rsid w:val="00BF4750"/>
    <w:rsid w:val="00BF7557"/>
    <w:rsid w:val="00C07F13"/>
    <w:rsid w:val="00C10401"/>
    <w:rsid w:val="00C12BD6"/>
    <w:rsid w:val="00C1486A"/>
    <w:rsid w:val="00C172A5"/>
    <w:rsid w:val="00C22EBD"/>
    <w:rsid w:val="00C255C5"/>
    <w:rsid w:val="00C274E4"/>
    <w:rsid w:val="00C429EF"/>
    <w:rsid w:val="00C439F8"/>
    <w:rsid w:val="00C4620E"/>
    <w:rsid w:val="00C51428"/>
    <w:rsid w:val="00C56952"/>
    <w:rsid w:val="00C6051A"/>
    <w:rsid w:val="00C75A24"/>
    <w:rsid w:val="00C84C1E"/>
    <w:rsid w:val="00C85FA7"/>
    <w:rsid w:val="00C911B8"/>
    <w:rsid w:val="00C915AD"/>
    <w:rsid w:val="00C979FB"/>
    <w:rsid w:val="00CA470A"/>
    <w:rsid w:val="00CA4B0A"/>
    <w:rsid w:val="00CB16F9"/>
    <w:rsid w:val="00CB23EE"/>
    <w:rsid w:val="00CB4088"/>
    <w:rsid w:val="00CB4368"/>
    <w:rsid w:val="00CB44A8"/>
    <w:rsid w:val="00CC259C"/>
    <w:rsid w:val="00CD0E59"/>
    <w:rsid w:val="00CD303E"/>
    <w:rsid w:val="00CE17C4"/>
    <w:rsid w:val="00CE6C83"/>
    <w:rsid w:val="00CF538F"/>
    <w:rsid w:val="00D04919"/>
    <w:rsid w:val="00D071EF"/>
    <w:rsid w:val="00D205B1"/>
    <w:rsid w:val="00D25675"/>
    <w:rsid w:val="00D26150"/>
    <w:rsid w:val="00D27853"/>
    <w:rsid w:val="00D35573"/>
    <w:rsid w:val="00D42CAA"/>
    <w:rsid w:val="00D51800"/>
    <w:rsid w:val="00D5455A"/>
    <w:rsid w:val="00D55CE5"/>
    <w:rsid w:val="00D60947"/>
    <w:rsid w:val="00D60B6E"/>
    <w:rsid w:val="00D658A5"/>
    <w:rsid w:val="00D706AE"/>
    <w:rsid w:val="00D75DCA"/>
    <w:rsid w:val="00D76162"/>
    <w:rsid w:val="00D769BC"/>
    <w:rsid w:val="00D82444"/>
    <w:rsid w:val="00D92101"/>
    <w:rsid w:val="00DA349E"/>
    <w:rsid w:val="00DB108A"/>
    <w:rsid w:val="00DC3FDF"/>
    <w:rsid w:val="00DD4146"/>
    <w:rsid w:val="00DD6FDB"/>
    <w:rsid w:val="00DD7F70"/>
    <w:rsid w:val="00DE489D"/>
    <w:rsid w:val="00DE696C"/>
    <w:rsid w:val="00DF0119"/>
    <w:rsid w:val="00DF6920"/>
    <w:rsid w:val="00DF76C5"/>
    <w:rsid w:val="00E31ADC"/>
    <w:rsid w:val="00E33625"/>
    <w:rsid w:val="00E42001"/>
    <w:rsid w:val="00E436B0"/>
    <w:rsid w:val="00E44826"/>
    <w:rsid w:val="00E46502"/>
    <w:rsid w:val="00E53A51"/>
    <w:rsid w:val="00E540C4"/>
    <w:rsid w:val="00E64348"/>
    <w:rsid w:val="00E70B29"/>
    <w:rsid w:val="00E732DB"/>
    <w:rsid w:val="00E86F6B"/>
    <w:rsid w:val="00E92C20"/>
    <w:rsid w:val="00E941F4"/>
    <w:rsid w:val="00EA6B4C"/>
    <w:rsid w:val="00EB041B"/>
    <w:rsid w:val="00EB0B19"/>
    <w:rsid w:val="00EB3683"/>
    <w:rsid w:val="00EC167C"/>
    <w:rsid w:val="00EC676A"/>
    <w:rsid w:val="00EC6E01"/>
    <w:rsid w:val="00EE3F3C"/>
    <w:rsid w:val="00EE4619"/>
    <w:rsid w:val="00EE78EE"/>
    <w:rsid w:val="00EF0E98"/>
    <w:rsid w:val="00EF2476"/>
    <w:rsid w:val="00EF4738"/>
    <w:rsid w:val="00F037BA"/>
    <w:rsid w:val="00F0777F"/>
    <w:rsid w:val="00F114A6"/>
    <w:rsid w:val="00F14C49"/>
    <w:rsid w:val="00F164EA"/>
    <w:rsid w:val="00F30166"/>
    <w:rsid w:val="00F30309"/>
    <w:rsid w:val="00F45F24"/>
    <w:rsid w:val="00F50B0D"/>
    <w:rsid w:val="00F55E57"/>
    <w:rsid w:val="00F56075"/>
    <w:rsid w:val="00F62C23"/>
    <w:rsid w:val="00F63A4C"/>
    <w:rsid w:val="00F70C04"/>
    <w:rsid w:val="00F813D3"/>
    <w:rsid w:val="00F840D5"/>
    <w:rsid w:val="00F87941"/>
    <w:rsid w:val="00F9057C"/>
    <w:rsid w:val="00F925C0"/>
    <w:rsid w:val="00F942F6"/>
    <w:rsid w:val="00FA074C"/>
    <w:rsid w:val="00FA3ABF"/>
    <w:rsid w:val="00FB3288"/>
    <w:rsid w:val="00FC2FA6"/>
    <w:rsid w:val="00FE043F"/>
    <w:rsid w:val="00FE52DA"/>
    <w:rsid w:val="00FE632E"/>
    <w:rsid w:val="00FE70B3"/>
    <w:rsid w:val="00FF1995"/>
    <w:rsid w:val="00FF37D1"/>
    <w:rsid w:val="00FF4D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qFormat="1"/>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EBD"/>
    <w:pPr>
      <w:suppressAutoHyphens/>
    </w:pPr>
  </w:style>
  <w:style w:type="paragraph" w:styleId="1">
    <w:name w:val="heading 1"/>
    <w:basedOn w:val="a"/>
    <w:next w:val="a"/>
    <w:link w:val="11"/>
    <w:uiPriority w:val="1"/>
    <w:qFormat/>
    <w:rsid w:val="001E5640"/>
    <w:pPr>
      <w:keepNext/>
      <w:tabs>
        <w:tab w:val="num" w:pos="432"/>
      </w:tabs>
      <w:spacing w:before="240" w:after="60" w:line="240" w:lineRule="auto"/>
      <w:ind w:left="432" w:hanging="432"/>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1"/>
    <w:qFormat/>
    <w:rsid w:val="001E5640"/>
    <w:pPr>
      <w:keepNext/>
      <w:suppressAutoHyphens w:val="0"/>
      <w:spacing w:before="240" w:after="60" w:line="276"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1"/>
    <w:uiPriority w:val="9"/>
    <w:semiHidden/>
    <w:unhideWhenUsed/>
    <w:qFormat/>
    <w:rsid w:val="00C75A24"/>
    <w:pPr>
      <w:keepNext/>
      <w:suppressAutoHyphens w:val="0"/>
      <w:spacing w:before="240" w:after="60" w:line="276"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1E5640"/>
    <w:pPr>
      <w:keepNext/>
      <w:suppressAutoHyphens w:val="0"/>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qFormat/>
    <w:rsid w:val="001E5640"/>
    <w:pPr>
      <w:tabs>
        <w:tab w:val="num" w:pos="1008"/>
      </w:tabs>
      <w:spacing w:before="240" w:after="60" w:line="240" w:lineRule="auto"/>
      <w:ind w:left="1008" w:hanging="1008"/>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qFormat/>
    <w:rsid w:val="001E5640"/>
    <w:pPr>
      <w:tabs>
        <w:tab w:val="num" w:pos="1152"/>
      </w:tabs>
      <w:spacing w:before="240" w:after="60" w:line="240" w:lineRule="auto"/>
      <w:ind w:left="1152" w:hanging="1152"/>
      <w:outlineLvl w:val="5"/>
    </w:pPr>
    <w:rPr>
      <w:rFonts w:ascii="Calibri" w:eastAsia="Times New Roman" w:hAnsi="Calibri" w:cs="Times New Roman"/>
      <w:b/>
      <w:bCs/>
      <w:sz w:val="20"/>
      <w:szCs w:val="20"/>
      <w:lang w:eastAsia="ru-RU"/>
    </w:rPr>
  </w:style>
  <w:style w:type="paragraph" w:styleId="8">
    <w:name w:val="heading 8"/>
    <w:basedOn w:val="a"/>
    <w:next w:val="a"/>
    <w:link w:val="80"/>
    <w:uiPriority w:val="99"/>
    <w:qFormat/>
    <w:rsid w:val="001E5640"/>
    <w:pPr>
      <w:suppressAutoHyphens w:val="0"/>
      <w:spacing w:before="240" w:after="60" w:line="276"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9"/>
    <w:qFormat/>
    <w:rsid w:val="001E5640"/>
    <w:pPr>
      <w:suppressAutoHyphens w:val="0"/>
      <w:spacing w:before="240" w:after="60" w:line="276"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1E5640"/>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1"/>
    <w:qFormat/>
    <w:rsid w:val="001E3D5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rsid w:val="001E5640"/>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1E5640"/>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1E5640"/>
    <w:rPr>
      <w:rFonts w:ascii="Calibri" w:eastAsia="Times New Roman" w:hAnsi="Calibri" w:cs="Times New Roman"/>
      <w:b/>
      <w:bCs/>
      <w:sz w:val="20"/>
      <w:szCs w:val="20"/>
      <w:lang w:eastAsia="ru-RU"/>
    </w:rPr>
  </w:style>
  <w:style w:type="character" w:customStyle="1" w:styleId="80">
    <w:name w:val="Заголовок 8 Знак"/>
    <w:basedOn w:val="a0"/>
    <w:link w:val="8"/>
    <w:uiPriority w:val="99"/>
    <w:rsid w:val="001E5640"/>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9"/>
    <w:rsid w:val="001E5640"/>
    <w:rPr>
      <w:rFonts w:ascii="Cambria" w:eastAsia="Times New Roman" w:hAnsi="Cambria" w:cs="Times New Roman"/>
      <w:lang w:eastAsia="ru-RU"/>
    </w:rPr>
  </w:style>
  <w:style w:type="paragraph" w:styleId="a3">
    <w:name w:val="List Paragraph"/>
    <w:basedOn w:val="a"/>
    <w:link w:val="a4"/>
    <w:uiPriority w:val="1"/>
    <w:qFormat/>
    <w:rsid w:val="001E3D50"/>
    <w:pPr>
      <w:ind w:left="720"/>
      <w:contextualSpacing/>
    </w:pPr>
  </w:style>
  <w:style w:type="character" w:customStyle="1" w:styleId="a4">
    <w:name w:val="Абзац списка Знак"/>
    <w:basedOn w:val="a0"/>
    <w:link w:val="a3"/>
    <w:uiPriority w:val="1"/>
    <w:locked/>
    <w:rsid w:val="001E5640"/>
  </w:style>
  <w:style w:type="paragraph" w:customStyle="1" w:styleId="TableParagraph">
    <w:name w:val="Table Paragraph"/>
    <w:basedOn w:val="a"/>
    <w:uiPriority w:val="1"/>
    <w:qFormat/>
    <w:rsid w:val="001E3D50"/>
    <w:pPr>
      <w:widowControl w:val="0"/>
      <w:spacing w:before="92" w:after="0" w:line="240" w:lineRule="auto"/>
      <w:ind w:left="101"/>
    </w:pPr>
    <w:rPr>
      <w:rFonts w:ascii="Times New Roman" w:eastAsia="Times New Roman" w:hAnsi="Times New Roman" w:cs="Times New Roman"/>
    </w:rPr>
  </w:style>
  <w:style w:type="paragraph" w:customStyle="1" w:styleId="110">
    <w:name w:val="Заголовок 11"/>
    <w:basedOn w:val="a"/>
    <w:next w:val="a"/>
    <w:link w:val="10"/>
    <w:uiPriority w:val="1"/>
    <w:qFormat/>
    <w:rsid w:val="001E3D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customStyle="1" w:styleId="10">
    <w:name w:val="Заголовок 1 Знак"/>
    <w:basedOn w:val="a0"/>
    <w:link w:val="110"/>
    <w:uiPriority w:val="1"/>
    <w:qFormat/>
    <w:rsid w:val="001E3D50"/>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
    <w:uiPriority w:val="1"/>
    <w:qFormat/>
    <w:rsid w:val="001E3D50"/>
    <w:pPr>
      <w:spacing w:beforeAutospacing="1" w:afterAutospacing="1" w:line="240" w:lineRule="auto"/>
      <w:outlineLvl w:val="1"/>
    </w:pPr>
    <w:rPr>
      <w:rFonts w:ascii="Times New Roman" w:eastAsia="Times New Roman" w:hAnsi="Times New Roman" w:cs="Times New Roman"/>
      <w:b/>
      <w:bCs/>
      <w:sz w:val="36"/>
      <w:szCs w:val="36"/>
      <w:lang w:eastAsia="ru-RU"/>
    </w:rPr>
  </w:style>
  <w:style w:type="paragraph" w:customStyle="1" w:styleId="310">
    <w:name w:val="Заголовок 31"/>
    <w:basedOn w:val="a"/>
    <w:link w:val="30"/>
    <w:uiPriority w:val="1"/>
    <w:qFormat/>
    <w:rsid w:val="001E3D50"/>
    <w:pPr>
      <w:spacing w:beforeAutospacing="1" w:afterAutospacing="1" w:line="240" w:lineRule="auto"/>
      <w:outlineLvl w:val="2"/>
    </w:pPr>
    <w:rPr>
      <w:rFonts w:ascii="Times New Roman" w:eastAsia="Times New Roman" w:hAnsi="Times New Roman" w:cs="Times New Roman"/>
      <w:b/>
      <w:bCs/>
      <w:sz w:val="27"/>
      <w:szCs w:val="27"/>
      <w:lang w:eastAsia="ru-RU"/>
    </w:rPr>
  </w:style>
  <w:style w:type="character" w:customStyle="1" w:styleId="30">
    <w:name w:val="Заголовок 3 Знак"/>
    <w:basedOn w:val="a0"/>
    <w:link w:val="310"/>
    <w:uiPriority w:val="9"/>
    <w:qFormat/>
    <w:rsid w:val="001E3D50"/>
    <w:rPr>
      <w:rFonts w:ascii="Times New Roman" w:eastAsia="Times New Roman" w:hAnsi="Times New Roman" w:cs="Times New Roman"/>
      <w:b/>
      <w:bCs/>
      <w:sz w:val="27"/>
      <w:szCs w:val="27"/>
      <w:lang w:eastAsia="ru-RU"/>
    </w:rPr>
  </w:style>
  <w:style w:type="character" w:customStyle="1" w:styleId="-">
    <w:name w:val="Интернет-ссылка"/>
    <w:basedOn w:val="a0"/>
    <w:uiPriority w:val="99"/>
    <w:unhideWhenUsed/>
    <w:rsid w:val="001E3D50"/>
    <w:rPr>
      <w:color w:val="0000FF"/>
      <w:u w:val="single"/>
    </w:rPr>
  </w:style>
  <w:style w:type="character" w:customStyle="1" w:styleId="info">
    <w:name w:val="info"/>
    <w:basedOn w:val="a0"/>
    <w:qFormat/>
    <w:rsid w:val="001E3D50"/>
  </w:style>
  <w:style w:type="character" w:customStyle="1" w:styleId="cap">
    <w:name w:val="cap"/>
    <w:basedOn w:val="a0"/>
    <w:qFormat/>
    <w:rsid w:val="001E3D50"/>
  </w:style>
  <w:style w:type="character" w:customStyle="1" w:styleId="share-counter">
    <w:name w:val="share-counter"/>
    <w:basedOn w:val="a0"/>
    <w:qFormat/>
    <w:rsid w:val="001E3D50"/>
  </w:style>
  <w:style w:type="character" w:customStyle="1" w:styleId="ico">
    <w:name w:val="ico"/>
    <w:basedOn w:val="a0"/>
    <w:qFormat/>
    <w:rsid w:val="001E3D50"/>
  </w:style>
  <w:style w:type="character" w:customStyle="1" w:styleId="a5">
    <w:name w:val="Основной текст Знак"/>
    <w:basedOn w:val="a0"/>
    <w:uiPriority w:val="1"/>
    <w:qFormat/>
    <w:rsid w:val="001E3D50"/>
    <w:rPr>
      <w:rFonts w:ascii="Times New Roman" w:eastAsia="Times New Roman" w:hAnsi="Times New Roman" w:cs="Times New Roman"/>
      <w:sz w:val="24"/>
      <w:szCs w:val="24"/>
    </w:rPr>
  </w:style>
  <w:style w:type="character" w:customStyle="1" w:styleId="a6">
    <w:name w:val="Верхний колонтитул Знак"/>
    <w:basedOn w:val="a0"/>
    <w:uiPriority w:val="99"/>
    <w:qFormat/>
    <w:rsid w:val="001E3D50"/>
  </w:style>
  <w:style w:type="character" w:customStyle="1" w:styleId="a7">
    <w:name w:val="Нижний колонтитул Знак"/>
    <w:basedOn w:val="a0"/>
    <w:uiPriority w:val="99"/>
    <w:qFormat/>
    <w:rsid w:val="001E3D50"/>
  </w:style>
  <w:style w:type="character" w:customStyle="1" w:styleId="a8">
    <w:name w:val="Название Знак"/>
    <w:aliases w:val="Заголовок Знак3,Название1 Знак1"/>
    <w:basedOn w:val="a0"/>
    <w:qFormat/>
    <w:rsid w:val="001E3D50"/>
    <w:rPr>
      <w:rFonts w:ascii="Times New Roman" w:eastAsia="Times New Roman" w:hAnsi="Times New Roman" w:cs="Times New Roman"/>
      <w:b/>
      <w:bCs/>
      <w:sz w:val="32"/>
      <w:szCs w:val="32"/>
    </w:rPr>
  </w:style>
  <w:style w:type="character" w:customStyle="1" w:styleId="a9">
    <w:name w:val="Сноска_"/>
    <w:basedOn w:val="a0"/>
    <w:qFormat/>
    <w:rsid w:val="001E3D50"/>
    <w:rPr>
      <w:rFonts w:ascii="Times New Roman" w:eastAsia="Times New Roman" w:hAnsi="Times New Roman" w:cs="Times New Roman"/>
      <w:b/>
      <w:bCs/>
      <w:sz w:val="18"/>
      <w:szCs w:val="18"/>
      <w:shd w:val="clear" w:color="auto" w:fill="FFFFFF"/>
    </w:rPr>
  </w:style>
  <w:style w:type="character" w:customStyle="1" w:styleId="aa">
    <w:name w:val="Основной текст_"/>
    <w:basedOn w:val="a0"/>
    <w:qFormat/>
    <w:rsid w:val="001E3D50"/>
    <w:rPr>
      <w:rFonts w:ascii="Times New Roman" w:eastAsia="Times New Roman" w:hAnsi="Times New Roman" w:cs="Times New Roman"/>
      <w:sz w:val="28"/>
      <w:szCs w:val="28"/>
      <w:shd w:val="clear" w:color="auto" w:fill="FFFFFF"/>
    </w:rPr>
  </w:style>
  <w:style w:type="character" w:customStyle="1" w:styleId="CenturySchoolbook175pt">
    <w:name w:val="Основной текст + Century Schoolbook;17;5 pt;Полужирный;Курсив"/>
    <w:basedOn w:val="aa"/>
    <w:qFormat/>
    <w:rsid w:val="001E3D50"/>
    <w:rPr>
      <w:rFonts w:ascii="Century Schoolbook" w:eastAsia="Century Schoolbook" w:hAnsi="Century Schoolbook" w:cs="Century Schoolbook"/>
      <w:b/>
      <w:bCs/>
      <w:i/>
      <w:iCs/>
      <w:caps w:val="0"/>
      <w:smallCaps w:val="0"/>
      <w:strike w:val="0"/>
      <w:dstrike w:val="0"/>
      <w:color w:val="000000"/>
      <w:spacing w:val="0"/>
      <w:w w:val="100"/>
      <w:sz w:val="35"/>
      <w:szCs w:val="35"/>
      <w:u w:val="none"/>
      <w:shd w:val="clear" w:color="auto" w:fill="FFFFFF"/>
      <w:lang w:val="ru-RU"/>
    </w:rPr>
  </w:style>
  <w:style w:type="character" w:customStyle="1" w:styleId="12">
    <w:name w:val="Основной текст1"/>
    <w:basedOn w:val="aa"/>
    <w:link w:val="Bodytext1"/>
    <w:uiPriority w:val="99"/>
    <w:qFormat/>
    <w:rsid w:val="001E3D50"/>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shd w:val="clear" w:color="auto" w:fill="FFFFFF"/>
      <w:lang w:val="ru-RU"/>
    </w:rPr>
  </w:style>
  <w:style w:type="paragraph" w:customStyle="1" w:styleId="Bodytext1">
    <w:name w:val="Body text1"/>
    <w:basedOn w:val="a"/>
    <w:link w:val="12"/>
    <w:uiPriority w:val="99"/>
    <w:rsid w:val="001E5640"/>
    <w:pPr>
      <w:shd w:val="clear" w:color="auto" w:fill="FFFFFF"/>
      <w:suppressAutoHyphens w:val="0"/>
      <w:spacing w:after="0" w:line="206" w:lineRule="exact"/>
      <w:ind w:firstLine="280"/>
      <w:jc w:val="both"/>
    </w:pPr>
    <w:rPr>
      <w:rFonts w:ascii="Times New Roman" w:eastAsia="Times New Roman" w:hAnsi="Times New Roman" w:cs="Times New Roman"/>
      <w:color w:val="000000"/>
      <w:sz w:val="28"/>
      <w:szCs w:val="28"/>
    </w:rPr>
  </w:style>
  <w:style w:type="character" w:customStyle="1" w:styleId="-1pt">
    <w:name w:val="Основной текст + Интервал -1 pt"/>
    <w:basedOn w:val="aa"/>
    <w:qFormat/>
    <w:rsid w:val="001E3D50"/>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shd w:val="clear" w:color="auto" w:fill="FFFFFF"/>
      <w:lang w:val="en-US"/>
    </w:rPr>
  </w:style>
  <w:style w:type="character" w:customStyle="1" w:styleId="doccaption">
    <w:name w:val="doccaption"/>
    <w:basedOn w:val="a0"/>
    <w:qFormat/>
    <w:rsid w:val="001E3D50"/>
  </w:style>
  <w:style w:type="paragraph" w:customStyle="1" w:styleId="13">
    <w:name w:val="Заголовок1"/>
    <w:basedOn w:val="a"/>
    <w:next w:val="ab"/>
    <w:qFormat/>
    <w:rsid w:val="001E3D50"/>
    <w:pPr>
      <w:keepNext/>
      <w:spacing w:before="240" w:after="120"/>
    </w:pPr>
    <w:rPr>
      <w:rFonts w:ascii="Liberation Sans" w:eastAsia="Tahoma" w:hAnsi="Liberation Sans" w:cs="Noto Sans Devanagari"/>
      <w:sz w:val="28"/>
      <w:szCs w:val="28"/>
    </w:rPr>
  </w:style>
  <w:style w:type="paragraph" w:styleId="ab">
    <w:name w:val="Body Text"/>
    <w:basedOn w:val="a"/>
    <w:link w:val="14"/>
    <w:uiPriority w:val="1"/>
    <w:qFormat/>
    <w:rsid w:val="001E3D50"/>
    <w:pPr>
      <w:widowControl w:val="0"/>
      <w:spacing w:after="0" w:line="240" w:lineRule="auto"/>
      <w:ind w:left="212" w:firstLine="708"/>
      <w:jc w:val="both"/>
    </w:pPr>
    <w:rPr>
      <w:rFonts w:ascii="Times New Roman" w:eastAsia="Times New Roman" w:hAnsi="Times New Roman" w:cs="Times New Roman"/>
      <w:sz w:val="24"/>
      <w:szCs w:val="24"/>
    </w:rPr>
  </w:style>
  <w:style w:type="character" w:customStyle="1" w:styleId="14">
    <w:name w:val="Основной текст Знак1"/>
    <w:basedOn w:val="a0"/>
    <w:link w:val="ab"/>
    <w:uiPriority w:val="1"/>
    <w:rsid w:val="001E3D50"/>
    <w:rPr>
      <w:rFonts w:ascii="Times New Roman" w:eastAsia="Times New Roman" w:hAnsi="Times New Roman" w:cs="Times New Roman"/>
      <w:sz w:val="24"/>
      <w:szCs w:val="24"/>
    </w:rPr>
  </w:style>
  <w:style w:type="paragraph" w:styleId="ac">
    <w:name w:val="List"/>
    <w:basedOn w:val="ab"/>
    <w:rsid w:val="001E3D50"/>
    <w:rPr>
      <w:rFonts w:cs="Noto Sans Devanagari"/>
    </w:rPr>
  </w:style>
  <w:style w:type="paragraph" w:customStyle="1" w:styleId="15">
    <w:name w:val="Название объекта1"/>
    <w:basedOn w:val="a"/>
    <w:qFormat/>
    <w:rsid w:val="001E3D50"/>
    <w:pPr>
      <w:suppressLineNumbers/>
      <w:spacing w:before="120" w:after="120"/>
    </w:pPr>
    <w:rPr>
      <w:rFonts w:cs="Noto Sans Devanagari"/>
      <w:i/>
      <w:iCs/>
      <w:sz w:val="24"/>
      <w:szCs w:val="24"/>
    </w:rPr>
  </w:style>
  <w:style w:type="paragraph" w:styleId="16">
    <w:name w:val="index 1"/>
    <w:basedOn w:val="a"/>
    <w:next w:val="a"/>
    <w:autoRedefine/>
    <w:uiPriority w:val="99"/>
    <w:semiHidden/>
    <w:unhideWhenUsed/>
    <w:rsid w:val="001E3D50"/>
    <w:pPr>
      <w:spacing w:after="0" w:line="240" w:lineRule="auto"/>
      <w:ind w:left="220" w:hanging="220"/>
    </w:pPr>
  </w:style>
  <w:style w:type="paragraph" w:styleId="ad">
    <w:name w:val="index heading"/>
    <w:basedOn w:val="a"/>
    <w:qFormat/>
    <w:rsid w:val="001E3D50"/>
    <w:pPr>
      <w:suppressLineNumbers/>
    </w:pPr>
    <w:rPr>
      <w:rFonts w:cs="Noto Sans Devanagari"/>
    </w:rPr>
  </w:style>
  <w:style w:type="paragraph" w:customStyle="1" w:styleId="toleft">
    <w:name w:val="toleft"/>
    <w:basedOn w:val="a"/>
    <w:uiPriority w:val="99"/>
    <w:qFormat/>
    <w:rsid w:val="001E3D50"/>
    <w:pPr>
      <w:spacing w:beforeAutospacing="1" w:afterAutospacing="1" w:line="240" w:lineRule="auto"/>
    </w:pPr>
    <w:rPr>
      <w:rFonts w:ascii="Times New Roman" w:eastAsia="Times New Roman" w:hAnsi="Times New Roman" w:cs="Times New Roman"/>
      <w:sz w:val="24"/>
      <w:szCs w:val="24"/>
      <w:lang w:eastAsia="ru-RU"/>
    </w:rPr>
  </w:style>
  <w:style w:type="character" w:customStyle="1" w:styleId="z-">
    <w:name w:val="z-Начало формы Знак"/>
    <w:basedOn w:val="a0"/>
    <w:link w:val="z-0"/>
    <w:uiPriority w:val="99"/>
    <w:semiHidden/>
    <w:rsid w:val="001E3D50"/>
    <w:rPr>
      <w:rFonts w:ascii="Arial" w:eastAsia="Times New Roman" w:hAnsi="Arial" w:cs="Arial"/>
      <w:vanish/>
      <w:sz w:val="16"/>
      <w:szCs w:val="16"/>
      <w:lang w:eastAsia="ru-RU"/>
    </w:rPr>
  </w:style>
  <w:style w:type="paragraph" w:styleId="z-0">
    <w:name w:val="HTML Top of Form"/>
    <w:basedOn w:val="a"/>
    <w:next w:val="a"/>
    <w:link w:val="z-"/>
    <w:uiPriority w:val="99"/>
    <w:semiHidden/>
    <w:unhideWhenUsed/>
    <w:qFormat/>
    <w:rsid w:val="001E3D50"/>
    <w:pPr>
      <w:pBdr>
        <w:bottom w:val="single" w:sz="6" w:space="1" w:color="000000"/>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1E3D50"/>
    <w:rPr>
      <w:rFonts w:ascii="Arial" w:eastAsia="Times New Roman" w:hAnsi="Arial" w:cs="Arial"/>
      <w:vanish/>
      <w:sz w:val="16"/>
      <w:szCs w:val="16"/>
      <w:lang w:eastAsia="ru-RU"/>
    </w:rPr>
  </w:style>
  <w:style w:type="paragraph" w:styleId="z-2">
    <w:name w:val="HTML Bottom of Form"/>
    <w:basedOn w:val="a"/>
    <w:next w:val="a"/>
    <w:link w:val="z-1"/>
    <w:uiPriority w:val="99"/>
    <w:semiHidden/>
    <w:unhideWhenUsed/>
    <w:qFormat/>
    <w:rsid w:val="001E3D50"/>
    <w:pPr>
      <w:pBdr>
        <w:top w:val="single" w:sz="6" w:space="1" w:color="000000"/>
      </w:pBdr>
      <w:spacing w:after="0" w:line="240" w:lineRule="auto"/>
      <w:jc w:val="center"/>
    </w:pPr>
    <w:rPr>
      <w:rFonts w:ascii="Arial" w:eastAsia="Times New Roman" w:hAnsi="Arial" w:cs="Arial"/>
      <w:vanish/>
      <w:sz w:val="16"/>
      <w:szCs w:val="16"/>
      <w:lang w:eastAsia="ru-RU"/>
    </w:rPr>
  </w:style>
  <w:style w:type="paragraph" w:customStyle="1" w:styleId="ae">
    <w:name w:val="Верхний и нижний колонтитулы"/>
    <w:basedOn w:val="a"/>
    <w:qFormat/>
    <w:rsid w:val="001E3D50"/>
  </w:style>
  <w:style w:type="paragraph" w:customStyle="1" w:styleId="17">
    <w:name w:val="Верхний колонтитул1"/>
    <w:basedOn w:val="a"/>
    <w:uiPriority w:val="99"/>
    <w:unhideWhenUsed/>
    <w:rsid w:val="001E3D50"/>
    <w:pPr>
      <w:tabs>
        <w:tab w:val="center" w:pos="4677"/>
        <w:tab w:val="right" w:pos="9355"/>
      </w:tabs>
      <w:spacing w:after="0" w:line="240" w:lineRule="auto"/>
    </w:pPr>
  </w:style>
  <w:style w:type="paragraph" w:customStyle="1" w:styleId="18">
    <w:name w:val="Нижний колонтитул1"/>
    <w:basedOn w:val="a"/>
    <w:uiPriority w:val="99"/>
    <w:unhideWhenUsed/>
    <w:rsid w:val="001E3D50"/>
    <w:pPr>
      <w:tabs>
        <w:tab w:val="center" w:pos="4677"/>
        <w:tab w:val="right" w:pos="9355"/>
      </w:tabs>
      <w:spacing w:after="0" w:line="240" w:lineRule="auto"/>
    </w:pPr>
  </w:style>
  <w:style w:type="paragraph" w:styleId="af">
    <w:name w:val="Title"/>
    <w:aliases w:val="Заголовок"/>
    <w:basedOn w:val="a"/>
    <w:link w:val="19"/>
    <w:qFormat/>
    <w:rsid w:val="001E3D50"/>
    <w:pPr>
      <w:widowControl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19">
    <w:name w:val="Название Знак1"/>
    <w:aliases w:val="Заголовок Знак"/>
    <w:basedOn w:val="a0"/>
    <w:link w:val="af"/>
    <w:uiPriority w:val="1"/>
    <w:rsid w:val="001E3D50"/>
    <w:rPr>
      <w:rFonts w:ascii="Times New Roman" w:eastAsia="Times New Roman" w:hAnsi="Times New Roman" w:cs="Times New Roman"/>
      <w:b/>
      <w:bCs/>
      <w:sz w:val="32"/>
      <w:szCs w:val="32"/>
    </w:rPr>
  </w:style>
  <w:style w:type="paragraph" w:customStyle="1" w:styleId="111">
    <w:name w:val="Оглавление 11"/>
    <w:basedOn w:val="a"/>
    <w:uiPriority w:val="1"/>
    <w:qFormat/>
    <w:rsid w:val="001E3D50"/>
    <w:pPr>
      <w:widowControl w:val="0"/>
      <w:spacing w:before="116" w:after="0" w:line="240" w:lineRule="auto"/>
      <w:ind w:left="741" w:hanging="448"/>
    </w:pPr>
    <w:rPr>
      <w:rFonts w:ascii="Times New Roman" w:eastAsia="Times New Roman" w:hAnsi="Times New Roman" w:cs="Times New Roman"/>
      <w:b/>
      <w:bCs/>
    </w:rPr>
  </w:style>
  <w:style w:type="paragraph" w:styleId="af0">
    <w:name w:val="No Spacing"/>
    <w:link w:val="af1"/>
    <w:uiPriority w:val="1"/>
    <w:qFormat/>
    <w:rsid w:val="001E3D50"/>
    <w:pPr>
      <w:widowControl w:val="0"/>
      <w:suppressAutoHyphens/>
      <w:spacing w:after="0" w:line="240" w:lineRule="auto"/>
    </w:pPr>
    <w:rPr>
      <w:rFonts w:ascii="Times New Roman" w:eastAsia="Times New Roman" w:hAnsi="Times New Roman" w:cs="Times New Roman"/>
    </w:rPr>
  </w:style>
  <w:style w:type="character" w:customStyle="1" w:styleId="af1">
    <w:name w:val="Без интервала Знак"/>
    <w:basedOn w:val="a0"/>
    <w:link w:val="af0"/>
    <w:uiPriority w:val="1"/>
    <w:locked/>
    <w:rsid w:val="001E5640"/>
    <w:rPr>
      <w:rFonts w:ascii="Times New Roman" w:eastAsia="Times New Roman" w:hAnsi="Times New Roman" w:cs="Times New Roman"/>
    </w:rPr>
  </w:style>
  <w:style w:type="paragraph" w:customStyle="1" w:styleId="22">
    <w:name w:val="Основной текст2"/>
    <w:basedOn w:val="a"/>
    <w:qFormat/>
    <w:rsid w:val="001E3D50"/>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Default">
    <w:name w:val="Default"/>
    <w:qFormat/>
    <w:rsid w:val="001E3D50"/>
    <w:pPr>
      <w:suppressAutoHyphens/>
      <w:spacing w:after="0" w:line="240" w:lineRule="auto"/>
    </w:pPr>
    <w:rPr>
      <w:rFonts w:ascii="Times New Roman" w:eastAsia="Calibri" w:hAnsi="Times New Roman" w:cs="Times New Roman"/>
      <w:color w:val="000000"/>
      <w:sz w:val="24"/>
      <w:szCs w:val="24"/>
    </w:rPr>
  </w:style>
  <w:style w:type="table" w:styleId="af2">
    <w:name w:val="Table Grid"/>
    <w:basedOn w:val="a1"/>
    <w:uiPriority w:val="59"/>
    <w:rsid w:val="00E42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2"/>
    <w:uiPriority w:val="59"/>
    <w:rsid w:val="007C0E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header"/>
    <w:basedOn w:val="a"/>
    <w:link w:val="1b"/>
    <w:uiPriority w:val="99"/>
    <w:unhideWhenUsed/>
    <w:rsid w:val="00043CAC"/>
    <w:pPr>
      <w:tabs>
        <w:tab w:val="center" w:pos="4677"/>
        <w:tab w:val="right" w:pos="9355"/>
      </w:tabs>
      <w:spacing w:after="0" w:line="240" w:lineRule="auto"/>
    </w:pPr>
  </w:style>
  <w:style w:type="character" w:customStyle="1" w:styleId="1b">
    <w:name w:val="Верхний колонтитул Знак1"/>
    <w:basedOn w:val="a0"/>
    <w:link w:val="af3"/>
    <w:uiPriority w:val="99"/>
    <w:rsid w:val="00043CAC"/>
  </w:style>
  <w:style w:type="paragraph" w:styleId="af4">
    <w:name w:val="footer"/>
    <w:basedOn w:val="a"/>
    <w:link w:val="1c"/>
    <w:uiPriority w:val="99"/>
    <w:unhideWhenUsed/>
    <w:rsid w:val="00043CAC"/>
    <w:pPr>
      <w:tabs>
        <w:tab w:val="center" w:pos="4677"/>
        <w:tab w:val="right" w:pos="9355"/>
      </w:tabs>
      <w:spacing w:after="0" w:line="240" w:lineRule="auto"/>
    </w:pPr>
  </w:style>
  <w:style w:type="character" w:customStyle="1" w:styleId="1c">
    <w:name w:val="Нижний колонтитул Знак1"/>
    <w:basedOn w:val="a0"/>
    <w:link w:val="af4"/>
    <w:uiPriority w:val="99"/>
    <w:rsid w:val="00043CAC"/>
  </w:style>
  <w:style w:type="character" w:customStyle="1" w:styleId="210">
    <w:name w:val="Заголовок 2 Знак1"/>
    <w:basedOn w:val="a0"/>
    <w:uiPriority w:val="9"/>
    <w:semiHidden/>
    <w:rsid w:val="001E5640"/>
    <w:rPr>
      <w:rFonts w:asciiTheme="majorHAnsi" w:eastAsiaTheme="majorEastAsia" w:hAnsiTheme="majorHAnsi" w:cstheme="majorBidi"/>
      <w:b/>
      <w:bCs/>
      <w:color w:val="5B9BD5" w:themeColor="accent1"/>
      <w:sz w:val="26"/>
      <w:szCs w:val="26"/>
    </w:rPr>
  </w:style>
  <w:style w:type="character" w:styleId="af5">
    <w:name w:val="Hyperlink"/>
    <w:basedOn w:val="a0"/>
    <w:uiPriority w:val="99"/>
    <w:unhideWhenUsed/>
    <w:rsid w:val="001E5640"/>
    <w:rPr>
      <w:color w:val="0000FF"/>
      <w:u w:val="single"/>
    </w:rPr>
  </w:style>
  <w:style w:type="character" w:customStyle="1" w:styleId="Bodytext5">
    <w:name w:val="Body text (5)_"/>
    <w:basedOn w:val="a0"/>
    <w:link w:val="Bodytext51"/>
    <w:uiPriority w:val="99"/>
    <w:rsid w:val="001E5640"/>
    <w:rPr>
      <w:shd w:val="clear" w:color="auto" w:fill="FFFFFF"/>
    </w:rPr>
  </w:style>
  <w:style w:type="paragraph" w:customStyle="1" w:styleId="Bodytext51">
    <w:name w:val="Body text (5)1"/>
    <w:basedOn w:val="a"/>
    <w:link w:val="Bodytext5"/>
    <w:uiPriority w:val="99"/>
    <w:rsid w:val="001E5640"/>
    <w:pPr>
      <w:widowControl w:val="0"/>
      <w:shd w:val="clear" w:color="auto" w:fill="FFFFFF"/>
      <w:suppressAutoHyphens w:val="0"/>
      <w:spacing w:before="360" w:after="0" w:line="331" w:lineRule="exact"/>
      <w:ind w:hanging="1040"/>
    </w:pPr>
  </w:style>
  <w:style w:type="character" w:customStyle="1" w:styleId="Bodytext8">
    <w:name w:val="Body text (8)_"/>
    <w:basedOn w:val="a0"/>
    <w:link w:val="Bodytext81"/>
    <w:uiPriority w:val="99"/>
    <w:rsid w:val="001E5640"/>
    <w:rPr>
      <w:i/>
      <w:iCs/>
      <w:shd w:val="clear" w:color="auto" w:fill="FFFFFF"/>
    </w:rPr>
  </w:style>
  <w:style w:type="paragraph" w:customStyle="1" w:styleId="Bodytext81">
    <w:name w:val="Body text (8)1"/>
    <w:basedOn w:val="a"/>
    <w:link w:val="Bodytext8"/>
    <w:uiPriority w:val="99"/>
    <w:rsid w:val="001E5640"/>
    <w:pPr>
      <w:widowControl w:val="0"/>
      <w:shd w:val="clear" w:color="auto" w:fill="FFFFFF"/>
      <w:suppressAutoHyphens w:val="0"/>
      <w:spacing w:after="0" w:line="322" w:lineRule="exact"/>
      <w:ind w:hanging="460"/>
      <w:jc w:val="center"/>
    </w:pPr>
    <w:rPr>
      <w:i/>
      <w:iCs/>
    </w:rPr>
  </w:style>
  <w:style w:type="character" w:customStyle="1" w:styleId="Bodytext80">
    <w:name w:val="Body text (8)"/>
    <w:basedOn w:val="Bodytext8"/>
    <w:uiPriority w:val="99"/>
    <w:rsid w:val="001E5640"/>
    <w:rPr>
      <w:i/>
      <w:iCs/>
      <w:u w:val="single"/>
      <w:shd w:val="clear" w:color="auto" w:fill="FFFFFF"/>
    </w:rPr>
  </w:style>
  <w:style w:type="character" w:customStyle="1" w:styleId="Heading3">
    <w:name w:val="Heading #3_"/>
    <w:basedOn w:val="a0"/>
    <w:link w:val="Heading30"/>
    <w:uiPriority w:val="99"/>
    <w:locked/>
    <w:rsid w:val="001E5640"/>
    <w:rPr>
      <w:b/>
      <w:bCs/>
      <w:i/>
      <w:iCs/>
      <w:sz w:val="26"/>
      <w:szCs w:val="26"/>
      <w:shd w:val="clear" w:color="auto" w:fill="FFFFFF"/>
    </w:rPr>
  </w:style>
  <w:style w:type="paragraph" w:customStyle="1" w:styleId="Heading30">
    <w:name w:val="Heading #3"/>
    <w:basedOn w:val="a"/>
    <w:link w:val="Heading3"/>
    <w:uiPriority w:val="99"/>
    <w:rsid w:val="001E5640"/>
    <w:pPr>
      <w:widowControl w:val="0"/>
      <w:shd w:val="clear" w:color="auto" w:fill="FFFFFF"/>
      <w:suppressAutoHyphens w:val="0"/>
      <w:spacing w:after="240" w:line="322" w:lineRule="exact"/>
      <w:ind w:firstLine="700"/>
      <w:outlineLvl w:val="2"/>
    </w:pPr>
    <w:rPr>
      <w:b/>
      <w:bCs/>
      <w:i/>
      <w:iCs/>
      <w:sz w:val="26"/>
      <w:szCs w:val="26"/>
    </w:rPr>
  </w:style>
  <w:style w:type="character" w:customStyle="1" w:styleId="Bodytext8Spacing0pt">
    <w:name w:val="Body text (8) + Spacing 0 pt"/>
    <w:basedOn w:val="Bodytext8"/>
    <w:uiPriority w:val="99"/>
    <w:rsid w:val="001E5640"/>
    <w:rPr>
      <w:i/>
      <w:iCs/>
      <w:spacing w:val="-10"/>
      <w:u w:val="single"/>
      <w:shd w:val="clear" w:color="auto" w:fill="FFFFFF"/>
    </w:rPr>
  </w:style>
  <w:style w:type="paragraph" w:customStyle="1" w:styleId="headertext">
    <w:name w:val="headertext"/>
    <w:basedOn w:val="a"/>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 text (2)"/>
    <w:basedOn w:val="a"/>
    <w:rsid w:val="001E5640"/>
    <w:pPr>
      <w:widowControl w:val="0"/>
      <w:shd w:val="clear" w:color="auto" w:fill="FFFFFF"/>
      <w:suppressAutoHyphens w:val="0"/>
      <w:spacing w:before="300" w:after="0" w:line="278" w:lineRule="exact"/>
      <w:ind w:hanging="360"/>
      <w:jc w:val="both"/>
    </w:pPr>
    <w:rPr>
      <w:rFonts w:ascii="Times New Roman" w:eastAsia="Times New Roman" w:hAnsi="Times New Roman" w:cs="Times New Roman"/>
      <w:sz w:val="20"/>
      <w:szCs w:val="20"/>
      <w:lang w:eastAsia="ru-RU"/>
    </w:rPr>
  </w:style>
  <w:style w:type="character" w:customStyle="1" w:styleId="c0">
    <w:name w:val="c0"/>
    <w:basedOn w:val="a0"/>
    <w:rsid w:val="001E5640"/>
  </w:style>
  <w:style w:type="character" w:customStyle="1" w:styleId="c1">
    <w:name w:val="c1"/>
    <w:basedOn w:val="a0"/>
    <w:rsid w:val="001E5640"/>
  </w:style>
  <w:style w:type="character" w:customStyle="1" w:styleId="af6">
    <w:name w:val="Текст выноски Знак"/>
    <w:basedOn w:val="a0"/>
    <w:link w:val="af7"/>
    <w:uiPriority w:val="99"/>
    <w:semiHidden/>
    <w:rsid w:val="001E5640"/>
    <w:rPr>
      <w:rFonts w:ascii="Tahoma" w:eastAsiaTheme="minorEastAsia" w:hAnsi="Tahoma" w:cs="Tahoma"/>
      <w:sz w:val="16"/>
      <w:szCs w:val="16"/>
      <w:lang w:eastAsia="ru-RU"/>
    </w:rPr>
  </w:style>
  <w:style w:type="paragraph" w:styleId="af7">
    <w:name w:val="Balloon Text"/>
    <w:basedOn w:val="a"/>
    <w:link w:val="af6"/>
    <w:uiPriority w:val="99"/>
    <w:semiHidden/>
    <w:unhideWhenUsed/>
    <w:rsid w:val="001E5640"/>
    <w:pPr>
      <w:suppressAutoHyphens w:val="0"/>
      <w:spacing w:after="0" w:line="240" w:lineRule="auto"/>
    </w:pPr>
    <w:rPr>
      <w:rFonts w:ascii="Tahoma" w:eastAsiaTheme="minorEastAsia" w:hAnsi="Tahoma" w:cs="Tahoma"/>
      <w:sz w:val="16"/>
      <w:szCs w:val="16"/>
      <w:lang w:eastAsia="ru-RU"/>
    </w:rPr>
  </w:style>
  <w:style w:type="character" w:customStyle="1" w:styleId="1d">
    <w:name w:val="Текст выноски Знак1"/>
    <w:basedOn w:val="a0"/>
    <w:uiPriority w:val="99"/>
    <w:semiHidden/>
    <w:rsid w:val="001E5640"/>
    <w:rPr>
      <w:rFonts w:ascii="Tahoma" w:hAnsi="Tahoma" w:cs="Tahoma"/>
      <w:sz w:val="16"/>
      <w:szCs w:val="16"/>
    </w:rPr>
  </w:style>
  <w:style w:type="character" w:styleId="af8">
    <w:name w:val="Strong"/>
    <w:basedOn w:val="a0"/>
    <w:uiPriority w:val="22"/>
    <w:qFormat/>
    <w:rsid w:val="001E5640"/>
    <w:rPr>
      <w:rFonts w:cs="Times New Roman"/>
      <w:b/>
    </w:rPr>
  </w:style>
  <w:style w:type="paragraph" w:styleId="af9">
    <w:name w:val="Normal (Web)"/>
    <w:aliases w:val="Знак Знак, Знак Знак"/>
    <w:basedOn w:val="a"/>
    <w:uiPriority w:val="1"/>
    <w:qFormat/>
    <w:rsid w:val="001E5640"/>
    <w:pPr>
      <w:suppressAutoHyphens w:val="0"/>
      <w:spacing w:after="100" w:line="240" w:lineRule="auto"/>
      <w:jc w:val="both"/>
    </w:pPr>
    <w:rPr>
      <w:rFonts w:ascii="Times New Roman" w:eastAsia="Times New Roman" w:hAnsi="Times New Roman" w:cs="Times New Roman"/>
      <w:sz w:val="24"/>
      <w:szCs w:val="24"/>
      <w:lang w:eastAsia="ru-RU"/>
    </w:rPr>
  </w:style>
  <w:style w:type="character" w:customStyle="1" w:styleId="1e">
    <w:name w:val="Название1"/>
    <w:uiPriority w:val="99"/>
    <w:rsid w:val="001E5640"/>
  </w:style>
  <w:style w:type="character" w:customStyle="1" w:styleId="23">
    <w:name w:val="Основной текст 2 Знак"/>
    <w:basedOn w:val="a0"/>
    <w:link w:val="24"/>
    <w:uiPriority w:val="99"/>
    <w:semiHidden/>
    <w:rsid w:val="001E5640"/>
    <w:rPr>
      <w:rFonts w:ascii="Times New Roman" w:eastAsia="Times New Roman" w:hAnsi="Times New Roman" w:cs="Times New Roman"/>
      <w:sz w:val="16"/>
      <w:szCs w:val="16"/>
      <w:lang w:eastAsia="ru-RU"/>
    </w:rPr>
  </w:style>
  <w:style w:type="paragraph" w:styleId="24">
    <w:name w:val="Body Text 2"/>
    <w:basedOn w:val="a"/>
    <w:link w:val="23"/>
    <w:uiPriority w:val="99"/>
    <w:semiHidden/>
    <w:rsid w:val="001E5640"/>
    <w:pPr>
      <w:suppressAutoHyphens w:val="0"/>
      <w:spacing w:after="0" w:line="240" w:lineRule="auto"/>
      <w:jc w:val="center"/>
    </w:pPr>
    <w:rPr>
      <w:rFonts w:ascii="Times New Roman" w:eastAsia="Times New Roman" w:hAnsi="Times New Roman" w:cs="Times New Roman"/>
      <w:sz w:val="16"/>
      <w:szCs w:val="16"/>
      <w:lang w:eastAsia="ru-RU"/>
    </w:rPr>
  </w:style>
  <w:style w:type="character" w:customStyle="1" w:styleId="211">
    <w:name w:val="Основной текст 2 Знак1"/>
    <w:basedOn w:val="a0"/>
    <w:uiPriority w:val="99"/>
    <w:semiHidden/>
    <w:rsid w:val="001E5640"/>
  </w:style>
  <w:style w:type="paragraph" w:customStyle="1" w:styleId="afa">
    <w:name w:val="Знак Знак Знак Знак Знак Знак Знак Знак Знак Знак Знак Знак Знак Знак Знак Знак"/>
    <w:basedOn w:val="a"/>
    <w:uiPriority w:val="99"/>
    <w:rsid w:val="001E5640"/>
    <w:pPr>
      <w:suppressAutoHyphens w:val="0"/>
      <w:spacing w:line="240" w:lineRule="exact"/>
    </w:pPr>
    <w:rPr>
      <w:rFonts w:ascii="Verdana" w:eastAsia="Times New Roman" w:hAnsi="Verdana" w:cs="Times New Roman"/>
      <w:sz w:val="20"/>
      <w:szCs w:val="20"/>
      <w:lang w:val="en-US"/>
    </w:rPr>
  </w:style>
  <w:style w:type="paragraph" w:customStyle="1" w:styleId="BODY">
    <w:name w:val="BODY"/>
    <w:basedOn w:val="a"/>
    <w:uiPriority w:val="99"/>
    <w:rsid w:val="001E5640"/>
    <w:pPr>
      <w:autoSpaceDE w:val="0"/>
      <w:spacing w:after="0" w:line="234" w:lineRule="atLeast"/>
      <w:ind w:firstLine="454"/>
      <w:jc w:val="both"/>
    </w:pPr>
    <w:rPr>
      <w:rFonts w:ascii="BalticaC" w:eastAsia="Times New Roman" w:hAnsi="BalticaC" w:cs="BalticaC"/>
      <w:color w:val="000000"/>
      <w:sz w:val="20"/>
      <w:szCs w:val="20"/>
      <w:lang w:eastAsia="ar-SA"/>
    </w:rPr>
  </w:style>
  <w:style w:type="paragraph" w:customStyle="1" w:styleId="212">
    <w:name w:val="Основной текст с отступом 21"/>
    <w:basedOn w:val="a"/>
    <w:uiPriority w:val="99"/>
    <w:rsid w:val="001E5640"/>
    <w:pPr>
      <w:spacing w:after="120" w:line="480" w:lineRule="auto"/>
      <w:ind w:left="283"/>
    </w:pPr>
    <w:rPr>
      <w:rFonts w:ascii="Times New Roman" w:eastAsia="Times New Roman" w:hAnsi="Times New Roman" w:cs="Times New Roman"/>
      <w:sz w:val="24"/>
      <w:szCs w:val="24"/>
      <w:lang w:eastAsia="ar-SA"/>
    </w:rPr>
  </w:style>
  <w:style w:type="paragraph" w:customStyle="1" w:styleId="1f">
    <w:name w:val="Абзац списка1"/>
    <w:aliases w:val="литература"/>
    <w:basedOn w:val="a"/>
    <w:uiPriority w:val="1"/>
    <w:qFormat/>
    <w:rsid w:val="001E5640"/>
    <w:pPr>
      <w:spacing w:after="200" w:line="276" w:lineRule="auto"/>
      <w:ind w:left="720"/>
    </w:pPr>
    <w:rPr>
      <w:rFonts w:ascii="Calibri" w:eastAsia="Times New Roman" w:hAnsi="Calibri" w:cs="Times New Roman"/>
      <w:lang w:eastAsia="ar-SA"/>
    </w:rPr>
  </w:style>
  <w:style w:type="paragraph" w:customStyle="1" w:styleId="afb">
    <w:name w:val="Новый"/>
    <w:basedOn w:val="a"/>
    <w:uiPriority w:val="99"/>
    <w:rsid w:val="001E5640"/>
    <w:pPr>
      <w:suppressAutoHyphens w:val="0"/>
      <w:spacing w:after="0" w:line="360" w:lineRule="auto"/>
      <w:ind w:firstLine="454"/>
      <w:jc w:val="both"/>
    </w:pPr>
    <w:rPr>
      <w:rFonts w:ascii="Times New Roman" w:eastAsia="Times New Roman" w:hAnsi="Times New Roman" w:cs="Times New Roman"/>
      <w:sz w:val="28"/>
      <w:szCs w:val="28"/>
      <w:lang w:eastAsia="ru-RU"/>
    </w:rPr>
  </w:style>
  <w:style w:type="paragraph" w:customStyle="1" w:styleId="25">
    <w:name w:val="Абзац списка2"/>
    <w:basedOn w:val="a"/>
    <w:uiPriority w:val="99"/>
    <w:rsid w:val="001E5640"/>
    <w:pPr>
      <w:suppressAutoHyphens w:val="0"/>
      <w:spacing w:after="200" w:line="276" w:lineRule="auto"/>
      <w:ind w:left="720"/>
      <w:contextualSpacing/>
    </w:pPr>
    <w:rPr>
      <w:rFonts w:ascii="Calibri" w:eastAsia="Times New Roman" w:hAnsi="Calibri" w:cs="Times New Roman"/>
    </w:rPr>
  </w:style>
  <w:style w:type="character" w:styleId="afc">
    <w:name w:val="Emphasis"/>
    <w:basedOn w:val="a0"/>
    <w:uiPriority w:val="20"/>
    <w:qFormat/>
    <w:rsid w:val="001E5640"/>
    <w:rPr>
      <w:rFonts w:cs="Times New Roman"/>
      <w:i/>
    </w:rPr>
  </w:style>
  <w:style w:type="paragraph" w:customStyle="1" w:styleId="afd">
    <w:name w:val="Содержимое таблицы"/>
    <w:basedOn w:val="a"/>
    <w:uiPriority w:val="99"/>
    <w:rsid w:val="001E5640"/>
    <w:pPr>
      <w:widowControl w:val="0"/>
      <w:suppressLineNumbers/>
      <w:spacing w:after="0" w:line="240" w:lineRule="auto"/>
    </w:pPr>
    <w:rPr>
      <w:rFonts w:ascii="Arial" w:eastAsia="Times New Roman" w:hAnsi="Arial" w:cs="Times New Roman"/>
      <w:sz w:val="24"/>
      <w:szCs w:val="24"/>
      <w:lang w:eastAsia="ru-RU"/>
    </w:rPr>
  </w:style>
  <w:style w:type="character" w:customStyle="1" w:styleId="26">
    <w:name w:val="Основной текст с отступом 2 Знак"/>
    <w:basedOn w:val="a0"/>
    <w:link w:val="27"/>
    <w:semiHidden/>
    <w:rsid w:val="001E5640"/>
    <w:rPr>
      <w:rFonts w:ascii="Calibri" w:eastAsia="Times New Roman" w:hAnsi="Calibri" w:cs="Times New Roman"/>
      <w:lang w:eastAsia="ru-RU"/>
    </w:rPr>
  </w:style>
  <w:style w:type="paragraph" w:styleId="27">
    <w:name w:val="Body Text Indent 2"/>
    <w:basedOn w:val="a"/>
    <w:link w:val="26"/>
    <w:semiHidden/>
    <w:rsid w:val="001E5640"/>
    <w:pPr>
      <w:suppressAutoHyphens w:val="0"/>
      <w:spacing w:after="120" w:line="480" w:lineRule="auto"/>
      <w:ind w:left="283"/>
    </w:pPr>
    <w:rPr>
      <w:rFonts w:ascii="Calibri" w:eastAsia="Times New Roman" w:hAnsi="Calibri" w:cs="Times New Roman"/>
      <w:lang w:eastAsia="ru-RU"/>
    </w:rPr>
  </w:style>
  <w:style w:type="character" w:customStyle="1" w:styleId="213">
    <w:name w:val="Основной текст с отступом 2 Знак1"/>
    <w:basedOn w:val="a0"/>
    <w:semiHidden/>
    <w:rsid w:val="001E5640"/>
  </w:style>
  <w:style w:type="paragraph" w:customStyle="1" w:styleId="c9">
    <w:name w:val="c9"/>
    <w:basedOn w:val="a"/>
    <w:uiPriority w:val="99"/>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E5640"/>
    <w:rPr>
      <w:rFonts w:cs="Times New Roman"/>
    </w:rPr>
  </w:style>
  <w:style w:type="character" w:customStyle="1" w:styleId="caption1">
    <w:name w:val="caption1"/>
    <w:basedOn w:val="a0"/>
    <w:uiPriority w:val="99"/>
    <w:rsid w:val="001E5640"/>
    <w:rPr>
      <w:rFonts w:cs="Times New Roman"/>
    </w:rPr>
  </w:style>
  <w:style w:type="character" w:customStyle="1" w:styleId="afe">
    <w:name w:val="Текст сноски Знак"/>
    <w:basedOn w:val="a0"/>
    <w:link w:val="aff"/>
    <w:uiPriority w:val="99"/>
    <w:rsid w:val="001E5640"/>
    <w:rPr>
      <w:rFonts w:ascii="Times New Roman" w:eastAsia="Times New Roman" w:hAnsi="Times New Roman" w:cs="Times New Roman"/>
      <w:sz w:val="24"/>
      <w:szCs w:val="24"/>
      <w:lang w:eastAsia="ru-RU"/>
    </w:rPr>
  </w:style>
  <w:style w:type="paragraph" w:styleId="aff">
    <w:name w:val="footnote text"/>
    <w:basedOn w:val="a"/>
    <w:link w:val="afe"/>
    <w:uiPriority w:val="99"/>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0">
    <w:name w:val="Текст сноски Знак1"/>
    <w:basedOn w:val="a0"/>
    <w:uiPriority w:val="99"/>
    <w:semiHidden/>
    <w:rsid w:val="001E5640"/>
    <w:rPr>
      <w:sz w:val="20"/>
      <w:szCs w:val="20"/>
    </w:rPr>
  </w:style>
  <w:style w:type="character" w:customStyle="1" w:styleId="apple-converted-space">
    <w:name w:val="apple-converted-space"/>
    <w:basedOn w:val="a0"/>
    <w:rsid w:val="001E5640"/>
  </w:style>
  <w:style w:type="paragraph" w:styleId="aff0">
    <w:name w:val="Subtitle"/>
    <w:basedOn w:val="a"/>
    <w:next w:val="a"/>
    <w:link w:val="aff1"/>
    <w:qFormat/>
    <w:rsid w:val="001E5640"/>
    <w:pPr>
      <w:numPr>
        <w:ilvl w:val="1"/>
      </w:numPr>
      <w:suppressAutoHyphens w:val="0"/>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f1">
    <w:name w:val="Подзаголовок Знак"/>
    <w:basedOn w:val="a0"/>
    <w:link w:val="aff0"/>
    <w:rsid w:val="001E5640"/>
    <w:rPr>
      <w:rFonts w:asciiTheme="majorHAnsi" w:eastAsiaTheme="majorEastAsia" w:hAnsiTheme="majorHAnsi" w:cstheme="majorBidi"/>
      <w:i/>
      <w:iCs/>
      <w:color w:val="5B9BD5" w:themeColor="accent1"/>
      <w:spacing w:val="15"/>
      <w:sz w:val="24"/>
      <w:szCs w:val="24"/>
    </w:rPr>
  </w:style>
  <w:style w:type="character" w:customStyle="1" w:styleId="51">
    <w:name w:val="Основной текст (5)"/>
    <w:basedOn w:val="a0"/>
    <w:link w:val="510"/>
    <w:uiPriority w:val="99"/>
    <w:locked/>
    <w:rsid w:val="001E5640"/>
    <w:rPr>
      <w:rFonts w:cs="Times New Roman"/>
      <w:sz w:val="24"/>
      <w:szCs w:val="24"/>
      <w:shd w:val="clear" w:color="auto" w:fill="FFFFFF"/>
    </w:rPr>
  </w:style>
  <w:style w:type="paragraph" w:customStyle="1" w:styleId="510">
    <w:name w:val="Основной текст (5)1"/>
    <w:basedOn w:val="a"/>
    <w:link w:val="51"/>
    <w:uiPriority w:val="99"/>
    <w:rsid w:val="001E5640"/>
    <w:pPr>
      <w:shd w:val="clear" w:color="auto" w:fill="FFFFFF"/>
      <w:suppressAutoHyphens w:val="0"/>
      <w:spacing w:after="0" w:line="274" w:lineRule="exact"/>
      <w:ind w:firstLine="560"/>
      <w:jc w:val="both"/>
    </w:pPr>
    <w:rPr>
      <w:rFonts w:cs="Times New Roman"/>
      <w:sz w:val="24"/>
      <w:szCs w:val="24"/>
    </w:rPr>
  </w:style>
  <w:style w:type="character" w:customStyle="1" w:styleId="7">
    <w:name w:val="Основной текст (7)"/>
    <w:basedOn w:val="a0"/>
    <w:link w:val="71"/>
    <w:uiPriority w:val="99"/>
    <w:locked/>
    <w:rsid w:val="001E5640"/>
    <w:rPr>
      <w:rFonts w:cs="Times New Roman"/>
      <w:sz w:val="24"/>
      <w:szCs w:val="24"/>
      <w:shd w:val="clear" w:color="auto" w:fill="FFFFFF"/>
    </w:rPr>
  </w:style>
  <w:style w:type="paragraph" w:customStyle="1" w:styleId="71">
    <w:name w:val="Основной текст (7)1"/>
    <w:basedOn w:val="a"/>
    <w:link w:val="7"/>
    <w:uiPriority w:val="99"/>
    <w:rsid w:val="001E5640"/>
    <w:pPr>
      <w:shd w:val="clear" w:color="auto" w:fill="FFFFFF"/>
      <w:suppressAutoHyphens w:val="0"/>
      <w:spacing w:after="0" w:line="274" w:lineRule="exact"/>
      <w:jc w:val="both"/>
    </w:pPr>
    <w:rPr>
      <w:rFonts w:cs="Times New Roman"/>
      <w:sz w:val="24"/>
      <w:szCs w:val="24"/>
    </w:rPr>
  </w:style>
  <w:style w:type="character" w:customStyle="1" w:styleId="81">
    <w:name w:val="Основной текст (8)"/>
    <w:basedOn w:val="a0"/>
    <w:link w:val="810"/>
    <w:uiPriority w:val="99"/>
    <w:locked/>
    <w:rsid w:val="001E5640"/>
    <w:rPr>
      <w:rFonts w:cs="Times New Roman"/>
      <w:i/>
      <w:iCs/>
      <w:sz w:val="24"/>
      <w:szCs w:val="24"/>
      <w:shd w:val="clear" w:color="auto" w:fill="FFFFFF"/>
    </w:rPr>
  </w:style>
  <w:style w:type="paragraph" w:customStyle="1" w:styleId="810">
    <w:name w:val="Основной текст (8)1"/>
    <w:basedOn w:val="a"/>
    <w:link w:val="81"/>
    <w:uiPriority w:val="99"/>
    <w:rsid w:val="001E5640"/>
    <w:pPr>
      <w:shd w:val="clear" w:color="auto" w:fill="FFFFFF"/>
      <w:suppressAutoHyphens w:val="0"/>
      <w:spacing w:after="0" w:line="274" w:lineRule="exact"/>
    </w:pPr>
    <w:rPr>
      <w:rFonts w:cs="Times New Roman"/>
      <w:i/>
      <w:iCs/>
      <w:sz w:val="24"/>
      <w:szCs w:val="24"/>
    </w:rPr>
  </w:style>
  <w:style w:type="character" w:customStyle="1" w:styleId="aff2">
    <w:name w:val="Основной текст + Курсив"/>
    <w:rsid w:val="001E5640"/>
    <w:rPr>
      <w:rFonts w:ascii="Times New Roman" w:hAnsi="Times New Roman"/>
      <w:i/>
      <w:sz w:val="24"/>
    </w:rPr>
  </w:style>
  <w:style w:type="paragraph" w:customStyle="1" w:styleId="Bodytext21">
    <w:name w:val="Body text (2)1"/>
    <w:basedOn w:val="a"/>
    <w:link w:val="Bodytext20"/>
    <w:uiPriority w:val="99"/>
    <w:rsid w:val="001E5640"/>
    <w:pPr>
      <w:shd w:val="clear" w:color="auto" w:fill="FFFFFF"/>
      <w:suppressAutoHyphens w:val="0"/>
      <w:spacing w:after="0" w:line="240" w:lineRule="exact"/>
    </w:pPr>
    <w:rPr>
      <w:rFonts w:ascii="Book Antiqua" w:hAnsi="Book Antiqua" w:cs="Book Antiqua"/>
      <w:sz w:val="20"/>
      <w:szCs w:val="20"/>
    </w:rPr>
  </w:style>
  <w:style w:type="character" w:customStyle="1" w:styleId="Bodytext20">
    <w:name w:val="Body text (2)_"/>
    <w:basedOn w:val="a0"/>
    <w:link w:val="Bodytext21"/>
    <w:uiPriority w:val="99"/>
    <w:rsid w:val="001E5640"/>
    <w:rPr>
      <w:rFonts w:ascii="Book Antiqua" w:hAnsi="Book Antiqua" w:cs="Book Antiqua"/>
      <w:sz w:val="20"/>
      <w:szCs w:val="20"/>
      <w:shd w:val="clear" w:color="auto" w:fill="FFFFFF"/>
    </w:rPr>
  </w:style>
  <w:style w:type="character" w:customStyle="1" w:styleId="Bodytext6">
    <w:name w:val="Body text (6)"/>
    <w:basedOn w:val="a0"/>
    <w:link w:val="Bodytext61"/>
    <w:uiPriority w:val="99"/>
    <w:locked/>
    <w:rsid w:val="001E5640"/>
    <w:rPr>
      <w:rFonts w:ascii="Book Antiqua" w:hAnsi="Book Antiqua" w:cs="Book Antiqua"/>
      <w:sz w:val="20"/>
      <w:szCs w:val="20"/>
      <w:shd w:val="clear" w:color="auto" w:fill="FFFFFF"/>
    </w:rPr>
  </w:style>
  <w:style w:type="paragraph" w:customStyle="1" w:styleId="Bodytext61">
    <w:name w:val="Body text (6)1"/>
    <w:basedOn w:val="a"/>
    <w:link w:val="Bodytext6"/>
    <w:uiPriority w:val="99"/>
    <w:rsid w:val="001E5640"/>
    <w:pPr>
      <w:shd w:val="clear" w:color="auto" w:fill="FFFFFF"/>
      <w:suppressAutoHyphens w:val="0"/>
      <w:spacing w:after="180" w:line="235" w:lineRule="exact"/>
      <w:jc w:val="right"/>
    </w:pPr>
    <w:rPr>
      <w:rFonts w:ascii="Book Antiqua" w:hAnsi="Book Antiqua" w:cs="Book Antiqua"/>
      <w:sz w:val="20"/>
      <w:szCs w:val="20"/>
    </w:rPr>
  </w:style>
  <w:style w:type="character" w:customStyle="1" w:styleId="Bodytext4">
    <w:name w:val="Body text (4)"/>
    <w:basedOn w:val="a0"/>
    <w:link w:val="Bodytext41"/>
    <w:uiPriority w:val="99"/>
    <w:locked/>
    <w:rsid w:val="001E5640"/>
    <w:rPr>
      <w:rFonts w:ascii="Book Antiqua" w:hAnsi="Book Antiqua" w:cs="Book Antiqua"/>
      <w:sz w:val="20"/>
      <w:szCs w:val="20"/>
      <w:shd w:val="clear" w:color="auto" w:fill="FFFFFF"/>
    </w:rPr>
  </w:style>
  <w:style w:type="paragraph" w:customStyle="1" w:styleId="Bodytext41">
    <w:name w:val="Body text (4)1"/>
    <w:basedOn w:val="a"/>
    <w:link w:val="Bodytext4"/>
    <w:uiPriority w:val="99"/>
    <w:rsid w:val="001E5640"/>
    <w:pPr>
      <w:shd w:val="clear" w:color="auto" w:fill="FFFFFF"/>
      <w:suppressAutoHyphens w:val="0"/>
      <w:spacing w:after="540" w:line="240" w:lineRule="atLeast"/>
      <w:jc w:val="both"/>
    </w:pPr>
    <w:rPr>
      <w:rFonts w:ascii="Book Antiqua" w:hAnsi="Book Antiqua" w:cs="Book Antiqua"/>
      <w:sz w:val="20"/>
      <w:szCs w:val="20"/>
    </w:rPr>
  </w:style>
  <w:style w:type="character" w:customStyle="1" w:styleId="Bodytext3">
    <w:name w:val="Body text (3)"/>
    <w:basedOn w:val="a0"/>
    <w:link w:val="Bodytext31"/>
    <w:uiPriority w:val="99"/>
    <w:locked/>
    <w:rsid w:val="001E5640"/>
    <w:rPr>
      <w:rFonts w:ascii="Times New Roman" w:hAnsi="Times New Roman" w:cs="Times New Roman"/>
      <w:shd w:val="clear" w:color="auto" w:fill="FFFFFF"/>
    </w:rPr>
  </w:style>
  <w:style w:type="paragraph" w:customStyle="1" w:styleId="Bodytext31">
    <w:name w:val="Body text (3)1"/>
    <w:basedOn w:val="a"/>
    <w:link w:val="Bodytext3"/>
    <w:uiPriority w:val="99"/>
    <w:rsid w:val="001E5640"/>
    <w:pPr>
      <w:shd w:val="clear" w:color="auto" w:fill="FFFFFF"/>
      <w:suppressAutoHyphens w:val="0"/>
      <w:spacing w:after="0" w:line="235" w:lineRule="exact"/>
      <w:jc w:val="both"/>
    </w:pPr>
    <w:rPr>
      <w:rFonts w:ascii="Times New Roman" w:hAnsi="Times New Roman" w:cs="Times New Roman"/>
    </w:rPr>
  </w:style>
  <w:style w:type="character" w:customStyle="1" w:styleId="Bodytext50">
    <w:name w:val="Body text (5)"/>
    <w:basedOn w:val="a0"/>
    <w:uiPriority w:val="99"/>
    <w:locked/>
    <w:rsid w:val="001E5640"/>
    <w:rPr>
      <w:rFonts w:ascii="Times New Roman" w:hAnsi="Times New Roman" w:cs="Times New Roman"/>
      <w:shd w:val="clear" w:color="auto" w:fill="FFFFFF"/>
    </w:rPr>
  </w:style>
  <w:style w:type="character" w:customStyle="1" w:styleId="Bodytext49pt2">
    <w:name w:val="Body text (4) + 9 pt2"/>
    <w:aliases w:val="Bold6"/>
    <w:basedOn w:val="Bodytext4"/>
    <w:uiPriority w:val="99"/>
    <w:rsid w:val="001E5640"/>
    <w:rPr>
      <w:rFonts w:ascii="Book Antiqua" w:hAnsi="Book Antiqua" w:cs="Book Antiqua"/>
      <w:b/>
      <w:bCs/>
      <w:sz w:val="18"/>
      <w:szCs w:val="18"/>
      <w:shd w:val="clear" w:color="auto" w:fill="FFFFFF"/>
    </w:rPr>
  </w:style>
  <w:style w:type="paragraph" w:customStyle="1" w:styleId="ConsPlusNormal">
    <w:name w:val="ConsPlusNormal"/>
    <w:uiPriority w:val="99"/>
    <w:rsid w:val="001E56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W-TableContents1234">
    <w:name w:val="WW-Table Contents1234"/>
    <w:basedOn w:val="a"/>
    <w:uiPriority w:val="99"/>
    <w:rsid w:val="001E5640"/>
    <w:pPr>
      <w:widowControl w:val="0"/>
      <w:spacing w:after="0" w:line="240" w:lineRule="auto"/>
    </w:pPr>
    <w:rPr>
      <w:rFonts w:ascii="Times New Roman" w:eastAsia="Calibri" w:hAnsi="Times New Roman" w:cs="Times New Roman"/>
      <w:kern w:val="2"/>
      <w:sz w:val="24"/>
      <w:szCs w:val="24"/>
    </w:rPr>
  </w:style>
  <w:style w:type="paragraph" w:customStyle="1" w:styleId="WW-TableContents1">
    <w:name w:val="WW-Table Contents1"/>
    <w:basedOn w:val="a"/>
    <w:uiPriority w:val="99"/>
    <w:rsid w:val="001E5640"/>
    <w:pPr>
      <w:widowControl w:val="0"/>
      <w:spacing w:after="0" w:line="240" w:lineRule="auto"/>
    </w:pPr>
    <w:rPr>
      <w:rFonts w:ascii="Times New Roman" w:eastAsia="Calibri" w:hAnsi="Times New Roman" w:cs="Times New Roman"/>
      <w:kern w:val="2"/>
      <w:sz w:val="24"/>
      <w:szCs w:val="24"/>
    </w:rPr>
  </w:style>
  <w:style w:type="character" w:customStyle="1" w:styleId="aff3">
    <w:name w:val="Схема документа Знак"/>
    <w:basedOn w:val="a0"/>
    <w:link w:val="aff4"/>
    <w:uiPriority w:val="99"/>
    <w:semiHidden/>
    <w:rsid w:val="001E5640"/>
    <w:rPr>
      <w:rFonts w:ascii="Tahoma" w:eastAsia="Calibri" w:hAnsi="Tahoma" w:cs="Tahoma"/>
      <w:sz w:val="20"/>
      <w:szCs w:val="20"/>
      <w:shd w:val="clear" w:color="auto" w:fill="000080"/>
    </w:rPr>
  </w:style>
  <w:style w:type="paragraph" w:styleId="aff4">
    <w:name w:val="Document Map"/>
    <w:basedOn w:val="a"/>
    <w:link w:val="aff3"/>
    <w:uiPriority w:val="99"/>
    <w:semiHidden/>
    <w:rsid w:val="001E5640"/>
    <w:pPr>
      <w:shd w:val="clear" w:color="auto" w:fill="000080"/>
      <w:suppressAutoHyphens w:val="0"/>
      <w:spacing w:after="200" w:line="276" w:lineRule="auto"/>
    </w:pPr>
    <w:rPr>
      <w:rFonts w:ascii="Tahoma" w:eastAsia="Calibri" w:hAnsi="Tahoma" w:cs="Tahoma"/>
      <w:sz w:val="20"/>
      <w:szCs w:val="20"/>
    </w:rPr>
  </w:style>
  <w:style w:type="character" w:customStyle="1" w:styleId="1f1">
    <w:name w:val="Схема документа Знак1"/>
    <w:basedOn w:val="a0"/>
    <w:uiPriority w:val="99"/>
    <w:semiHidden/>
    <w:rsid w:val="001E5640"/>
    <w:rPr>
      <w:rFonts w:ascii="Tahoma" w:hAnsi="Tahoma" w:cs="Tahoma"/>
      <w:sz w:val="16"/>
      <w:szCs w:val="16"/>
    </w:rPr>
  </w:style>
  <w:style w:type="character" w:customStyle="1" w:styleId="Heading32">
    <w:name w:val="Heading #3 (2)"/>
    <w:basedOn w:val="a0"/>
    <w:link w:val="Heading321"/>
    <w:uiPriority w:val="99"/>
    <w:locked/>
    <w:rsid w:val="001E5640"/>
    <w:rPr>
      <w:rFonts w:ascii="Book Antiqua" w:hAnsi="Book Antiqua" w:cs="Book Antiqua"/>
      <w:b/>
      <w:bCs/>
      <w:sz w:val="18"/>
      <w:szCs w:val="18"/>
      <w:shd w:val="clear" w:color="auto" w:fill="FFFFFF"/>
    </w:rPr>
  </w:style>
  <w:style w:type="paragraph" w:customStyle="1" w:styleId="Heading321">
    <w:name w:val="Heading #3 (2)1"/>
    <w:basedOn w:val="a"/>
    <w:link w:val="Heading32"/>
    <w:uiPriority w:val="99"/>
    <w:rsid w:val="001E5640"/>
    <w:pPr>
      <w:shd w:val="clear" w:color="auto" w:fill="FFFFFF"/>
      <w:suppressAutoHyphens w:val="0"/>
      <w:spacing w:before="420" w:after="0" w:line="240" w:lineRule="exact"/>
      <w:jc w:val="center"/>
      <w:outlineLvl w:val="2"/>
    </w:pPr>
    <w:rPr>
      <w:rFonts w:ascii="Book Antiqua" w:hAnsi="Book Antiqua" w:cs="Book Antiqua"/>
      <w:b/>
      <w:bCs/>
      <w:sz w:val="18"/>
      <w:szCs w:val="18"/>
    </w:rPr>
  </w:style>
  <w:style w:type="paragraph" w:customStyle="1" w:styleId="Heading31">
    <w:name w:val="Heading #31"/>
    <w:basedOn w:val="a"/>
    <w:uiPriority w:val="99"/>
    <w:rsid w:val="001E5640"/>
    <w:pPr>
      <w:shd w:val="clear" w:color="auto" w:fill="FFFFFF"/>
      <w:suppressAutoHyphens w:val="0"/>
      <w:spacing w:before="2040" w:after="180" w:line="283" w:lineRule="exact"/>
      <w:outlineLvl w:val="2"/>
    </w:pPr>
    <w:rPr>
      <w:rFonts w:ascii="Times New Roman" w:hAnsi="Times New Roman" w:cs="Times New Roman"/>
      <w:sz w:val="28"/>
      <w:szCs w:val="28"/>
    </w:rPr>
  </w:style>
  <w:style w:type="character" w:customStyle="1" w:styleId="Bodytext7">
    <w:name w:val="Body text (7)"/>
    <w:basedOn w:val="a0"/>
    <w:link w:val="Bodytext71"/>
    <w:uiPriority w:val="99"/>
    <w:locked/>
    <w:rsid w:val="001E5640"/>
    <w:rPr>
      <w:rFonts w:ascii="Times New Roman" w:hAnsi="Times New Roman" w:cs="Times New Roman"/>
      <w:shd w:val="clear" w:color="auto" w:fill="FFFFFF"/>
    </w:rPr>
  </w:style>
  <w:style w:type="paragraph" w:customStyle="1" w:styleId="Bodytext71">
    <w:name w:val="Body text (7)1"/>
    <w:basedOn w:val="a"/>
    <w:link w:val="Bodytext7"/>
    <w:uiPriority w:val="99"/>
    <w:rsid w:val="001E5640"/>
    <w:pPr>
      <w:shd w:val="clear" w:color="auto" w:fill="FFFFFF"/>
      <w:suppressAutoHyphens w:val="0"/>
      <w:spacing w:after="0" w:line="235" w:lineRule="exact"/>
      <w:ind w:firstLine="280"/>
    </w:pPr>
    <w:rPr>
      <w:rFonts w:ascii="Times New Roman" w:hAnsi="Times New Roman" w:cs="Times New Roman"/>
    </w:rPr>
  </w:style>
  <w:style w:type="character" w:customStyle="1" w:styleId="Headerorfooter">
    <w:name w:val="Header or footer"/>
    <w:basedOn w:val="a0"/>
    <w:link w:val="Headerorfooter1"/>
    <w:uiPriority w:val="99"/>
    <w:locked/>
    <w:rsid w:val="001E5640"/>
    <w:rPr>
      <w:rFonts w:ascii="Times New Roman" w:hAnsi="Times New Roman" w:cs="Times New Roman"/>
      <w:sz w:val="20"/>
      <w:szCs w:val="20"/>
      <w:shd w:val="clear" w:color="auto" w:fill="FFFFFF"/>
    </w:rPr>
  </w:style>
  <w:style w:type="paragraph" w:customStyle="1" w:styleId="Headerorfooter1">
    <w:name w:val="Header or footer1"/>
    <w:basedOn w:val="a"/>
    <w:link w:val="Headerorfooter"/>
    <w:uiPriority w:val="99"/>
    <w:rsid w:val="001E5640"/>
    <w:pPr>
      <w:shd w:val="clear" w:color="auto" w:fill="FFFFFF"/>
      <w:suppressAutoHyphens w:val="0"/>
      <w:spacing w:after="0" w:line="240" w:lineRule="auto"/>
    </w:pPr>
    <w:rPr>
      <w:rFonts w:ascii="Times New Roman" w:hAnsi="Times New Roman" w:cs="Times New Roman"/>
      <w:sz w:val="20"/>
      <w:szCs w:val="20"/>
    </w:rPr>
  </w:style>
  <w:style w:type="paragraph" w:customStyle="1" w:styleId="consplusnormal0">
    <w:name w:val="consplusnormal"/>
    <w:basedOn w:val="a"/>
    <w:uiPriority w:val="99"/>
    <w:rsid w:val="001E5640"/>
    <w:pPr>
      <w:suppressAutoHyphens w:val="0"/>
      <w:spacing w:before="30" w:after="30" w:line="240" w:lineRule="auto"/>
    </w:pPr>
    <w:rPr>
      <w:rFonts w:ascii="Times New Roman" w:eastAsia="Times New Roman" w:hAnsi="Times New Roman" w:cs="Times New Roman"/>
      <w:sz w:val="20"/>
      <w:szCs w:val="20"/>
      <w:lang w:eastAsia="ru-RU"/>
    </w:rPr>
  </w:style>
  <w:style w:type="paragraph" w:customStyle="1" w:styleId="Style5">
    <w:name w:val="Style5"/>
    <w:basedOn w:val="a"/>
    <w:uiPriority w:val="99"/>
    <w:rsid w:val="001E5640"/>
    <w:pPr>
      <w:widowControl w:val="0"/>
      <w:suppressAutoHyphens w:val="0"/>
      <w:autoSpaceDE w:val="0"/>
      <w:autoSpaceDN w:val="0"/>
      <w:adjustRightInd w:val="0"/>
      <w:spacing w:after="0" w:line="207" w:lineRule="exact"/>
    </w:pPr>
    <w:rPr>
      <w:rFonts w:ascii="Times New Roman" w:eastAsia="Times New Roman" w:hAnsi="Times New Roman" w:cs="Times New Roman"/>
      <w:sz w:val="24"/>
      <w:szCs w:val="24"/>
      <w:lang w:eastAsia="ru-RU"/>
    </w:rPr>
  </w:style>
  <w:style w:type="character" w:customStyle="1" w:styleId="28">
    <w:name w:val="Основной текст (2)"/>
    <w:basedOn w:val="a0"/>
    <w:link w:val="214"/>
    <w:uiPriority w:val="99"/>
    <w:locked/>
    <w:rsid w:val="001E5640"/>
    <w:rPr>
      <w:rFonts w:cs="Times New Roman"/>
      <w:sz w:val="24"/>
      <w:szCs w:val="24"/>
      <w:shd w:val="clear" w:color="auto" w:fill="FFFFFF"/>
    </w:rPr>
  </w:style>
  <w:style w:type="paragraph" w:customStyle="1" w:styleId="214">
    <w:name w:val="Основной текст (2)1"/>
    <w:basedOn w:val="a"/>
    <w:link w:val="28"/>
    <w:uiPriority w:val="99"/>
    <w:rsid w:val="001E5640"/>
    <w:pPr>
      <w:shd w:val="clear" w:color="auto" w:fill="FFFFFF"/>
      <w:suppressAutoHyphens w:val="0"/>
      <w:spacing w:before="300" w:after="0" w:line="274" w:lineRule="exact"/>
      <w:ind w:hanging="560"/>
      <w:jc w:val="both"/>
    </w:pPr>
    <w:rPr>
      <w:rFonts w:cs="Times New Roman"/>
      <w:sz w:val="24"/>
      <w:szCs w:val="24"/>
    </w:rPr>
  </w:style>
  <w:style w:type="paragraph" w:customStyle="1" w:styleId="1f2">
    <w:name w:val="Знак1"/>
    <w:basedOn w:val="a"/>
    <w:uiPriority w:val="99"/>
    <w:rsid w:val="001E5640"/>
    <w:pPr>
      <w:suppressAutoHyphens w:val="0"/>
      <w:spacing w:after="0" w:line="240" w:lineRule="auto"/>
    </w:pPr>
    <w:rPr>
      <w:rFonts w:ascii="Verdana" w:eastAsia="Times New Roman" w:hAnsi="Verdana" w:cs="Verdana"/>
      <w:sz w:val="20"/>
      <w:szCs w:val="20"/>
      <w:lang w:val="en-US"/>
    </w:rPr>
  </w:style>
  <w:style w:type="character" w:customStyle="1" w:styleId="Heading3210pt">
    <w:name w:val="Heading #3 (2) + 10 pt"/>
    <w:basedOn w:val="Heading32"/>
    <w:uiPriority w:val="99"/>
    <w:rsid w:val="001E5640"/>
    <w:rPr>
      <w:rFonts w:ascii="Book Antiqua" w:hAnsi="Book Antiqua" w:cs="Book Antiqua"/>
      <w:b/>
      <w:bCs/>
      <w:sz w:val="20"/>
      <w:szCs w:val="20"/>
      <w:shd w:val="clear" w:color="auto" w:fill="FFFFFF"/>
    </w:rPr>
  </w:style>
  <w:style w:type="character" w:customStyle="1" w:styleId="BodytextBold">
    <w:name w:val="Body text + Bold"/>
    <w:basedOn w:val="12"/>
    <w:uiPriority w:val="99"/>
    <w:rsid w:val="001E5640"/>
    <w:rPr>
      <w:rFonts w:ascii="Book Antiqua" w:eastAsia="Times New Roman" w:hAnsi="Book Antiqua" w:cs="Book Antiqua"/>
      <w:b/>
      <w:bCs/>
      <w:i w:val="0"/>
      <w:iCs w:val="0"/>
      <w:caps w:val="0"/>
      <w:smallCaps w:val="0"/>
      <w:strike w:val="0"/>
      <w:dstrike w:val="0"/>
      <w:color w:val="000000"/>
      <w:spacing w:val="0"/>
      <w:w w:val="100"/>
      <w:sz w:val="20"/>
      <w:szCs w:val="20"/>
      <w:u w:val="none"/>
      <w:shd w:val="clear" w:color="auto" w:fill="FFFFFF"/>
      <w:lang w:val="ru-RU"/>
    </w:rPr>
  </w:style>
  <w:style w:type="character" w:customStyle="1" w:styleId="Heading3210pt2">
    <w:name w:val="Heading #3 (2) + 10 pt2"/>
    <w:basedOn w:val="Heading32"/>
    <w:uiPriority w:val="99"/>
    <w:rsid w:val="001E5640"/>
    <w:rPr>
      <w:rFonts w:ascii="Book Antiqua" w:hAnsi="Book Antiqua" w:cs="Book Antiqua"/>
      <w:b/>
      <w:bCs/>
      <w:sz w:val="20"/>
      <w:szCs w:val="20"/>
      <w:shd w:val="clear" w:color="auto" w:fill="FFFFFF"/>
    </w:rPr>
  </w:style>
  <w:style w:type="character" w:customStyle="1" w:styleId="Bodytext6Bold">
    <w:name w:val="Body text (6) + Bold"/>
    <w:basedOn w:val="Bodytext6"/>
    <w:uiPriority w:val="99"/>
    <w:rsid w:val="001E5640"/>
    <w:rPr>
      <w:rFonts w:ascii="Book Antiqua" w:hAnsi="Book Antiqua" w:cs="Book Antiqua"/>
      <w:b/>
      <w:bCs/>
      <w:sz w:val="20"/>
      <w:szCs w:val="20"/>
      <w:shd w:val="clear" w:color="auto" w:fill="FFFFFF"/>
    </w:rPr>
  </w:style>
  <w:style w:type="character" w:customStyle="1" w:styleId="Bodytext29pt">
    <w:name w:val="Body text (2) + 9 pt"/>
    <w:aliases w:val="Italic2,Small Caps,Header or footer + 11 pt"/>
    <w:uiPriority w:val="99"/>
    <w:rsid w:val="001E5640"/>
    <w:rPr>
      <w:rFonts w:ascii="Book Antiqua" w:hAnsi="Book Antiqua" w:cs="Book Antiqua"/>
      <w:i/>
      <w:iCs/>
      <w:smallCaps/>
      <w:sz w:val="18"/>
      <w:szCs w:val="18"/>
      <w:shd w:val="clear" w:color="auto" w:fill="FFFFFF"/>
    </w:rPr>
  </w:style>
  <w:style w:type="character" w:customStyle="1" w:styleId="Heading3210pt1">
    <w:name w:val="Heading #3 (2) + 10 pt1"/>
    <w:basedOn w:val="Heading32"/>
    <w:uiPriority w:val="99"/>
    <w:rsid w:val="001E5640"/>
    <w:rPr>
      <w:rFonts w:ascii="Book Antiqua" w:hAnsi="Book Antiqua" w:cs="Book Antiqua"/>
      <w:b/>
      <w:bCs/>
      <w:sz w:val="20"/>
      <w:szCs w:val="20"/>
      <w:shd w:val="clear" w:color="auto" w:fill="FFFFFF"/>
    </w:rPr>
  </w:style>
  <w:style w:type="character" w:customStyle="1" w:styleId="HeaderorfooterFranklinGothicDemiCond">
    <w:name w:val="Header or footer + Franklin Gothic Demi Cond"/>
    <w:aliases w:val="12 pt"/>
    <w:basedOn w:val="Headerorfooter"/>
    <w:uiPriority w:val="99"/>
    <w:rsid w:val="001E5640"/>
    <w:rPr>
      <w:rFonts w:ascii="Franklin Gothic Demi Cond" w:hAnsi="Franklin Gothic Demi Cond" w:cs="Franklin Gothic Demi Cond"/>
      <w:sz w:val="24"/>
      <w:szCs w:val="24"/>
      <w:shd w:val="clear" w:color="auto" w:fill="FFFFFF"/>
    </w:rPr>
  </w:style>
  <w:style w:type="character" w:customStyle="1" w:styleId="HeaderorfooterBookAntiqua">
    <w:name w:val="Header or footer + Book Antiqua"/>
    <w:aliases w:val="11 pt"/>
    <w:basedOn w:val="Headerorfooter"/>
    <w:uiPriority w:val="99"/>
    <w:rsid w:val="001E5640"/>
    <w:rPr>
      <w:rFonts w:ascii="Book Antiqua" w:hAnsi="Book Antiqua" w:cs="Book Antiqua"/>
      <w:sz w:val="22"/>
      <w:szCs w:val="22"/>
      <w:shd w:val="clear" w:color="auto" w:fill="FFFFFF"/>
    </w:rPr>
  </w:style>
  <w:style w:type="character" w:customStyle="1" w:styleId="FontStyle24">
    <w:name w:val="Font Style24"/>
    <w:basedOn w:val="a0"/>
    <w:uiPriority w:val="99"/>
    <w:rsid w:val="001E5640"/>
    <w:rPr>
      <w:rFonts w:ascii="Times New Roman" w:hAnsi="Times New Roman" w:cs="Times New Roman"/>
      <w:sz w:val="14"/>
      <w:szCs w:val="14"/>
    </w:rPr>
  </w:style>
  <w:style w:type="character" w:customStyle="1" w:styleId="FontStyle13">
    <w:name w:val="Font Style13"/>
    <w:basedOn w:val="a0"/>
    <w:uiPriority w:val="99"/>
    <w:rsid w:val="001E5640"/>
    <w:rPr>
      <w:rFonts w:ascii="Times New Roman" w:hAnsi="Times New Roman" w:cs="Times New Roman"/>
      <w:sz w:val="16"/>
      <w:szCs w:val="16"/>
    </w:rPr>
  </w:style>
  <w:style w:type="character" w:customStyle="1" w:styleId="butback1">
    <w:name w:val="butback1"/>
    <w:basedOn w:val="a0"/>
    <w:uiPriority w:val="99"/>
    <w:rsid w:val="001E5640"/>
    <w:rPr>
      <w:rFonts w:cs="Times New Roman"/>
      <w:color w:val="666666"/>
    </w:rPr>
  </w:style>
  <w:style w:type="character" w:customStyle="1" w:styleId="submenu-table">
    <w:name w:val="submenu-table"/>
    <w:basedOn w:val="a0"/>
    <w:uiPriority w:val="99"/>
    <w:rsid w:val="001E5640"/>
    <w:rPr>
      <w:rFonts w:cs="Times New Roman"/>
    </w:rPr>
  </w:style>
  <w:style w:type="paragraph" w:customStyle="1" w:styleId="h4">
    <w:name w:val="h4"/>
    <w:basedOn w:val="a"/>
    <w:uiPriority w:val="99"/>
    <w:rsid w:val="001E5640"/>
    <w:pPr>
      <w:suppressAutoHyphens w:val="0"/>
      <w:spacing w:before="300" w:after="75" w:line="240" w:lineRule="auto"/>
    </w:pPr>
    <w:rPr>
      <w:rFonts w:ascii="Arial" w:eastAsia="Calibri" w:hAnsi="Arial" w:cs="Arial"/>
      <w:b/>
      <w:bCs/>
      <w:caps/>
      <w:color w:val="000000"/>
      <w:sz w:val="24"/>
      <w:szCs w:val="24"/>
      <w:lang w:eastAsia="ru-RU"/>
    </w:rPr>
  </w:style>
  <w:style w:type="paragraph" w:customStyle="1" w:styleId="h6">
    <w:name w:val="h6"/>
    <w:basedOn w:val="a"/>
    <w:uiPriority w:val="99"/>
    <w:rsid w:val="001E5640"/>
    <w:pPr>
      <w:suppressAutoHyphens w:val="0"/>
      <w:spacing w:before="300" w:after="75" w:line="240" w:lineRule="auto"/>
    </w:pPr>
    <w:rPr>
      <w:rFonts w:ascii="Arial" w:eastAsia="Calibri" w:hAnsi="Arial" w:cs="Arial"/>
      <w:b/>
      <w:bCs/>
      <w:i/>
      <w:iCs/>
      <w:color w:val="000000"/>
      <w:sz w:val="17"/>
      <w:szCs w:val="17"/>
      <w:lang w:eastAsia="ru-RU"/>
    </w:rPr>
  </w:style>
  <w:style w:type="paragraph" w:styleId="aff5">
    <w:name w:val="Body Text Indent"/>
    <w:basedOn w:val="a"/>
    <w:link w:val="aff6"/>
    <w:rsid w:val="001E5640"/>
    <w:pPr>
      <w:suppressAutoHyphens w:val="0"/>
      <w:spacing w:after="120" w:line="276" w:lineRule="auto"/>
      <w:ind w:left="283"/>
    </w:pPr>
    <w:rPr>
      <w:rFonts w:ascii="Calibri" w:eastAsia="Calibri" w:hAnsi="Calibri" w:cs="Times New Roman"/>
      <w:sz w:val="20"/>
      <w:szCs w:val="20"/>
    </w:rPr>
  </w:style>
  <w:style w:type="character" w:customStyle="1" w:styleId="aff6">
    <w:name w:val="Основной текст с отступом Знак"/>
    <w:basedOn w:val="a0"/>
    <w:link w:val="aff5"/>
    <w:rsid w:val="001E5640"/>
    <w:rPr>
      <w:rFonts w:ascii="Calibri" w:eastAsia="Calibri" w:hAnsi="Calibri" w:cs="Times New Roman"/>
      <w:sz w:val="20"/>
      <w:szCs w:val="20"/>
    </w:rPr>
  </w:style>
  <w:style w:type="paragraph" w:customStyle="1" w:styleId="c22">
    <w:name w:val="c22"/>
    <w:basedOn w:val="a"/>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1E5640"/>
  </w:style>
  <w:style w:type="paragraph" w:customStyle="1" w:styleId="c17">
    <w:name w:val="c17"/>
    <w:basedOn w:val="a"/>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E5640"/>
  </w:style>
  <w:style w:type="paragraph" w:customStyle="1" w:styleId="c11">
    <w:name w:val="c11"/>
    <w:basedOn w:val="a"/>
    <w:uiPriority w:val="99"/>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E5640"/>
  </w:style>
  <w:style w:type="paragraph" w:customStyle="1" w:styleId="c49">
    <w:name w:val="c49"/>
    <w:basedOn w:val="a"/>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1E5640"/>
  </w:style>
  <w:style w:type="character" w:customStyle="1" w:styleId="c21">
    <w:name w:val="c21"/>
    <w:basedOn w:val="a0"/>
    <w:rsid w:val="001E5640"/>
  </w:style>
  <w:style w:type="paragraph" w:customStyle="1" w:styleId="c16">
    <w:name w:val="c16"/>
    <w:basedOn w:val="a"/>
    <w:uiPriority w:val="99"/>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1E56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12">
    <w:name w:val="Body text (12)"/>
    <w:basedOn w:val="a0"/>
    <w:uiPriority w:val="99"/>
    <w:rsid w:val="001E5640"/>
    <w:rPr>
      <w:rFonts w:ascii="Times New Roman" w:hAnsi="Times New Roman" w:cs="Times New Roman"/>
      <w:b/>
      <w:bCs/>
      <w:i/>
      <w:iCs/>
      <w:sz w:val="22"/>
      <w:szCs w:val="22"/>
      <w:u w:val="single"/>
    </w:rPr>
  </w:style>
  <w:style w:type="character" w:customStyle="1" w:styleId="Bodytext13">
    <w:name w:val="Body text (13)_"/>
    <w:basedOn w:val="a0"/>
    <w:link w:val="Bodytext131"/>
    <w:uiPriority w:val="99"/>
    <w:locked/>
    <w:rsid w:val="001E5640"/>
    <w:rPr>
      <w:sz w:val="21"/>
      <w:szCs w:val="21"/>
      <w:shd w:val="clear" w:color="auto" w:fill="FFFFFF"/>
    </w:rPr>
  </w:style>
  <w:style w:type="paragraph" w:customStyle="1" w:styleId="Bodytext131">
    <w:name w:val="Body text (13)1"/>
    <w:basedOn w:val="a"/>
    <w:link w:val="Bodytext13"/>
    <w:uiPriority w:val="99"/>
    <w:rsid w:val="001E5640"/>
    <w:pPr>
      <w:widowControl w:val="0"/>
      <w:shd w:val="clear" w:color="auto" w:fill="FFFFFF"/>
      <w:suppressAutoHyphens w:val="0"/>
      <w:spacing w:after="0" w:line="278" w:lineRule="exact"/>
      <w:ind w:hanging="360"/>
    </w:pPr>
    <w:rPr>
      <w:sz w:val="21"/>
      <w:szCs w:val="21"/>
    </w:rPr>
  </w:style>
  <w:style w:type="character" w:customStyle="1" w:styleId="Bodytext120">
    <w:name w:val="Body text (12)_"/>
    <w:basedOn w:val="a0"/>
    <w:link w:val="Bodytext121"/>
    <w:uiPriority w:val="99"/>
    <w:locked/>
    <w:rsid w:val="001E5640"/>
    <w:rPr>
      <w:b/>
      <w:bCs/>
      <w:i/>
      <w:iCs/>
      <w:shd w:val="clear" w:color="auto" w:fill="FFFFFF"/>
    </w:rPr>
  </w:style>
  <w:style w:type="paragraph" w:customStyle="1" w:styleId="Bodytext121">
    <w:name w:val="Body text (12)1"/>
    <w:basedOn w:val="a"/>
    <w:link w:val="Bodytext120"/>
    <w:uiPriority w:val="99"/>
    <w:rsid w:val="001E5640"/>
    <w:pPr>
      <w:widowControl w:val="0"/>
      <w:shd w:val="clear" w:color="auto" w:fill="FFFFFF"/>
      <w:suppressAutoHyphens w:val="0"/>
      <w:spacing w:after="0" w:line="278" w:lineRule="exact"/>
      <w:jc w:val="both"/>
    </w:pPr>
    <w:rPr>
      <w:b/>
      <w:bCs/>
      <w:i/>
      <w:iCs/>
    </w:rPr>
  </w:style>
  <w:style w:type="character" w:customStyle="1" w:styleId="Bodytext210">
    <w:name w:val="Body text (2) + 10"/>
    <w:aliases w:val="5 pt7"/>
    <w:basedOn w:val="Bodytext20"/>
    <w:uiPriority w:val="99"/>
    <w:rsid w:val="001E5640"/>
    <w:rPr>
      <w:rFonts w:ascii="Book Antiqua" w:hAnsi="Book Antiqua" w:cs="Book Antiqua"/>
      <w:sz w:val="21"/>
      <w:szCs w:val="21"/>
      <w:shd w:val="clear" w:color="auto" w:fill="FFFFFF"/>
    </w:rPr>
  </w:style>
  <w:style w:type="character" w:customStyle="1" w:styleId="Bodytext211pt1">
    <w:name w:val="Body text (2) + 11 pt1"/>
    <w:aliases w:val="Bold8,Italic5"/>
    <w:basedOn w:val="Bodytext20"/>
    <w:uiPriority w:val="99"/>
    <w:rsid w:val="001E5640"/>
    <w:rPr>
      <w:rFonts w:ascii="Book Antiqua" w:hAnsi="Book Antiqua" w:cs="Book Antiqua"/>
      <w:b/>
      <w:bCs/>
      <w:i/>
      <w:iCs/>
      <w:sz w:val="22"/>
      <w:szCs w:val="22"/>
      <w:shd w:val="clear" w:color="auto" w:fill="FFFFFF"/>
    </w:rPr>
  </w:style>
  <w:style w:type="character" w:customStyle="1" w:styleId="Bodytext124pt">
    <w:name w:val="Body text (12) + 4 pt"/>
    <w:aliases w:val="Not Bold4,Not Italic4"/>
    <w:basedOn w:val="Bodytext120"/>
    <w:uiPriority w:val="99"/>
    <w:rsid w:val="001E5640"/>
    <w:rPr>
      <w:b/>
      <w:bCs/>
      <w:i/>
      <w:iCs/>
      <w:sz w:val="8"/>
      <w:szCs w:val="8"/>
      <w:shd w:val="clear" w:color="auto" w:fill="FFFFFF"/>
    </w:rPr>
  </w:style>
  <w:style w:type="character" w:customStyle="1" w:styleId="aff7">
    <w:name w:val="Основной текст + Полужирный"/>
    <w:basedOn w:val="a0"/>
    <w:rsid w:val="001E5640"/>
    <w:rPr>
      <w:rFonts w:eastAsiaTheme="minorEastAsia"/>
      <w:b/>
      <w:bCs/>
      <w:i w:val="0"/>
      <w:iCs w:val="0"/>
      <w:smallCaps w:val="0"/>
      <w:strike w:val="0"/>
      <w:color w:val="000000"/>
      <w:spacing w:val="0"/>
      <w:sz w:val="22"/>
      <w:szCs w:val="22"/>
      <w:shd w:val="clear" w:color="auto" w:fill="FFFFFF"/>
      <w:lang w:val="en-US" w:eastAsia="en-US" w:bidi="en-US"/>
    </w:rPr>
  </w:style>
  <w:style w:type="character" w:customStyle="1" w:styleId="1f3">
    <w:name w:val="Заголовок №1_"/>
    <w:basedOn w:val="a0"/>
    <w:link w:val="1f4"/>
    <w:rsid w:val="001E5640"/>
    <w:rPr>
      <w:sz w:val="38"/>
      <w:szCs w:val="38"/>
      <w:shd w:val="clear" w:color="auto" w:fill="FFFFFF"/>
    </w:rPr>
  </w:style>
  <w:style w:type="paragraph" w:customStyle="1" w:styleId="1f4">
    <w:name w:val="Заголовок №1"/>
    <w:basedOn w:val="a"/>
    <w:link w:val="1f3"/>
    <w:rsid w:val="001E5640"/>
    <w:pPr>
      <w:shd w:val="clear" w:color="auto" w:fill="FFFFFF"/>
      <w:suppressAutoHyphens w:val="0"/>
      <w:spacing w:before="4200" w:after="200" w:line="461" w:lineRule="exact"/>
      <w:outlineLvl w:val="0"/>
    </w:pPr>
    <w:rPr>
      <w:sz w:val="38"/>
      <w:szCs w:val="38"/>
    </w:rPr>
  </w:style>
  <w:style w:type="character" w:customStyle="1" w:styleId="29">
    <w:name w:val="Основной текст (2)_"/>
    <w:basedOn w:val="a0"/>
    <w:rsid w:val="001E5640"/>
    <w:rPr>
      <w:sz w:val="23"/>
      <w:szCs w:val="23"/>
      <w:shd w:val="clear" w:color="auto" w:fill="FFFFFF"/>
    </w:rPr>
  </w:style>
  <w:style w:type="character" w:customStyle="1" w:styleId="c13">
    <w:name w:val="c13"/>
    <w:basedOn w:val="a0"/>
    <w:rsid w:val="001E5640"/>
  </w:style>
  <w:style w:type="character" w:customStyle="1" w:styleId="c6">
    <w:name w:val="c6"/>
    <w:basedOn w:val="a0"/>
    <w:rsid w:val="001E5640"/>
  </w:style>
  <w:style w:type="paragraph" w:customStyle="1" w:styleId="32">
    <w:name w:val="Абзац списка3"/>
    <w:basedOn w:val="a"/>
    <w:rsid w:val="001E5640"/>
    <w:pPr>
      <w:suppressAutoHyphens w:val="0"/>
      <w:spacing w:after="0" w:line="240" w:lineRule="auto"/>
      <w:ind w:left="720"/>
      <w:contextualSpacing/>
    </w:pPr>
    <w:rPr>
      <w:rFonts w:ascii="Times New Roman" w:eastAsia="Calibri" w:hAnsi="Times New Roman" w:cs="Times New Roman"/>
      <w:sz w:val="24"/>
      <w:szCs w:val="24"/>
      <w:lang w:eastAsia="ru-RU"/>
    </w:rPr>
  </w:style>
  <w:style w:type="table" w:customStyle="1" w:styleId="TableNormal">
    <w:name w:val="Table Normal"/>
    <w:uiPriority w:val="2"/>
    <w:semiHidden/>
    <w:unhideWhenUsed/>
    <w:qFormat/>
    <w:rsid w:val="00D769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
    <w:uiPriority w:val="1"/>
    <w:qFormat/>
    <w:rsid w:val="00D769BC"/>
    <w:pPr>
      <w:widowControl w:val="0"/>
      <w:suppressAutoHyphens w:val="0"/>
      <w:autoSpaceDE w:val="0"/>
      <w:autoSpaceDN w:val="0"/>
      <w:spacing w:before="60" w:after="0" w:line="240" w:lineRule="auto"/>
      <w:ind w:left="806" w:hanging="420"/>
      <w:outlineLvl w:val="1"/>
    </w:pPr>
    <w:rPr>
      <w:rFonts w:ascii="Times New Roman" w:eastAsia="Times New Roman" w:hAnsi="Times New Roman" w:cs="Times New Roman"/>
      <w:b/>
      <w:bCs/>
      <w:sz w:val="28"/>
      <w:szCs w:val="28"/>
    </w:rPr>
  </w:style>
  <w:style w:type="paragraph" w:customStyle="1" w:styleId="220">
    <w:name w:val="Заголовок 22"/>
    <w:basedOn w:val="a"/>
    <w:uiPriority w:val="1"/>
    <w:qFormat/>
    <w:rsid w:val="00D769BC"/>
    <w:pPr>
      <w:widowControl w:val="0"/>
      <w:suppressAutoHyphens w:val="0"/>
      <w:autoSpaceDE w:val="0"/>
      <w:autoSpaceDN w:val="0"/>
      <w:spacing w:after="0" w:line="240" w:lineRule="auto"/>
      <w:ind w:left="100"/>
      <w:jc w:val="both"/>
      <w:outlineLvl w:val="2"/>
    </w:pPr>
    <w:rPr>
      <w:rFonts w:ascii="Times New Roman" w:eastAsia="Times New Roman" w:hAnsi="Times New Roman" w:cs="Times New Roman"/>
      <w:b/>
      <w:bCs/>
      <w:sz w:val="24"/>
      <w:szCs w:val="24"/>
    </w:rPr>
  </w:style>
  <w:style w:type="paragraph" w:customStyle="1" w:styleId="320">
    <w:name w:val="Заголовок 32"/>
    <w:basedOn w:val="a"/>
    <w:uiPriority w:val="1"/>
    <w:qFormat/>
    <w:rsid w:val="00D769BC"/>
    <w:pPr>
      <w:widowControl w:val="0"/>
      <w:suppressAutoHyphens w:val="0"/>
      <w:autoSpaceDE w:val="0"/>
      <w:autoSpaceDN w:val="0"/>
      <w:spacing w:before="1" w:after="0" w:line="240" w:lineRule="auto"/>
      <w:ind w:left="100"/>
      <w:jc w:val="both"/>
      <w:outlineLvl w:val="3"/>
    </w:pPr>
    <w:rPr>
      <w:rFonts w:ascii="Times New Roman" w:eastAsia="Times New Roman" w:hAnsi="Times New Roman" w:cs="Times New Roman"/>
      <w:b/>
      <w:bCs/>
      <w:i/>
      <w:iCs/>
      <w:sz w:val="24"/>
      <w:szCs w:val="24"/>
    </w:rPr>
  </w:style>
  <w:style w:type="paragraph" w:customStyle="1" w:styleId="Style19">
    <w:name w:val="Style19"/>
    <w:basedOn w:val="a"/>
    <w:uiPriority w:val="99"/>
    <w:rsid w:val="00F14C49"/>
    <w:pPr>
      <w:widowControl w:val="0"/>
      <w:suppressAutoHyphens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customStyle="1" w:styleId="normaltextrun">
    <w:name w:val="normaltextrun"/>
    <w:rsid w:val="009351F3"/>
  </w:style>
  <w:style w:type="character" w:customStyle="1" w:styleId="eop">
    <w:name w:val="eop"/>
    <w:rsid w:val="009351F3"/>
  </w:style>
  <w:style w:type="character" w:customStyle="1" w:styleId="33">
    <w:name w:val="Основной текст (3)_"/>
    <w:link w:val="34"/>
    <w:locked/>
    <w:rsid w:val="0091320F"/>
    <w:rPr>
      <w:rFonts w:ascii="Times New Roman" w:eastAsia="Times New Roman" w:hAnsi="Times New Roman" w:cs="Times New Roman"/>
      <w:shd w:val="clear" w:color="auto" w:fill="FFFFFF"/>
    </w:rPr>
  </w:style>
  <w:style w:type="paragraph" w:customStyle="1" w:styleId="34">
    <w:name w:val="Основной текст (3)"/>
    <w:basedOn w:val="a"/>
    <w:link w:val="33"/>
    <w:rsid w:val="0091320F"/>
    <w:pPr>
      <w:shd w:val="clear" w:color="auto" w:fill="FFFFFF"/>
      <w:suppressAutoHyphens w:val="0"/>
      <w:spacing w:after="0" w:line="0" w:lineRule="atLeast"/>
      <w:jc w:val="both"/>
    </w:pPr>
    <w:rPr>
      <w:rFonts w:ascii="Times New Roman" w:eastAsia="Times New Roman" w:hAnsi="Times New Roman" w:cs="Times New Roman"/>
    </w:rPr>
  </w:style>
  <w:style w:type="character" w:customStyle="1" w:styleId="aff8">
    <w:name w:val="Основной Знак"/>
    <w:link w:val="aff9"/>
    <w:locked/>
    <w:rsid w:val="00345E2F"/>
    <w:rPr>
      <w:rFonts w:ascii="NewtonCSanPin" w:hAnsi="NewtonCSanPin"/>
      <w:color w:val="000000"/>
      <w:sz w:val="21"/>
    </w:rPr>
  </w:style>
  <w:style w:type="paragraph" w:customStyle="1" w:styleId="aff9">
    <w:name w:val="Основной"/>
    <w:basedOn w:val="a"/>
    <w:link w:val="aff8"/>
    <w:rsid w:val="00345E2F"/>
    <w:pPr>
      <w:suppressAutoHyphens w:val="0"/>
      <w:autoSpaceDE w:val="0"/>
      <w:autoSpaceDN w:val="0"/>
      <w:adjustRightInd w:val="0"/>
      <w:spacing w:after="0" w:line="214" w:lineRule="atLeast"/>
      <w:ind w:firstLine="283"/>
      <w:jc w:val="both"/>
    </w:pPr>
    <w:rPr>
      <w:rFonts w:ascii="NewtonCSanPin" w:hAnsi="NewtonCSanPin"/>
      <w:color w:val="000000"/>
      <w:sz w:val="21"/>
    </w:rPr>
  </w:style>
  <w:style w:type="paragraph" w:customStyle="1" w:styleId="215">
    <w:name w:val="Оглавление 21"/>
    <w:basedOn w:val="a"/>
    <w:uiPriority w:val="1"/>
    <w:qFormat/>
    <w:rsid w:val="00035E43"/>
    <w:pPr>
      <w:widowControl w:val="0"/>
      <w:suppressAutoHyphens w:val="0"/>
      <w:autoSpaceDE w:val="0"/>
      <w:autoSpaceDN w:val="0"/>
      <w:spacing w:before="51" w:after="0" w:line="240" w:lineRule="auto"/>
      <w:ind w:left="1066" w:hanging="461"/>
    </w:pPr>
    <w:rPr>
      <w:rFonts w:ascii="Times New Roman" w:eastAsia="Times New Roman" w:hAnsi="Times New Roman" w:cs="Times New Roman"/>
      <w:sz w:val="26"/>
      <w:szCs w:val="26"/>
    </w:rPr>
  </w:style>
  <w:style w:type="character" w:customStyle="1" w:styleId="c12">
    <w:name w:val="c12"/>
    <w:basedOn w:val="a0"/>
    <w:rsid w:val="00AD0080"/>
  </w:style>
  <w:style w:type="paragraph" w:customStyle="1" w:styleId="130">
    <w:name w:val="Заголовок 13"/>
    <w:basedOn w:val="a"/>
    <w:uiPriority w:val="1"/>
    <w:qFormat/>
    <w:rsid w:val="00AE6C05"/>
    <w:pPr>
      <w:widowControl w:val="0"/>
      <w:suppressAutoHyphens w:val="0"/>
      <w:autoSpaceDE w:val="0"/>
      <w:autoSpaceDN w:val="0"/>
      <w:spacing w:after="0" w:line="240" w:lineRule="auto"/>
      <w:ind w:left="1590"/>
      <w:outlineLvl w:val="1"/>
    </w:pPr>
    <w:rPr>
      <w:rFonts w:ascii="Times New Roman" w:eastAsia="Times New Roman" w:hAnsi="Times New Roman" w:cs="Times New Roman"/>
      <w:b/>
      <w:bCs/>
      <w:sz w:val="24"/>
      <w:szCs w:val="24"/>
    </w:rPr>
  </w:style>
  <w:style w:type="paragraph" w:customStyle="1" w:styleId="230">
    <w:name w:val="Заголовок 23"/>
    <w:basedOn w:val="a"/>
    <w:uiPriority w:val="1"/>
    <w:qFormat/>
    <w:rsid w:val="00AE6C05"/>
    <w:pPr>
      <w:widowControl w:val="0"/>
      <w:suppressAutoHyphens w:val="0"/>
      <w:autoSpaceDE w:val="0"/>
      <w:autoSpaceDN w:val="0"/>
      <w:spacing w:after="0" w:line="274" w:lineRule="exact"/>
      <w:ind w:left="810"/>
      <w:jc w:val="both"/>
      <w:outlineLvl w:val="2"/>
    </w:pPr>
    <w:rPr>
      <w:rFonts w:ascii="Times New Roman" w:eastAsia="Times New Roman" w:hAnsi="Times New Roman" w:cs="Times New Roman"/>
      <w:b/>
      <w:bCs/>
      <w:i/>
      <w:iCs/>
      <w:sz w:val="24"/>
      <w:szCs w:val="24"/>
    </w:rPr>
  </w:style>
  <w:style w:type="character" w:customStyle="1" w:styleId="31">
    <w:name w:val="Заголовок 3 Знак1"/>
    <w:basedOn w:val="a0"/>
    <w:link w:val="3"/>
    <w:uiPriority w:val="9"/>
    <w:semiHidden/>
    <w:rsid w:val="00C75A24"/>
    <w:rPr>
      <w:rFonts w:asciiTheme="majorHAnsi" w:eastAsiaTheme="majorEastAsia" w:hAnsiTheme="majorHAnsi" w:cstheme="majorBidi"/>
      <w:b/>
      <w:bCs/>
      <w:color w:val="5B9BD5" w:themeColor="accent1"/>
    </w:rPr>
  </w:style>
  <w:style w:type="character" w:customStyle="1" w:styleId="HTML">
    <w:name w:val="Стандартный HTML Знак"/>
    <w:basedOn w:val="a0"/>
    <w:link w:val="HTML0"/>
    <w:uiPriority w:val="99"/>
    <w:semiHidden/>
    <w:rsid w:val="00C75A24"/>
    <w:rPr>
      <w:rFonts w:ascii="Courier New" w:eastAsia="Times New Roman" w:hAnsi="Courier New" w:cs="Times New Roman"/>
      <w:sz w:val="20"/>
      <w:szCs w:val="20"/>
    </w:rPr>
  </w:style>
  <w:style w:type="paragraph" w:styleId="HTML0">
    <w:name w:val="HTML Preformatted"/>
    <w:basedOn w:val="a"/>
    <w:link w:val="HTML"/>
    <w:uiPriority w:val="99"/>
    <w:semiHidden/>
    <w:unhideWhenUsed/>
    <w:rsid w:val="00C75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rPr>
  </w:style>
  <w:style w:type="character" w:customStyle="1" w:styleId="affa">
    <w:name w:val="Текст примечания Знак"/>
    <w:basedOn w:val="a0"/>
    <w:link w:val="affb"/>
    <w:semiHidden/>
    <w:locked/>
    <w:rsid w:val="00C75A24"/>
  </w:style>
  <w:style w:type="paragraph" w:styleId="affb">
    <w:name w:val="annotation text"/>
    <w:basedOn w:val="a"/>
    <w:link w:val="affa"/>
    <w:semiHidden/>
    <w:unhideWhenUsed/>
    <w:rsid w:val="00C75A24"/>
    <w:pPr>
      <w:suppressAutoHyphens w:val="0"/>
      <w:spacing w:after="200" w:line="240" w:lineRule="auto"/>
    </w:pPr>
  </w:style>
  <w:style w:type="character" w:customStyle="1" w:styleId="35">
    <w:name w:val="Основной текст 3 Знак"/>
    <w:basedOn w:val="a0"/>
    <w:link w:val="36"/>
    <w:uiPriority w:val="99"/>
    <w:semiHidden/>
    <w:locked/>
    <w:rsid w:val="00C75A24"/>
    <w:rPr>
      <w:rFonts w:ascii="Times New Roman" w:eastAsia="Times New Roman" w:hAnsi="Times New Roman" w:cs="Times New Roman"/>
      <w:sz w:val="16"/>
      <w:szCs w:val="16"/>
    </w:rPr>
  </w:style>
  <w:style w:type="paragraph" w:styleId="36">
    <w:name w:val="Body Text 3"/>
    <w:basedOn w:val="a"/>
    <w:link w:val="35"/>
    <w:uiPriority w:val="99"/>
    <w:semiHidden/>
    <w:unhideWhenUsed/>
    <w:rsid w:val="00C75A24"/>
    <w:pPr>
      <w:suppressAutoHyphens w:val="0"/>
      <w:spacing w:after="120" w:line="276" w:lineRule="auto"/>
    </w:pPr>
    <w:rPr>
      <w:rFonts w:ascii="Times New Roman" w:eastAsia="Times New Roman" w:hAnsi="Times New Roman" w:cs="Times New Roman"/>
      <w:sz w:val="16"/>
      <w:szCs w:val="16"/>
    </w:rPr>
  </w:style>
  <w:style w:type="character" w:customStyle="1" w:styleId="37">
    <w:name w:val="Основной текст с отступом 3 Знак"/>
    <w:basedOn w:val="a0"/>
    <w:link w:val="38"/>
    <w:uiPriority w:val="99"/>
    <w:semiHidden/>
    <w:locked/>
    <w:rsid w:val="00C75A24"/>
    <w:rPr>
      <w:sz w:val="16"/>
      <w:szCs w:val="16"/>
    </w:rPr>
  </w:style>
  <w:style w:type="paragraph" w:styleId="38">
    <w:name w:val="Body Text Indent 3"/>
    <w:basedOn w:val="a"/>
    <w:link w:val="37"/>
    <w:uiPriority w:val="99"/>
    <w:semiHidden/>
    <w:unhideWhenUsed/>
    <w:rsid w:val="00C75A24"/>
    <w:pPr>
      <w:suppressAutoHyphens w:val="0"/>
      <w:spacing w:after="120" w:line="276" w:lineRule="auto"/>
      <w:ind w:left="283"/>
    </w:pPr>
    <w:rPr>
      <w:sz w:val="16"/>
      <w:szCs w:val="16"/>
    </w:rPr>
  </w:style>
  <w:style w:type="character" w:customStyle="1" w:styleId="affc">
    <w:name w:val="Обычный (веб) Знак"/>
    <w:aliases w:val="Знак Знак Знак"/>
    <w:uiPriority w:val="1"/>
    <w:locked/>
    <w:rsid w:val="00C75A24"/>
    <w:rPr>
      <w:rFonts w:ascii="Times New Roman" w:hAnsi="Times New Roman" w:cs="Times New Roman"/>
      <w:sz w:val="28"/>
    </w:rPr>
  </w:style>
  <w:style w:type="character" w:customStyle="1" w:styleId="52">
    <w:name w:val="Основной текст (5)_"/>
    <w:locked/>
    <w:rsid w:val="00C75A24"/>
    <w:rPr>
      <w:rFonts w:ascii="Times New Roman" w:eastAsia="Times New Roman" w:hAnsi="Times New Roman" w:cs="Times New Roman"/>
      <w:shd w:val="clear" w:color="auto" w:fill="FFFFFF"/>
    </w:rPr>
  </w:style>
  <w:style w:type="character" w:customStyle="1" w:styleId="91">
    <w:name w:val="Основной текст (9)_"/>
    <w:link w:val="92"/>
    <w:locked/>
    <w:rsid w:val="00C75A24"/>
    <w:rPr>
      <w:rFonts w:ascii="Times New Roman" w:eastAsia="Times New Roman" w:hAnsi="Times New Roman" w:cs="Times New Roman"/>
      <w:sz w:val="8"/>
      <w:szCs w:val="8"/>
      <w:shd w:val="clear" w:color="auto" w:fill="FFFFFF"/>
    </w:rPr>
  </w:style>
  <w:style w:type="paragraph" w:customStyle="1" w:styleId="92">
    <w:name w:val="Основной текст (9)"/>
    <w:basedOn w:val="a"/>
    <w:link w:val="91"/>
    <w:rsid w:val="00C75A24"/>
    <w:pPr>
      <w:shd w:val="clear" w:color="auto" w:fill="FFFFFF"/>
      <w:suppressAutoHyphens w:val="0"/>
      <w:spacing w:after="0" w:line="0" w:lineRule="atLeast"/>
      <w:jc w:val="center"/>
    </w:pPr>
    <w:rPr>
      <w:rFonts w:ascii="Times New Roman" w:eastAsia="Times New Roman" w:hAnsi="Times New Roman" w:cs="Times New Roman"/>
      <w:sz w:val="8"/>
      <w:szCs w:val="8"/>
    </w:rPr>
  </w:style>
  <w:style w:type="paragraph" w:customStyle="1" w:styleId="221">
    <w:name w:val="Основной текст22"/>
    <w:basedOn w:val="a"/>
    <w:uiPriority w:val="99"/>
    <w:rsid w:val="00C75A24"/>
    <w:pPr>
      <w:shd w:val="clear" w:color="auto" w:fill="FFFFFF"/>
      <w:suppressAutoHyphens w:val="0"/>
      <w:spacing w:after="0" w:line="269" w:lineRule="exact"/>
      <w:ind w:hanging="1900"/>
      <w:jc w:val="both"/>
    </w:pPr>
    <w:rPr>
      <w:rFonts w:ascii="Times New Roman" w:eastAsia="Times New Roman" w:hAnsi="Times New Roman" w:cs="Times New Roman"/>
      <w:color w:val="000000"/>
      <w:sz w:val="20"/>
      <w:szCs w:val="20"/>
      <w:lang w:eastAsia="ru-RU"/>
    </w:rPr>
  </w:style>
  <w:style w:type="character" w:customStyle="1" w:styleId="41">
    <w:name w:val="Основной текст (4)_"/>
    <w:link w:val="42"/>
    <w:locked/>
    <w:rsid w:val="00C75A24"/>
    <w:rPr>
      <w:rFonts w:ascii="Times New Roman" w:eastAsia="Times New Roman" w:hAnsi="Times New Roman" w:cs="Times New Roman"/>
      <w:shd w:val="clear" w:color="auto" w:fill="FFFFFF"/>
    </w:rPr>
  </w:style>
  <w:style w:type="paragraph" w:customStyle="1" w:styleId="42">
    <w:name w:val="Основной текст (4)"/>
    <w:basedOn w:val="a"/>
    <w:link w:val="41"/>
    <w:rsid w:val="00C75A24"/>
    <w:pPr>
      <w:shd w:val="clear" w:color="auto" w:fill="FFFFFF"/>
      <w:suppressAutoHyphens w:val="0"/>
      <w:spacing w:after="120" w:line="0" w:lineRule="atLeast"/>
    </w:pPr>
    <w:rPr>
      <w:rFonts w:ascii="Times New Roman" w:eastAsia="Times New Roman" w:hAnsi="Times New Roman" w:cs="Times New Roman"/>
    </w:rPr>
  </w:style>
  <w:style w:type="character" w:customStyle="1" w:styleId="2a">
    <w:name w:val="Заголовок №2_"/>
    <w:link w:val="2b"/>
    <w:locked/>
    <w:rsid w:val="00C75A24"/>
    <w:rPr>
      <w:rFonts w:ascii="Times New Roman" w:hAnsi="Times New Roman" w:cs="Times New Roman"/>
      <w:shd w:val="clear" w:color="auto" w:fill="FFFFFF"/>
    </w:rPr>
  </w:style>
  <w:style w:type="paragraph" w:customStyle="1" w:styleId="2b">
    <w:name w:val="Заголовок №2"/>
    <w:basedOn w:val="a"/>
    <w:link w:val="2a"/>
    <w:rsid w:val="00C75A24"/>
    <w:pPr>
      <w:shd w:val="clear" w:color="auto" w:fill="FFFFFF"/>
      <w:suppressAutoHyphens w:val="0"/>
      <w:spacing w:after="120" w:line="218" w:lineRule="exact"/>
      <w:jc w:val="center"/>
      <w:outlineLvl w:val="1"/>
    </w:pPr>
    <w:rPr>
      <w:rFonts w:ascii="Times New Roman" w:hAnsi="Times New Roman" w:cs="Times New Roman"/>
    </w:rPr>
  </w:style>
  <w:style w:type="character" w:customStyle="1" w:styleId="61">
    <w:name w:val="Основной текст (6)_"/>
    <w:link w:val="62"/>
    <w:locked/>
    <w:rsid w:val="00C75A24"/>
    <w:rPr>
      <w:rFonts w:ascii="Times New Roman" w:hAnsi="Times New Roman" w:cs="Times New Roman"/>
      <w:shd w:val="clear" w:color="auto" w:fill="FFFFFF"/>
    </w:rPr>
  </w:style>
  <w:style w:type="paragraph" w:customStyle="1" w:styleId="62">
    <w:name w:val="Основной текст (6)"/>
    <w:basedOn w:val="a"/>
    <w:link w:val="61"/>
    <w:rsid w:val="00C75A24"/>
    <w:pPr>
      <w:shd w:val="clear" w:color="auto" w:fill="FFFFFF"/>
      <w:suppressAutoHyphens w:val="0"/>
      <w:spacing w:after="0" w:line="214" w:lineRule="exact"/>
      <w:ind w:firstLine="300"/>
      <w:jc w:val="both"/>
    </w:pPr>
    <w:rPr>
      <w:rFonts w:ascii="Times New Roman" w:hAnsi="Times New Roman" w:cs="Times New Roman"/>
    </w:rPr>
  </w:style>
  <w:style w:type="paragraph" w:customStyle="1" w:styleId="body0">
    <w:name w:val="body"/>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uiPriority w:val="99"/>
    <w:rsid w:val="00C75A24"/>
    <w:pPr>
      <w:autoSpaceDE w:val="0"/>
      <w:autoSpaceDN w:val="0"/>
      <w:adjustRightInd w:val="0"/>
      <w:spacing w:after="0" w:line="240" w:lineRule="auto"/>
    </w:pPr>
    <w:rPr>
      <w:rFonts w:ascii="Arial" w:eastAsia="Calibri" w:hAnsi="Arial" w:cs="Arial"/>
      <w:sz w:val="24"/>
      <w:szCs w:val="24"/>
    </w:rPr>
  </w:style>
  <w:style w:type="character" w:customStyle="1" w:styleId="3New">
    <w:name w:val="Заголовок 3New Знак"/>
    <w:link w:val="3New0"/>
    <w:uiPriority w:val="99"/>
    <w:locked/>
    <w:rsid w:val="00C75A24"/>
    <w:rPr>
      <w:rFonts w:ascii="Times New Roman" w:eastAsia="Times New Roman" w:hAnsi="Times New Roman" w:cs="Times New Roman"/>
      <w:b/>
      <w:sz w:val="24"/>
      <w:szCs w:val="24"/>
    </w:rPr>
  </w:style>
  <w:style w:type="paragraph" w:customStyle="1" w:styleId="3New0">
    <w:name w:val="Заголовок 3New"/>
    <w:basedOn w:val="3"/>
    <w:link w:val="3New"/>
    <w:autoRedefine/>
    <w:uiPriority w:val="99"/>
    <w:qFormat/>
    <w:rsid w:val="00C75A24"/>
    <w:pPr>
      <w:widowControl w:val="0"/>
      <w:tabs>
        <w:tab w:val="left" w:pos="567"/>
      </w:tabs>
      <w:suppressAutoHyphens/>
      <w:spacing w:before="0" w:after="0" w:line="360" w:lineRule="auto"/>
      <w:ind w:firstLine="567"/>
    </w:pPr>
    <w:rPr>
      <w:rFonts w:ascii="Times New Roman" w:hAnsi="Times New Roman"/>
      <w:bCs w:val="0"/>
      <w:sz w:val="24"/>
      <w:szCs w:val="24"/>
    </w:rPr>
  </w:style>
  <w:style w:type="paragraph" w:customStyle="1" w:styleId="1f5">
    <w:name w:val="Обычный (веб)1"/>
    <w:basedOn w:val="a"/>
    <w:uiPriority w:val="99"/>
    <w:rsid w:val="00C75A24"/>
    <w:pPr>
      <w:suppressAutoHyphens w:val="0"/>
      <w:spacing w:after="100" w:afterAutospacing="1" w:line="312" w:lineRule="atLeast"/>
    </w:pPr>
    <w:rPr>
      <w:rFonts w:ascii="Times New Roman" w:eastAsia="Times New Roman" w:hAnsi="Times New Roman" w:cs="Times New Roman"/>
      <w:sz w:val="24"/>
      <w:szCs w:val="24"/>
      <w:lang w:eastAsia="ru-RU"/>
    </w:rPr>
  </w:style>
  <w:style w:type="paragraph" w:customStyle="1" w:styleId="TableContents">
    <w:name w:val="Table Contents"/>
    <w:basedOn w:val="a"/>
    <w:uiPriority w:val="99"/>
    <w:rsid w:val="00C75A24"/>
    <w:pPr>
      <w:widowControl w:val="0"/>
      <w:suppressLineNumbers/>
      <w:spacing w:after="0" w:line="240" w:lineRule="auto"/>
    </w:pPr>
    <w:rPr>
      <w:rFonts w:ascii="Liberation Serif" w:eastAsia="DejaVu Sans" w:hAnsi="Liberation Serif" w:cs="FreeSans"/>
      <w:kern w:val="2"/>
      <w:sz w:val="24"/>
      <w:szCs w:val="24"/>
      <w:lang w:eastAsia="zh-CN" w:bidi="hi-IN"/>
    </w:rPr>
  </w:style>
  <w:style w:type="paragraph" w:customStyle="1" w:styleId="s27">
    <w:name w:val="s27"/>
    <w:basedOn w:val="a"/>
    <w:uiPriority w:val="99"/>
    <w:rsid w:val="00C75A24"/>
    <w:pPr>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uiPriority w:val="99"/>
    <w:rsid w:val="00C75A24"/>
    <w:pPr>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uiPriority w:val="99"/>
    <w:rsid w:val="00C75A24"/>
    <w:pPr>
      <w:spacing w:before="280" w:after="280" w:line="240" w:lineRule="auto"/>
    </w:pPr>
    <w:rPr>
      <w:rFonts w:ascii="Times New Roman" w:eastAsia="Times New Roman" w:hAnsi="Times New Roman" w:cs="Times New Roman"/>
      <w:sz w:val="24"/>
      <w:szCs w:val="24"/>
      <w:lang w:eastAsia="zh-CN"/>
    </w:rPr>
  </w:style>
  <w:style w:type="paragraph" w:customStyle="1" w:styleId="311">
    <w:name w:val="Оглавление 31"/>
    <w:basedOn w:val="a"/>
    <w:uiPriority w:val="1"/>
    <w:qFormat/>
    <w:rsid w:val="00C75A24"/>
    <w:pPr>
      <w:widowControl w:val="0"/>
      <w:suppressAutoHyphens w:val="0"/>
      <w:autoSpaceDE w:val="0"/>
      <w:autoSpaceDN w:val="0"/>
      <w:spacing w:before="42" w:after="0" w:line="240" w:lineRule="auto"/>
      <w:ind w:left="1052" w:hanging="264"/>
    </w:pPr>
    <w:rPr>
      <w:rFonts w:ascii="Times New Roman" w:eastAsia="Times New Roman" w:hAnsi="Times New Roman" w:cs="Times New Roman"/>
      <w:sz w:val="26"/>
      <w:szCs w:val="26"/>
    </w:rPr>
  </w:style>
  <w:style w:type="paragraph" w:customStyle="1" w:styleId="c45">
    <w:name w:val="c45"/>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9">
    <w:name w:val="c259"/>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6">
    <w:name w:val="c256"/>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5">
    <w:name w:val="c125"/>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6">
    <w:name w:val="c356"/>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8">
    <w:name w:val="c198"/>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1">
    <w:name w:val="c461"/>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3">
    <w:name w:val="c533"/>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2">
    <w:name w:val="c642"/>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PHPDOCX">
    <w:name w:val="List Paragraph PHPDOCX"/>
    <w:uiPriority w:val="34"/>
    <w:qFormat/>
    <w:rsid w:val="00C75A24"/>
    <w:pPr>
      <w:widowControl w:val="0"/>
      <w:autoSpaceDE w:val="0"/>
      <w:autoSpaceDN w:val="0"/>
      <w:spacing w:after="0" w:line="240" w:lineRule="auto"/>
      <w:ind w:left="720"/>
      <w:contextualSpacing/>
    </w:pPr>
    <w:rPr>
      <w:rFonts w:ascii="Calibri" w:eastAsia="Calibri" w:hAnsi="Calibri" w:cs="Times New Roman"/>
      <w:lang w:val="en-US"/>
    </w:rPr>
  </w:style>
  <w:style w:type="character" w:customStyle="1" w:styleId="TitleCarPHPDOCX">
    <w:name w:val="Title Car PHPDOCX"/>
    <w:link w:val="TitlePHPDOCX"/>
    <w:uiPriority w:val="10"/>
    <w:locked/>
    <w:rsid w:val="00C75A24"/>
    <w:rPr>
      <w:rFonts w:ascii="Cambria" w:eastAsia="Times New Roman" w:hAnsi="Cambria"/>
      <w:color w:val="17365D"/>
      <w:spacing w:val="5"/>
      <w:kern w:val="28"/>
      <w:sz w:val="52"/>
      <w:szCs w:val="52"/>
      <w:lang w:val="en-US"/>
    </w:rPr>
  </w:style>
  <w:style w:type="paragraph" w:customStyle="1" w:styleId="TitlePHPDOCX">
    <w:name w:val="Title PHPDOCX"/>
    <w:link w:val="TitleCarPHPDOCX"/>
    <w:uiPriority w:val="10"/>
    <w:qFormat/>
    <w:rsid w:val="00C75A24"/>
    <w:pPr>
      <w:widowControl w:val="0"/>
      <w:pBdr>
        <w:bottom w:val="single" w:sz="8" w:space="4" w:color="4F81BD"/>
      </w:pBdr>
      <w:autoSpaceDE w:val="0"/>
      <w:autoSpaceDN w:val="0"/>
      <w:spacing w:after="300" w:line="240" w:lineRule="auto"/>
      <w:contextualSpacing/>
    </w:pPr>
    <w:rPr>
      <w:rFonts w:ascii="Cambria" w:eastAsia="Times New Roman" w:hAnsi="Cambria"/>
      <w:color w:val="17365D"/>
      <w:spacing w:val="5"/>
      <w:kern w:val="28"/>
      <w:sz w:val="52"/>
      <w:szCs w:val="52"/>
      <w:lang w:val="en-US"/>
    </w:rPr>
  </w:style>
  <w:style w:type="character" w:customStyle="1" w:styleId="SubtitleCarPHPDOCX">
    <w:name w:val="Subtitle Car PHPDOCX"/>
    <w:link w:val="SubtitlePHPDOCX"/>
    <w:uiPriority w:val="11"/>
    <w:locked/>
    <w:rsid w:val="00C75A24"/>
    <w:rPr>
      <w:rFonts w:ascii="Cambria" w:eastAsia="Times New Roman" w:hAnsi="Cambria"/>
      <w:i/>
      <w:iCs/>
      <w:color w:val="4F81BD"/>
      <w:spacing w:val="15"/>
      <w:sz w:val="24"/>
      <w:szCs w:val="24"/>
      <w:lang w:val="en-US"/>
    </w:rPr>
  </w:style>
  <w:style w:type="paragraph" w:customStyle="1" w:styleId="SubtitlePHPDOCX">
    <w:name w:val="Subtitle PHPDOCX"/>
    <w:link w:val="SubtitleCarPHPDOCX"/>
    <w:uiPriority w:val="11"/>
    <w:qFormat/>
    <w:rsid w:val="00C75A24"/>
    <w:pPr>
      <w:widowControl w:val="0"/>
      <w:autoSpaceDE w:val="0"/>
      <w:autoSpaceDN w:val="0"/>
      <w:spacing w:after="0" w:line="240" w:lineRule="auto"/>
    </w:pPr>
    <w:rPr>
      <w:rFonts w:ascii="Cambria" w:eastAsia="Times New Roman" w:hAnsi="Cambria"/>
      <w:i/>
      <w:iCs/>
      <w:color w:val="4F81BD"/>
      <w:spacing w:val="15"/>
      <w:sz w:val="24"/>
      <w:szCs w:val="24"/>
      <w:lang w:val="en-US"/>
    </w:rPr>
  </w:style>
  <w:style w:type="character" w:customStyle="1" w:styleId="CommentTextCharPHPDOCX">
    <w:name w:val="Comment Text Char PHPDOCX"/>
    <w:link w:val="annotationtextPHPDOCX"/>
    <w:uiPriority w:val="99"/>
    <w:semiHidden/>
    <w:locked/>
    <w:rsid w:val="00C75A24"/>
    <w:rPr>
      <w:lang w:val="en-US"/>
    </w:rPr>
  </w:style>
  <w:style w:type="paragraph" w:customStyle="1" w:styleId="annotationtextPHPDOCX">
    <w:name w:val="annotation text PHPDOCX"/>
    <w:link w:val="CommentTextCharPHPDOCX"/>
    <w:uiPriority w:val="99"/>
    <w:semiHidden/>
    <w:rsid w:val="00C75A24"/>
    <w:pPr>
      <w:widowControl w:val="0"/>
      <w:autoSpaceDE w:val="0"/>
      <w:autoSpaceDN w:val="0"/>
      <w:spacing w:after="0" w:line="240" w:lineRule="auto"/>
    </w:pPr>
    <w:rPr>
      <w:lang w:val="en-US"/>
    </w:rPr>
  </w:style>
  <w:style w:type="character" w:customStyle="1" w:styleId="CommentSubjectCharPHPDOCX">
    <w:name w:val="Comment Subject Char PHPDOCX"/>
    <w:link w:val="annotationsubjectPHPDOCX"/>
    <w:uiPriority w:val="99"/>
    <w:semiHidden/>
    <w:locked/>
    <w:rsid w:val="00C75A24"/>
    <w:rPr>
      <w:b/>
      <w:bCs/>
      <w:lang w:val="en-US"/>
    </w:rPr>
  </w:style>
  <w:style w:type="paragraph" w:customStyle="1" w:styleId="annotationsubjectPHPDOCX">
    <w:name w:val="annotation subject PHPDOCX"/>
    <w:basedOn w:val="annotationtextPHPDOCX"/>
    <w:next w:val="annotationtextPHPDOCX"/>
    <w:link w:val="CommentSubjectCharPHPDOCX"/>
    <w:uiPriority w:val="99"/>
    <w:semiHidden/>
    <w:rsid w:val="00C75A24"/>
    <w:rPr>
      <w:b/>
      <w:bCs/>
    </w:rPr>
  </w:style>
  <w:style w:type="character" w:customStyle="1" w:styleId="BalloonTextCharPHPDOCX">
    <w:name w:val="Balloon Text Char PHPDOCX"/>
    <w:link w:val="BalloonTextPHPDOCX"/>
    <w:uiPriority w:val="99"/>
    <w:semiHidden/>
    <w:locked/>
    <w:rsid w:val="00C75A24"/>
    <w:rPr>
      <w:rFonts w:ascii="Tahoma" w:hAnsi="Tahoma" w:cs="Tahoma"/>
      <w:sz w:val="16"/>
      <w:szCs w:val="16"/>
      <w:lang w:val="en-US"/>
    </w:rPr>
  </w:style>
  <w:style w:type="paragraph" w:customStyle="1" w:styleId="BalloonTextPHPDOCX">
    <w:name w:val="Balloon Text PHPDOCX"/>
    <w:link w:val="BalloonTextCharPHPDOCX"/>
    <w:uiPriority w:val="99"/>
    <w:semiHidden/>
    <w:rsid w:val="00C75A24"/>
    <w:pPr>
      <w:widowControl w:val="0"/>
      <w:autoSpaceDE w:val="0"/>
      <w:autoSpaceDN w:val="0"/>
      <w:spacing w:after="0" w:line="240" w:lineRule="auto"/>
    </w:pPr>
    <w:rPr>
      <w:rFonts w:ascii="Tahoma" w:hAnsi="Tahoma" w:cs="Tahoma"/>
      <w:sz w:val="16"/>
      <w:szCs w:val="16"/>
      <w:lang w:val="en-US"/>
    </w:rPr>
  </w:style>
  <w:style w:type="character" w:customStyle="1" w:styleId="footnoteTextCarPHPDOCX">
    <w:name w:val="footnote Text Car PHPDOCX"/>
    <w:link w:val="footnoteTextPHPDOCX"/>
    <w:uiPriority w:val="99"/>
    <w:semiHidden/>
    <w:locked/>
    <w:rsid w:val="00C75A24"/>
    <w:rPr>
      <w:lang w:val="en-US"/>
    </w:rPr>
  </w:style>
  <w:style w:type="paragraph" w:customStyle="1" w:styleId="footnoteTextPHPDOCX">
    <w:name w:val="footnote Text PHPDOCX"/>
    <w:link w:val="footnoteTextCarPHPDOCX"/>
    <w:uiPriority w:val="99"/>
    <w:semiHidden/>
    <w:rsid w:val="00C75A24"/>
    <w:pPr>
      <w:widowControl w:val="0"/>
      <w:autoSpaceDE w:val="0"/>
      <w:autoSpaceDN w:val="0"/>
      <w:spacing w:after="0" w:line="240" w:lineRule="auto"/>
    </w:pPr>
    <w:rPr>
      <w:lang w:val="en-US"/>
    </w:rPr>
  </w:style>
  <w:style w:type="character" w:customStyle="1" w:styleId="endnoteTextCarPHPDOCX">
    <w:name w:val="endnote Text Car PHPDOCX"/>
    <w:link w:val="endnoteTextPHPDOCX"/>
    <w:uiPriority w:val="99"/>
    <w:semiHidden/>
    <w:locked/>
    <w:rsid w:val="00C75A24"/>
    <w:rPr>
      <w:lang w:val="en-US"/>
    </w:rPr>
  </w:style>
  <w:style w:type="paragraph" w:customStyle="1" w:styleId="endnoteTextPHPDOCX">
    <w:name w:val="endnote Text PHPDOCX"/>
    <w:link w:val="endnoteTextCarPHPDOCX"/>
    <w:uiPriority w:val="99"/>
    <w:semiHidden/>
    <w:rsid w:val="00C75A24"/>
    <w:pPr>
      <w:widowControl w:val="0"/>
      <w:autoSpaceDE w:val="0"/>
      <w:autoSpaceDN w:val="0"/>
      <w:spacing w:after="0" w:line="240" w:lineRule="auto"/>
    </w:pPr>
    <w:rPr>
      <w:lang w:val="en-US"/>
    </w:rPr>
  </w:style>
  <w:style w:type="paragraph" w:customStyle="1" w:styleId="910">
    <w:name w:val="Основной текст (9)1"/>
    <w:basedOn w:val="a"/>
    <w:uiPriority w:val="99"/>
    <w:rsid w:val="00C75A24"/>
    <w:pPr>
      <w:shd w:val="clear" w:color="auto" w:fill="FFFFFF"/>
      <w:suppressAutoHyphens w:val="0"/>
      <w:spacing w:after="0" w:line="322" w:lineRule="exact"/>
      <w:ind w:firstLine="700"/>
      <w:jc w:val="both"/>
    </w:pPr>
    <w:rPr>
      <w:rFonts w:ascii="Times New Roman" w:eastAsia="Calibri" w:hAnsi="Times New Roman" w:cs="Times New Roman"/>
      <w:sz w:val="28"/>
      <w:szCs w:val="28"/>
    </w:rPr>
  </w:style>
  <w:style w:type="paragraph" w:customStyle="1" w:styleId="1f6">
    <w:name w:val="Без интервала1"/>
    <w:basedOn w:val="a"/>
    <w:uiPriority w:val="99"/>
    <w:rsid w:val="00C75A24"/>
    <w:pPr>
      <w:suppressAutoHyphens w:val="0"/>
      <w:spacing w:after="0" w:line="240" w:lineRule="auto"/>
    </w:pPr>
    <w:rPr>
      <w:rFonts w:ascii="Cambria" w:eastAsia="Calibri" w:hAnsi="Cambria" w:cs="Times New Roman"/>
      <w:lang w:val="en-US"/>
    </w:rPr>
  </w:style>
  <w:style w:type="character" w:customStyle="1" w:styleId="BodyTextIndent">
    <w:name w:val="Body Text Indent Знак"/>
    <w:link w:val="1f7"/>
    <w:locked/>
    <w:rsid w:val="00C75A24"/>
    <w:rPr>
      <w:rFonts w:ascii="Times New Roman" w:eastAsia="Times New Roman" w:hAnsi="Times New Roman" w:cs="Times New Roman"/>
      <w:sz w:val="24"/>
      <w:szCs w:val="24"/>
    </w:rPr>
  </w:style>
  <w:style w:type="paragraph" w:customStyle="1" w:styleId="1f7">
    <w:name w:val="Основной текст с отступом1"/>
    <w:basedOn w:val="a"/>
    <w:link w:val="BodyTextIndent"/>
    <w:rsid w:val="00C75A24"/>
    <w:pPr>
      <w:suppressAutoHyphens w:val="0"/>
      <w:spacing w:after="0" w:line="240" w:lineRule="auto"/>
      <w:ind w:firstLine="720"/>
    </w:pPr>
    <w:rPr>
      <w:rFonts w:ascii="Times New Roman" w:eastAsia="Times New Roman" w:hAnsi="Times New Roman" w:cs="Times New Roman"/>
      <w:sz w:val="24"/>
      <w:szCs w:val="24"/>
    </w:rPr>
  </w:style>
  <w:style w:type="paragraph" w:customStyle="1" w:styleId="Style11">
    <w:name w:val="Style11"/>
    <w:basedOn w:val="a"/>
    <w:uiPriority w:val="99"/>
    <w:rsid w:val="00C75A24"/>
    <w:pPr>
      <w:widowControl w:val="0"/>
      <w:suppressAutoHyphens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2c">
    <w:name w:val="Без интервала2"/>
    <w:basedOn w:val="a"/>
    <w:uiPriority w:val="99"/>
    <w:rsid w:val="00C75A24"/>
    <w:pPr>
      <w:suppressAutoHyphens w:val="0"/>
      <w:spacing w:after="0" w:line="240" w:lineRule="auto"/>
    </w:pPr>
    <w:rPr>
      <w:rFonts w:ascii="Cambria" w:eastAsia="Calibri" w:hAnsi="Cambria" w:cs="Times New Roman"/>
      <w:lang w:val="en-US"/>
    </w:rPr>
  </w:style>
  <w:style w:type="paragraph" w:customStyle="1" w:styleId="67">
    <w:name w:val="Основной текст67"/>
    <w:basedOn w:val="a"/>
    <w:uiPriority w:val="99"/>
    <w:rsid w:val="00C75A24"/>
    <w:pPr>
      <w:shd w:val="clear" w:color="auto" w:fill="FFFFFF"/>
      <w:suppressAutoHyphens w:val="0"/>
      <w:spacing w:after="7320" w:line="221" w:lineRule="exact"/>
    </w:pPr>
    <w:rPr>
      <w:rFonts w:ascii="Calibri" w:eastAsia="Calibri" w:hAnsi="Calibri" w:cs="Times New Roman"/>
    </w:rPr>
  </w:style>
  <w:style w:type="paragraph" w:customStyle="1" w:styleId="Style28">
    <w:name w:val="Style28"/>
    <w:basedOn w:val="a"/>
    <w:uiPriority w:val="99"/>
    <w:rsid w:val="00C75A24"/>
    <w:pPr>
      <w:widowControl w:val="0"/>
      <w:suppressAutoHyphens w:val="0"/>
      <w:autoSpaceDE w:val="0"/>
      <w:autoSpaceDN w:val="0"/>
      <w:adjustRightInd w:val="0"/>
      <w:spacing w:after="0" w:line="233" w:lineRule="exact"/>
      <w:ind w:firstLine="283"/>
      <w:jc w:val="both"/>
    </w:pPr>
    <w:rPr>
      <w:rFonts w:ascii="Times New Roman" w:eastAsia="Times New Roman" w:hAnsi="Times New Roman" w:cs="Times New Roman"/>
      <w:sz w:val="24"/>
      <w:szCs w:val="24"/>
      <w:lang w:eastAsia="ru-RU"/>
    </w:rPr>
  </w:style>
  <w:style w:type="paragraph" w:customStyle="1" w:styleId="14TexstOSNOVA1012">
    <w:name w:val="14TexstOSNOVA_10/12"/>
    <w:basedOn w:val="a"/>
    <w:uiPriority w:val="99"/>
    <w:rsid w:val="00C75A24"/>
    <w:pPr>
      <w:suppressAutoHyphens w:val="0"/>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c30">
    <w:name w:val="c30"/>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bi2itemtitle">
    <w:name w:val="sobi2itemtitle"/>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2">
    <w:name w:val="22"/>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C75A24"/>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Основной текст10"/>
    <w:basedOn w:val="a"/>
    <w:uiPriority w:val="99"/>
    <w:rsid w:val="00C75A24"/>
    <w:pPr>
      <w:shd w:val="clear" w:color="auto" w:fill="FFFFFF"/>
      <w:suppressAutoHyphens w:val="0"/>
      <w:spacing w:after="0" w:line="216" w:lineRule="exact"/>
      <w:ind w:hanging="520"/>
      <w:jc w:val="both"/>
    </w:pPr>
    <w:rPr>
      <w:rFonts w:ascii="Times New Roman" w:eastAsia="Times New Roman" w:hAnsi="Times New Roman" w:cs="Times New Roman"/>
      <w:color w:val="000000"/>
      <w:sz w:val="20"/>
      <w:szCs w:val="20"/>
      <w:lang w:eastAsia="ru-RU"/>
    </w:rPr>
  </w:style>
  <w:style w:type="character" w:styleId="affd">
    <w:name w:val="Book Title"/>
    <w:uiPriority w:val="33"/>
    <w:qFormat/>
    <w:rsid w:val="00C75A24"/>
    <w:rPr>
      <w:rFonts w:ascii="Cambria" w:eastAsia="Times New Roman" w:hAnsi="Cambria" w:cs="Times New Roman" w:hint="default"/>
      <w:b/>
      <w:bCs/>
      <w:i/>
      <w:iCs/>
      <w:color w:val="auto"/>
    </w:rPr>
  </w:style>
  <w:style w:type="character" w:customStyle="1" w:styleId="2d">
    <w:name w:val="Основной текст (2) + Не полужирный"/>
    <w:rsid w:val="00C75A24"/>
    <w:rPr>
      <w:rFonts w:ascii="Times New Roman" w:eastAsia="Times New Roman" w:hAnsi="Times New Roman" w:cs="Times New Roman" w:hint="default"/>
      <w:b/>
      <w:bCs/>
      <w:i w:val="0"/>
      <w:iCs w:val="0"/>
      <w:smallCaps w:val="0"/>
      <w:strike w:val="0"/>
      <w:dstrike w:val="0"/>
      <w:spacing w:val="0"/>
      <w:sz w:val="22"/>
      <w:szCs w:val="22"/>
      <w:u w:val="none"/>
      <w:effect w:val="none"/>
      <w:shd w:val="clear" w:color="auto" w:fill="FFFFFF"/>
    </w:rPr>
  </w:style>
  <w:style w:type="character" w:customStyle="1" w:styleId="53">
    <w:name w:val="Основной текст (5) + Не курсив"/>
    <w:rsid w:val="00C75A24"/>
    <w:rPr>
      <w:rFonts w:ascii="Times New Roman" w:eastAsia="Times New Roman" w:hAnsi="Times New Roman" w:cs="Times New Roman" w:hint="default"/>
      <w:i/>
      <w:iCs/>
      <w:shd w:val="clear" w:color="auto" w:fill="FFFFFF"/>
    </w:rPr>
  </w:style>
  <w:style w:type="character" w:customStyle="1" w:styleId="54">
    <w:name w:val="Основной текст (5) + Полужирный"/>
    <w:rsid w:val="00C75A24"/>
    <w:rPr>
      <w:rFonts w:ascii="Times New Roman" w:eastAsia="Times New Roman" w:hAnsi="Times New Roman" w:cs="Times New Roman" w:hint="default"/>
      <w:b/>
      <w:bCs/>
      <w:shd w:val="clear" w:color="auto" w:fill="FFFFFF"/>
    </w:rPr>
  </w:style>
  <w:style w:type="character" w:customStyle="1" w:styleId="312">
    <w:name w:val="Основной текст 3 Знак1"/>
    <w:basedOn w:val="a0"/>
    <w:uiPriority w:val="99"/>
    <w:semiHidden/>
    <w:rsid w:val="00C75A24"/>
    <w:rPr>
      <w:sz w:val="16"/>
      <w:szCs w:val="16"/>
    </w:rPr>
  </w:style>
  <w:style w:type="character" w:customStyle="1" w:styleId="2e">
    <w:name w:val="Основной текст (2) + Курсив"/>
    <w:rsid w:val="00C75A24"/>
    <w:rPr>
      <w:rFonts w:ascii="Times New Roman" w:eastAsia="Times New Roman" w:hAnsi="Times New Roman" w:cs="Times New Roman" w:hint="default"/>
      <w:b w:val="0"/>
      <w:bCs w:val="0"/>
      <w:i/>
      <w:iCs/>
      <w:smallCaps w:val="0"/>
      <w:strike w:val="0"/>
      <w:dstrike w:val="0"/>
      <w:spacing w:val="0"/>
      <w:sz w:val="16"/>
      <w:szCs w:val="16"/>
      <w:u w:val="none"/>
      <w:effect w:val="none"/>
    </w:rPr>
  </w:style>
  <w:style w:type="character" w:customStyle="1" w:styleId="1pt">
    <w:name w:val="Основной текст + Интервал 1 pt"/>
    <w:rsid w:val="00C75A24"/>
    <w:rPr>
      <w:rFonts w:ascii="Times New Roman" w:eastAsia="Times New Roman" w:hAnsi="Times New Roman" w:cs="Times New Roman" w:hint="default"/>
      <w:b w:val="0"/>
      <w:bCs w:val="0"/>
      <w:i w:val="0"/>
      <w:iCs w:val="0"/>
      <w:smallCaps w:val="0"/>
      <w:strike w:val="0"/>
      <w:dstrike w:val="0"/>
      <w:spacing w:val="20"/>
      <w:sz w:val="19"/>
      <w:szCs w:val="19"/>
      <w:u w:val="none"/>
      <w:effect w:val="none"/>
      <w:shd w:val="clear" w:color="auto" w:fill="FFFFFF"/>
    </w:rPr>
  </w:style>
  <w:style w:type="character" w:customStyle="1" w:styleId="2LucidaSansUnicode">
    <w:name w:val="Основной текст (2) + Lucida Sans Unicode"/>
    <w:aliases w:val="Курсив"/>
    <w:rsid w:val="00C75A24"/>
    <w:rPr>
      <w:rFonts w:ascii="Lucida Sans Unicode" w:eastAsia="Lucida Sans Unicode" w:hAnsi="Lucida Sans Unicode" w:cs="Lucida Sans Unicode" w:hint="default"/>
      <w:b w:val="0"/>
      <w:bCs w:val="0"/>
      <w:i/>
      <w:iCs/>
      <w:smallCaps w:val="0"/>
      <w:strike w:val="0"/>
      <w:dstrike w:val="0"/>
      <w:spacing w:val="0"/>
      <w:sz w:val="16"/>
      <w:szCs w:val="16"/>
      <w:u w:val="none"/>
      <w:effect w:val="none"/>
      <w:shd w:val="clear" w:color="auto" w:fill="FFFFFF"/>
    </w:rPr>
  </w:style>
  <w:style w:type="character" w:customStyle="1" w:styleId="21pt">
    <w:name w:val="Основной текст (2) + Интервал 1 pt"/>
    <w:rsid w:val="00C75A24"/>
    <w:rPr>
      <w:rFonts w:ascii="Times New Roman" w:eastAsia="Times New Roman" w:hAnsi="Times New Roman" w:cs="Times New Roman" w:hint="default"/>
      <w:b w:val="0"/>
      <w:bCs w:val="0"/>
      <w:i w:val="0"/>
      <w:iCs w:val="0"/>
      <w:smallCaps w:val="0"/>
      <w:strike w:val="0"/>
      <w:dstrike w:val="0"/>
      <w:spacing w:val="20"/>
      <w:sz w:val="16"/>
      <w:szCs w:val="16"/>
      <w:u w:val="none"/>
      <w:effect w:val="none"/>
      <w:shd w:val="clear" w:color="auto" w:fill="FFFFFF"/>
    </w:rPr>
  </w:style>
  <w:style w:type="character" w:customStyle="1" w:styleId="14pt">
    <w:name w:val="Основной текст + 14 pt"/>
    <w:aliases w:val="Полужирный,Малые прописные"/>
    <w:rsid w:val="00C75A24"/>
    <w:rPr>
      <w:rFonts w:ascii="Times New Roman" w:eastAsia="Times New Roman" w:hAnsi="Times New Roman" w:cs="Times New Roman" w:hint="default"/>
      <w:b/>
      <w:bCs/>
      <w:i w:val="0"/>
      <w:iCs w:val="0"/>
      <w:smallCaps/>
      <w:strike w:val="0"/>
      <w:dstrike w:val="0"/>
      <w:spacing w:val="0"/>
      <w:sz w:val="28"/>
      <w:szCs w:val="28"/>
      <w:u w:val="none"/>
      <w:effect w:val="none"/>
      <w:shd w:val="clear" w:color="auto" w:fill="FFFFFF"/>
      <w:lang w:val="en-US"/>
    </w:rPr>
  </w:style>
  <w:style w:type="character" w:customStyle="1" w:styleId="BookAntiqua">
    <w:name w:val="Основной текст + Book Antiqua"/>
    <w:aliases w:val="8 pt,Интервал 1 pt"/>
    <w:rsid w:val="00C75A24"/>
    <w:rPr>
      <w:rFonts w:ascii="Book Antiqua" w:eastAsia="Book Antiqua" w:hAnsi="Book Antiqua" w:cs="Book Antiqua" w:hint="default"/>
      <w:b w:val="0"/>
      <w:bCs w:val="0"/>
      <w:i w:val="0"/>
      <w:iCs w:val="0"/>
      <w:smallCaps w:val="0"/>
      <w:strike w:val="0"/>
      <w:dstrike w:val="0"/>
      <w:spacing w:val="20"/>
      <w:sz w:val="16"/>
      <w:szCs w:val="16"/>
      <w:u w:val="none"/>
      <w:effect w:val="none"/>
      <w:shd w:val="clear" w:color="auto" w:fill="FFFFFF"/>
    </w:rPr>
  </w:style>
  <w:style w:type="character" w:customStyle="1" w:styleId="2f">
    <w:name w:val="Основной текст (2) + Полужирный"/>
    <w:rsid w:val="00C75A24"/>
    <w:rPr>
      <w:rFonts w:ascii="Times New Roman" w:eastAsia="Times New Roman" w:hAnsi="Times New Roman" w:cs="Times New Roman" w:hint="default"/>
      <w:b/>
      <w:bCs/>
      <w:i w:val="0"/>
      <w:iCs w:val="0"/>
      <w:smallCaps w:val="0"/>
      <w:strike w:val="0"/>
      <w:dstrike w:val="0"/>
      <w:spacing w:val="0"/>
      <w:sz w:val="20"/>
      <w:szCs w:val="20"/>
      <w:u w:val="none"/>
      <w:effect w:val="none"/>
      <w:shd w:val="clear" w:color="auto" w:fill="FFFFFF"/>
    </w:rPr>
  </w:style>
  <w:style w:type="character" w:customStyle="1" w:styleId="55">
    <w:name w:val="Основной текст5"/>
    <w:rsid w:val="00C75A24"/>
    <w:rPr>
      <w:rFonts w:ascii="Times New Roman" w:eastAsia="Times New Roman" w:hAnsi="Times New Roman" w:cs="Times New Roman" w:hint="default"/>
      <w:b w:val="0"/>
      <w:bCs w:val="0"/>
      <w:i w:val="0"/>
      <w:iCs w:val="0"/>
      <w:smallCaps w:val="0"/>
      <w:strike w:val="0"/>
      <w:dstrike w:val="0"/>
      <w:spacing w:val="0"/>
      <w:sz w:val="20"/>
      <w:szCs w:val="20"/>
      <w:u w:val="none"/>
      <w:effect w:val="none"/>
      <w:shd w:val="clear" w:color="auto" w:fill="FFFFFF"/>
    </w:rPr>
  </w:style>
  <w:style w:type="character" w:customStyle="1" w:styleId="39">
    <w:name w:val="Основной текст (3) + Курсив"/>
    <w:rsid w:val="00C75A24"/>
    <w:rPr>
      <w:rFonts w:ascii="Times New Roman" w:eastAsia="Times New Roman" w:hAnsi="Times New Roman" w:cs="Times New Roman" w:hint="default"/>
      <w:b w:val="0"/>
      <w:bCs w:val="0"/>
      <w:i/>
      <w:iCs/>
      <w:smallCaps w:val="0"/>
      <w:strike w:val="0"/>
      <w:dstrike w:val="0"/>
      <w:spacing w:val="0"/>
      <w:sz w:val="20"/>
      <w:szCs w:val="20"/>
      <w:u w:val="none"/>
      <w:effect w:val="none"/>
      <w:shd w:val="clear" w:color="auto" w:fill="FFFFFF"/>
    </w:rPr>
  </w:style>
  <w:style w:type="character" w:customStyle="1" w:styleId="63">
    <w:name w:val="Основной текст (6) + Не полужирный"/>
    <w:aliases w:val="Не курсив"/>
    <w:rsid w:val="00C75A24"/>
    <w:rPr>
      <w:rFonts w:ascii="Times New Roman" w:hAnsi="Times New Roman" w:cs="Times New Roman" w:hint="default"/>
      <w:b/>
      <w:bCs/>
      <w:i/>
      <w:iCs/>
      <w:shd w:val="clear" w:color="auto" w:fill="FFFFFF"/>
    </w:rPr>
  </w:style>
  <w:style w:type="character" w:customStyle="1" w:styleId="313">
    <w:name w:val="Основной текст с отступом 3 Знак1"/>
    <w:basedOn w:val="a0"/>
    <w:uiPriority w:val="99"/>
    <w:semiHidden/>
    <w:rsid w:val="00C75A24"/>
    <w:rPr>
      <w:sz w:val="16"/>
      <w:szCs w:val="16"/>
    </w:rPr>
  </w:style>
  <w:style w:type="character" w:customStyle="1" w:styleId="1f8">
    <w:name w:val="Подзаголовок Знак1"/>
    <w:basedOn w:val="a0"/>
    <w:uiPriority w:val="11"/>
    <w:rsid w:val="00C75A24"/>
    <w:rPr>
      <w:rFonts w:asciiTheme="majorHAnsi" w:eastAsiaTheme="majorEastAsia" w:hAnsiTheme="majorHAnsi" w:cstheme="majorBidi"/>
      <w:i/>
      <w:iCs/>
      <w:color w:val="5B9BD5" w:themeColor="accent1"/>
      <w:spacing w:val="15"/>
      <w:sz w:val="24"/>
      <w:szCs w:val="24"/>
    </w:rPr>
  </w:style>
  <w:style w:type="character" w:customStyle="1" w:styleId="1f9">
    <w:name w:val="Текст примечания Знак1"/>
    <w:basedOn w:val="a0"/>
    <w:semiHidden/>
    <w:rsid w:val="00C75A24"/>
    <w:rPr>
      <w:sz w:val="20"/>
      <w:szCs w:val="20"/>
    </w:rPr>
  </w:style>
  <w:style w:type="character" w:customStyle="1" w:styleId="FontStyle69">
    <w:name w:val="Font Style69"/>
    <w:uiPriority w:val="99"/>
    <w:rsid w:val="00C75A24"/>
    <w:rPr>
      <w:rFonts w:ascii="Times New Roman" w:hAnsi="Times New Roman" w:cs="Times New Roman" w:hint="default"/>
      <w:b/>
      <w:bCs/>
      <w:sz w:val="18"/>
      <w:szCs w:val="18"/>
    </w:rPr>
  </w:style>
  <w:style w:type="character" w:customStyle="1" w:styleId="FontStyle72">
    <w:name w:val="Font Style72"/>
    <w:uiPriority w:val="99"/>
    <w:rsid w:val="00C75A24"/>
    <w:rPr>
      <w:rFonts w:ascii="Times New Roman" w:hAnsi="Times New Roman" w:cs="Times New Roman" w:hint="default"/>
      <w:spacing w:val="10"/>
      <w:sz w:val="18"/>
      <w:szCs w:val="18"/>
    </w:rPr>
  </w:style>
  <w:style w:type="character" w:customStyle="1" w:styleId="markedcontent">
    <w:name w:val="markedcontent"/>
    <w:basedOn w:val="a0"/>
    <w:rsid w:val="00C75A24"/>
  </w:style>
  <w:style w:type="character" w:customStyle="1" w:styleId="c8">
    <w:name w:val="c8"/>
    <w:rsid w:val="00C75A24"/>
  </w:style>
  <w:style w:type="character" w:customStyle="1" w:styleId="s6">
    <w:name w:val="s6"/>
    <w:rsid w:val="00C75A24"/>
    <w:rPr>
      <w:rFonts w:ascii="Times New Roman" w:hAnsi="Times New Roman" w:cs="Times New Roman" w:hint="default"/>
    </w:rPr>
  </w:style>
  <w:style w:type="character" w:customStyle="1" w:styleId="s16">
    <w:name w:val="s16"/>
    <w:rsid w:val="00C75A24"/>
    <w:rPr>
      <w:rFonts w:ascii="Times New Roman" w:hAnsi="Times New Roman" w:cs="Times New Roman" w:hint="default"/>
    </w:rPr>
  </w:style>
  <w:style w:type="character" w:customStyle="1" w:styleId="c33">
    <w:name w:val="c33"/>
    <w:rsid w:val="00C75A24"/>
  </w:style>
  <w:style w:type="character" w:customStyle="1" w:styleId="c7">
    <w:name w:val="c7"/>
    <w:rsid w:val="00C75A24"/>
  </w:style>
  <w:style w:type="character" w:customStyle="1" w:styleId="apple-tab-span">
    <w:name w:val="apple-tab-span"/>
    <w:rsid w:val="00C75A24"/>
  </w:style>
  <w:style w:type="character" w:customStyle="1" w:styleId="fontstyle01">
    <w:name w:val="fontstyle01"/>
    <w:rsid w:val="00C75A24"/>
    <w:rPr>
      <w:rFonts w:ascii="Times New Roman" w:hAnsi="Times New Roman" w:cs="Times New Roman" w:hint="default"/>
      <w:b w:val="0"/>
      <w:bCs w:val="0"/>
      <w:i/>
      <w:iCs/>
      <w:color w:val="000000"/>
      <w:sz w:val="28"/>
      <w:szCs w:val="28"/>
    </w:rPr>
  </w:style>
  <w:style w:type="character" w:customStyle="1" w:styleId="fontstyle21">
    <w:name w:val="fontstyle21"/>
    <w:rsid w:val="00C75A24"/>
    <w:rPr>
      <w:rFonts w:ascii="Times New Roman" w:hAnsi="Times New Roman" w:cs="Times New Roman" w:hint="default"/>
      <w:b w:val="0"/>
      <w:bCs w:val="0"/>
      <w:i w:val="0"/>
      <w:iCs w:val="0"/>
      <w:color w:val="000000"/>
      <w:sz w:val="28"/>
      <w:szCs w:val="28"/>
    </w:rPr>
  </w:style>
  <w:style w:type="character" w:customStyle="1" w:styleId="c204">
    <w:name w:val="c204"/>
    <w:rsid w:val="00C75A24"/>
  </w:style>
  <w:style w:type="character" w:customStyle="1" w:styleId="c231">
    <w:name w:val="c231"/>
    <w:rsid w:val="00C75A24"/>
  </w:style>
  <w:style w:type="character" w:customStyle="1" w:styleId="c391">
    <w:name w:val="c391"/>
    <w:rsid w:val="00C75A24"/>
  </w:style>
  <w:style w:type="character" w:customStyle="1" w:styleId="c235">
    <w:name w:val="c235"/>
    <w:rsid w:val="00C75A24"/>
  </w:style>
  <w:style w:type="character" w:customStyle="1" w:styleId="FontStyle227">
    <w:name w:val="Font Style227"/>
    <w:rsid w:val="00C75A24"/>
    <w:rPr>
      <w:rFonts w:ascii="Microsoft Sans Serif" w:hAnsi="Microsoft Sans Serif" w:cs="Microsoft Sans Serif" w:hint="default"/>
      <w:b/>
      <w:bCs/>
      <w:sz w:val="20"/>
      <w:szCs w:val="20"/>
    </w:rPr>
  </w:style>
  <w:style w:type="character" w:customStyle="1" w:styleId="FontStyle253">
    <w:name w:val="Font Style253"/>
    <w:rsid w:val="00C75A24"/>
    <w:rPr>
      <w:rFonts w:ascii="Microsoft Sans Serif" w:hAnsi="Microsoft Sans Serif" w:cs="Microsoft Sans Serif" w:hint="default"/>
      <w:sz w:val="18"/>
      <w:szCs w:val="18"/>
    </w:rPr>
  </w:style>
  <w:style w:type="character" w:customStyle="1" w:styleId="3a">
    <w:name w:val="Основной текст3"/>
    <w:rsid w:val="00C75A24"/>
    <w:rPr>
      <w:rFonts w:ascii="Times New Roman" w:eastAsia="Calibri" w:hAnsi="Times New Roman" w:cs="Times New Roman" w:hint="default"/>
      <w:shd w:val="clear" w:color="auto" w:fill="FFFFFF"/>
    </w:rPr>
  </w:style>
  <w:style w:type="character" w:customStyle="1" w:styleId="BodyTextIndentChar">
    <w:name w:val="Body Text Indent Char"/>
    <w:rsid w:val="00C75A24"/>
    <w:rPr>
      <w:rFonts w:ascii="Times New Roman" w:hAnsi="Times New Roman" w:cs="Times New Roman" w:hint="default"/>
      <w:sz w:val="24"/>
      <w:szCs w:val="24"/>
      <w:lang w:eastAsia="ru-RU"/>
    </w:rPr>
  </w:style>
  <w:style w:type="character" w:customStyle="1" w:styleId="FontStyle71">
    <w:name w:val="Font Style71"/>
    <w:uiPriority w:val="99"/>
    <w:rsid w:val="00C75A24"/>
    <w:rPr>
      <w:rFonts w:ascii="Times New Roman" w:hAnsi="Times New Roman" w:cs="Times New Roman" w:hint="default"/>
      <w:sz w:val="18"/>
      <w:szCs w:val="18"/>
    </w:rPr>
  </w:style>
  <w:style w:type="character" w:customStyle="1" w:styleId="FontStyle61">
    <w:name w:val="Font Style61"/>
    <w:uiPriority w:val="99"/>
    <w:rsid w:val="00C75A24"/>
    <w:rPr>
      <w:rFonts w:ascii="Times New Roman" w:hAnsi="Times New Roman" w:cs="Times New Roman" w:hint="default"/>
      <w:sz w:val="20"/>
      <w:szCs w:val="20"/>
    </w:rPr>
  </w:style>
  <w:style w:type="character" w:customStyle="1" w:styleId="FontStyle88">
    <w:name w:val="Font Style88"/>
    <w:uiPriority w:val="99"/>
    <w:rsid w:val="00C75A24"/>
    <w:rPr>
      <w:rFonts w:ascii="Times New Roman" w:hAnsi="Times New Roman" w:cs="Times New Roman" w:hint="default"/>
      <w:b/>
      <w:bCs/>
      <w:spacing w:val="-10"/>
      <w:sz w:val="32"/>
      <w:szCs w:val="32"/>
    </w:rPr>
  </w:style>
  <w:style w:type="character" w:customStyle="1" w:styleId="FontStyle19">
    <w:name w:val="Font Style19"/>
    <w:uiPriority w:val="99"/>
    <w:rsid w:val="00C75A24"/>
    <w:rPr>
      <w:rFonts w:ascii="Tahoma" w:hAnsi="Tahoma" w:cs="Tahoma" w:hint="default"/>
      <w:sz w:val="18"/>
    </w:rPr>
  </w:style>
  <w:style w:type="character" w:customStyle="1" w:styleId="c10">
    <w:name w:val="c10"/>
    <w:rsid w:val="00C75A24"/>
  </w:style>
  <w:style w:type="character" w:customStyle="1" w:styleId="2f0">
    <w:name w:val="Заголовок Знак2"/>
    <w:rsid w:val="00C75A24"/>
    <w:rPr>
      <w:rFonts w:ascii="Cambria" w:eastAsia="Times New Roman" w:hAnsi="Cambria" w:hint="default"/>
      <w:spacing w:val="5"/>
      <w:sz w:val="52"/>
      <w:szCs w:val="52"/>
      <w:lang w:eastAsia="en-US"/>
    </w:rPr>
  </w:style>
  <w:style w:type="character" w:customStyle="1" w:styleId="1fa">
    <w:name w:val="Заголовок Знак1"/>
    <w:uiPriority w:val="10"/>
    <w:rsid w:val="00C75A24"/>
    <w:rPr>
      <w:rFonts w:ascii="Calibri Light" w:eastAsia="Times New Roman" w:hAnsi="Calibri Light" w:cs="Times New Roman" w:hint="default"/>
      <w:spacing w:val="-10"/>
      <w:kern w:val="28"/>
      <w:sz w:val="56"/>
      <w:szCs w:val="56"/>
    </w:rPr>
  </w:style>
  <w:style w:type="character" w:customStyle="1" w:styleId="mw-headline">
    <w:name w:val="mw-headline"/>
    <w:rsid w:val="00C75A24"/>
  </w:style>
  <w:style w:type="character" w:customStyle="1" w:styleId="mw-editsection">
    <w:name w:val="mw-editsection"/>
    <w:rsid w:val="00C75A24"/>
  </w:style>
  <w:style w:type="character" w:customStyle="1" w:styleId="mw-editsection-bracket">
    <w:name w:val="mw-editsection-bracket"/>
    <w:rsid w:val="00C75A24"/>
  </w:style>
  <w:style w:type="character" w:customStyle="1" w:styleId="mw-editsection-divider">
    <w:name w:val="mw-editsection-divider"/>
    <w:rsid w:val="00C75A24"/>
  </w:style>
  <w:style w:type="character" w:customStyle="1" w:styleId="product-title">
    <w:name w:val="product-title"/>
    <w:rsid w:val="00C75A24"/>
  </w:style>
  <w:style w:type="character" w:customStyle="1" w:styleId="sobi2listingfieldauthor">
    <w:name w:val="sobi2listing_field_author"/>
    <w:rsid w:val="00C75A24"/>
  </w:style>
  <w:style w:type="character" w:customStyle="1" w:styleId="sobi2listingfieldyear">
    <w:name w:val="sobi2listing_field_year"/>
    <w:rsid w:val="00C75A24"/>
  </w:style>
  <w:style w:type="character" w:customStyle="1" w:styleId="231">
    <w:name w:val="23"/>
    <w:rsid w:val="00C75A24"/>
  </w:style>
  <w:style w:type="character" w:customStyle="1" w:styleId="CharAttribute484">
    <w:name w:val="CharAttribute484"/>
    <w:uiPriority w:val="99"/>
    <w:rsid w:val="00C75A24"/>
    <w:rPr>
      <w:rFonts w:ascii="Times New Roman" w:eastAsia="Times New Roman" w:hAnsi="Times New Roman" w:cs="Times New Roman" w:hint="default"/>
      <w:i/>
      <w:iCs w:val="0"/>
      <w:sz w:val="28"/>
    </w:rPr>
  </w:style>
  <w:style w:type="paragraph" w:styleId="affe">
    <w:name w:val="TOC Heading"/>
    <w:basedOn w:val="1"/>
    <w:next w:val="a"/>
    <w:uiPriority w:val="39"/>
    <w:unhideWhenUsed/>
    <w:qFormat/>
    <w:rsid w:val="00D26150"/>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2E74B5" w:themeColor="accent1" w:themeShade="BF"/>
      <w:kern w:val="0"/>
    </w:rPr>
  </w:style>
  <w:style w:type="paragraph" w:styleId="3b">
    <w:name w:val="toc 3"/>
    <w:basedOn w:val="a"/>
    <w:next w:val="a"/>
    <w:autoRedefine/>
    <w:uiPriority w:val="39"/>
    <w:unhideWhenUsed/>
    <w:rsid w:val="00D26150"/>
    <w:pPr>
      <w:spacing w:after="100"/>
      <w:ind w:left="440"/>
    </w:pPr>
  </w:style>
  <w:style w:type="paragraph" w:styleId="1fb">
    <w:name w:val="toc 1"/>
    <w:basedOn w:val="a"/>
    <w:next w:val="a"/>
    <w:autoRedefine/>
    <w:uiPriority w:val="39"/>
    <w:unhideWhenUsed/>
    <w:rsid w:val="00D26150"/>
    <w:pPr>
      <w:spacing w:after="100"/>
    </w:pPr>
  </w:style>
  <w:style w:type="paragraph" w:styleId="2f1">
    <w:name w:val="toc 2"/>
    <w:basedOn w:val="a"/>
    <w:next w:val="a"/>
    <w:autoRedefine/>
    <w:uiPriority w:val="39"/>
    <w:unhideWhenUsed/>
    <w:rsid w:val="00D26150"/>
    <w:pPr>
      <w:spacing w:after="100"/>
      <w:ind w:left="220"/>
    </w:pPr>
  </w:style>
</w:styles>
</file>

<file path=word/webSettings.xml><?xml version="1.0" encoding="utf-8"?>
<w:webSettings xmlns:r="http://schemas.openxmlformats.org/officeDocument/2006/relationships" xmlns:w="http://schemas.openxmlformats.org/wordprocessingml/2006/main">
  <w:divs>
    <w:div w:id="40525122">
      <w:bodyDiv w:val="1"/>
      <w:marLeft w:val="0"/>
      <w:marRight w:val="0"/>
      <w:marTop w:val="0"/>
      <w:marBottom w:val="0"/>
      <w:divBdr>
        <w:top w:val="none" w:sz="0" w:space="0" w:color="auto"/>
        <w:left w:val="none" w:sz="0" w:space="0" w:color="auto"/>
        <w:bottom w:val="none" w:sz="0" w:space="0" w:color="auto"/>
        <w:right w:val="none" w:sz="0" w:space="0" w:color="auto"/>
      </w:divBdr>
    </w:div>
    <w:div w:id="54861506">
      <w:bodyDiv w:val="1"/>
      <w:marLeft w:val="0"/>
      <w:marRight w:val="0"/>
      <w:marTop w:val="0"/>
      <w:marBottom w:val="0"/>
      <w:divBdr>
        <w:top w:val="none" w:sz="0" w:space="0" w:color="auto"/>
        <w:left w:val="none" w:sz="0" w:space="0" w:color="auto"/>
        <w:bottom w:val="none" w:sz="0" w:space="0" w:color="auto"/>
        <w:right w:val="none" w:sz="0" w:space="0" w:color="auto"/>
      </w:divBdr>
    </w:div>
    <w:div w:id="57021449">
      <w:bodyDiv w:val="1"/>
      <w:marLeft w:val="0"/>
      <w:marRight w:val="0"/>
      <w:marTop w:val="0"/>
      <w:marBottom w:val="0"/>
      <w:divBdr>
        <w:top w:val="none" w:sz="0" w:space="0" w:color="auto"/>
        <w:left w:val="none" w:sz="0" w:space="0" w:color="auto"/>
        <w:bottom w:val="none" w:sz="0" w:space="0" w:color="auto"/>
        <w:right w:val="none" w:sz="0" w:space="0" w:color="auto"/>
      </w:divBdr>
    </w:div>
    <w:div w:id="187136146">
      <w:bodyDiv w:val="1"/>
      <w:marLeft w:val="0"/>
      <w:marRight w:val="0"/>
      <w:marTop w:val="0"/>
      <w:marBottom w:val="0"/>
      <w:divBdr>
        <w:top w:val="none" w:sz="0" w:space="0" w:color="auto"/>
        <w:left w:val="none" w:sz="0" w:space="0" w:color="auto"/>
        <w:bottom w:val="none" w:sz="0" w:space="0" w:color="auto"/>
        <w:right w:val="none" w:sz="0" w:space="0" w:color="auto"/>
      </w:divBdr>
    </w:div>
    <w:div w:id="197016604">
      <w:bodyDiv w:val="1"/>
      <w:marLeft w:val="0"/>
      <w:marRight w:val="0"/>
      <w:marTop w:val="0"/>
      <w:marBottom w:val="0"/>
      <w:divBdr>
        <w:top w:val="none" w:sz="0" w:space="0" w:color="auto"/>
        <w:left w:val="none" w:sz="0" w:space="0" w:color="auto"/>
        <w:bottom w:val="none" w:sz="0" w:space="0" w:color="auto"/>
        <w:right w:val="none" w:sz="0" w:space="0" w:color="auto"/>
      </w:divBdr>
    </w:div>
    <w:div w:id="214321607">
      <w:bodyDiv w:val="1"/>
      <w:marLeft w:val="0"/>
      <w:marRight w:val="0"/>
      <w:marTop w:val="0"/>
      <w:marBottom w:val="0"/>
      <w:divBdr>
        <w:top w:val="none" w:sz="0" w:space="0" w:color="auto"/>
        <w:left w:val="none" w:sz="0" w:space="0" w:color="auto"/>
        <w:bottom w:val="none" w:sz="0" w:space="0" w:color="auto"/>
        <w:right w:val="none" w:sz="0" w:space="0" w:color="auto"/>
      </w:divBdr>
    </w:div>
    <w:div w:id="265887812">
      <w:bodyDiv w:val="1"/>
      <w:marLeft w:val="0"/>
      <w:marRight w:val="0"/>
      <w:marTop w:val="0"/>
      <w:marBottom w:val="0"/>
      <w:divBdr>
        <w:top w:val="none" w:sz="0" w:space="0" w:color="auto"/>
        <w:left w:val="none" w:sz="0" w:space="0" w:color="auto"/>
        <w:bottom w:val="none" w:sz="0" w:space="0" w:color="auto"/>
        <w:right w:val="none" w:sz="0" w:space="0" w:color="auto"/>
      </w:divBdr>
    </w:div>
    <w:div w:id="280691005">
      <w:bodyDiv w:val="1"/>
      <w:marLeft w:val="0"/>
      <w:marRight w:val="0"/>
      <w:marTop w:val="0"/>
      <w:marBottom w:val="0"/>
      <w:divBdr>
        <w:top w:val="none" w:sz="0" w:space="0" w:color="auto"/>
        <w:left w:val="none" w:sz="0" w:space="0" w:color="auto"/>
        <w:bottom w:val="none" w:sz="0" w:space="0" w:color="auto"/>
        <w:right w:val="none" w:sz="0" w:space="0" w:color="auto"/>
      </w:divBdr>
    </w:div>
    <w:div w:id="310331164">
      <w:bodyDiv w:val="1"/>
      <w:marLeft w:val="0"/>
      <w:marRight w:val="0"/>
      <w:marTop w:val="0"/>
      <w:marBottom w:val="0"/>
      <w:divBdr>
        <w:top w:val="none" w:sz="0" w:space="0" w:color="auto"/>
        <w:left w:val="none" w:sz="0" w:space="0" w:color="auto"/>
        <w:bottom w:val="none" w:sz="0" w:space="0" w:color="auto"/>
        <w:right w:val="none" w:sz="0" w:space="0" w:color="auto"/>
      </w:divBdr>
    </w:div>
    <w:div w:id="350959759">
      <w:bodyDiv w:val="1"/>
      <w:marLeft w:val="0"/>
      <w:marRight w:val="0"/>
      <w:marTop w:val="0"/>
      <w:marBottom w:val="0"/>
      <w:divBdr>
        <w:top w:val="none" w:sz="0" w:space="0" w:color="auto"/>
        <w:left w:val="none" w:sz="0" w:space="0" w:color="auto"/>
        <w:bottom w:val="none" w:sz="0" w:space="0" w:color="auto"/>
        <w:right w:val="none" w:sz="0" w:space="0" w:color="auto"/>
      </w:divBdr>
    </w:div>
    <w:div w:id="363486522">
      <w:bodyDiv w:val="1"/>
      <w:marLeft w:val="0"/>
      <w:marRight w:val="0"/>
      <w:marTop w:val="0"/>
      <w:marBottom w:val="0"/>
      <w:divBdr>
        <w:top w:val="none" w:sz="0" w:space="0" w:color="auto"/>
        <w:left w:val="none" w:sz="0" w:space="0" w:color="auto"/>
        <w:bottom w:val="none" w:sz="0" w:space="0" w:color="auto"/>
        <w:right w:val="none" w:sz="0" w:space="0" w:color="auto"/>
      </w:divBdr>
    </w:div>
    <w:div w:id="421992232">
      <w:bodyDiv w:val="1"/>
      <w:marLeft w:val="0"/>
      <w:marRight w:val="0"/>
      <w:marTop w:val="0"/>
      <w:marBottom w:val="0"/>
      <w:divBdr>
        <w:top w:val="none" w:sz="0" w:space="0" w:color="auto"/>
        <w:left w:val="none" w:sz="0" w:space="0" w:color="auto"/>
        <w:bottom w:val="none" w:sz="0" w:space="0" w:color="auto"/>
        <w:right w:val="none" w:sz="0" w:space="0" w:color="auto"/>
      </w:divBdr>
    </w:div>
    <w:div w:id="430050190">
      <w:bodyDiv w:val="1"/>
      <w:marLeft w:val="0"/>
      <w:marRight w:val="0"/>
      <w:marTop w:val="0"/>
      <w:marBottom w:val="0"/>
      <w:divBdr>
        <w:top w:val="none" w:sz="0" w:space="0" w:color="auto"/>
        <w:left w:val="none" w:sz="0" w:space="0" w:color="auto"/>
        <w:bottom w:val="none" w:sz="0" w:space="0" w:color="auto"/>
        <w:right w:val="none" w:sz="0" w:space="0" w:color="auto"/>
      </w:divBdr>
    </w:div>
    <w:div w:id="450783826">
      <w:bodyDiv w:val="1"/>
      <w:marLeft w:val="0"/>
      <w:marRight w:val="0"/>
      <w:marTop w:val="0"/>
      <w:marBottom w:val="0"/>
      <w:divBdr>
        <w:top w:val="none" w:sz="0" w:space="0" w:color="auto"/>
        <w:left w:val="none" w:sz="0" w:space="0" w:color="auto"/>
        <w:bottom w:val="none" w:sz="0" w:space="0" w:color="auto"/>
        <w:right w:val="none" w:sz="0" w:space="0" w:color="auto"/>
      </w:divBdr>
    </w:div>
    <w:div w:id="484513560">
      <w:bodyDiv w:val="1"/>
      <w:marLeft w:val="0"/>
      <w:marRight w:val="0"/>
      <w:marTop w:val="0"/>
      <w:marBottom w:val="0"/>
      <w:divBdr>
        <w:top w:val="none" w:sz="0" w:space="0" w:color="auto"/>
        <w:left w:val="none" w:sz="0" w:space="0" w:color="auto"/>
        <w:bottom w:val="none" w:sz="0" w:space="0" w:color="auto"/>
        <w:right w:val="none" w:sz="0" w:space="0" w:color="auto"/>
      </w:divBdr>
    </w:div>
    <w:div w:id="656148249">
      <w:bodyDiv w:val="1"/>
      <w:marLeft w:val="0"/>
      <w:marRight w:val="0"/>
      <w:marTop w:val="0"/>
      <w:marBottom w:val="0"/>
      <w:divBdr>
        <w:top w:val="none" w:sz="0" w:space="0" w:color="auto"/>
        <w:left w:val="none" w:sz="0" w:space="0" w:color="auto"/>
        <w:bottom w:val="none" w:sz="0" w:space="0" w:color="auto"/>
        <w:right w:val="none" w:sz="0" w:space="0" w:color="auto"/>
      </w:divBdr>
    </w:div>
    <w:div w:id="724329473">
      <w:bodyDiv w:val="1"/>
      <w:marLeft w:val="0"/>
      <w:marRight w:val="0"/>
      <w:marTop w:val="0"/>
      <w:marBottom w:val="0"/>
      <w:divBdr>
        <w:top w:val="none" w:sz="0" w:space="0" w:color="auto"/>
        <w:left w:val="none" w:sz="0" w:space="0" w:color="auto"/>
        <w:bottom w:val="none" w:sz="0" w:space="0" w:color="auto"/>
        <w:right w:val="none" w:sz="0" w:space="0" w:color="auto"/>
      </w:divBdr>
    </w:div>
    <w:div w:id="733966288">
      <w:bodyDiv w:val="1"/>
      <w:marLeft w:val="0"/>
      <w:marRight w:val="0"/>
      <w:marTop w:val="0"/>
      <w:marBottom w:val="0"/>
      <w:divBdr>
        <w:top w:val="none" w:sz="0" w:space="0" w:color="auto"/>
        <w:left w:val="none" w:sz="0" w:space="0" w:color="auto"/>
        <w:bottom w:val="none" w:sz="0" w:space="0" w:color="auto"/>
        <w:right w:val="none" w:sz="0" w:space="0" w:color="auto"/>
      </w:divBdr>
    </w:div>
    <w:div w:id="769934496">
      <w:bodyDiv w:val="1"/>
      <w:marLeft w:val="0"/>
      <w:marRight w:val="0"/>
      <w:marTop w:val="0"/>
      <w:marBottom w:val="0"/>
      <w:divBdr>
        <w:top w:val="none" w:sz="0" w:space="0" w:color="auto"/>
        <w:left w:val="none" w:sz="0" w:space="0" w:color="auto"/>
        <w:bottom w:val="none" w:sz="0" w:space="0" w:color="auto"/>
        <w:right w:val="none" w:sz="0" w:space="0" w:color="auto"/>
      </w:divBdr>
    </w:div>
    <w:div w:id="800074266">
      <w:bodyDiv w:val="1"/>
      <w:marLeft w:val="0"/>
      <w:marRight w:val="0"/>
      <w:marTop w:val="0"/>
      <w:marBottom w:val="0"/>
      <w:divBdr>
        <w:top w:val="none" w:sz="0" w:space="0" w:color="auto"/>
        <w:left w:val="none" w:sz="0" w:space="0" w:color="auto"/>
        <w:bottom w:val="none" w:sz="0" w:space="0" w:color="auto"/>
        <w:right w:val="none" w:sz="0" w:space="0" w:color="auto"/>
      </w:divBdr>
    </w:div>
    <w:div w:id="813906963">
      <w:bodyDiv w:val="1"/>
      <w:marLeft w:val="0"/>
      <w:marRight w:val="0"/>
      <w:marTop w:val="0"/>
      <w:marBottom w:val="0"/>
      <w:divBdr>
        <w:top w:val="none" w:sz="0" w:space="0" w:color="auto"/>
        <w:left w:val="none" w:sz="0" w:space="0" w:color="auto"/>
        <w:bottom w:val="none" w:sz="0" w:space="0" w:color="auto"/>
        <w:right w:val="none" w:sz="0" w:space="0" w:color="auto"/>
      </w:divBdr>
    </w:div>
    <w:div w:id="838689798">
      <w:bodyDiv w:val="1"/>
      <w:marLeft w:val="0"/>
      <w:marRight w:val="0"/>
      <w:marTop w:val="0"/>
      <w:marBottom w:val="0"/>
      <w:divBdr>
        <w:top w:val="none" w:sz="0" w:space="0" w:color="auto"/>
        <w:left w:val="none" w:sz="0" w:space="0" w:color="auto"/>
        <w:bottom w:val="none" w:sz="0" w:space="0" w:color="auto"/>
        <w:right w:val="none" w:sz="0" w:space="0" w:color="auto"/>
      </w:divBdr>
    </w:div>
    <w:div w:id="878275169">
      <w:bodyDiv w:val="1"/>
      <w:marLeft w:val="0"/>
      <w:marRight w:val="0"/>
      <w:marTop w:val="0"/>
      <w:marBottom w:val="0"/>
      <w:divBdr>
        <w:top w:val="none" w:sz="0" w:space="0" w:color="auto"/>
        <w:left w:val="none" w:sz="0" w:space="0" w:color="auto"/>
        <w:bottom w:val="none" w:sz="0" w:space="0" w:color="auto"/>
        <w:right w:val="none" w:sz="0" w:space="0" w:color="auto"/>
      </w:divBdr>
    </w:div>
    <w:div w:id="913583633">
      <w:bodyDiv w:val="1"/>
      <w:marLeft w:val="0"/>
      <w:marRight w:val="0"/>
      <w:marTop w:val="0"/>
      <w:marBottom w:val="0"/>
      <w:divBdr>
        <w:top w:val="none" w:sz="0" w:space="0" w:color="auto"/>
        <w:left w:val="none" w:sz="0" w:space="0" w:color="auto"/>
        <w:bottom w:val="none" w:sz="0" w:space="0" w:color="auto"/>
        <w:right w:val="none" w:sz="0" w:space="0" w:color="auto"/>
      </w:divBdr>
    </w:div>
    <w:div w:id="917710151">
      <w:bodyDiv w:val="1"/>
      <w:marLeft w:val="0"/>
      <w:marRight w:val="0"/>
      <w:marTop w:val="0"/>
      <w:marBottom w:val="0"/>
      <w:divBdr>
        <w:top w:val="none" w:sz="0" w:space="0" w:color="auto"/>
        <w:left w:val="none" w:sz="0" w:space="0" w:color="auto"/>
        <w:bottom w:val="none" w:sz="0" w:space="0" w:color="auto"/>
        <w:right w:val="none" w:sz="0" w:space="0" w:color="auto"/>
      </w:divBdr>
    </w:div>
    <w:div w:id="938027723">
      <w:bodyDiv w:val="1"/>
      <w:marLeft w:val="0"/>
      <w:marRight w:val="0"/>
      <w:marTop w:val="0"/>
      <w:marBottom w:val="0"/>
      <w:divBdr>
        <w:top w:val="none" w:sz="0" w:space="0" w:color="auto"/>
        <w:left w:val="none" w:sz="0" w:space="0" w:color="auto"/>
        <w:bottom w:val="none" w:sz="0" w:space="0" w:color="auto"/>
        <w:right w:val="none" w:sz="0" w:space="0" w:color="auto"/>
      </w:divBdr>
    </w:div>
    <w:div w:id="1081870195">
      <w:bodyDiv w:val="1"/>
      <w:marLeft w:val="0"/>
      <w:marRight w:val="0"/>
      <w:marTop w:val="0"/>
      <w:marBottom w:val="0"/>
      <w:divBdr>
        <w:top w:val="none" w:sz="0" w:space="0" w:color="auto"/>
        <w:left w:val="none" w:sz="0" w:space="0" w:color="auto"/>
        <w:bottom w:val="none" w:sz="0" w:space="0" w:color="auto"/>
        <w:right w:val="none" w:sz="0" w:space="0" w:color="auto"/>
      </w:divBdr>
    </w:div>
    <w:div w:id="1087724665">
      <w:bodyDiv w:val="1"/>
      <w:marLeft w:val="0"/>
      <w:marRight w:val="0"/>
      <w:marTop w:val="0"/>
      <w:marBottom w:val="0"/>
      <w:divBdr>
        <w:top w:val="none" w:sz="0" w:space="0" w:color="auto"/>
        <w:left w:val="none" w:sz="0" w:space="0" w:color="auto"/>
        <w:bottom w:val="none" w:sz="0" w:space="0" w:color="auto"/>
        <w:right w:val="none" w:sz="0" w:space="0" w:color="auto"/>
      </w:divBdr>
    </w:div>
    <w:div w:id="1107893929">
      <w:bodyDiv w:val="1"/>
      <w:marLeft w:val="0"/>
      <w:marRight w:val="0"/>
      <w:marTop w:val="0"/>
      <w:marBottom w:val="0"/>
      <w:divBdr>
        <w:top w:val="none" w:sz="0" w:space="0" w:color="auto"/>
        <w:left w:val="none" w:sz="0" w:space="0" w:color="auto"/>
        <w:bottom w:val="none" w:sz="0" w:space="0" w:color="auto"/>
        <w:right w:val="none" w:sz="0" w:space="0" w:color="auto"/>
      </w:divBdr>
    </w:div>
    <w:div w:id="1132481451">
      <w:bodyDiv w:val="1"/>
      <w:marLeft w:val="0"/>
      <w:marRight w:val="0"/>
      <w:marTop w:val="0"/>
      <w:marBottom w:val="0"/>
      <w:divBdr>
        <w:top w:val="none" w:sz="0" w:space="0" w:color="auto"/>
        <w:left w:val="none" w:sz="0" w:space="0" w:color="auto"/>
        <w:bottom w:val="none" w:sz="0" w:space="0" w:color="auto"/>
        <w:right w:val="none" w:sz="0" w:space="0" w:color="auto"/>
      </w:divBdr>
    </w:div>
    <w:div w:id="1181747046">
      <w:bodyDiv w:val="1"/>
      <w:marLeft w:val="0"/>
      <w:marRight w:val="0"/>
      <w:marTop w:val="0"/>
      <w:marBottom w:val="0"/>
      <w:divBdr>
        <w:top w:val="none" w:sz="0" w:space="0" w:color="auto"/>
        <w:left w:val="none" w:sz="0" w:space="0" w:color="auto"/>
        <w:bottom w:val="none" w:sz="0" w:space="0" w:color="auto"/>
        <w:right w:val="none" w:sz="0" w:space="0" w:color="auto"/>
      </w:divBdr>
    </w:div>
    <w:div w:id="1199852747">
      <w:bodyDiv w:val="1"/>
      <w:marLeft w:val="0"/>
      <w:marRight w:val="0"/>
      <w:marTop w:val="0"/>
      <w:marBottom w:val="0"/>
      <w:divBdr>
        <w:top w:val="none" w:sz="0" w:space="0" w:color="auto"/>
        <w:left w:val="none" w:sz="0" w:space="0" w:color="auto"/>
        <w:bottom w:val="none" w:sz="0" w:space="0" w:color="auto"/>
        <w:right w:val="none" w:sz="0" w:space="0" w:color="auto"/>
      </w:divBdr>
    </w:div>
    <w:div w:id="1217424992">
      <w:bodyDiv w:val="1"/>
      <w:marLeft w:val="0"/>
      <w:marRight w:val="0"/>
      <w:marTop w:val="0"/>
      <w:marBottom w:val="0"/>
      <w:divBdr>
        <w:top w:val="none" w:sz="0" w:space="0" w:color="auto"/>
        <w:left w:val="none" w:sz="0" w:space="0" w:color="auto"/>
        <w:bottom w:val="none" w:sz="0" w:space="0" w:color="auto"/>
        <w:right w:val="none" w:sz="0" w:space="0" w:color="auto"/>
      </w:divBdr>
    </w:div>
    <w:div w:id="1220019720">
      <w:bodyDiv w:val="1"/>
      <w:marLeft w:val="0"/>
      <w:marRight w:val="0"/>
      <w:marTop w:val="0"/>
      <w:marBottom w:val="0"/>
      <w:divBdr>
        <w:top w:val="none" w:sz="0" w:space="0" w:color="auto"/>
        <w:left w:val="none" w:sz="0" w:space="0" w:color="auto"/>
        <w:bottom w:val="none" w:sz="0" w:space="0" w:color="auto"/>
        <w:right w:val="none" w:sz="0" w:space="0" w:color="auto"/>
      </w:divBdr>
    </w:div>
    <w:div w:id="1246036764">
      <w:bodyDiv w:val="1"/>
      <w:marLeft w:val="0"/>
      <w:marRight w:val="0"/>
      <w:marTop w:val="0"/>
      <w:marBottom w:val="0"/>
      <w:divBdr>
        <w:top w:val="none" w:sz="0" w:space="0" w:color="auto"/>
        <w:left w:val="none" w:sz="0" w:space="0" w:color="auto"/>
        <w:bottom w:val="none" w:sz="0" w:space="0" w:color="auto"/>
        <w:right w:val="none" w:sz="0" w:space="0" w:color="auto"/>
      </w:divBdr>
    </w:div>
    <w:div w:id="1263798957">
      <w:bodyDiv w:val="1"/>
      <w:marLeft w:val="0"/>
      <w:marRight w:val="0"/>
      <w:marTop w:val="0"/>
      <w:marBottom w:val="0"/>
      <w:divBdr>
        <w:top w:val="none" w:sz="0" w:space="0" w:color="auto"/>
        <w:left w:val="none" w:sz="0" w:space="0" w:color="auto"/>
        <w:bottom w:val="none" w:sz="0" w:space="0" w:color="auto"/>
        <w:right w:val="none" w:sz="0" w:space="0" w:color="auto"/>
      </w:divBdr>
    </w:div>
    <w:div w:id="1284465112">
      <w:bodyDiv w:val="1"/>
      <w:marLeft w:val="0"/>
      <w:marRight w:val="0"/>
      <w:marTop w:val="0"/>
      <w:marBottom w:val="0"/>
      <w:divBdr>
        <w:top w:val="none" w:sz="0" w:space="0" w:color="auto"/>
        <w:left w:val="none" w:sz="0" w:space="0" w:color="auto"/>
        <w:bottom w:val="none" w:sz="0" w:space="0" w:color="auto"/>
        <w:right w:val="none" w:sz="0" w:space="0" w:color="auto"/>
      </w:divBdr>
    </w:div>
    <w:div w:id="1355301321">
      <w:bodyDiv w:val="1"/>
      <w:marLeft w:val="0"/>
      <w:marRight w:val="0"/>
      <w:marTop w:val="0"/>
      <w:marBottom w:val="0"/>
      <w:divBdr>
        <w:top w:val="none" w:sz="0" w:space="0" w:color="auto"/>
        <w:left w:val="none" w:sz="0" w:space="0" w:color="auto"/>
        <w:bottom w:val="none" w:sz="0" w:space="0" w:color="auto"/>
        <w:right w:val="none" w:sz="0" w:space="0" w:color="auto"/>
      </w:divBdr>
    </w:div>
    <w:div w:id="1365863658">
      <w:bodyDiv w:val="1"/>
      <w:marLeft w:val="0"/>
      <w:marRight w:val="0"/>
      <w:marTop w:val="0"/>
      <w:marBottom w:val="0"/>
      <w:divBdr>
        <w:top w:val="none" w:sz="0" w:space="0" w:color="auto"/>
        <w:left w:val="none" w:sz="0" w:space="0" w:color="auto"/>
        <w:bottom w:val="none" w:sz="0" w:space="0" w:color="auto"/>
        <w:right w:val="none" w:sz="0" w:space="0" w:color="auto"/>
      </w:divBdr>
    </w:div>
    <w:div w:id="1411269696">
      <w:bodyDiv w:val="1"/>
      <w:marLeft w:val="0"/>
      <w:marRight w:val="0"/>
      <w:marTop w:val="0"/>
      <w:marBottom w:val="0"/>
      <w:divBdr>
        <w:top w:val="none" w:sz="0" w:space="0" w:color="auto"/>
        <w:left w:val="none" w:sz="0" w:space="0" w:color="auto"/>
        <w:bottom w:val="none" w:sz="0" w:space="0" w:color="auto"/>
        <w:right w:val="none" w:sz="0" w:space="0" w:color="auto"/>
      </w:divBdr>
    </w:div>
    <w:div w:id="1416127686">
      <w:bodyDiv w:val="1"/>
      <w:marLeft w:val="0"/>
      <w:marRight w:val="0"/>
      <w:marTop w:val="0"/>
      <w:marBottom w:val="0"/>
      <w:divBdr>
        <w:top w:val="none" w:sz="0" w:space="0" w:color="auto"/>
        <w:left w:val="none" w:sz="0" w:space="0" w:color="auto"/>
        <w:bottom w:val="none" w:sz="0" w:space="0" w:color="auto"/>
        <w:right w:val="none" w:sz="0" w:space="0" w:color="auto"/>
      </w:divBdr>
    </w:div>
    <w:div w:id="1499882809">
      <w:bodyDiv w:val="1"/>
      <w:marLeft w:val="0"/>
      <w:marRight w:val="0"/>
      <w:marTop w:val="0"/>
      <w:marBottom w:val="0"/>
      <w:divBdr>
        <w:top w:val="none" w:sz="0" w:space="0" w:color="auto"/>
        <w:left w:val="none" w:sz="0" w:space="0" w:color="auto"/>
        <w:bottom w:val="none" w:sz="0" w:space="0" w:color="auto"/>
        <w:right w:val="none" w:sz="0" w:space="0" w:color="auto"/>
      </w:divBdr>
    </w:div>
    <w:div w:id="1540433016">
      <w:bodyDiv w:val="1"/>
      <w:marLeft w:val="0"/>
      <w:marRight w:val="0"/>
      <w:marTop w:val="0"/>
      <w:marBottom w:val="0"/>
      <w:divBdr>
        <w:top w:val="none" w:sz="0" w:space="0" w:color="auto"/>
        <w:left w:val="none" w:sz="0" w:space="0" w:color="auto"/>
        <w:bottom w:val="none" w:sz="0" w:space="0" w:color="auto"/>
        <w:right w:val="none" w:sz="0" w:space="0" w:color="auto"/>
      </w:divBdr>
    </w:div>
    <w:div w:id="1591548742">
      <w:bodyDiv w:val="1"/>
      <w:marLeft w:val="0"/>
      <w:marRight w:val="0"/>
      <w:marTop w:val="0"/>
      <w:marBottom w:val="0"/>
      <w:divBdr>
        <w:top w:val="none" w:sz="0" w:space="0" w:color="auto"/>
        <w:left w:val="none" w:sz="0" w:space="0" w:color="auto"/>
        <w:bottom w:val="none" w:sz="0" w:space="0" w:color="auto"/>
        <w:right w:val="none" w:sz="0" w:space="0" w:color="auto"/>
      </w:divBdr>
    </w:div>
    <w:div w:id="1638679770">
      <w:bodyDiv w:val="1"/>
      <w:marLeft w:val="0"/>
      <w:marRight w:val="0"/>
      <w:marTop w:val="0"/>
      <w:marBottom w:val="0"/>
      <w:divBdr>
        <w:top w:val="none" w:sz="0" w:space="0" w:color="auto"/>
        <w:left w:val="none" w:sz="0" w:space="0" w:color="auto"/>
        <w:bottom w:val="none" w:sz="0" w:space="0" w:color="auto"/>
        <w:right w:val="none" w:sz="0" w:space="0" w:color="auto"/>
      </w:divBdr>
    </w:div>
    <w:div w:id="1751271740">
      <w:bodyDiv w:val="1"/>
      <w:marLeft w:val="0"/>
      <w:marRight w:val="0"/>
      <w:marTop w:val="0"/>
      <w:marBottom w:val="0"/>
      <w:divBdr>
        <w:top w:val="none" w:sz="0" w:space="0" w:color="auto"/>
        <w:left w:val="none" w:sz="0" w:space="0" w:color="auto"/>
        <w:bottom w:val="none" w:sz="0" w:space="0" w:color="auto"/>
        <w:right w:val="none" w:sz="0" w:space="0" w:color="auto"/>
      </w:divBdr>
    </w:div>
    <w:div w:id="1775636462">
      <w:bodyDiv w:val="1"/>
      <w:marLeft w:val="0"/>
      <w:marRight w:val="0"/>
      <w:marTop w:val="0"/>
      <w:marBottom w:val="0"/>
      <w:divBdr>
        <w:top w:val="none" w:sz="0" w:space="0" w:color="auto"/>
        <w:left w:val="none" w:sz="0" w:space="0" w:color="auto"/>
        <w:bottom w:val="none" w:sz="0" w:space="0" w:color="auto"/>
        <w:right w:val="none" w:sz="0" w:space="0" w:color="auto"/>
      </w:divBdr>
    </w:div>
    <w:div w:id="1784958582">
      <w:bodyDiv w:val="1"/>
      <w:marLeft w:val="0"/>
      <w:marRight w:val="0"/>
      <w:marTop w:val="0"/>
      <w:marBottom w:val="0"/>
      <w:divBdr>
        <w:top w:val="none" w:sz="0" w:space="0" w:color="auto"/>
        <w:left w:val="none" w:sz="0" w:space="0" w:color="auto"/>
        <w:bottom w:val="none" w:sz="0" w:space="0" w:color="auto"/>
        <w:right w:val="none" w:sz="0" w:space="0" w:color="auto"/>
      </w:divBdr>
    </w:div>
    <w:div w:id="1791898456">
      <w:bodyDiv w:val="1"/>
      <w:marLeft w:val="0"/>
      <w:marRight w:val="0"/>
      <w:marTop w:val="0"/>
      <w:marBottom w:val="0"/>
      <w:divBdr>
        <w:top w:val="none" w:sz="0" w:space="0" w:color="auto"/>
        <w:left w:val="none" w:sz="0" w:space="0" w:color="auto"/>
        <w:bottom w:val="none" w:sz="0" w:space="0" w:color="auto"/>
        <w:right w:val="none" w:sz="0" w:space="0" w:color="auto"/>
      </w:divBdr>
    </w:div>
    <w:div w:id="1796483545">
      <w:bodyDiv w:val="1"/>
      <w:marLeft w:val="0"/>
      <w:marRight w:val="0"/>
      <w:marTop w:val="0"/>
      <w:marBottom w:val="0"/>
      <w:divBdr>
        <w:top w:val="none" w:sz="0" w:space="0" w:color="auto"/>
        <w:left w:val="none" w:sz="0" w:space="0" w:color="auto"/>
        <w:bottom w:val="none" w:sz="0" w:space="0" w:color="auto"/>
        <w:right w:val="none" w:sz="0" w:space="0" w:color="auto"/>
      </w:divBdr>
    </w:div>
    <w:div w:id="1803425407">
      <w:bodyDiv w:val="1"/>
      <w:marLeft w:val="0"/>
      <w:marRight w:val="0"/>
      <w:marTop w:val="0"/>
      <w:marBottom w:val="0"/>
      <w:divBdr>
        <w:top w:val="none" w:sz="0" w:space="0" w:color="auto"/>
        <w:left w:val="none" w:sz="0" w:space="0" w:color="auto"/>
        <w:bottom w:val="none" w:sz="0" w:space="0" w:color="auto"/>
        <w:right w:val="none" w:sz="0" w:space="0" w:color="auto"/>
      </w:divBdr>
    </w:div>
    <w:div w:id="1805849472">
      <w:bodyDiv w:val="1"/>
      <w:marLeft w:val="0"/>
      <w:marRight w:val="0"/>
      <w:marTop w:val="0"/>
      <w:marBottom w:val="0"/>
      <w:divBdr>
        <w:top w:val="none" w:sz="0" w:space="0" w:color="auto"/>
        <w:left w:val="none" w:sz="0" w:space="0" w:color="auto"/>
        <w:bottom w:val="none" w:sz="0" w:space="0" w:color="auto"/>
        <w:right w:val="none" w:sz="0" w:space="0" w:color="auto"/>
      </w:divBdr>
    </w:div>
    <w:div w:id="1817910196">
      <w:bodyDiv w:val="1"/>
      <w:marLeft w:val="0"/>
      <w:marRight w:val="0"/>
      <w:marTop w:val="0"/>
      <w:marBottom w:val="0"/>
      <w:divBdr>
        <w:top w:val="none" w:sz="0" w:space="0" w:color="auto"/>
        <w:left w:val="none" w:sz="0" w:space="0" w:color="auto"/>
        <w:bottom w:val="none" w:sz="0" w:space="0" w:color="auto"/>
        <w:right w:val="none" w:sz="0" w:space="0" w:color="auto"/>
      </w:divBdr>
    </w:div>
    <w:div w:id="1886984551">
      <w:bodyDiv w:val="1"/>
      <w:marLeft w:val="0"/>
      <w:marRight w:val="0"/>
      <w:marTop w:val="0"/>
      <w:marBottom w:val="0"/>
      <w:divBdr>
        <w:top w:val="none" w:sz="0" w:space="0" w:color="auto"/>
        <w:left w:val="none" w:sz="0" w:space="0" w:color="auto"/>
        <w:bottom w:val="none" w:sz="0" w:space="0" w:color="auto"/>
        <w:right w:val="none" w:sz="0" w:space="0" w:color="auto"/>
      </w:divBdr>
    </w:div>
    <w:div w:id="1938631715">
      <w:bodyDiv w:val="1"/>
      <w:marLeft w:val="0"/>
      <w:marRight w:val="0"/>
      <w:marTop w:val="0"/>
      <w:marBottom w:val="0"/>
      <w:divBdr>
        <w:top w:val="none" w:sz="0" w:space="0" w:color="auto"/>
        <w:left w:val="none" w:sz="0" w:space="0" w:color="auto"/>
        <w:bottom w:val="none" w:sz="0" w:space="0" w:color="auto"/>
        <w:right w:val="none" w:sz="0" w:space="0" w:color="auto"/>
      </w:divBdr>
    </w:div>
    <w:div w:id="1957523745">
      <w:bodyDiv w:val="1"/>
      <w:marLeft w:val="0"/>
      <w:marRight w:val="0"/>
      <w:marTop w:val="0"/>
      <w:marBottom w:val="0"/>
      <w:divBdr>
        <w:top w:val="none" w:sz="0" w:space="0" w:color="auto"/>
        <w:left w:val="none" w:sz="0" w:space="0" w:color="auto"/>
        <w:bottom w:val="none" w:sz="0" w:space="0" w:color="auto"/>
        <w:right w:val="none" w:sz="0" w:space="0" w:color="auto"/>
      </w:divBdr>
    </w:div>
    <w:div w:id="1994479406">
      <w:bodyDiv w:val="1"/>
      <w:marLeft w:val="0"/>
      <w:marRight w:val="0"/>
      <w:marTop w:val="0"/>
      <w:marBottom w:val="0"/>
      <w:divBdr>
        <w:top w:val="none" w:sz="0" w:space="0" w:color="auto"/>
        <w:left w:val="none" w:sz="0" w:space="0" w:color="auto"/>
        <w:bottom w:val="none" w:sz="0" w:space="0" w:color="auto"/>
        <w:right w:val="none" w:sz="0" w:space="0" w:color="auto"/>
      </w:divBdr>
    </w:div>
    <w:div w:id="2010985073">
      <w:bodyDiv w:val="1"/>
      <w:marLeft w:val="0"/>
      <w:marRight w:val="0"/>
      <w:marTop w:val="0"/>
      <w:marBottom w:val="0"/>
      <w:divBdr>
        <w:top w:val="none" w:sz="0" w:space="0" w:color="auto"/>
        <w:left w:val="none" w:sz="0" w:space="0" w:color="auto"/>
        <w:bottom w:val="none" w:sz="0" w:space="0" w:color="auto"/>
        <w:right w:val="none" w:sz="0" w:space="0" w:color="auto"/>
      </w:divBdr>
    </w:div>
    <w:div w:id="2037349164">
      <w:bodyDiv w:val="1"/>
      <w:marLeft w:val="0"/>
      <w:marRight w:val="0"/>
      <w:marTop w:val="0"/>
      <w:marBottom w:val="0"/>
      <w:divBdr>
        <w:top w:val="none" w:sz="0" w:space="0" w:color="auto"/>
        <w:left w:val="none" w:sz="0" w:space="0" w:color="auto"/>
        <w:bottom w:val="none" w:sz="0" w:space="0" w:color="auto"/>
        <w:right w:val="none" w:sz="0" w:space="0" w:color="auto"/>
      </w:divBdr>
    </w:div>
    <w:div w:id="2043169248">
      <w:bodyDiv w:val="1"/>
      <w:marLeft w:val="0"/>
      <w:marRight w:val="0"/>
      <w:marTop w:val="0"/>
      <w:marBottom w:val="0"/>
      <w:divBdr>
        <w:top w:val="none" w:sz="0" w:space="0" w:color="auto"/>
        <w:left w:val="none" w:sz="0" w:space="0" w:color="auto"/>
        <w:bottom w:val="none" w:sz="0" w:space="0" w:color="auto"/>
        <w:right w:val="none" w:sz="0" w:space="0" w:color="auto"/>
      </w:divBdr>
    </w:div>
    <w:div w:id="2105420951">
      <w:bodyDiv w:val="1"/>
      <w:marLeft w:val="0"/>
      <w:marRight w:val="0"/>
      <w:marTop w:val="0"/>
      <w:marBottom w:val="0"/>
      <w:divBdr>
        <w:top w:val="none" w:sz="0" w:space="0" w:color="auto"/>
        <w:left w:val="none" w:sz="0" w:space="0" w:color="auto"/>
        <w:bottom w:val="none" w:sz="0" w:space="0" w:color="auto"/>
        <w:right w:val="none" w:sz="0" w:space="0" w:color="auto"/>
      </w:divBdr>
    </w:div>
    <w:div w:id="210614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uzlovaya17.russia-sad.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publication.pravo.gov.ru/Document/View/7100202211290012" TargetMode="Externa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80DE8-F7A1-487C-B0A9-CC2D3891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8859</TotalTime>
  <Pages>280</Pages>
  <Words>122519</Words>
  <Characters>698364</Characters>
  <Application>Microsoft Office Word</Application>
  <DocSecurity>0</DocSecurity>
  <Lines>5819</Lines>
  <Paragraphs>1638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32</cp:revision>
  <cp:lastPrinted>2023-08-28T06:17:00Z</cp:lastPrinted>
  <dcterms:created xsi:type="dcterms:W3CDTF">2023-06-19T18:29:00Z</dcterms:created>
  <dcterms:modified xsi:type="dcterms:W3CDTF">2023-08-18T10:54:00Z</dcterms:modified>
</cp:coreProperties>
</file>