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91" w:rsidRDefault="001C6891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1C6891" w:rsidRDefault="001C6891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1C6891" w:rsidRDefault="001C6891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30.07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C6891" w:rsidRPr="000920FF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0920FF" w:rsidRDefault="001C68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C6891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День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Default="001C68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23,49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1,35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Чай сладкий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мандарины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4,75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 xml:space="preserve">180 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 xml:space="preserve">200 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 xml:space="preserve">Компот из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Кисель из концентрата плодово- ягодного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16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5A16">
              <w:rPr>
                <w:rFonts w:ascii="Times New Roman" w:hAnsi="Times New Roman"/>
                <w:b/>
                <w:bCs/>
                <w:color w:val="000000"/>
              </w:rPr>
              <w:t>Итого за 2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5A16">
              <w:rPr>
                <w:rFonts w:ascii="Times New Roman" w:hAnsi="Times New Roman"/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right"/>
              <w:rPr>
                <w:color w:val="000000"/>
              </w:rPr>
            </w:pPr>
            <w:r w:rsidRPr="00815A16">
              <w:rPr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  <w:r w:rsidRPr="00815A16">
              <w:rPr>
                <w:color w:val="000000"/>
              </w:rPr>
              <w:t> </w:t>
            </w:r>
          </w:p>
        </w:tc>
      </w:tr>
      <w:tr w:rsidR="001C6891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891" w:rsidRPr="00815A16" w:rsidRDefault="001C6891" w:rsidP="00815A16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C6891" w:rsidRPr="000920FF" w:rsidRDefault="001C6891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1C6891" w:rsidRPr="000920F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20FF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07BF"/>
    <w:rsid w:val="001A20A2"/>
    <w:rsid w:val="001A79C4"/>
    <w:rsid w:val="001B44BC"/>
    <w:rsid w:val="001B77F5"/>
    <w:rsid w:val="001C2CE2"/>
    <w:rsid w:val="001C6891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27D6"/>
    <w:rsid w:val="007F67E3"/>
    <w:rsid w:val="00802868"/>
    <w:rsid w:val="0080676F"/>
    <w:rsid w:val="00813F9C"/>
    <w:rsid w:val="00815A16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A24B8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33FB"/>
    <w:rsid w:val="00AC5F53"/>
    <w:rsid w:val="00AF04AC"/>
    <w:rsid w:val="00B02172"/>
    <w:rsid w:val="00B10476"/>
    <w:rsid w:val="00B22C25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7616D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1528</TotalTime>
  <Pages>1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2023-12-11T15:27:00Z</cp:lastPrinted>
  <dcterms:created xsi:type="dcterms:W3CDTF">2023-12-11T15:09:00Z</dcterms:created>
  <dcterms:modified xsi:type="dcterms:W3CDTF">2024-07-29T14:39:00Z</dcterms:modified>
</cp:coreProperties>
</file>