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948" w:rsidRPr="002C052B" w:rsidRDefault="002D6FDA" w:rsidP="002C052B">
      <w:pPr>
        <w:spacing w:after="0" w:line="240" w:lineRule="auto"/>
        <w:rPr>
          <w:rFonts w:ascii="Times New Roman" w:hAnsi="Times New Roman"/>
          <w:sz w:val="24"/>
          <w:szCs w:val="24"/>
          <w:lang w:eastAsia="ru-RU"/>
        </w:rPr>
      </w:pPr>
      <w:r>
        <w:rPr>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9pt;width:73.25pt;height:76.2pt;z-index:251658240">
            <v:imagedata r:id="rId7" o:title="" gain="19661f" blacklevel="13107f" grayscale="t"/>
            <w10:wrap type="topAndBottom"/>
          </v:shape>
          <o:OLEObject Type="Embed" ProgID="MS_ClipArt_Gallery" ShapeID="_x0000_s1026" DrawAspect="Content" ObjectID="_1786440719" r:id="rId8"/>
        </w:object>
      </w:r>
      <w:r>
        <w:rPr>
          <w:noProof/>
          <w:lang w:eastAsia="ru-RU"/>
        </w:rPr>
        <w:object w:dxaOrig="1440" w:dyaOrig="1440">
          <v:shape id="_x0000_s1027" type="#_x0000_t75" style="position:absolute;margin-left:200.95pt;margin-top:12.95pt;width:294.15pt;height:63pt;z-index:251660288" filled="t" stroked="t" strokecolor="white">
            <v:imagedata r:id="rId9" o:title="" gain="19661f" blacklevel="13763f"/>
            <w10:wrap type="topAndBottom"/>
          </v:shape>
          <o:OLEObject Type="Embed" ProgID="MS_ClipArt_Gallery" ShapeID="_x0000_s1027" DrawAspect="Content" ObjectID="_1786440720" r:id="rId10"/>
        </w:object>
      </w:r>
      <w:r>
        <w:rPr>
          <w:rFonts w:ascii="Times New Roman" w:hAnsi="Times New Roman"/>
          <w:sz w:val="24"/>
          <w:szCs w:val="24"/>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266.25pt;height:96pt" adj="5665" fillcolor="#f60" strokecolor="#f60">
            <v:shadow color="#868686"/>
            <v:textpath style="font-family:&quot;Impact&quot;;v-text-kern:t" trim="t" fitpath="t" xscale="f" string="МЫ"/>
          </v:shape>
        </w:pict>
      </w:r>
      <w:r w:rsidR="00061948">
        <w:rPr>
          <w:noProof/>
          <w:lang w:eastAsia="ru-RU"/>
        </w:rPr>
        <w:t xml:space="preserve">             </w:t>
      </w:r>
      <w:r>
        <w:rPr>
          <w:noProof/>
          <w:lang w:eastAsia="ru-RU"/>
        </w:rPr>
        <w:pict>
          <v:shape id="Рисунок 35" o:spid="_x0000_i1028" type="#_x0000_t75" alt="https://ds4himki.edumsko.ru/uploads/3000/2281/section/211150/sun.png?1508500701281" style="width:149.25pt;height:103.5pt;visibility:visible">
            <v:imagedata r:id="rId11" o:title=""/>
          </v:shape>
        </w:pict>
      </w:r>
      <w:r>
        <w:rPr>
          <w:noProof/>
          <w:lang w:eastAsia="ru-RU"/>
        </w:rPr>
        <w:object w:dxaOrig="1440" w:dyaOrig="1440">
          <v:shape id="_x0000_s1028" type="#_x0000_t75" style="position:absolute;margin-left:50.45pt;margin-top:17.85pt;width:156.55pt;height:64.85pt;z-index:251659264;mso-position-horizontal-relative:text;mso-position-vertical-relative:text">
            <v:imagedata r:id="rId12" o:title="" gain="19661f" blacklevel="15073f" grayscale="t"/>
            <w10:wrap type="topAndBottom"/>
          </v:shape>
          <o:OLEObject Type="Embed" ProgID="MS_ClipArt_Gallery" ShapeID="_x0000_s1028" DrawAspect="Content" ObjectID="_1786440721" r:id="rId13"/>
        </w:object>
      </w:r>
      <w:r>
        <w:rPr>
          <w:noProof/>
          <w:lang w:eastAsia="ru-RU"/>
        </w:rPr>
        <w:pict>
          <v:rect id="Прямоугольник 13" o:spid="_x0000_s1029" style="position:absolute;margin-left:518.7pt;margin-top:81pt;width:216.6pt;height:108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" strokecolor="white">
            <v:textbox>
              <w:txbxContent>
                <w:p w:rsidR="00061948" w:rsidRPr="001F34E3" w:rsidRDefault="00061948" w:rsidP="002C052B">
                  <w:pPr>
                    <w:ind w:firstLine="480"/>
                    <w:jc w:val="both"/>
                    <w:rPr>
                      <w:color w:val="00CCFF"/>
                      <w:sz w:val="28"/>
                      <w:szCs w:val="28"/>
                    </w:rPr>
                  </w:pPr>
                  <w:r w:rsidRPr="001F34E3">
                    <w:rPr>
                      <w:color w:val="00CCFF"/>
                      <w:sz w:val="28"/>
                      <w:szCs w:val="28"/>
                    </w:rPr>
                    <w:t xml:space="preserve">Дети должны жить в мире красоты, игры, сказки, музыки, рисунка, фантазии, творчества  </w:t>
                  </w:r>
                </w:p>
                <w:p w:rsidR="00061948" w:rsidRPr="001F34E3" w:rsidRDefault="00061948" w:rsidP="002C052B">
                  <w:pPr>
                    <w:ind w:firstLine="480"/>
                    <w:jc w:val="both"/>
                    <w:rPr>
                      <w:color w:val="00CCFF"/>
                      <w:sz w:val="28"/>
                      <w:szCs w:val="28"/>
                    </w:rPr>
                  </w:pPr>
                </w:p>
                <w:p w:rsidR="00061948" w:rsidRPr="001F34E3" w:rsidRDefault="00061948" w:rsidP="002C052B">
                  <w:pPr>
                    <w:ind w:firstLine="480"/>
                    <w:jc w:val="right"/>
                    <w:rPr>
                      <w:color w:val="00CCFF"/>
                      <w:sz w:val="28"/>
                      <w:szCs w:val="28"/>
                    </w:rPr>
                  </w:pPr>
                  <w:r w:rsidRPr="001F34E3">
                    <w:rPr>
                      <w:color w:val="00CCFF"/>
                      <w:sz w:val="28"/>
                      <w:szCs w:val="28"/>
                    </w:rPr>
                    <w:t>(В. А. Сухомлинский).</w:t>
                  </w:r>
                </w:p>
                <w:p w:rsidR="00061948" w:rsidRPr="001F34E3" w:rsidRDefault="00061948" w:rsidP="002C052B">
                  <w:pPr>
                    <w:rPr>
                      <w:color w:val="00CCFF"/>
                      <w:sz w:val="28"/>
                      <w:szCs w:val="28"/>
                    </w:rPr>
                  </w:pPr>
                </w:p>
              </w:txbxContent>
            </v:textbox>
          </v:rect>
        </w:pict>
      </w:r>
    </w:p>
    <w:p w:rsidR="00061948" w:rsidRPr="002C052B" w:rsidRDefault="00061948" w:rsidP="002C052B">
      <w:pPr>
        <w:spacing w:after="0" w:line="240" w:lineRule="auto"/>
        <w:jc w:val="center"/>
        <w:rPr>
          <w:rFonts w:ascii="Times New Roman" w:hAnsi="Times New Roman"/>
          <w:sz w:val="24"/>
          <w:szCs w:val="24"/>
          <w:lang w:eastAsia="ru-RU"/>
        </w:rPr>
      </w:pPr>
    </w:p>
    <w:p w:rsidR="00061948" w:rsidRPr="002C052B" w:rsidRDefault="002D6FDA" w:rsidP="002C052B">
      <w:pPr>
        <w:spacing w:after="0" w:line="240" w:lineRule="auto"/>
        <w:jc w:val="center"/>
        <w:rPr>
          <w:rFonts w:ascii="Times New Roman" w:hAnsi="Times New Roman"/>
          <w:sz w:val="24"/>
          <w:szCs w:val="24"/>
          <w:lang w:eastAsia="ru-RU"/>
        </w:rPr>
      </w:pPr>
      <w:r>
        <w:rPr>
          <w:noProof/>
          <w:lang w:eastAsia="ru-RU"/>
        </w:rPr>
        <w:pict>
          <v:rect id="Прямоугольник 11" o:spid="_x0000_s1030" style="position:absolute;left:0;text-align:left;margin-left:94.95pt;margin-top:12pt;width:378pt;height:5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" strokeweight="3pt">
            <v:stroke linestyle="thinThin"/>
            <v:textbox>
              <w:txbxContent>
                <w:p w:rsidR="00061948" w:rsidRDefault="00061948" w:rsidP="002C052B">
                  <w:pPr>
                    <w:jc w:val="center"/>
                    <w:rPr>
                      <w:b/>
                      <w:sz w:val="28"/>
                      <w:szCs w:val="28"/>
                    </w:rPr>
                  </w:pPr>
                  <w:r>
                    <w:rPr>
                      <w:b/>
                      <w:sz w:val="28"/>
                      <w:szCs w:val="28"/>
                    </w:rPr>
                    <w:t>ЕЖЕМЕСЯЧНАЯ ГАЗЕТА МУНИЦИПАЛЬНОГО ДОШКОЛЬНОГО ОБРАЗОВАТЕЛЬНОГО УЧРЕЖДЕНИЯ ДЕТСКОГО САДА</w:t>
                  </w:r>
                </w:p>
                <w:p w:rsidR="00061948" w:rsidRPr="00E55660" w:rsidRDefault="00061948" w:rsidP="002C052B">
                  <w:pPr>
                    <w:jc w:val="center"/>
                    <w:rPr>
                      <w:b/>
                      <w:sz w:val="28"/>
                      <w:szCs w:val="28"/>
                    </w:rPr>
                  </w:pPr>
                  <w:r>
                    <w:rPr>
                      <w:b/>
                      <w:sz w:val="28"/>
                      <w:szCs w:val="28"/>
                    </w:rPr>
                    <w:t xml:space="preserve"> КОМБИНИРОВАННОГО ВИДА № 17</w:t>
                  </w:r>
                </w:p>
              </w:txbxContent>
            </v:textbox>
          </v:rect>
        </w:pict>
      </w:r>
      <w:r>
        <w:rPr>
          <w:noProof/>
          <w:lang w:eastAsia="ru-RU"/>
        </w:rPr>
        <w:pict>
          <v:rect id="Прямоугольник 12" o:spid="_x0000_s1031" style="position:absolute;left:0;text-align:left;margin-left:-46.8pt;margin-top:12pt;width:136.8pt;height:5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" strokeweight="3pt">
            <v:stroke linestyle="thinThin"/>
            <v:textbox>
              <w:txbxContent>
                <w:p w:rsidR="00061948" w:rsidRPr="00BE2CE7" w:rsidRDefault="00DF33C4" w:rsidP="002C052B">
                  <w:pPr>
                    <w:rPr>
                      <w:b/>
                    </w:rPr>
                  </w:pPr>
                  <w:r>
                    <w:rPr>
                      <w:b/>
                    </w:rPr>
                    <w:t xml:space="preserve">           Август  2024</w:t>
                  </w:r>
                  <w:r w:rsidR="00061948">
                    <w:rPr>
                      <w:b/>
                    </w:rPr>
                    <w:t xml:space="preserve"> год</w:t>
                  </w:r>
                </w:p>
                <w:p w:rsidR="00061948" w:rsidRPr="00BE2CE7" w:rsidRDefault="00061948" w:rsidP="00FD4423">
                  <w:pPr>
                    <w:jc w:val="center"/>
                    <w:rPr>
                      <w:b/>
                    </w:rPr>
                  </w:pPr>
                  <w:r>
                    <w:rPr>
                      <w:b/>
                    </w:rPr>
                    <w:t>№08</w:t>
                  </w:r>
                </w:p>
              </w:txbxContent>
            </v:textbox>
          </v:rect>
        </w:pict>
      </w:r>
    </w:p>
    <w:p w:rsidR="00061948" w:rsidRPr="002C052B" w:rsidRDefault="00061948" w:rsidP="002C052B">
      <w:pPr>
        <w:spacing w:after="0" w:line="240" w:lineRule="auto"/>
        <w:jc w:val="center"/>
        <w:rPr>
          <w:rFonts w:ascii="Times New Roman" w:hAnsi="Times New Roman"/>
          <w:sz w:val="24"/>
          <w:szCs w:val="24"/>
          <w:lang w:eastAsia="ru-RU"/>
        </w:rPr>
      </w:pPr>
    </w:p>
    <w:p w:rsidR="00061948" w:rsidRPr="002C052B" w:rsidRDefault="00061948" w:rsidP="002C052B">
      <w:pPr>
        <w:spacing w:after="0" w:line="240" w:lineRule="auto"/>
        <w:jc w:val="center"/>
        <w:rPr>
          <w:rFonts w:ascii="Times New Roman" w:hAnsi="Times New Roman"/>
          <w:sz w:val="24"/>
          <w:szCs w:val="24"/>
          <w:lang w:eastAsia="ru-RU"/>
        </w:rPr>
      </w:pPr>
    </w:p>
    <w:p w:rsidR="00061948" w:rsidRPr="002C052B" w:rsidRDefault="00061948" w:rsidP="002C052B">
      <w:pPr>
        <w:spacing w:after="0" w:line="240" w:lineRule="auto"/>
        <w:rPr>
          <w:rFonts w:ascii="Times New Roman" w:hAnsi="Times New Roman"/>
          <w:sz w:val="24"/>
          <w:szCs w:val="24"/>
          <w:lang w:eastAsia="ru-RU"/>
        </w:rPr>
      </w:pPr>
    </w:p>
    <w:p w:rsidR="00061948" w:rsidRPr="00F953D4" w:rsidRDefault="00061948" w:rsidP="00D10CCE">
      <w:pPr>
        <w:pStyle w:val="c0"/>
        <w:shd w:val="clear" w:color="auto" w:fill="FFFFFF"/>
        <w:spacing w:before="0" w:beforeAutospacing="0" w:after="0" w:afterAutospacing="0"/>
        <w:rPr>
          <w:rStyle w:val="c2"/>
          <w:sz w:val="28"/>
          <w:szCs w:val="28"/>
        </w:rPr>
      </w:pPr>
    </w:p>
    <w:p w:rsidR="00061948" w:rsidRDefault="00061948" w:rsidP="00AD2378">
      <w:pPr>
        <w:pStyle w:val="Default"/>
        <w:tabs>
          <w:tab w:val="left" w:pos="1515"/>
        </w:tabs>
        <w:jc w:val="both"/>
        <w:rPr>
          <w:rFonts w:ascii="Times New Roman" w:hAnsi="Times New Roman" w:cs="Times New Roman"/>
          <w:b/>
          <w:sz w:val="28"/>
          <w:szCs w:val="28"/>
        </w:rPr>
      </w:pPr>
      <w:r>
        <w:rPr>
          <w:rFonts w:ascii="Times New Roman" w:hAnsi="Times New Roman" w:cs="Times New Roman"/>
          <w:b/>
          <w:sz w:val="28"/>
          <w:szCs w:val="28"/>
        </w:rPr>
        <w:tab/>
      </w:r>
    </w:p>
    <w:p w:rsidR="004A2535" w:rsidRDefault="004A2535" w:rsidP="004A2535">
      <w:pPr>
        <w:shd w:val="clear" w:color="auto" w:fill="FFFFFF"/>
        <w:spacing w:after="0" w:line="240" w:lineRule="auto"/>
        <w:ind w:firstLine="568"/>
        <w:jc w:val="center"/>
        <w:rPr>
          <w:rFonts w:ascii="Times New Roman" w:hAnsi="Times New Roman"/>
          <w:b/>
          <w:color w:val="FF0000"/>
          <w:sz w:val="40"/>
          <w:szCs w:val="40"/>
          <w:u w:val="single"/>
        </w:rPr>
      </w:pPr>
      <w:r w:rsidRPr="004A2535">
        <w:rPr>
          <w:rFonts w:ascii="Times New Roman" w:hAnsi="Times New Roman"/>
          <w:b/>
          <w:color w:val="FF0000"/>
          <w:sz w:val="40"/>
          <w:szCs w:val="40"/>
          <w:u w:val="single"/>
        </w:rPr>
        <w:t>История Российского флага</w:t>
      </w:r>
    </w:p>
    <w:p w:rsidR="004A2535" w:rsidRPr="004A2535" w:rsidRDefault="004A2535" w:rsidP="004A2535">
      <w:pPr>
        <w:shd w:val="clear" w:color="auto" w:fill="FFFFFF"/>
        <w:spacing w:after="0" w:line="240" w:lineRule="auto"/>
        <w:ind w:firstLine="568"/>
        <w:jc w:val="center"/>
        <w:rPr>
          <w:rFonts w:ascii="Times New Roman" w:hAnsi="Times New Roman"/>
          <w:b/>
          <w:color w:val="FF0000"/>
          <w:sz w:val="40"/>
          <w:szCs w:val="40"/>
          <w:u w:val="single"/>
        </w:rPr>
      </w:pPr>
    </w:p>
    <w:p w:rsidR="004A2535" w:rsidRDefault="004A2535" w:rsidP="004A2535">
      <w:pPr>
        <w:shd w:val="clear" w:color="auto" w:fill="FFFFFF"/>
        <w:spacing w:after="0" w:line="360" w:lineRule="auto"/>
        <w:ind w:firstLine="568"/>
        <w:jc w:val="both"/>
        <w:rPr>
          <w:rFonts w:ascii="Times New Roman" w:hAnsi="Times New Roman"/>
          <w:color w:val="00B050"/>
          <w:sz w:val="28"/>
          <w:szCs w:val="28"/>
        </w:rPr>
      </w:pPr>
      <w:r w:rsidRPr="00FC2147">
        <w:rPr>
          <w:rFonts w:ascii="Times New Roman" w:hAnsi="Times New Roman"/>
          <w:color w:val="00B050"/>
          <w:sz w:val="28"/>
          <w:szCs w:val="28"/>
        </w:rPr>
        <w:t xml:space="preserve"> Ежегодно 22 августа в России отмечается День Государственного флага Российской Федерации, установленный на основании Указа Президента Российской Федерации № 1714 от 20 августа 1994 года «О Дне Государственного флага Российской Федерации». </w:t>
      </w:r>
    </w:p>
    <w:p w:rsidR="00DF33C4" w:rsidRPr="00FC2147" w:rsidRDefault="00DF33C4" w:rsidP="00DF33C4">
      <w:pPr>
        <w:shd w:val="clear" w:color="auto" w:fill="FFFFFF"/>
        <w:spacing w:after="0" w:line="360" w:lineRule="auto"/>
        <w:ind w:firstLine="568"/>
        <w:jc w:val="center"/>
        <w:rPr>
          <w:rFonts w:ascii="Times New Roman" w:hAnsi="Times New Roman"/>
          <w:color w:val="00B050"/>
          <w:sz w:val="28"/>
          <w:szCs w:val="28"/>
        </w:rPr>
      </w:pPr>
      <w:r w:rsidRPr="002C75BF">
        <w:rPr>
          <w:noProof/>
          <w:lang w:eastAsia="ru-RU"/>
        </w:rPr>
        <w:pict>
          <v:shape id="Рисунок 2" o:spid="_x0000_i1032" type="#_x0000_t75" alt="https://sun1-83.userapi.com/impg/FX9lXlsyNLqQBS6zLH0Su2-j3tIfIwhqBcgsKg/ZTuBb9g7wms.jpg?size=1280x853&amp;quality=96&amp;sign=8b0aafba84e145a39601b02a4247b0bd&amp;type=album" style="width:225.75pt;height:150.75pt;visibility:visible;mso-wrap-style:square">
            <v:imagedata r:id="rId14" o:title="ZTuBb9g7wms"/>
          </v:shape>
        </w:pict>
      </w:r>
    </w:p>
    <w:p w:rsidR="00FC2147" w:rsidRPr="00FC2147" w:rsidRDefault="00FC2147" w:rsidP="00FC2147">
      <w:pPr>
        <w:shd w:val="clear" w:color="auto" w:fill="FFFFFF"/>
        <w:spacing w:after="0" w:line="360" w:lineRule="auto"/>
        <w:jc w:val="both"/>
        <w:rPr>
          <w:rFonts w:ascii="Times New Roman" w:hAnsi="Times New Roman"/>
          <w:color w:val="00B050"/>
          <w:sz w:val="28"/>
          <w:szCs w:val="28"/>
        </w:rPr>
      </w:pPr>
      <w:r w:rsidRPr="00FC2147">
        <w:rPr>
          <w:rFonts w:ascii="Times New Roman" w:hAnsi="Times New Roman"/>
          <w:color w:val="00B050"/>
          <w:sz w:val="28"/>
          <w:szCs w:val="28"/>
        </w:rPr>
        <w:t xml:space="preserve">         </w:t>
      </w:r>
      <w:r w:rsidR="004A2535" w:rsidRPr="00FC2147">
        <w:rPr>
          <w:rFonts w:ascii="Times New Roman" w:hAnsi="Times New Roman"/>
          <w:color w:val="00B050"/>
          <w:sz w:val="28"/>
          <w:szCs w:val="28"/>
        </w:rPr>
        <w:t xml:space="preserve">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w:t>
      </w:r>
      <w:r w:rsidRPr="00FC2147">
        <w:rPr>
          <w:rFonts w:ascii="Times New Roman" w:hAnsi="Times New Roman"/>
          <w:color w:val="00B050"/>
          <w:sz w:val="28"/>
          <w:szCs w:val="28"/>
        </w:rPr>
        <w:t xml:space="preserve">               </w:t>
      </w:r>
      <w:r w:rsidR="004A2535" w:rsidRPr="00FC2147">
        <w:rPr>
          <w:rFonts w:ascii="Times New Roman" w:hAnsi="Times New Roman"/>
          <w:color w:val="00B050"/>
          <w:sz w:val="28"/>
          <w:szCs w:val="28"/>
        </w:rPr>
        <w:t xml:space="preserve">Государственный флаг в России появился на рубеже XVII-XVIII веков, в эпоху становления России как мощного государства. Впервые бело-сине-красный флаг был поднят на первом русском военном корабле «Орел», в царствование отца Петра I Алексея Михайловича. «Орел» недолго плавал под новым знаменем: спустившись по Волге до Астрахани, был там сожжен восставшими крестьянами Степана Разина. </w:t>
      </w:r>
    </w:p>
    <w:p w:rsidR="00FC2147" w:rsidRDefault="004A2535" w:rsidP="00FC2147">
      <w:pPr>
        <w:shd w:val="clear" w:color="auto" w:fill="FFFFFF"/>
        <w:spacing w:after="0" w:line="360" w:lineRule="auto"/>
        <w:jc w:val="both"/>
        <w:rPr>
          <w:rFonts w:ascii="Times New Roman" w:hAnsi="Times New Roman"/>
          <w:color w:val="00B050"/>
          <w:sz w:val="28"/>
          <w:szCs w:val="28"/>
        </w:rPr>
      </w:pPr>
      <w:r w:rsidRPr="00FC2147">
        <w:rPr>
          <w:rFonts w:ascii="Times New Roman" w:hAnsi="Times New Roman"/>
          <w:color w:val="00B050"/>
          <w:sz w:val="28"/>
          <w:szCs w:val="28"/>
        </w:rPr>
        <w:t xml:space="preserve">Законным же отцом триколора признан Петр I. 20 января 1705 года он издал указ, согласно которому «на торговых всяких судах» должны поднимать бело-сине-красный флаг, сам начертал образец и определил порядок </w:t>
      </w:r>
      <w:r w:rsidRPr="00FC2147">
        <w:rPr>
          <w:rFonts w:ascii="Times New Roman" w:hAnsi="Times New Roman"/>
          <w:color w:val="00B050"/>
          <w:sz w:val="28"/>
          <w:szCs w:val="28"/>
        </w:rPr>
        <w:lastRenderedPageBreak/>
        <w:t xml:space="preserve">горизонтальных полос. 22 августа 1991 года Чрезвычайная сессия Верховного Совета РСФСР постановила считать официальным символом России триколор. </w:t>
      </w:r>
    </w:p>
    <w:p w:rsidR="00DF33C4" w:rsidRPr="00FC2147" w:rsidRDefault="00DF33C4" w:rsidP="00DF33C4">
      <w:pPr>
        <w:shd w:val="clear" w:color="auto" w:fill="FFFFFF"/>
        <w:spacing w:after="0" w:line="360" w:lineRule="auto"/>
        <w:jc w:val="center"/>
        <w:rPr>
          <w:rFonts w:ascii="Times New Roman" w:hAnsi="Times New Roman"/>
          <w:color w:val="00B050"/>
          <w:sz w:val="28"/>
          <w:szCs w:val="28"/>
        </w:rPr>
      </w:pPr>
      <w:r>
        <w:fldChar w:fldCharType="begin"/>
      </w:r>
      <w:r>
        <w:instrText xml:space="preserve"> INCLUDEPICTURE  "https://kzn.vs-group.ru/upload/iblock/1a4/5.jpg" \* MERGEFORMATINET </w:instrText>
      </w:r>
      <w:r>
        <w:fldChar w:fldCharType="separate"/>
      </w:r>
      <w:r>
        <w:pict>
          <v:shape id="_x0000_i1050" type="#_x0000_t75" alt="" style="width:228.75pt;height:151.5pt" o:bordertopcolor="#00b0f0" o:borderleftcolor="#00b0f0" o:borderbottomcolor="#00b0f0" o:borderrightcolor="#00b0f0">
            <v:imagedata r:id="rId15" r:href="rId16"/>
            <w10:bordertop type="thinThickSmall" width="24"/>
            <w10:borderleft type="thinThickSmall" width="24"/>
            <w10:borderbottom type="thickThinSmall" width="24"/>
            <w10:borderright type="thickThinSmall" width="24"/>
          </v:shape>
        </w:pict>
      </w:r>
      <w:r>
        <w:fldChar w:fldCharType="end"/>
      </w:r>
    </w:p>
    <w:p w:rsidR="00FC2147" w:rsidRPr="00FC2147" w:rsidRDefault="004A2535" w:rsidP="00FC2147">
      <w:pPr>
        <w:shd w:val="clear" w:color="auto" w:fill="FFFFFF"/>
        <w:spacing w:after="0" w:line="360" w:lineRule="auto"/>
        <w:jc w:val="both"/>
        <w:rPr>
          <w:rFonts w:ascii="Times New Roman" w:hAnsi="Times New Roman"/>
          <w:color w:val="00B050"/>
          <w:sz w:val="28"/>
          <w:szCs w:val="28"/>
        </w:rPr>
      </w:pPr>
      <w:r w:rsidRPr="00FC2147">
        <w:rPr>
          <w:rFonts w:ascii="Times New Roman" w:hAnsi="Times New Roman"/>
          <w:color w:val="00B050"/>
          <w:sz w:val="28"/>
          <w:szCs w:val="28"/>
        </w:rPr>
        <w:t xml:space="preserve">25 декабря 2000 года президент РФ Владимир Путин подписал Закон, в соответствии с которым Государственный флаг России представляет собой прямоугольное полотнище из трех равновеликих горизонтальных полос: верхней - белого, средней - синего и нижней - красного цвета. </w:t>
      </w:r>
    </w:p>
    <w:p w:rsidR="004A2535" w:rsidRDefault="004A2535" w:rsidP="00FC2147">
      <w:pPr>
        <w:shd w:val="clear" w:color="auto" w:fill="FFFFFF"/>
        <w:spacing w:after="0" w:line="360" w:lineRule="auto"/>
        <w:jc w:val="both"/>
        <w:rPr>
          <w:rFonts w:ascii="Times New Roman" w:hAnsi="Times New Roman"/>
          <w:color w:val="00B050"/>
          <w:sz w:val="28"/>
          <w:szCs w:val="28"/>
        </w:rPr>
      </w:pPr>
      <w:r w:rsidRPr="00FC2147">
        <w:rPr>
          <w:rFonts w:ascii="Times New Roman" w:hAnsi="Times New Roman"/>
          <w:color w:val="00B050"/>
          <w:sz w:val="28"/>
          <w:szCs w:val="28"/>
        </w:rPr>
        <w:t>Белый, синий и красный цвета с древних времен на Руси означали: Белый цвет - благородство и откровенность верность, Синий цвет - честность и целомудрие, Красный цвет - мужество, смелость и великодушие.</w:t>
      </w:r>
    </w:p>
    <w:p w:rsidR="001662D1" w:rsidRDefault="001662D1" w:rsidP="001662D1">
      <w:pPr>
        <w:shd w:val="clear" w:color="auto" w:fill="FFFFFF"/>
        <w:spacing w:after="0" w:line="360" w:lineRule="auto"/>
        <w:jc w:val="center"/>
        <w:rPr>
          <w:rFonts w:ascii="Times New Roman" w:hAnsi="Times New Roman"/>
          <w:b/>
          <w:bCs/>
          <w:i/>
          <w:color w:val="00B050"/>
          <w:sz w:val="28"/>
          <w:szCs w:val="28"/>
          <w:lang w:eastAsia="ru-RU"/>
        </w:rPr>
      </w:pPr>
      <w:r w:rsidRPr="002C75BF">
        <w:rPr>
          <w:noProof/>
          <w:lang w:eastAsia="ru-RU"/>
        </w:rPr>
        <w:pict>
          <v:shape id="_x0000_i1047" type="#_x0000_t75" alt="https://sun9-43.userapi.com/impg/Jak8LRRwhnKokVJLmR0LgZKFQi3Ye_MB1NfZ2A/nAGrAyfCqAs.jpg?size=1156x868&amp;quality=95&amp;sign=700f9d8aa3da269cf96e4b07a837eac4&amp;type=album" style="width:194.25pt;height:144.75pt;visibility:visible;mso-wrap-style:square">
            <v:imagedata r:id="rId17" o:title="nAGrAyfCqAs"/>
          </v:shape>
        </w:pict>
      </w:r>
    </w:p>
    <w:p w:rsidR="00061948" w:rsidRPr="001662D1" w:rsidRDefault="00061948" w:rsidP="001662D1">
      <w:pPr>
        <w:shd w:val="clear" w:color="auto" w:fill="FFFFFF"/>
        <w:spacing w:after="0" w:line="360" w:lineRule="auto"/>
        <w:jc w:val="center"/>
        <w:rPr>
          <w:rFonts w:ascii="Times New Roman" w:hAnsi="Times New Roman"/>
          <w:b/>
          <w:bCs/>
          <w:i/>
          <w:color w:val="00B050"/>
          <w:sz w:val="28"/>
          <w:szCs w:val="28"/>
          <w:lang w:eastAsia="ru-RU"/>
        </w:rPr>
      </w:pPr>
      <w:r w:rsidRPr="00740CCE">
        <w:rPr>
          <w:rFonts w:ascii="Times New Roman" w:hAnsi="Times New Roman"/>
          <w:b/>
          <w:bCs/>
          <w:i/>
          <w:color w:val="000000"/>
          <w:sz w:val="36"/>
          <w:szCs w:val="36"/>
          <w:lang w:eastAsia="ru-RU"/>
        </w:rPr>
        <w:t>Обучение детей Правилам дорожного движения</w:t>
      </w:r>
    </w:p>
    <w:p w:rsidR="00061948" w:rsidRDefault="00061948" w:rsidP="006C3B8F">
      <w:pPr>
        <w:shd w:val="clear" w:color="auto" w:fill="FFFFFF"/>
        <w:spacing w:after="0" w:line="240" w:lineRule="auto"/>
        <w:ind w:firstLine="568"/>
        <w:jc w:val="both"/>
        <w:rPr>
          <w:rFonts w:ascii="Times New Roman" w:hAnsi="Times New Roman"/>
          <w:color w:val="000000"/>
          <w:sz w:val="28"/>
          <w:szCs w:val="28"/>
          <w:lang w:eastAsia="ru-RU"/>
        </w:rPr>
      </w:pPr>
    </w:p>
    <w:p w:rsidR="00061948" w:rsidRPr="00740CCE" w:rsidRDefault="00061948" w:rsidP="006C3B8F">
      <w:pPr>
        <w:shd w:val="clear" w:color="auto" w:fill="FFFFFF"/>
        <w:spacing w:after="0" w:line="240" w:lineRule="auto"/>
        <w:ind w:firstLine="568"/>
        <w:jc w:val="both"/>
        <w:rPr>
          <w:rFonts w:cs="Calibri"/>
          <w:color w:val="FF0000"/>
          <w:sz w:val="28"/>
          <w:szCs w:val="28"/>
          <w:lang w:eastAsia="ru-RU"/>
        </w:rPr>
      </w:pPr>
      <w:r w:rsidRPr="00740CCE">
        <w:rPr>
          <w:rFonts w:ascii="Times New Roman" w:hAnsi="Times New Roman"/>
          <w:color w:val="FF0000"/>
          <w:sz w:val="28"/>
          <w:szCs w:val="28"/>
          <w:lang w:eastAsia="ru-RU"/>
        </w:rPr>
        <w:t> «Жизнь есть дар, великий дар и тот, кто ее не ценит, этого дара не заслуживает» сказал когда-то Леонардо да Винчи. Эту ответственность необходимо воспитывать и в детях, ведь известно, что в большинстве своем юные пешеходы попадают в беду на дороге не из-за незнания Правил дорожного движения, а по своей детской наивности, неопытности, особенностей организма, из-за необдуманного риска.</w:t>
      </w:r>
    </w:p>
    <w:p w:rsidR="00061948" w:rsidRPr="00740CCE" w:rsidRDefault="00061948" w:rsidP="006C3B8F">
      <w:pPr>
        <w:shd w:val="clear" w:color="auto" w:fill="FFFFFF"/>
        <w:spacing w:after="0" w:line="240" w:lineRule="auto"/>
        <w:ind w:firstLine="568"/>
        <w:jc w:val="both"/>
        <w:rPr>
          <w:rFonts w:cs="Calibri"/>
          <w:color w:val="FF0000"/>
          <w:sz w:val="28"/>
          <w:szCs w:val="28"/>
          <w:lang w:eastAsia="ru-RU"/>
        </w:rPr>
      </w:pPr>
      <w:r w:rsidRPr="00740CCE">
        <w:rPr>
          <w:rFonts w:ascii="Times New Roman" w:hAnsi="Times New Roman"/>
          <w:color w:val="FF0000"/>
          <w:sz w:val="28"/>
          <w:szCs w:val="28"/>
          <w:lang w:eastAsia="ru-RU"/>
        </w:rPr>
        <w:t>Детский травматизм при несоблюдении правил дорожного движения остается одной из самых болезненных проблем в наше время</w:t>
      </w:r>
    </w:p>
    <w:p w:rsidR="00061948" w:rsidRDefault="00061948" w:rsidP="006C3B8F">
      <w:pPr>
        <w:shd w:val="clear" w:color="auto" w:fill="FFFFFF"/>
        <w:spacing w:after="0" w:line="240" w:lineRule="auto"/>
        <w:ind w:firstLine="568"/>
        <w:jc w:val="both"/>
        <w:rPr>
          <w:rFonts w:ascii="Times New Roman" w:hAnsi="Times New Roman"/>
          <w:color w:val="FF0000"/>
          <w:sz w:val="28"/>
          <w:szCs w:val="28"/>
          <w:lang w:eastAsia="ru-RU"/>
        </w:rPr>
      </w:pPr>
      <w:r w:rsidRPr="00740CCE">
        <w:rPr>
          <w:rFonts w:ascii="Times New Roman" w:hAnsi="Times New Roman"/>
          <w:color w:val="FF0000"/>
          <w:sz w:val="28"/>
          <w:szCs w:val="28"/>
          <w:lang w:eastAsia="ru-RU"/>
        </w:rPr>
        <w:t xml:space="preserve"> А дети — это самое ценное и дорогое, что есть в жизни каждого человека. </w:t>
      </w:r>
    </w:p>
    <w:p w:rsidR="001662D1" w:rsidRPr="00740CCE" w:rsidRDefault="001662D1" w:rsidP="001662D1">
      <w:pPr>
        <w:shd w:val="clear" w:color="auto" w:fill="FFFFFF"/>
        <w:spacing w:after="0" w:line="240" w:lineRule="auto"/>
        <w:ind w:firstLine="568"/>
        <w:jc w:val="center"/>
        <w:rPr>
          <w:rFonts w:cs="Calibri"/>
          <w:color w:val="FF0000"/>
          <w:sz w:val="28"/>
          <w:szCs w:val="28"/>
          <w:lang w:eastAsia="ru-RU"/>
        </w:rPr>
      </w:pPr>
      <w:r w:rsidRPr="002C75BF">
        <w:rPr>
          <w:noProof/>
          <w:lang w:eastAsia="ru-RU"/>
        </w:rPr>
        <w:pict>
          <v:shape id="Рисунок 5" o:spid="_x0000_i1060" type="#_x0000_t75" alt="https://sun9-10.userapi.com/impg/YjnmySFbmSHP8gO_NEYuK4uLhEh4DmknY8DAfw/AWzXZvBnAw0.jpg?size=1280x720&amp;quality=95&amp;sign=a2baf4aa8ca90b4bace0c3f07f6c2647&amp;type=album" style="width:275.25pt;height:155.25pt;visibility:visible;mso-wrap-style:square">
            <v:imagedata r:id="rId18" o:title="AWzXZvBnAw0"/>
          </v:shape>
        </w:pict>
      </w:r>
    </w:p>
    <w:p w:rsidR="00061948" w:rsidRPr="00740CCE" w:rsidRDefault="00061948" w:rsidP="006C3B8F">
      <w:pPr>
        <w:shd w:val="clear" w:color="auto" w:fill="FFFFFF"/>
        <w:spacing w:after="0" w:line="240" w:lineRule="auto"/>
        <w:ind w:firstLine="568"/>
        <w:jc w:val="both"/>
        <w:rPr>
          <w:rFonts w:cs="Calibri"/>
          <w:color w:val="FF0000"/>
          <w:sz w:val="28"/>
          <w:szCs w:val="28"/>
          <w:lang w:eastAsia="ru-RU"/>
        </w:rPr>
      </w:pPr>
      <w:r w:rsidRPr="00740CCE">
        <w:rPr>
          <w:rFonts w:ascii="Times New Roman" w:hAnsi="Times New Roman"/>
          <w:color w:val="FF0000"/>
          <w:sz w:val="28"/>
          <w:szCs w:val="28"/>
          <w:lang w:eastAsia="ru-RU"/>
        </w:rPr>
        <w:t xml:space="preserve">Давно доказано, что каждый ребенок от рождения наделен огромным умственным потенциалом, который при благоприятных условиях эффективно развивается и дает возможность ребенку достигать больших высот в своем развитии. Не менее важно, чтобы ребенок развивался гармонично. </w:t>
      </w:r>
      <w:r w:rsidR="002872BB">
        <w:rPr>
          <w:rFonts w:ascii="Times New Roman" w:hAnsi="Times New Roman"/>
          <w:color w:val="FF0000"/>
          <w:sz w:val="28"/>
          <w:szCs w:val="28"/>
          <w:lang w:eastAsia="ru-RU"/>
        </w:rPr>
        <w:t>Поэтому мы познакомили детей с п</w:t>
      </w:r>
      <w:r w:rsidRPr="00740CCE">
        <w:rPr>
          <w:rFonts w:ascii="Times New Roman" w:hAnsi="Times New Roman"/>
          <w:color w:val="FF0000"/>
          <w:sz w:val="28"/>
          <w:szCs w:val="28"/>
          <w:lang w:eastAsia="ru-RU"/>
        </w:rPr>
        <w:t>равилам дорожного движения. А для этого формировали навыки безопасного поведения на дороге, расширяли знания детей о транспорте, выполняли требования дорожных знаков, развивали мышление, внимание.</w:t>
      </w:r>
    </w:p>
    <w:p w:rsidR="00061948" w:rsidRPr="00740CCE" w:rsidRDefault="00061948" w:rsidP="006C3B8F">
      <w:pPr>
        <w:shd w:val="clear" w:color="auto" w:fill="FFFFFF"/>
        <w:spacing w:after="0" w:line="240" w:lineRule="auto"/>
        <w:ind w:firstLine="568"/>
        <w:jc w:val="both"/>
        <w:rPr>
          <w:rFonts w:cs="Calibri"/>
          <w:color w:val="FF0000"/>
          <w:sz w:val="28"/>
          <w:szCs w:val="28"/>
          <w:lang w:eastAsia="ru-RU"/>
        </w:rPr>
      </w:pPr>
      <w:r w:rsidRPr="00740CCE">
        <w:rPr>
          <w:rFonts w:ascii="Times New Roman" w:hAnsi="Times New Roman"/>
          <w:color w:val="FF0000"/>
          <w:sz w:val="28"/>
          <w:szCs w:val="28"/>
          <w:lang w:eastAsia="ru-RU"/>
        </w:rPr>
        <w:t>Воспитатель первый учитель безопасного поведения на дороге, который владеет этими знаниями. Он помогает идеями, консультациями, рекомендациями по обучению детей безопасному поведению на дороге, методической литературой, светоотражательными атрибутами для детей. Всё вышеперечисленное и закрепление знаний детей о Правилах дорожного движения включает в себя </w:t>
      </w:r>
      <w:r w:rsidRPr="00740CCE">
        <w:rPr>
          <w:rFonts w:ascii="Times New Roman" w:hAnsi="Times New Roman"/>
          <w:bCs/>
          <w:color w:val="FF0000"/>
          <w:sz w:val="28"/>
          <w:szCs w:val="28"/>
          <w:lang w:eastAsia="ru-RU"/>
        </w:rPr>
        <w:t>научно практическую значимость</w:t>
      </w:r>
      <w:r w:rsidRPr="00740CCE">
        <w:rPr>
          <w:rFonts w:ascii="Times New Roman" w:hAnsi="Times New Roman"/>
          <w:color w:val="FF0000"/>
          <w:sz w:val="28"/>
          <w:szCs w:val="28"/>
          <w:lang w:eastAsia="ru-RU"/>
        </w:rPr>
        <w:t>.</w:t>
      </w:r>
    </w:p>
    <w:p w:rsidR="00061948" w:rsidRPr="00FC2147" w:rsidRDefault="00061948" w:rsidP="006C3B8F">
      <w:pPr>
        <w:shd w:val="clear" w:color="auto" w:fill="FFFFFF"/>
        <w:spacing w:after="0" w:line="240" w:lineRule="auto"/>
        <w:ind w:firstLine="568"/>
        <w:jc w:val="both"/>
        <w:rPr>
          <w:rFonts w:cs="Calibri"/>
          <w:color w:val="FFC000"/>
          <w:sz w:val="28"/>
          <w:szCs w:val="28"/>
          <w:lang w:eastAsia="ru-RU"/>
        </w:rPr>
      </w:pPr>
      <w:r w:rsidRPr="00FC2147">
        <w:rPr>
          <w:rFonts w:ascii="Times New Roman" w:hAnsi="Times New Roman"/>
          <w:color w:val="FFC000"/>
          <w:sz w:val="28"/>
          <w:szCs w:val="28"/>
          <w:lang w:eastAsia="ru-RU"/>
        </w:rPr>
        <w:t>Сегодня мы можем говорить о том, что обеспечение безопасности движения на дороге становится все более важной государственной задачей тем более, что сводки о дорожно – транспортных происшествиях с участием детей вызывают большую тревогу и озабоченность общества.</w:t>
      </w:r>
    </w:p>
    <w:p w:rsidR="00061948" w:rsidRPr="00FC2147" w:rsidRDefault="00061948" w:rsidP="006C3B8F">
      <w:pPr>
        <w:shd w:val="clear" w:color="auto" w:fill="FFFFFF"/>
        <w:spacing w:after="0" w:line="240" w:lineRule="auto"/>
        <w:ind w:firstLine="568"/>
        <w:jc w:val="both"/>
        <w:rPr>
          <w:rFonts w:cs="Calibri"/>
          <w:color w:val="FFC000"/>
          <w:sz w:val="28"/>
          <w:szCs w:val="28"/>
          <w:lang w:eastAsia="ru-RU"/>
        </w:rPr>
      </w:pPr>
      <w:r w:rsidRPr="00FC2147">
        <w:rPr>
          <w:rFonts w:ascii="Times New Roman" w:hAnsi="Times New Roman"/>
          <w:color w:val="FFC000"/>
          <w:sz w:val="28"/>
          <w:szCs w:val="28"/>
          <w:lang w:eastAsia="ru-RU"/>
        </w:rPr>
        <w:t>«Воспитатель — это волшебник, который открывает детям дверь в мир взрослых. И от того, что знает и умеет воспитатель, зависит и то, чему и как он научит своих воспитанников». Так давайте открывать в этот мир дверь осторожно - храня их детские сердца. Ведь даже Виктор Гюго сказал: «…Ребенка обучи - дашь миру человека»</w:t>
      </w:r>
    </w:p>
    <w:p w:rsidR="00061948" w:rsidRPr="00FC2147" w:rsidRDefault="00061948" w:rsidP="006C3B8F">
      <w:pPr>
        <w:shd w:val="clear" w:color="auto" w:fill="FFFFFF"/>
        <w:spacing w:after="0" w:line="240" w:lineRule="auto"/>
        <w:ind w:firstLine="568"/>
        <w:jc w:val="both"/>
        <w:rPr>
          <w:rFonts w:cs="Calibri"/>
          <w:color w:val="FFC000"/>
          <w:sz w:val="28"/>
          <w:szCs w:val="28"/>
          <w:lang w:eastAsia="ru-RU"/>
        </w:rPr>
      </w:pPr>
      <w:r w:rsidRPr="00FC2147">
        <w:rPr>
          <w:rFonts w:ascii="Times New Roman" w:hAnsi="Times New Roman"/>
          <w:color w:val="FFC000"/>
          <w:sz w:val="28"/>
          <w:szCs w:val="28"/>
          <w:lang w:eastAsia="ru-RU"/>
        </w:rPr>
        <w:t>В нашем дошкольном учреждении каждый год организуются и проводятся мероприятия, направленные на профилактику и предупреждение дорожно-транспортного травматизма:</w:t>
      </w:r>
    </w:p>
    <w:p w:rsidR="00061948" w:rsidRPr="00FC2147" w:rsidRDefault="00061948" w:rsidP="006C3B8F">
      <w:pPr>
        <w:shd w:val="clear" w:color="auto" w:fill="FFFFFF"/>
        <w:spacing w:after="0" w:line="240" w:lineRule="auto"/>
        <w:ind w:firstLine="568"/>
        <w:jc w:val="both"/>
        <w:rPr>
          <w:rFonts w:cs="Calibri"/>
          <w:color w:val="FFC000"/>
          <w:sz w:val="28"/>
          <w:szCs w:val="28"/>
          <w:lang w:eastAsia="ru-RU"/>
        </w:rPr>
      </w:pPr>
      <w:r w:rsidRPr="00FC2147">
        <w:rPr>
          <w:rFonts w:ascii="Times New Roman" w:hAnsi="Times New Roman"/>
          <w:color w:val="FFC000"/>
          <w:sz w:val="28"/>
          <w:szCs w:val="28"/>
          <w:lang w:eastAsia="ru-RU"/>
        </w:rPr>
        <w:t>Разработана нормативно-правовая база для профилактики ДТП;</w:t>
      </w:r>
    </w:p>
    <w:p w:rsidR="00061948" w:rsidRPr="001662D1" w:rsidRDefault="00061948" w:rsidP="006C3B8F">
      <w:pPr>
        <w:numPr>
          <w:ilvl w:val="0"/>
          <w:numId w:val="13"/>
        </w:numPr>
        <w:shd w:val="clear" w:color="auto" w:fill="FFFFFF"/>
        <w:spacing w:before="30" w:after="30" w:line="240" w:lineRule="auto"/>
        <w:ind w:left="0" w:firstLine="568"/>
        <w:jc w:val="both"/>
        <w:rPr>
          <w:rFonts w:cs="Calibri"/>
          <w:color w:val="FFC000"/>
          <w:sz w:val="28"/>
          <w:szCs w:val="28"/>
          <w:lang w:eastAsia="ru-RU"/>
        </w:rPr>
      </w:pPr>
      <w:r w:rsidRPr="00FC2147">
        <w:rPr>
          <w:rFonts w:ascii="Times New Roman" w:hAnsi="Times New Roman"/>
          <w:color w:val="FFC000"/>
          <w:sz w:val="28"/>
          <w:szCs w:val="28"/>
          <w:lang w:eastAsia="ru-RU"/>
        </w:rPr>
        <w:t>В каждой группе согласно возрасту детей и требованиям программы имеются уголки безопасности дорожного движения, иллюстративный материал, а также рекомендации для родителей по профилактике дорожно-транспортного травматизма;</w:t>
      </w:r>
    </w:p>
    <w:p w:rsidR="001662D1" w:rsidRPr="00FC2147" w:rsidRDefault="002D6FDA" w:rsidP="001662D1">
      <w:pPr>
        <w:shd w:val="clear" w:color="auto" w:fill="FFFFFF"/>
        <w:spacing w:before="30" w:after="30" w:line="240" w:lineRule="auto"/>
        <w:ind w:left="360"/>
        <w:jc w:val="center"/>
        <w:rPr>
          <w:rFonts w:cs="Calibri"/>
          <w:color w:val="FFC000"/>
          <w:sz w:val="28"/>
          <w:szCs w:val="28"/>
          <w:lang w:eastAsia="ru-RU"/>
        </w:rPr>
      </w:pPr>
      <w:r w:rsidRPr="002C75BF">
        <w:rPr>
          <w:noProof/>
          <w:lang w:eastAsia="ru-RU"/>
        </w:rPr>
        <w:pict>
          <v:shape id="Рисунок 6" o:spid="_x0000_i1064" type="#_x0000_t75" alt="https://sun9-48.userapi.com/impg/fC7LR7YjkxRWsoaOvxRUdoTYBlc01Hj7IwiQNg/wcRRXWTkWs8.jpg?size=1280x960&amp;quality=95&amp;sign=e9b069078ee0c1ebb3a030d42c9110f9&amp;type=album" style="width:180.75pt;height:136.5pt;visibility:visible;mso-wrap-style:square">
            <v:imagedata r:id="rId19" o:title="wcRRXWTkWs8"/>
          </v:shape>
        </w:pict>
      </w:r>
    </w:p>
    <w:p w:rsidR="00061948" w:rsidRPr="00FC2147" w:rsidRDefault="00061948" w:rsidP="006C3B8F">
      <w:pPr>
        <w:numPr>
          <w:ilvl w:val="0"/>
          <w:numId w:val="13"/>
        </w:numPr>
        <w:shd w:val="clear" w:color="auto" w:fill="FFFFFF"/>
        <w:spacing w:before="30" w:after="30" w:line="240" w:lineRule="auto"/>
        <w:ind w:left="0" w:firstLine="568"/>
        <w:jc w:val="both"/>
        <w:rPr>
          <w:rFonts w:cs="Calibri"/>
          <w:color w:val="FFC000"/>
          <w:sz w:val="28"/>
          <w:szCs w:val="28"/>
          <w:lang w:eastAsia="ru-RU"/>
        </w:rPr>
      </w:pPr>
      <w:r w:rsidRPr="00FC2147">
        <w:rPr>
          <w:rFonts w:ascii="Times New Roman" w:hAnsi="Times New Roman"/>
          <w:color w:val="FFC000"/>
          <w:sz w:val="28"/>
          <w:szCs w:val="28"/>
          <w:lang w:eastAsia="ru-RU"/>
        </w:rPr>
        <w:t>Воспитатели собирают дидактический материал, изготавливают разнообразные развивающие игры, организуют совместную деятельность, КВН, викторины, праздника.</w:t>
      </w:r>
    </w:p>
    <w:p w:rsidR="00061948" w:rsidRDefault="00061948" w:rsidP="006C3B8F">
      <w:pPr>
        <w:shd w:val="clear" w:color="auto" w:fill="FFFFFF"/>
        <w:spacing w:after="0" w:line="240" w:lineRule="auto"/>
        <w:ind w:firstLine="568"/>
        <w:jc w:val="both"/>
        <w:rPr>
          <w:rFonts w:ascii="Times New Roman" w:hAnsi="Times New Roman"/>
          <w:color w:val="FFC000"/>
          <w:sz w:val="28"/>
          <w:szCs w:val="28"/>
          <w:lang w:eastAsia="ru-RU"/>
        </w:rPr>
      </w:pPr>
      <w:r w:rsidRPr="00FC2147">
        <w:rPr>
          <w:rFonts w:ascii="Times New Roman" w:hAnsi="Times New Roman"/>
          <w:color w:val="FFC000"/>
          <w:sz w:val="28"/>
          <w:szCs w:val="28"/>
          <w:lang w:eastAsia="ru-RU"/>
        </w:rPr>
        <w:t>В своей работе мы внедряем разные приемы и методы. Самым эффективным способом доведения элементарных правил поведения на дороге до детей является игра, где они являются участниками. В процессе игры дети усваивают основные правила и требования, понимают, кто такой пешеход, водитель и регулировщик</w:t>
      </w:r>
      <w:r w:rsidR="002D6FDA">
        <w:rPr>
          <w:rFonts w:ascii="Times New Roman" w:hAnsi="Times New Roman"/>
          <w:color w:val="FFC000"/>
          <w:sz w:val="28"/>
          <w:szCs w:val="28"/>
          <w:lang w:eastAsia="ru-RU"/>
        </w:rPr>
        <w:t xml:space="preserve">. </w:t>
      </w:r>
      <w:r w:rsidRPr="00FC2147">
        <w:rPr>
          <w:rFonts w:ascii="Times New Roman" w:hAnsi="Times New Roman"/>
          <w:color w:val="FFC000"/>
          <w:sz w:val="28"/>
          <w:szCs w:val="28"/>
          <w:lang w:eastAsia="ru-RU"/>
        </w:rPr>
        <w:t>Во время игры с машинами они замечают, что машины бывают легковые и грузовые, усваивают правила поведения в транспорте, при переходе дороги, на тротуаре, знакомятся с сигналами светофора.</w:t>
      </w:r>
    </w:p>
    <w:p w:rsidR="001662D1" w:rsidRDefault="001662D1" w:rsidP="006C3B8F">
      <w:pPr>
        <w:shd w:val="clear" w:color="auto" w:fill="FFFFFF"/>
        <w:spacing w:after="0" w:line="240" w:lineRule="auto"/>
        <w:ind w:firstLine="568"/>
        <w:jc w:val="both"/>
        <w:rPr>
          <w:rFonts w:cs="Calibri"/>
          <w:color w:val="FFC000"/>
          <w:sz w:val="28"/>
          <w:szCs w:val="28"/>
          <w:lang w:eastAsia="ru-RU"/>
        </w:rPr>
      </w:pPr>
      <w:r w:rsidRPr="001662D1">
        <w:rPr>
          <w:rFonts w:cs="Calibri"/>
          <w:color w:val="FFC000"/>
          <w:sz w:val="28"/>
          <w:szCs w:val="28"/>
          <w:lang w:eastAsia="ru-RU"/>
        </w:rPr>
        <w:pict>
          <v:shape id="_x0000_i1069" type="#_x0000_t75" style="width:192pt;height:108pt">
            <v:imagedata r:id="rId20" o:title="20240829_103615"/>
          </v:shape>
        </w:pict>
      </w:r>
      <w:r>
        <w:rPr>
          <w:rFonts w:cs="Calibri"/>
          <w:color w:val="FFC000"/>
          <w:sz w:val="28"/>
          <w:szCs w:val="28"/>
          <w:lang w:eastAsia="ru-RU"/>
        </w:rPr>
        <w:t xml:space="preserve"> </w:t>
      </w:r>
      <w:r w:rsidRPr="001662D1">
        <w:rPr>
          <w:rFonts w:cs="Calibri"/>
          <w:color w:val="FFC000"/>
          <w:sz w:val="28"/>
          <w:szCs w:val="28"/>
          <w:lang w:eastAsia="ru-RU"/>
        </w:rPr>
        <w:pict>
          <v:shape id="_x0000_i1073" type="#_x0000_t75" style="width:192pt;height:108pt">
            <v:imagedata r:id="rId21" o:title="20240829_103840"/>
          </v:shape>
        </w:pict>
      </w:r>
    </w:p>
    <w:p w:rsidR="001662D1" w:rsidRPr="00FC2147" w:rsidRDefault="002D6FDA" w:rsidP="001662D1">
      <w:pPr>
        <w:shd w:val="clear" w:color="auto" w:fill="FFFFFF"/>
        <w:spacing w:after="0" w:line="240" w:lineRule="auto"/>
        <w:ind w:firstLine="568"/>
        <w:jc w:val="center"/>
        <w:rPr>
          <w:rFonts w:cs="Calibri"/>
          <w:color w:val="FFC000"/>
          <w:sz w:val="28"/>
          <w:szCs w:val="28"/>
          <w:lang w:eastAsia="ru-RU"/>
        </w:rPr>
      </w:pPr>
      <w:r w:rsidRPr="001662D1">
        <w:rPr>
          <w:rFonts w:cs="Calibri"/>
          <w:color w:val="FFC000"/>
          <w:sz w:val="28"/>
          <w:szCs w:val="28"/>
          <w:lang w:eastAsia="ru-RU"/>
        </w:rPr>
        <w:pict>
          <v:shape id="_x0000_i1080" type="#_x0000_t75" style="width:234.75pt;height:132pt">
            <v:imagedata r:id="rId22" o:title="20240829_103949"/>
          </v:shape>
        </w:pic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Также в уголке ПДД дети видят перекресток, знакомятся с разметкой "зебра", "разделительная линия", узнают понятия одностороннего и двустороннего движения.</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Дети в процессе игры учатся правильно переходить проезжую часть дороги, узнают, что на дорогах имеются знаки, которые предупреждают водителей и пешеходов о том, что их ожидает впереди.</w:t>
      </w:r>
    </w:p>
    <w:p w:rsidR="00061948" w:rsidRPr="00740CCE" w:rsidRDefault="00061948" w:rsidP="006C3B8F">
      <w:pPr>
        <w:shd w:val="clear" w:color="auto" w:fill="FFFFFF"/>
        <w:spacing w:after="0" w:line="240" w:lineRule="auto"/>
        <w:ind w:left="58" w:firstLine="568"/>
        <w:jc w:val="both"/>
        <w:rPr>
          <w:rFonts w:cs="Calibri"/>
          <w:color w:val="008000"/>
          <w:sz w:val="28"/>
          <w:szCs w:val="28"/>
          <w:lang w:eastAsia="ru-RU"/>
        </w:rPr>
      </w:pPr>
      <w:r w:rsidRPr="00740CCE">
        <w:rPr>
          <w:rFonts w:ascii="Times New Roman" w:hAnsi="Times New Roman"/>
          <w:color w:val="008000"/>
          <w:sz w:val="28"/>
          <w:szCs w:val="28"/>
          <w:lang w:eastAsia="ru-RU"/>
        </w:rPr>
        <w:t>Большая часть работы по обучению дошкольников правилам дорожного движения происходит в старшей и подготовительной группах. Дети в этом возрасте уже обладают определенными знаниями и представлениями о дороге, водителях, пешеходах и пассажирах.</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Поэтому в этих группах содержание материала более сложное: в уголках ПДД имеются разные виды перекрестков с разметкой, тротуары, разные виды знаков, остановки транспорта и т.д. Дети знакомятся с понятием "многополосное движение", "островок безопасности", со средствами регулирования движения на дороге.</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В организации сюжетно-ролевых игр большое значение имеет создание предметно-развивающей среды. Для этого в ДОУ имеются дорожные знаки и светофор. Здесь дети могут не только поиграть, но и отработать и закрепить полученные знания правил поведения культурного водителя и пешехода, дорожных знаков, совместно с воспитателем разбирают ситуативные задачи по безопасности дорожного движения.</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В помощь воспитателям для организации обучения детей ПДД имеется учебно-методический комплекс: демонстрационный и дидактический материал, картотеки игр, конспекты занятий, загадок, стихотворений, перспективные планы знакомства детей с правилами дорожного движения согласно возрасту детей.</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Работа ДОУ по усвоению воспитанниками правил безопасного движения может дать эффективный результат только при совместной работе с родителями.</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При организации данного сотрудничества нужно помнить, что оно не должно быть декларативным. Чтобы родители и дети проявляли интерес к дорожной азбуке, организуем разные виды деятельности: конкурсы, викторины, праздники.</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b/>
          <w:bCs/>
          <w:color w:val="008000"/>
          <w:sz w:val="28"/>
          <w:szCs w:val="28"/>
          <w:lang w:eastAsia="ru-RU"/>
        </w:rPr>
        <w:t>Фактическое состояние проанализированной проблемы</w:t>
      </w:r>
      <w:r w:rsidRPr="00740CCE">
        <w:rPr>
          <w:rFonts w:ascii="Times New Roman" w:hAnsi="Times New Roman"/>
          <w:color w:val="008000"/>
          <w:sz w:val="28"/>
          <w:szCs w:val="28"/>
          <w:lang w:eastAsia="ru-RU"/>
        </w:rPr>
        <w:t> показывает, что привить навыки безопасного поведения на дороге путем одних только рассуждений об осторожности невозможно. Правилам дорожного движения и безопасному поведению на дороге нужно учить ребенка с того самого момента, как он начал ходить самостоятельно.</w:t>
      </w:r>
    </w:p>
    <w:p w:rsidR="00061948" w:rsidRPr="00740CCE" w:rsidRDefault="00061948" w:rsidP="006C3B8F">
      <w:pPr>
        <w:shd w:val="clear" w:color="auto" w:fill="FFFFFF"/>
        <w:spacing w:after="0" w:line="240" w:lineRule="auto"/>
        <w:ind w:firstLine="568"/>
        <w:jc w:val="both"/>
        <w:rPr>
          <w:rFonts w:cs="Calibri"/>
          <w:color w:val="008000"/>
          <w:sz w:val="28"/>
          <w:szCs w:val="28"/>
          <w:lang w:eastAsia="ru-RU"/>
        </w:rPr>
      </w:pPr>
      <w:r w:rsidRPr="00740CCE">
        <w:rPr>
          <w:rFonts w:ascii="Times New Roman" w:hAnsi="Times New Roman"/>
          <w:color w:val="008000"/>
          <w:sz w:val="28"/>
          <w:szCs w:val="28"/>
          <w:lang w:eastAsia="ru-RU"/>
        </w:rPr>
        <w:t>Отсюда следует вывод, что детский травматизм при несоблюдении правил дорожного движения остается одной из самых болезненных проблем в наше время. А дети — это самое ценное и дорогое, что есть в жизни каждого человека. Ежегодно на дорогах России совершаются десятки тысяч дорожно-транспортных происшествий с участием детей и подростков. Особенно ситуация на дорогах ухудшается в период летних каникул. Знание и соблюдение правил дорожного движения поможет сформировать безопасное поведение детей на дорогах. Причиной дорожно-транспортных происшествий чаще всего является незнание детьми элементарных основ правил дорожного движения. Избежать этих происшествий можно лишь путем соответствующего воспитания и обучения ребенка с самого раннего возраста. Приобщение ребенка к безопасному поведению на дороге должно быть систематическим и последовательным.</w:t>
      </w:r>
    </w:p>
    <w:p w:rsidR="00061948" w:rsidRDefault="002D6FDA" w:rsidP="006C3B8F">
      <w:pPr>
        <w:pStyle w:val="Default"/>
        <w:rPr>
          <w:noProof/>
        </w:rPr>
      </w:pPr>
      <w:r>
        <w:fldChar w:fldCharType="begin"/>
      </w:r>
      <w:r>
        <w:instrText xml:space="preserve"> </w:instrText>
      </w:r>
      <w:r>
        <w:instrText>INCLUDEPICTURE  "https://su</w:instrText>
      </w:r>
      <w:r>
        <w:instrText>n9-6.userapi.com/Rf0vSzYVM0KEvZBptIxHbYRnLlD0MOTVsnrigQ/1O3pj5PQde4.jpg" \* MERGEFORMATINET</w:instrText>
      </w:r>
      <w:r>
        <w:instrText xml:space="preserve"> </w:instrText>
      </w:r>
      <w:r>
        <w:fldChar w:fldCharType="separate"/>
      </w:r>
      <w:r>
        <w:pict>
          <v:shape id="_x0000_i1031" type="#_x0000_t75" alt="" style="width:24pt;height:24pt">
            <v:imagedata r:id="rId23" r:href="rId24"/>
          </v:shape>
        </w:pict>
      </w:r>
      <w:r>
        <w:fldChar w:fldCharType="end"/>
      </w:r>
      <w:r w:rsidRPr="002C75BF">
        <w:rPr>
          <w:noProof/>
        </w:rPr>
        <w:pict>
          <v:shape id="_x0000_i1086" type="#_x0000_t75" alt="https://sun9-61.userapi.com/impg/F7hymNrKiTGsTGvVveHYSL1CaTKrlij0M4L4AA/Rf5yGONrMVA.jpg?size=1280x963&amp;quality=95&amp;sign=3d2654d9145d63cd10e4acb10b55bc96&amp;type=album" style="width:189pt;height:142.5pt;visibility:visible;mso-wrap-style:square">
            <v:imagedata r:id="rId25" o:title="Rf5yGONrMVA"/>
          </v:shape>
        </w:pict>
      </w:r>
      <w:r>
        <w:rPr>
          <w:noProof/>
        </w:rPr>
        <w:t xml:space="preserve">  </w:t>
      </w:r>
      <w:r w:rsidRPr="002C75BF">
        <w:rPr>
          <w:noProof/>
        </w:rPr>
        <w:pict>
          <v:shape id="_x0000_i1090" type="#_x0000_t75" alt="https://sun9-21.userapi.com/impg/ts4ILnVrSS8Q_MS7f6Nb2ZMSB_E-a9cUjYjWBQ/wEaH98jQtaM.jpg?size=1156x867&amp;quality=95&amp;sign=8fece8526a53daf12396213aea0d11c0&amp;type=album" style="width:189.75pt;height:142.5pt;visibility:visible;mso-wrap-style:square">
            <v:imagedata r:id="rId26" o:title="wEaH98jQtaM"/>
          </v:shape>
        </w:pict>
      </w:r>
    </w:p>
    <w:p w:rsidR="002D6FDA" w:rsidRDefault="002D6FDA" w:rsidP="002D6FDA">
      <w:pPr>
        <w:pStyle w:val="Default"/>
        <w:jc w:val="center"/>
        <w:rPr>
          <w:noProof/>
        </w:rPr>
      </w:pPr>
    </w:p>
    <w:p w:rsidR="002D6FDA" w:rsidRPr="006C3B8F" w:rsidRDefault="002D6FDA" w:rsidP="002D6FDA">
      <w:pPr>
        <w:pStyle w:val="Default"/>
        <w:jc w:val="center"/>
        <w:rPr>
          <w:rFonts w:ascii="Times New Roman" w:hAnsi="Times New Roman" w:cs="Times New Roman"/>
          <w:sz w:val="28"/>
          <w:szCs w:val="28"/>
        </w:rPr>
      </w:pPr>
    </w:p>
    <w:p w:rsidR="00061948" w:rsidRDefault="002D6FDA" w:rsidP="002D6FDA">
      <w:pPr>
        <w:pStyle w:val="Default"/>
        <w:jc w:val="center"/>
      </w:pPr>
      <w:r w:rsidRPr="002C75BF">
        <w:rPr>
          <w:noProof/>
        </w:rPr>
        <w:pict>
          <v:shape id="Рисунок 4" o:spid="_x0000_i1094" type="#_x0000_t75" alt="https://sun9-59.userapi.com/impg/0xtqZstT5NToxzmSs4bDZ_6c_s7Mm-n_mDqzFA/kQ43iz1T-j8.jpg?size=1280x960&amp;quality=95&amp;sign=145b3a5fe91153638b7b7d62918c965d&amp;type=album" style="width:198.75pt;height:149.25pt;visibility:visible;mso-wrap-style:square">
            <v:imagedata r:id="rId27" o:title="kQ43iz1T-j8"/>
          </v:shape>
        </w:pict>
      </w:r>
    </w:p>
    <w:p w:rsidR="00061948" w:rsidRDefault="00061948" w:rsidP="00B410AB">
      <w:pPr>
        <w:pStyle w:val="Default"/>
        <w:ind w:left="4248"/>
      </w:pPr>
    </w:p>
    <w:p w:rsidR="00061948" w:rsidRDefault="00061948" w:rsidP="00FC2147">
      <w:pPr>
        <w:pStyle w:val="Default"/>
      </w:pPr>
    </w:p>
    <w:p w:rsidR="002D6FDA" w:rsidRDefault="002D6FDA" w:rsidP="00B410AB">
      <w:pPr>
        <w:pStyle w:val="Default"/>
        <w:ind w:left="4248"/>
        <w:rPr>
          <w:rFonts w:ascii="Times New Roman" w:hAnsi="Times New Roman" w:cs="Times New Roman"/>
          <w:b/>
          <w:sz w:val="28"/>
          <w:szCs w:val="28"/>
        </w:rPr>
      </w:pPr>
    </w:p>
    <w:p w:rsidR="002D6FDA" w:rsidRDefault="002D6FDA" w:rsidP="00B410AB">
      <w:pPr>
        <w:pStyle w:val="Default"/>
        <w:ind w:left="4248"/>
        <w:rPr>
          <w:rFonts w:ascii="Times New Roman" w:hAnsi="Times New Roman" w:cs="Times New Roman"/>
          <w:b/>
          <w:sz w:val="28"/>
          <w:szCs w:val="28"/>
        </w:rPr>
      </w:pPr>
    </w:p>
    <w:p w:rsidR="002D6FDA" w:rsidRDefault="002D6FDA" w:rsidP="00B410AB">
      <w:pPr>
        <w:pStyle w:val="Default"/>
        <w:ind w:left="4248"/>
        <w:rPr>
          <w:rFonts w:ascii="Times New Roman" w:hAnsi="Times New Roman" w:cs="Times New Roman"/>
          <w:b/>
          <w:sz w:val="28"/>
          <w:szCs w:val="28"/>
        </w:rPr>
      </w:pPr>
    </w:p>
    <w:p w:rsidR="002D6FDA" w:rsidRDefault="002D6FDA" w:rsidP="00B410AB">
      <w:pPr>
        <w:pStyle w:val="Default"/>
        <w:ind w:left="4248"/>
        <w:rPr>
          <w:rFonts w:ascii="Times New Roman" w:hAnsi="Times New Roman" w:cs="Times New Roman"/>
          <w:b/>
          <w:sz w:val="28"/>
          <w:szCs w:val="28"/>
        </w:rPr>
      </w:pPr>
    </w:p>
    <w:p w:rsidR="002D6FDA" w:rsidRDefault="002D6FDA" w:rsidP="00B410AB">
      <w:pPr>
        <w:pStyle w:val="Default"/>
        <w:ind w:left="4248"/>
        <w:rPr>
          <w:rFonts w:ascii="Times New Roman" w:hAnsi="Times New Roman" w:cs="Times New Roman"/>
          <w:b/>
          <w:sz w:val="28"/>
          <w:szCs w:val="28"/>
        </w:rPr>
      </w:pPr>
    </w:p>
    <w:p w:rsidR="002D6FDA" w:rsidRDefault="002D6FDA" w:rsidP="00B410AB">
      <w:pPr>
        <w:pStyle w:val="Default"/>
        <w:ind w:left="4248"/>
        <w:rPr>
          <w:rFonts w:ascii="Times New Roman" w:hAnsi="Times New Roman" w:cs="Times New Roman"/>
          <w:b/>
          <w:sz w:val="28"/>
          <w:szCs w:val="28"/>
        </w:rPr>
      </w:pPr>
    </w:p>
    <w:p w:rsidR="00061948" w:rsidRPr="00DF6C4A" w:rsidRDefault="00061948" w:rsidP="00B410AB">
      <w:pPr>
        <w:pStyle w:val="Default"/>
        <w:ind w:left="4248"/>
        <w:rPr>
          <w:rFonts w:ascii="Times New Roman" w:hAnsi="Times New Roman" w:cs="Times New Roman"/>
          <w:sz w:val="28"/>
          <w:szCs w:val="28"/>
        </w:rPr>
      </w:pPr>
      <w:bookmarkStart w:id="0" w:name="_GoBack"/>
      <w:bookmarkEnd w:id="0"/>
      <w:r w:rsidRPr="00DF6C4A">
        <w:rPr>
          <w:rFonts w:ascii="Times New Roman" w:hAnsi="Times New Roman" w:cs="Times New Roman"/>
          <w:b/>
          <w:sz w:val="28"/>
          <w:szCs w:val="28"/>
        </w:rPr>
        <w:t>Редактор:</w:t>
      </w:r>
      <w:r w:rsidRPr="00DF6C4A">
        <w:rPr>
          <w:rFonts w:ascii="Times New Roman" w:hAnsi="Times New Roman" w:cs="Times New Roman"/>
          <w:sz w:val="28"/>
          <w:szCs w:val="28"/>
        </w:rPr>
        <w:t xml:space="preserve"> воспитатель Щурова О.М.</w:t>
      </w:r>
    </w:p>
    <w:p w:rsidR="00061948" w:rsidRDefault="00061948" w:rsidP="00B410AB">
      <w:pPr>
        <w:pStyle w:val="Default"/>
        <w:ind w:left="4248"/>
        <w:rPr>
          <w:rFonts w:ascii="Times New Roman" w:hAnsi="Times New Roman" w:cs="Times New Roman"/>
          <w:sz w:val="28"/>
          <w:szCs w:val="28"/>
        </w:rPr>
      </w:pPr>
      <w:r w:rsidRPr="00DF6C4A">
        <w:rPr>
          <w:rFonts w:ascii="Times New Roman" w:hAnsi="Times New Roman" w:cs="Times New Roman"/>
          <w:b/>
          <w:sz w:val="28"/>
          <w:szCs w:val="28"/>
        </w:rPr>
        <w:t>Наш адрес:</w:t>
      </w:r>
      <w:r w:rsidRPr="00DF6C4A">
        <w:rPr>
          <w:rFonts w:ascii="Times New Roman" w:hAnsi="Times New Roman" w:cs="Times New Roman"/>
          <w:sz w:val="28"/>
          <w:szCs w:val="28"/>
        </w:rPr>
        <w:t xml:space="preserve"> Тульская обл., г. Узловая,</w:t>
      </w:r>
    </w:p>
    <w:p w:rsidR="00061948" w:rsidRPr="00DF6C4A" w:rsidRDefault="00061948" w:rsidP="00B410AB">
      <w:pPr>
        <w:pStyle w:val="Default"/>
        <w:ind w:left="4248"/>
        <w:rPr>
          <w:rFonts w:ascii="Times New Roman" w:hAnsi="Times New Roman" w:cs="Times New Roman"/>
          <w:sz w:val="28"/>
          <w:szCs w:val="28"/>
        </w:rPr>
      </w:pPr>
      <w:r w:rsidRPr="00DF6C4A">
        <w:rPr>
          <w:rFonts w:ascii="Times New Roman" w:hAnsi="Times New Roman" w:cs="Times New Roman"/>
          <w:sz w:val="28"/>
          <w:szCs w:val="28"/>
        </w:rPr>
        <w:t>переулок Тургенева, д.5</w:t>
      </w:r>
    </w:p>
    <w:p w:rsidR="00061948" w:rsidRPr="00DF6C4A" w:rsidRDefault="00061948" w:rsidP="00B410AB">
      <w:pPr>
        <w:pStyle w:val="Default"/>
        <w:ind w:left="4248"/>
        <w:rPr>
          <w:rFonts w:ascii="Times New Roman" w:hAnsi="Times New Roman" w:cs="Times New Roman"/>
          <w:sz w:val="28"/>
          <w:szCs w:val="28"/>
        </w:rPr>
      </w:pPr>
      <w:r w:rsidRPr="00DF6C4A">
        <w:rPr>
          <w:rFonts w:ascii="Times New Roman" w:hAnsi="Times New Roman" w:cs="Times New Roman"/>
          <w:b/>
          <w:sz w:val="28"/>
          <w:szCs w:val="28"/>
        </w:rPr>
        <w:t>Телефон:</w:t>
      </w:r>
      <w:r w:rsidRPr="00DF6C4A">
        <w:rPr>
          <w:rFonts w:ascii="Times New Roman" w:hAnsi="Times New Roman" w:cs="Times New Roman"/>
          <w:sz w:val="28"/>
          <w:szCs w:val="28"/>
        </w:rPr>
        <w:t xml:space="preserve"> 8(48731)6-44-68</w:t>
      </w:r>
    </w:p>
    <w:p w:rsidR="00061948" w:rsidRPr="00E131B7" w:rsidRDefault="00061948" w:rsidP="00BF3186">
      <w:pPr>
        <w:jc w:val="right"/>
        <w:rPr>
          <w:rFonts w:ascii="Times New Roman" w:hAnsi="Times New Roman"/>
          <w:sz w:val="28"/>
          <w:szCs w:val="28"/>
        </w:rPr>
      </w:pPr>
    </w:p>
    <w:sectPr w:rsidR="00061948" w:rsidRPr="00E131B7" w:rsidSect="00B313A7">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948" w:rsidRDefault="00061948">
      <w:r>
        <w:separator/>
      </w:r>
    </w:p>
  </w:endnote>
  <w:endnote w:type="continuationSeparator" w:id="0">
    <w:p w:rsidR="00061948" w:rsidRDefault="0006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948" w:rsidRDefault="00061948">
      <w:r>
        <w:separator/>
      </w:r>
    </w:p>
  </w:footnote>
  <w:footnote w:type="continuationSeparator" w:id="0">
    <w:p w:rsidR="00061948" w:rsidRDefault="00061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C6C53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9EF18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488E26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6F224D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D5A2C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E415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A869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A289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F4E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BF21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817FB7"/>
    <w:multiLevelType w:val="multilevel"/>
    <w:tmpl w:val="C196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10EC2"/>
    <w:multiLevelType w:val="hybridMultilevel"/>
    <w:tmpl w:val="F4A04EF6"/>
    <w:lvl w:ilvl="0" w:tplc="04190009">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77"/>
        </w:tabs>
        <w:ind w:left="1877" w:hanging="360"/>
      </w:pPr>
      <w:rPr>
        <w:rFonts w:ascii="Courier New" w:hAnsi="Courier New" w:hint="default"/>
      </w:rPr>
    </w:lvl>
    <w:lvl w:ilvl="2" w:tplc="04190005">
      <w:start w:val="1"/>
      <w:numFmt w:val="bullet"/>
      <w:lvlText w:val=""/>
      <w:lvlJc w:val="left"/>
      <w:pPr>
        <w:tabs>
          <w:tab w:val="num" w:pos="2597"/>
        </w:tabs>
        <w:ind w:left="2597" w:hanging="360"/>
      </w:pPr>
      <w:rPr>
        <w:rFonts w:ascii="Wingdings" w:hAnsi="Wingdings" w:hint="default"/>
      </w:rPr>
    </w:lvl>
    <w:lvl w:ilvl="3" w:tplc="04190001">
      <w:start w:val="1"/>
      <w:numFmt w:val="bullet"/>
      <w:lvlText w:val=""/>
      <w:lvlJc w:val="left"/>
      <w:pPr>
        <w:tabs>
          <w:tab w:val="num" w:pos="3317"/>
        </w:tabs>
        <w:ind w:left="3317" w:hanging="360"/>
      </w:pPr>
      <w:rPr>
        <w:rFonts w:ascii="Symbol" w:hAnsi="Symbol" w:hint="default"/>
      </w:rPr>
    </w:lvl>
    <w:lvl w:ilvl="4" w:tplc="04190003">
      <w:start w:val="1"/>
      <w:numFmt w:val="bullet"/>
      <w:lvlText w:val="o"/>
      <w:lvlJc w:val="left"/>
      <w:pPr>
        <w:tabs>
          <w:tab w:val="num" w:pos="4037"/>
        </w:tabs>
        <w:ind w:left="4037" w:hanging="360"/>
      </w:pPr>
      <w:rPr>
        <w:rFonts w:ascii="Courier New" w:hAnsi="Courier New" w:hint="default"/>
      </w:rPr>
    </w:lvl>
    <w:lvl w:ilvl="5" w:tplc="04190005">
      <w:start w:val="1"/>
      <w:numFmt w:val="bullet"/>
      <w:lvlText w:val=""/>
      <w:lvlJc w:val="left"/>
      <w:pPr>
        <w:tabs>
          <w:tab w:val="num" w:pos="4757"/>
        </w:tabs>
        <w:ind w:left="4757" w:hanging="360"/>
      </w:pPr>
      <w:rPr>
        <w:rFonts w:ascii="Wingdings" w:hAnsi="Wingdings" w:hint="default"/>
      </w:rPr>
    </w:lvl>
    <w:lvl w:ilvl="6" w:tplc="04190001">
      <w:start w:val="1"/>
      <w:numFmt w:val="bullet"/>
      <w:lvlText w:val=""/>
      <w:lvlJc w:val="left"/>
      <w:pPr>
        <w:tabs>
          <w:tab w:val="num" w:pos="5477"/>
        </w:tabs>
        <w:ind w:left="5477" w:hanging="360"/>
      </w:pPr>
      <w:rPr>
        <w:rFonts w:ascii="Symbol" w:hAnsi="Symbol" w:hint="default"/>
      </w:rPr>
    </w:lvl>
    <w:lvl w:ilvl="7" w:tplc="04190003">
      <w:start w:val="1"/>
      <w:numFmt w:val="bullet"/>
      <w:lvlText w:val="o"/>
      <w:lvlJc w:val="left"/>
      <w:pPr>
        <w:tabs>
          <w:tab w:val="num" w:pos="6197"/>
        </w:tabs>
        <w:ind w:left="6197" w:hanging="360"/>
      </w:pPr>
      <w:rPr>
        <w:rFonts w:ascii="Courier New" w:hAnsi="Courier New" w:hint="default"/>
      </w:rPr>
    </w:lvl>
    <w:lvl w:ilvl="8" w:tplc="04190005">
      <w:start w:val="1"/>
      <w:numFmt w:val="bullet"/>
      <w:lvlText w:val=""/>
      <w:lvlJc w:val="left"/>
      <w:pPr>
        <w:tabs>
          <w:tab w:val="num" w:pos="6917"/>
        </w:tabs>
        <w:ind w:left="6917" w:hanging="360"/>
      </w:pPr>
      <w:rPr>
        <w:rFonts w:ascii="Wingdings" w:hAnsi="Wingdings" w:hint="default"/>
      </w:rPr>
    </w:lvl>
  </w:abstractNum>
  <w:abstractNum w:abstractNumId="12" w15:restartNumberingAfterBreak="0">
    <w:nsid w:val="5F9822A3"/>
    <w:multiLevelType w:val="multilevel"/>
    <w:tmpl w:val="1970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3BD3"/>
    <w:rsid w:val="00026652"/>
    <w:rsid w:val="00052509"/>
    <w:rsid w:val="00061948"/>
    <w:rsid w:val="000A2847"/>
    <w:rsid w:val="000A4117"/>
    <w:rsid w:val="000C5DC6"/>
    <w:rsid w:val="000D70F7"/>
    <w:rsid w:val="001662D1"/>
    <w:rsid w:val="001F34E3"/>
    <w:rsid w:val="002054B3"/>
    <w:rsid w:val="0021031F"/>
    <w:rsid w:val="00220372"/>
    <w:rsid w:val="0024327C"/>
    <w:rsid w:val="00270D2F"/>
    <w:rsid w:val="00277978"/>
    <w:rsid w:val="002872BB"/>
    <w:rsid w:val="002C052B"/>
    <w:rsid w:val="002D6FDA"/>
    <w:rsid w:val="003135CC"/>
    <w:rsid w:val="00373A2B"/>
    <w:rsid w:val="003B609C"/>
    <w:rsid w:val="0044441C"/>
    <w:rsid w:val="004A2535"/>
    <w:rsid w:val="00522596"/>
    <w:rsid w:val="005701C6"/>
    <w:rsid w:val="005D00B3"/>
    <w:rsid w:val="00612AF9"/>
    <w:rsid w:val="00676057"/>
    <w:rsid w:val="00692767"/>
    <w:rsid w:val="006A29F1"/>
    <w:rsid w:val="006C3B8F"/>
    <w:rsid w:val="006D32F6"/>
    <w:rsid w:val="007117DA"/>
    <w:rsid w:val="00736D3B"/>
    <w:rsid w:val="00740CCE"/>
    <w:rsid w:val="0074197A"/>
    <w:rsid w:val="00753167"/>
    <w:rsid w:val="00772E04"/>
    <w:rsid w:val="007A3FEE"/>
    <w:rsid w:val="007B174E"/>
    <w:rsid w:val="007F2AD5"/>
    <w:rsid w:val="007F3BD3"/>
    <w:rsid w:val="00804A5D"/>
    <w:rsid w:val="008341B0"/>
    <w:rsid w:val="008359EF"/>
    <w:rsid w:val="0085536D"/>
    <w:rsid w:val="00871D95"/>
    <w:rsid w:val="00880359"/>
    <w:rsid w:val="00896800"/>
    <w:rsid w:val="008B49C7"/>
    <w:rsid w:val="008B7F35"/>
    <w:rsid w:val="008C2C31"/>
    <w:rsid w:val="008E3B56"/>
    <w:rsid w:val="00965E74"/>
    <w:rsid w:val="009740EA"/>
    <w:rsid w:val="0098730A"/>
    <w:rsid w:val="009C1353"/>
    <w:rsid w:val="009C6F7F"/>
    <w:rsid w:val="00A24D78"/>
    <w:rsid w:val="00A3577B"/>
    <w:rsid w:val="00A66459"/>
    <w:rsid w:val="00A74E18"/>
    <w:rsid w:val="00AD2378"/>
    <w:rsid w:val="00AF3801"/>
    <w:rsid w:val="00AF6A1A"/>
    <w:rsid w:val="00B043BA"/>
    <w:rsid w:val="00B313A7"/>
    <w:rsid w:val="00B40C1A"/>
    <w:rsid w:val="00B410AB"/>
    <w:rsid w:val="00B5778F"/>
    <w:rsid w:val="00B828FB"/>
    <w:rsid w:val="00B86463"/>
    <w:rsid w:val="00BA0285"/>
    <w:rsid w:val="00BE2CE7"/>
    <w:rsid w:val="00BF3186"/>
    <w:rsid w:val="00C21EE2"/>
    <w:rsid w:val="00C341E7"/>
    <w:rsid w:val="00C35170"/>
    <w:rsid w:val="00C45493"/>
    <w:rsid w:val="00C633C5"/>
    <w:rsid w:val="00CA699E"/>
    <w:rsid w:val="00CC45CB"/>
    <w:rsid w:val="00D10CCE"/>
    <w:rsid w:val="00D12C1B"/>
    <w:rsid w:val="00D92360"/>
    <w:rsid w:val="00DA6BCC"/>
    <w:rsid w:val="00DF33C4"/>
    <w:rsid w:val="00DF6C4A"/>
    <w:rsid w:val="00E131B7"/>
    <w:rsid w:val="00E317D1"/>
    <w:rsid w:val="00E55660"/>
    <w:rsid w:val="00E60704"/>
    <w:rsid w:val="00ED09E6"/>
    <w:rsid w:val="00F06F3A"/>
    <w:rsid w:val="00F37A8B"/>
    <w:rsid w:val="00F905A2"/>
    <w:rsid w:val="00F953D4"/>
    <w:rsid w:val="00FB45EE"/>
    <w:rsid w:val="00FC0935"/>
    <w:rsid w:val="00FC2147"/>
    <w:rsid w:val="00FD4423"/>
    <w:rsid w:val="00FD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A3071052-A9DF-4EC0-9616-F73B6F0B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652"/>
    <w:pPr>
      <w:spacing w:after="200" w:line="276" w:lineRule="auto"/>
    </w:pPr>
    <w:rPr>
      <w:lang w:eastAsia="en-US"/>
    </w:rPr>
  </w:style>
  <w:style w:type="paragraph" w:styleId="1">
    <w:name w:val="heading 1"/>
    <w:basedOn w:val="a"/>
    <w:next w:val="a"/>
    <w:link w:val="10"/>
    <w:uiPriority w:val="99"/>
    <w:qFormat/>
    <w:rsid w:val="002C052B"/>
    <w:pPr>
      <w:keepNext/>
      <w:keepLines/>
      <w:spacing w:before="480" w:after="0"/>
      <w:outlineLvl w:val="0"/>
    </w:pPr>
    <w:rPr>
      <w:rFonts w:ascii="Cambria" w:eastAsia="Times New Roman" w:hAnsi="Cambria"/>
      <w:b/>
      <w:bCs/>
      <w:color w:val="365F91"/>
      <w:sz w:val="28"/>
      <w:szCs w:val="28"/>
    </w:rPr>
  </w:style>
  <w:style w:type="paragraph" w:styleId="4">
    <w:name w:val="heading 4"/>
    <w:basedOn w:val="a"/>
    <w:next w:val="a"/>
    <w:link w:val="40"/>
    <w:uiPriority w:val="99"/>
    <w:qFormat/>
    <w:locked/>
    <w:rsid w:val="0085536D"/>
    <w:pPr>
      <w:keepNext/>
      <w:spacing w:before="240" w:after="60"/>
      <w:outlineLvl w:val="3"/>
    </w:pPr>
    <w:rPr>
      <w:rFonts w:ascii="Times New Roman" w:hAnsi="Times New Roman"/>
      <w:b/>
      <w:bCs/>
      <w:sz w:val="28"/>
      <w:szCs w:val="28"/>
    </w:rPr>
  </w:style>
  <w:style w:type="paragraph" w:styleId="6">
    <w:name w:val="heading 6"/>
    <w:basedOn w:val="a"/>
    <w:next w:val="a"/>
    <w:link w:val="60"/>
    <w:uiPriority w:val="99"/>
    <w:qFormat/>
    <w:rsid w:val="002C052B"/>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052B"/>
    <w:rPr>
      <w:rFonts w:ascii="Cambria" w:hAnsi="Cambria" w:cs="Times New Roman"/>
      <w:b/>
      <w:bCs/>
      <w:color w:val="365F91"/>
      <w:sz w:val="28"/>
      <w:szCs w:val="28"/>
    </w:rPr>
  </w:style>
  <w:style w:type="character" w:customStyle="1" w:styleId="40">
    <w:name w:val="Заголовок 4 Знак"/>
    <w:basedOn w:val="a0"/>
    <w:link w:val="4"/>
    <w:uiPriority w:val="99"/>
    <w:semiHidden/>
    <w:locked/>
    <w:rsid w:val="007B174E"/>
    <w:rPr>
      <w:rFonts w:ascii="Calibri" w:hAnsi="Calibri" w:cs="Times New Roman"/>
      <w:b/>
      <w:bCs/>
      <w:sz w:val="28"/>
      <w:szCs w:val="28"/>
      <w:lang w:eastAsia="en-US"/>
    </w:rPr>
  </w:style>
  <w:style w:type="character" w:customStyle="1" w:styleId="60">
    <w:name w:val="Заголовок 6 Знак"/>
    <w:basedOn w:val="a0"/>
    <w:link w:val="6"/>
    <w:uiPriority w:val="99"/>
    <w:semiHidden/>
    <w:locked/>
    <w:rsid w:val="002C052B"/>
    <w:rPr>
      <w:rFonts w:ascii="Cambria" w:hAnsi="Cambria" w:cs="Times New Roman"/>
      <w:i/>
      <w:iCs/>
      <w:color w:val="243F60"/>
    </w:rPr>
  </w:style>
  <w:style w:type="paragraph" w:styleId="a3">
    <w:name w:val="Normal (Web)"/>
    <w:basedOn w:val="a"/>
    <w:uiPriority w:val="99"/>
    <w:semiHidden/>
    <w:rsid w:val="002C052B"/>
    <w:rPr>
      <w:rFonts w:ascii="Times New Roman" w:hAnsi="Times New Roman"/>
      <w:sz w:val="24"/>
      <w:szCs w:val="24"/>
    </w:rPr>
  </w:style>
  <w:style w:type="paragraph" w:styleId="a4">
    <w:name w:val="Body Text Indent"/>
    <w:basedOn w:val="a"/>
    <w:link w:val="a5"/>
    <w:uiPriority w:val="99"/>
    <w:semiHidden/>
    <w:rsid w:val="002C052B"/>
    <w:pPr>
      <w:spacing w:after="120"/>
      <w:ind w:left="283"/>
    </w:pPr>
  </w:style>
  <w:style w:type="character" w:customStyle="1" w:styleId="a5">
    <w:name w:val="Основной текст с отступом Знак"/>
    <w:basedOn w:val="a0"/>
    <w:link w:val="a4"/>
    <w:uiPriority w:val="99"/>
    <w:semiHidden/>
    <w:locked/>
    <w:rsid w:val="002C052B"/>
    <w:rPr>
      <w:rFonts w:cs="Times New Roman"/>
    </w:rPr>
  </w:style>
  <w:style w:type="paragraph" w:styleId="3">
    <w:name w:val="Body Text 3"/>
    <w:basedOn w:val="a"/>
    <w:link w:val="30"/>
    <w:uiPriority w:val="99"/>
    <w:semiHidden/>
    <w:rsid w:val="002C052B"/>
    <w:pPr>
      <w:spacing w:after="120"/>
    </w:pPr>
    <w:rPr>
      <w:sz w:val="16"/>
      <w:szCs w:val="16"/>
    </w:rPr>
  </w:style>
  <w:style w:type="character" w:customStyle="1" w:styleId="30">
    <w:name w:val="Основной текст 3 Знак"/>
    <w:basedOn w:val="a0"/>
    <w:link w:val="3"/>
    <w:uiPriority w:val="99"/>
    <w:semiHidden/>
    <w:locked/>
    <w:rsid w:val="002C052B"/>
    <w:rPr>
      <w:rFonts w:cs="Times New Roman"/>
      <w:sz w:val="16"/>
      <w:szCs w:val="16"/>
    </w:rPr>
  </w:style>
  <w:style w:type="paragraph" w:styleId="2">
    <w:name w:val="Body Text Indent 2"/>
    <w:basedOn w:val="a"/>
    <w:link w:val="20"/>
    <w:uiPriority w:val="99"/>
    <w:semiHidden/>
    <w:rsid w:val="002C052B"/>
    <w:pPr>
      <w:spacing w:after="120" w:line="480" w:lineRule="auto"/>
      <w:ind w:left="283"/>
    </w:pPr>
  </w:style>
  <w:style w:type="character" w:customStyle="1" w:styleId="20">
    <w:name w:val="Основной текст с отступом 2 Знак"/>
    <w:basedOn w:val="a0"/>
    <w:link w:val="2"/>
    <w:uiPriority w:val="99"/>
    <w:semiHidden/>
    <w:locked/>
    <w:rsid w:val="002C052B"/>
    <w:rPr>
      <w:rFonts w:cs="Times New Roman"/>
    </w:rPr>
  </w:style>
  <w:style w:type="paragraph" w:styleId="a6">
    <w:name w:val="Block Text"/>
    <w:basedOn w:val="a"/>
    <w:uiPriority w:val="99"/>
    <w:semiHidden/>
    <w:rsid w:val="002C052B"/>
    <w:pPr>
      <w:pBdr>
        <w:top w:val="single" w:sz="2" w:space="10" w:color="4F81BD" w:frame="1"/>
        <w:left w:val="single" w:sz="2" w:space="10" w:color="4F81BD" w:frame="1"/>
        <w:bottom w:val="single" w:sz="2" w:space="10" w:color="4F81BD" w:frame="1"/>
        <w:right w:val="single" w:sz="2" w:space="10" w:color="4F81BD" w:frame="1"/>
      </w:pBdr>
      <w:ind w:left="1152" w:right="1152"/>
    </w:pPr>
    <w:rPr>
      <w:rFonts w:eastAsia="Times New Roman"/>
      <w:i/>
      <w:iCs/>
      <w:color w:val="4F81BD"/>
    </w:rPr>
  </w:style>
  <w:style w:type="paragraph" w:customStyle="1" w:styleId="a7">
    <w:name w:val="Содержимое таблицы"/>
    <w:basedOn w:val="a"/>
    <w:uiPriority w:val="99"/>
    <w:semiHidden/>
    <w:rsid w:val="002C052B"/>
    <w:pPr>
      <w:widowControl w:val="0"/>
      <w:suppressLineNumbers/>
      <w:suppressAutoHyphens/>
      <w:spacing w:after="0" w:line="240" w:lineRule="auto"/>
    </w:pPr>
    <w:rPr>
      <w:rFonts w:ascii="Times New Roman" w:hAnsi="Times New Roman" w:cs="Tahoma"/>
      <w:kern w:val="2"/>
      <w:sz w:val="24"/>
      <w:szCs w:val="24"/>
      <w:lang w:eastAsia="ru-RU"/>
    </w:rPr>
  </w:style>
  <w:style w:type="paragraph" w:styleId="a8">
    <w:name w:val="Balloon Text"/>
    <w:basedOn w:val="a"/>
    <w:link w:val="a9"/>
    <w:uiPriority w:val="99"/>
    <w:semiHidden/>
    <w:rsid w:val="002C05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2C052B"/>
    <w:rPr>
      <w:rFonts w:ascii="Tahoma" w:hAnsi="Tahoma" w:cs="Tahoma"/>
      <w:sz w:val="16"/>
      <w:szCs w:val="16"/>
    </w:rPr>
  </w:style>
  <w:style w:type="paragraph" w:customStyle="1" w:styleId="Default">
    <w:name w:val="Default"/>
    <w:uiPriority w:val="99"/>
    <w:rsid w:val="00BF3186"/>
    <w:pPr>
      <w:autoSpaceDE w:val="0"/>
      <w:autoSpaceDN w:val="0"/>
      <w:adjustRightInd w:val="0"/>
    </w:pPr>
    <w:rPr>
      <w:rFonts w:ascii="Arial" w:eastAsia="Times New Roman" w:hAnsi="Arial" w:cs="Arial"/>
      <w:color w:val="000000"/>
      <w:sz w:val="24"/>
      <w:szCs w:val="24"/>
    </w:rPr>
  </w:style>
  <w:style w:type="paragraph" w:customStyle="1" w:styleId="c0">
    <w:name w:val="c0"/>
    <w:basedOn w:val="a"/>
    <w:uiPriority w:val="99"/>
    <w:rsid w:val="002054B3"/>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uiPriority w:val="99"/>
    <w:rsid w:val="002054B3"/>
    <w:rPr>
      <w:rFonts w:cs="Times New Roman"/>
    </w:rPr>
  </w:style>
  <w:style w:type="character" w:styleId="aa">
    <w:name w:val="Strong"/>
    <w:basedOn w:val="a0"/>
    <w:uiPriority w:val="99"/>
    <w:qFormat/>
    <w:locked/>
    <w:rsid w:val="009C1353"/>
    <w:rPr>
      <w:rFonts w:cs="Times New Roman"/>
      <w:b/>
      <w:bCs/>
    </w:rPr>
  </w:style>
  <w:style w:type="paragraph" w:styleId="ab">
    <w:name w:val="header"/>
    <w:basedOn w:val="a"/>
    <w:link w:val="ac"/>
    <w:uiPriority w:val="99"/>
    <w:rsid w:val="00052509"/>
    <w:pPr>
      <w:tabs>
        <w:tab w:val="center" w:pos="4677"/>
        <w:tab w:val="right" w:pos="9355"/>
      </w:tabs>
    </w:pPr>
  </w:style>
  <w:style w:type="character" w:customStyle="1" w:styleId="ac">
    <w:name w:val="Верхний колонтитул Знак"/>
    <w:basedOn w:val="a0"/>
    <w:link w:val="ab"/>
    <w:uiPriority w:val="99"/>
    <w:semiHidden/>
    <w:locked/>
    <w:rsid w:val="008E3B56"/>
    <w:rPr>
      <w:rFonts w:cs="Times New Roman"/>
      <w:lang w:eastAsia="en-US"/>
    </w:rPr>
  </w:style>
  <w:style w:type="paragraph" w:styleId="ad">
    <w:name w:val="footer"/>
    <w:basedOn w:val="a"/>
    <w:link w:val="ae"/>
    <w:uiPriority w:val="99"/>
    <w:rsid w:val="00052509"/>
    <w:pPr>
      <w:tabs>
        <w:tab w:val="center" w:pos="4677"/>
        <w:tab w:val="right" w:pos="9355"/>
      </w:tabs>
    </w:pPr>
  </w:style>
  <w:style w:type="character" w:customStyle="1" w:styleId="ae">
    <w:name w:val="Нижний колонтитул Знак"/>
    <w:basedOn w:val="a0"/>
    <w:link w:val="ad"/>
    <w:uiPriority w:val="99"/>
    <w:semiHidden/>
    <w:locked/>
    <w:rsid w:val="008E3B56"/>
    <w:rPr>
      <w:rFonts w:cs="Times New Roman"/>
      <w:lang w:eastAsia="en-US"/>
    </w:rPr>
  </w:style>
  <w:style w:type="paragraph" w:customStyle="1" w:styleId="article-renderblockarticle-renderblockunstyled">
    <w:name w:val="article-render__block article-render__block_unstyled"/>
    <w:basedOn w:val="a"/>
    <w:uiPriority w:val="99"/>
    <w:rsid w:val="00B86463"/>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a"/>
    <w:uiPriority w:val="99"/>
    <w:rsid w:val="006C3B8F"/>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a0"/>
    <w:uiPriority w:val="99"/>
    <w:rsid w:val="006C3B8F"/>
    <w:rPr>
      <w:rFonts w:cs="Times New Roman"/>
    </w:rPr>
  </w:style>
  <w:style w:type="paragraph" w:customStyle="1" w:styleId="c8">
    <w:name w:val="c8"/>
    <w:basedOn w:val="a"/>
    <w:uiPriority w:val="99"/>
    <w:rsid w:val="006C3B8F"/>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uiPriority w:val="99"/>
    <w:rsid w:val="006C3B8F"/>
    <w:rPr>
      <w:rFonts w:cs="Times New Roman"/>
    </w:rPr>
  </w:style>
  <w:style w:type="paragraph" w:customStyle="1" w:styleId="c23">
    <w:name w:val="c23"/>
    <w:basedOn w:val="a"/>
    <w:uiPriority w:val="99"/>
    <w:rsid w:val="006C3B8F"/>
    <w:pPr>
      <w:spacing w:before="100" w:beforeAutospacing="1" w:after="100" w:afterAutospacing="1" w:line="240" w:lineRule="auto"/>
    </w:pPr>
    <w:rPr>
      <w:rFonts w:ascii="Times New Roman" w:hAnsi="Times New Roman"/>
      <w:sz w:val="24"/>
      <w:szCs w:val="24"/>
      <w:lang w:eastAsia="ru-RU"/>
    </w:rPr>
  </w:style>
  <w:style w:type="paragraph" w:customStyle="1" w:styleId="c10">
    <w:name w:val="c10"/>
    <w:basedOn w:val="a"/>
    <w:uiPriority w:val="99"/>
    <w:rsid w:val="006C3B8F"/>
    <w:pPr>
      <w:spacing w:before="100" w:beforeAutospacing="1" w:after="100" w:afterAutospacing="1" w:line="240" w:lineRule="auto"/>
    </w:pPr>
    <w:rPr>
      <w:rFonts w:ascii="Times New Roman" w:hAnsi="Times New Roman"/>
      <w:sz w:val="24"/>
      <w:szCs w:val="24"/>
      <w:lang w:eastAsia="ru-RU"/>
    </w:rPr>
  </w:style>
  <w:style w:type="paragraph" w:customStyle="1" w:styleId="c10c20">
    <w:name w:val="c10 c20"/>
    <w:basedOn w:val="a"/>
    <w:uiPriority w:val="99"/>
    <w:rsid w:val="006C3B8F"/>
    <w:pPr>
      <w:spacing w:before="100" w:beforeAutospacing="1" w:after="100" w:afterAutospacing="1" w:line="240" w:lineRule="auto"/>
    </w:pPr>
    <w:rPr>
      <w:rFonts w:ascii="Times New Roman" w:hAnsi="Times New Roman"/>
      <w:sz w:val="24"/>
      <w:szCs w:val="24"/>
      <w:lang w:eastAsia="ru-RU"/>
    </w:rPr>
  </w:style>
  <w:style w:type="character" w:customStyle="1" w:styleId="c19">
    <w:name w:val="c19"/>
    <w:basedOn w:val="a0"/>
    <w:uiPriority w:val="99"/>
    <w:rsid w:val="006C3B8F"/>
    <w:rPr>
      <w:rFonts w:cs="Times New Roman"/>
    </w:rPr>
  </w:style>
  <w:style w:type="character" w:customStyle="1" w:styleId="c17">
    <w:name w:val="c17"/>
    <w:basedOn w:val="a0"/>
    <w:uiPriority w:val="99"/>
    <w:rsid w:val="006C3B8F"/>
    <w:rPr>
      <w:rFonts w:cs="Times New Roman"/>
    </w:rPr>
  </w:style>
  <w:style w:type="character" w:customStyle="1" w:styleId="c12">
    <w:name w:val="c12"/>
    <w:basedOn w:val="a0"/>
    <w:uiPriority w:val="99"/>
    <w:rsid w:val="006C3B8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15097">
      <w:marLeft w:val="0"/>
      <w:marRight w:val="0"/>
      <w:marTop w:val="0"/>
      <w:marBottom w:val="0"/>
      <w:divBdr>
        <w:top w:val="none" w:sz="0" w:space="0" w:color="auto"/>
        <w:left w:val="none" w:sz="0" w:space="0" w:color="auto"/>
        <w:bottom w:val="none" w:sz="0" w:space="0" w:color="auto"/>
        <w:right w:val="none" w:sz="0" w:space="0" w:color="auto"/>
      </w:divBdr>
    </w:div>
    <w:div w:id="609515098">
      <w:marLeft w:val="0"/>
      <w:marRight w:val="0"/>
      <w:marTop w:val="0"/>
      <w:marBottom w:val="0"/>
      <w:divBdr>
        <w:top w:val="none" w:sz="0" w:space="0" w:color="auto"/>
        <w:left w:val="none" w:sz="0" w:space="0" w:color="auto"/>
        <w:bottom w:val="none" w:sz="0" w:space="0" w:color="auto"/>
        <w:right w:val="none" w:sz="0" w:space="0" w:color="auto"/>
      </w:divBdr>
    </w:div>
    <w:div w:id="609515099">
      <w:marLeft w:val="0"/>
      <w:marRight w:val="0"/>
      <w:marTop w:val="0"/>
      <w:marBottom w:val="0"/>
      <w:divBdr>
        <w:top w:val="none" w:sz="0" w:space="0" w:color="auto"/>
        <w:left w:val="none" w:sz="0" w:space="0" w:color="auto"/>
        <w:bottom w:val="none" w:sz="0" w:space="0" w:color="auto"/>
        <w:right w:val="none" w:sz="0" w:space="0" w:color="auto"/>
      </w:divBdr>
    </w:div>
    <w:div w:id="609515100">
      <w:marLeft w:val="0"/>
      <w:marRight w:val="0"/>
      <w:marTop w:val="0"/>
      <w:marBottom w:val="0"/>
      <w:divBdr>
        <w:top w:val="none" w:sz="0" w:space="0" w:color="auto"/>
        <w:left w:val="none" w:sz="0" w:space="0" w:color="auto"/>
        <w:bottom w:val="none" w:sz="0" w:space="0" w:color="auto"/>
        <w:right w:val="none" w:sz="0" w:space="0" w:color="auto"/>
      </w:divBdr>
    </w:div>
    <w:div w:id="609515101">
      <w:marLeft w:val="0"/>
      <w:marRight w:val="0"/>
      <w:marTop w:val="0"/>
      <w:marBottom w:val="0"/>
      <w:divBdr>
        <w:top w:val="none" w:sz="0" w:space="0" w:color="auto"/>
        <w:left w:val="none" w:sz="0" w:space="0" w:color="auto"/>
        <w:bottom w:val="none" w:sz="0" w:space="0" w:color="auto"/>
        <w:right w:val="none" w:sz="0" w:space="0" w:color="auto"/>
      </w:divBdr>
    </w:div>
    <w:div w:id="609515102">
      <w:marLeft w:val="0"/>
      <w:marRight w:val="0"/>
      <w:marTop w:val="0"/>
      <w:marBottom w:val="0"/>
      <w:divBdr>
        <w:top w:val="none" w:sz="0" w:space="0" w:color="auto"/>
        <w:left w:val="none" w:sz="0" w:space="0" w:color="auto"/>
        <w:bottom w:val="none" w:sz="0" w:space="0" w:color="auto"/>
        <w:right w:val="none" w:sz="0" w:space="0" w:color="auto"/>
      </w:divBdr>
    </w:div>
    <w:div w:id="609515103">
      <w:marLeft w:val="0"/>
      <w:marRight w:val="0"/>
      <w:marTop w:val="0"/>
      <w:marBottom w:val="0"/>
      <w:divBdr>
        <w:top w:val="none" w:sz="0" w:space="0" w:color="auto"/>
        <w:left w:val="none" w:sz="0" w:space="0" w:color="auto"/>
        <w:bottom w:val="none" w:sz="0" w:space="0" w:color="auto"/>
        <w:right w:val="none" w:sz="0" w:space="0" w:color="auto"/>
      </w:divBdr>
    </w:div>
    <w:div w:id="609515104">
      <w:marLeft w:val="0"/>
      <w:marRight w:val="0"/>
      <w:marTop w:val="0"/>
      <w:marBottom w:val="0"/>
      <w:divBdr>
        <w:top w:val="none" w:sz="0" w:space="0" w:color="auto"/>
        <w:left w:val="none" w:sz="0" w:space="0" w:color="auto"/>
        <w:bottom w:val="none" w:sz="0" w:space="0" w:color="auto"/>
        <w:right w:val="none" w:sz="0" w:space="0" w:color="auto"/>
      </w:divBdr>
    </w:div>
    <w:div w:id="609515105">
      <w:marLeft w:val="0"/>
      <w:marRight w:val="0"/>
      <w:marTop w:val="0"/>
      <w:marBottom w:val="0"/>
      <w:divBdr>
        <w:top w:val="none" w:sz="0" w:space="0" w:color="auto"/>
        <w:left w:val="none" w:sz="0" w:space="0" w:color="auto"/>
        <w:bottom w:val="none" w:sz="0" w:space="0" w:color="auto"/>
        <w:right w:val="none" w:sz="0" w:space="0" w:color="auto"/>
      </w:divBdr>
    </w:div>
    <w:div w:id="609515106">
      <w:marLeft w:val="0"/>
      <w:marRight w:val="0"/>
      <w:marTop w:val="0"/>
      <w:marBottom w:val="0"/>
      <w:divBdr>
        <w:top w:val="none" w:sz="0" w:space="0" w:color="auto"/>
        <w:left w:val="none" w:sz="0" w:space="0" w:color="auto"/>
        <w:bottom w:val="none" w:sz="0" w:space="0" w:color="auto"/>
        <w:right w:val="none" w:sz="0" w:space="0" w:color="auto"/>
      </w:divBdr>
    </w:div>
    <w:div w:id="609515107">
      <w:marLeft w:val="0"/>
      <w:marRight w:val="0"/>
      <w:marTop w:val="0"/>
      <w:marBottom w:val="0"/>
      <w:divBdr>
        <w:top w:val="none" w:sz="0" w:space="0" w:color="auto"/>
        <w:left w:val="none" w:sz="0" w:space="0" w:color="auto"/>
        <w:bottom w:val="none" w:sz="0" w:space="0" w:color="auto"/>
        <w:right w:val="none" w:sz="0" w:space="0" w:color="auto"/>
      </w:divBdr>
    </w:div>
    <w:div w:id="609515108">
      <w:marLeft w:val="0"/>
      <w:marRight w:val="0"/>
      <w:marTop w:val="0"/>
      <w:marBottom w:val="0"/>
      <w:divBdr>
        <w:top w:val="none" w:sz="0" w:space="0" w:color="auto"/>
        <w:left w:val="none" w:sz="0" w:space="0" w:color="auto"/>
        <w:bottom w:val="none" w:sz="0" w:space="0" w:color="auto"/>
        <w:right w:val="none" w:sz="0" w:space="0" w:color="auto"/>
      </w:divBdr>
    </w:div>
    <w:div w:id="609515109">
      <w:marLeft w:val="0"/>
      <w:marRight w:val="0"/>
      <w:marTop w:val="0"/>
      <w:marBottom w:val="0"/>
      <w:divBdr>
        <w:top w:val="none" w:sz="0" w:space="0" w:color="auto"/>
        <w:left w:val="none" w:sz="0" w:space="0" w:color="auto"/>
        <w:bottom w:val="none" w:sz="0" w:space="0" w:color="auto"/>
        <w:right w:val="none" w:sz="0" w:space="0" w:color="auto"/>
      </w:divBdr>
    </w:div>
    <w:div w:id="609515110">
      <w:marLeft w:val="0"/>
      <w:marRight w:val="0"/>
      <w:marTop w:val="0"/>
      <w:marBottom w:val="0"/>
      <w:divBdr>
        <w:top w:val="none" w:sz="0" w:space="0" w:color="auto"/>
        <w:left w:val="none" w:sz="0" w:space="0" w:color="auto"/>
        <w:bottom w:val="none" w:sz="0" w:space="0" w:color="auto"/>
        <w:right w:val="none" w:sz="0" w:space="0" w:color="auto"/>
      </w:divBdr>
    </w:div>
    <w:div w:id="609515111">
      <w:marLeft w:val="0"/>
      <w:marRight w:val="0"/>
      <w:marTop w:val="0"/>
      <w:marBottom w:val="0"/>
      <w:divBdr>
        <w:top w:val="none" w:sz="0" w:space="0" w:color="auto"/>
        <w:left w:val="none" w:sz="0" w:space="0" w:color="auto"/>
        <w:bottom w:val="none" w:sz="0" w:space="0" w:color="auto"/>
        <w:right w:val="none" w:sz="0" w:space="0" w:color="auto"/>
      </w:divBdr>
    </w:div>
    <w:div w:id="609515112">
      <w:marLeft w:val="0"/>
      <w:marRight w:val="0"/>
      <w:marTop w:val="0"/>
      <w:marBottom w:val="0"/>
      <w:divBdr>
        <w:top w:val="none" w:sz="0" w:space="0" w:color="auto"/>
        <w:left w:val="none" w:sz="0" w:space="0" w:color="auto"/>
        <w:bottom w:val="none" w:sz="0" w:space="0" w:color="auto"/>
        <w:right w:val="none" w:sz="0" w:space="0" w:color="auto"/>
      </w:divBdr>
      <w:divsChild>
        <w:div w:id="609515114">
          <w:marLeft w:val="0"/>
          <w:marRight w:val="0"/>
          <w:marTop w:val="0"/>
          <w:marBottom w:val="0"/>
          <w:divBdr>
            <w:top w:val="none" w:sz="0" w:space="0" w:color="auto"/>
            <w:left w:val="none" w:sz="0" w:space="0" w:color="auto"/>
            <w:bottom w:val="none" w:sz="0" w:space="0" w:color="auto"/>
            <w:right w:val="none" w:sz="0" w:space="0" w:color="auto"/>
          </w:divBdr>
        </w:div>
      </w:divsChild>
    </w:div>
    <w:div w:id="609515113">
      <w:marLeft w:val="0"/>
      <w:marRight w:val="0"/>
      <w:marTop w:val="0"/>
      <w:marBottom w:val="0"/>
      <w:divBdr>
        <w:top w:val="none" w:sz="0" w:space="0" w:color="auto"/>
        <w:left w:val="none" w:sz="0" w:space="0" w:color="auto"/>
        <w:bottom w:val="none" w:sz="0" w:space="0" w:color="auto"/>
        <w:right w:val="none" w:sz="0" w:space="0" w:color="auto"/>
      </w:divBdr>
    </w:div>
    <w:div w:id="609515115">
      <w:marLeft w:val="0"/>
      <w:marRight w:val="0"/>
      <w:marTop w:val="0"/>
      <w:marBottom w:val="0"/>
      <w:divBdr>
        <w:top w:val="none" w:sz="0" w:space="0" w:color="auto"/>
        <w:left w:val="none" w:sz="0" w:space="0" w:color="auto"/>
        <w:bottom w:val="none" w:sz="0" w:space="0" w:color="auto"/>
        <w:right w:val="none" w:sz="0" w:space="0" w:color="auto"/>
      </w:divBdr>
    </w:div>
    <w:div w:id="609515116">
      <w:marLeft w:val="0"/>
      <w:marRight w:val="0"/>
      <w:marTop w:val="0"/>
      <w:marBottom w:val="0"/>
      <w:divBdr>
        <w:top w:val="none" w:sz="0" w:space="0" w:color="auto"/>
        <w:left w:val="none" w:sz="0" w:space="0" w:color="auto"/>
        <w:bottom w:val="none" w:sz="0" w:space="0" w:color="auto"/>
        <w:right w:val="none" w:sz="0" w:space="0" w:color="auto"/>
      </w:divBdr>
    </w:div>
    <w:div w:id="609515117">
      <w:marLeft w:val="0"/>
      <w:marRight w:val="0"/>
      <w:marTop w:val="0"/>
      <w:marBottom w:val="0"/>
      <w:divBdr>
        <w:top w:val="none" w:sz="0" w:space="0" w:color="auto"/>
        <w:left w:val="none" w:sz="0" w:space="0" w:color="auto"/>
        <w:bottom w:val="none" w:sz="0" w:space="0" w:color="auto"/>
        <w:right w:val="none" w:sz="0" w:space="0" w:color="auto"/>
      </w:divBdr>
    </w:div>
    <w:div w:id="609515118">
      <w:marLeft w:val="0"/>
      <w:marRight w:val="0"/>
      <w:marTop w:val="0"/>
      <w:marBottom w:val="0"/>
      <w:divBdr>
        <w:top w:val="none" w:sz="0" w:space="0" w:color="auto"/>
        <w:left w:val="none" w:sz="0" w:space="0" w:color="auto"/>
        <w:bottom w:val="none" w:sz="0" w:space="0" w:color="auto"/>
        <w:right w:val="none" w:sz="0" w:space="0" w:color="auto"/>
      </w:divBdr>
    </w:div>
    <w:div w:id="609515119">
      <w:marLeft w:val="0"/>
      <w:marRight w:val="0"/>
      <w:marTop w:val="0"/>
      <w:marBottom w:val="0"/>
      <w:divBdr>
        <w:top w:val="none" w:sz="0" w:space="0" w:color="auto"/>
        <w:left w:val="none" w:sz="0" w:space="0" w:color="auto"/>
        <w:bottom w:val="none" w:sz="0" w:space="0" w:color="auto"/>
        <w:right w:val="none" w:sz="0" w:space="0" w:color="auto"/>
      </w:divBdr>
    </w:div>
    <w:div w:id="609515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https://kzn.vs-group.ru/upload/iblock/1a4/5.jpg"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https://sun9-6.userapi.com/Rf0vSzYVM0KEvZBptIxHbYRnLlD0MOTVsnrigQ/1O3pj5PQde4.jp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TotalTime>
  <Pages>6</Pages>
  <Words>1245</Words>
  <Characters>7103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2018-12-07T05:53:00Z</dcterms:created>
  <dcterms:modified xsi:type="dcterms:W3CDTF">2024-08-29T09:46:00Z</dcterms:modified>
</cp:coreProperties>
</file>